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6D7F" w:rsidRDefault="00EC6D7F" w:rsidP="00EC6D7F">
      <w:pPr>
        <w:widowControl w:val="0"/>
        <w:jc w:val="center"/>
      </w:pPr>
      <w:r w:rsidRPr="00EC6D7F">
        <w:rPr>
          <w:b/>
        </w:rPr>
        <w:t>South Carolina General Assembly</w:t>
      </w:r>
    </w:p>
    <w:p w:rsidR="00EC6D7F" w:rsidRDefault="00EC6D7F" w:rsidP="00EC6D7F">
      <w:pPr>
        <w:widowControl w:val="0"/>
        <w:jc w:val="center"/>
      </w:pPr>
      <w:r>
        <w:t>123rd Session, 2019-2020</w:t>
      </w:r>
    </w:p>
    <w:p w:rsidR="00EC6D7F" w:rsidRDefault="00EC6D7F" w:rsidP="00EC6D7F">
      <w:pPr>
        <w:widowControl w:val="0"/>
        <w:jc w:val="left"/>
      </w:pPr>
    </w:p>
    <w:p w:rsidR="00EC6D7F" w:rsidRDefault="00EC6D7F" w:rsidP="00EC6D7F">
      <w:pPr>
        <w:widowControl w:val="0"/>
        <w:jc w:val="left"/>
        <w:rPr>
          <w:b/>
        </w:rPr>
      </w:pPr>
      <w:r w:rsidRPr="00EC6D7F">
        <w:rPr>
          <w:b/>
        </w:rPr>
        <w:t>H. 4535</w:t>
      </w:r>
    </w:p>
    <w:p w:rsidR="00EC6D7F" w:rsidRDefault="00EC6D7F" w:rsidP="00EC6D7F">
      <w:pPr>
        <w:widowControl w:val="0"/>
        <w:jc w:val="left"/>
        <w:rPr>
          <w:b/>
        </w:rPr>
      </w:pPr>
    </w:p>
    <w:p w:rsidR="00EC6D7F" w:rsidRDefault="00EC6D7F" w:rsidP="00EC6D7F">
      <w:pPr>
        <w:widowControl w:val="0"/>
        <w:jc w:val="left"/>
      </w:pPr>
      <w:r w:rsidRPr="00EC6D7F">
        <w:rPr>
          <w:b/>
        </w:rPr>
        <w:t>STATUS INFORMATION</w:t>
      </w:r>
    </w:p>
    <w:p w:rsidR="00EC6D7F" w:rsidRDefault="00EC6D7F" w:rsidP="00EC6D7F">
      <w:pPr>
        <w:widowControl w:val="0"/>
        <w:jc w:val="left"/>
      </w:pPr>
    </w:p>
    <w:p w:rsidR="00EC6D7F" w:rsidRDefault="00EC6D7F" w:rsidP="00EC6D7F">
      <w:pPr>
        <w:widowControl w:val="0"/>
        <w:jc w:val="left"/>
      </w:pPr>
      <w:r>
        <w:t>House Resolution</w:t>
      </w:r>
    </w:p>
    <w:p w:rsidR="00EC6D7F" w:rsidRDefault="00AC4654" w:rsidP="00EC6D7F">
      <w:pPr>
        <w:widowControl w:val="0"/>
        <w:jc w:val="left"/>
      </w:pPr>
      <w:r>
        <w:t>Sponsors: Reps. Cobb</w:t>
      </w:r>
      <w:r>
        <w:noBreakHyphen/>
        <w:t>Hunter, Alexander, Allison, Anderson, Atkinson, Bailey, Bales, Ballentine, Bamberg, Bannister, Bennett, Bernstein, Blackwell, Bradley, Brawley, Brown, Bryant, Burns, Calhoon, Caskey, Chellis, Chumley, Clary, Clemmons, Clyburn,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Jones, Jordan, Kimmons, King, Kirby, Ligon,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EC6D7F" w:rsidRDefault="00EC6D7F" w:rsidP="00EC6D7F">
      <w:pPr>
        <w:widowControl w:val="0"/>
        <w:jc w:val="left"/>
      </w:pPr>
      <w:r>
        <w:t>Document Path: l:\council\bills\jn\3100cz19.docx</w:t>
      </w:r>
    </w:p>
    <w:p w:rsidR="00EC6D7F" w:rsidRDefault="00EC6D7F" w:rsidP="00EC6D7F">
      <w:pPr>
        <w:widowControl w:val="0"/>
        <w:jc w:val="left"/>
      </w:pPr>
    </w:p>
    <w:p w:rsidR="00EC6D7F" w:rsidRDefault="00EC6D7F" w:rsidP="00EC6D7F">
      <w:pPr>
        <w:widowControl w:val="0"/>
        <w:jc w:val="left"/>
      </w:pPr>
      <w:r>
        <w:t>Introduced in the House on May 7, 2019</w:t>
      </w:r>
    </w:p>
    <w:p w:rsidR="00EC6D7F" w:rsidRDefault="00EC6D7F" w:rsidP="00EC6D7F">
      <w:pPr>
        <w:widowControl w:val="0"/>
        <w:jc w:val="left"/>
      </w:pPr>
      <w:r>
        <w:t>Adopted by the House on May 7, 2019</w:t>
      </w:r>
    </w:p>
    <w:p w:rsidR="00EC6D7F" w:rsidRDefault="00EC6D7F" w:rsidP="00EC6D7F">
      <w:pPr>
        <w:widowControl w:val="0"/>
        <w:jc w:val="left"/>
      </w:pPr>
    </w:p>
    <w:p w:rsidR="00EC6D7F" w:rsidRDefault="00EC6D7F" w:rsidP="00EC6D7F">
      <w:pPr>
        <w:widowControl w:val="0"/>
        <w:jc w:val="left"/>
      </w:pPr>
      <w:r>
        <w:t xml:space="preserve">Summary: </w:t>
      </w:r>
      <w:r w:rsidR="00EB58F1">
        <w:t>James H. Salley</w:t>
      </w:r>
    </w:p>
    <w:p w:rsidR="00EC6D7F" w:rsidRDefault="00EC6D7F" w:rsidP="00EC6D7F">
      <w:pPr>
        <w:widowControl w:val="0"/>
        <w:jc w:val="left"/>
      </w:pPr>
    </w:p>
    <w:p w:rsidR="00EC6D7F" w:rsidRDefault="00EC6D7F" w:rsidP="00EC6D7F">
      <w:pPr>
        <w:widowControl w:val="0"/>
        <w:jc w:val="left"/>
      </w:pPr>
    </w:p>
    <w:p w:rsidR="00EC6D7F" w:rsidRDefault="00EC6D7F" w:rsidP="00EC6D7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C6D7F">
        <w:rPr>
          <w:b/>
        </w:rPr>
        <w:t>HISTORY OF LEGISLATIVE ACTIONS</w:t>
      </w:r>
    </w:p>
    <w:p w:rsidR="00EC6D7F" w:rsidRDefault="00EC6D7F" w:rsidP="00EC6D7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C6D7F" w:rsidRPr="00EC6D7F" w:rsidRDefault="00EC6D7F" w:rsidP="00EC6D7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C6D7F">
        <w:rPr>
          <w:u w:val="single"/>
        </w:rPr>
        <w:tab/>
        <w:t>Date</w:t>
      </w:r>
      <w:r w:rsidRPr="00EC6D7F">
        <w:rPr>
          <w:u w:val="single"/>
        </w:rPr>
        <w:tab/>
        <w:t>Body</w:t>
      </w:r>
      <w:r w:rsidRPr="00EC6D7F">
        <w:rPr>
          <w:u w:val="single"/>
        </w:rPr>
        <w:tab/>
        <w:t>Action Description with journal page number</w:t>
      </w:r>
      <w:r w:rsidRPr="00EC6D7F">
        <w:rPr>
          <w:u w:val="single"/>
        </w:rPr>
        <w:tab/>
      </w:r>
    </w:p>
    <w:p w:rsidR="0098704A" w:rsidRDefault="0098704A" w:rsidP="009870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5/7/2019</w:t>
      </w:r>
      <w:r>
        <w:tab/>
        <w:t>House</w:t>
      </w:r>
      <w:r>
        <w:tab/>
      </w:r>
      <w:r w:rsidRPr="00B51258">
        <w:t>Introduced and adopted (</w:t>
      </w:r>
      <w:hyperlink r:id="rId7" w:history="1">
        <w:r w:rsidRPr="00B51258">
          <w:rPr>
            <w:rStyle w:val="Hyperlink"/>
          </w:rPr>
          <w:t>House Journal</w:t>
        </w:r>
        <w:r w:rsidRPr="00B51258">
          <w:rPr>
            <w:rStyle w:val="Hyperlink"/>
          </w:rPr>
          <w:noBreakHyphen/>
          <w:t>page 2</w:t>
        </w:r>
      </w:hyperlink>
      <w:r w:rsidRPr="00B51258">
        <w:t>)</w:t>
      </w:r>
    </w:p>
    <w:p w:rsidR="0098704A" w:rsidRDefault="0098704A" w:rsidP="009870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C6D7F" w:rsidRDefault="00EC6D7F" w:rsidP="00EC6D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EC6D7F">
          <w:rPr>
            <w:rStyle w:val="Hyperlink"/>
          </w:rPr>
          <w:t>legislative information</w:t>
        </w:r>
      </w:hyperlink>
      <w:r>
        <w:t xml:space="preserve"> at the website</w:t>
      </w:r>
    </w:p>
    <w:p w:rsidR="00EC6D7F" w:rsidRDefault="00EC6D7F" w:rsidP="00EC6D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C6D7F" w:rsidRPr="00EC6D7F" w:rsidRDefault="00EC6D7F" w:rsidP="00EC6D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C6D7F" w:rsidRDefault="00EC6D7F" w:rsidP="00EC6D7F">
      <w:r w:rsidRPr="00EC6D7F">
        <w:rPr>
          <w:b/>
        </w:rPr>
        <w:t>VERSIONS OF THIS BILL</w:t>
      </w:r>
    </w:p>
    <w:p w:rsidR="00EC6D7F" w:rsidRDefault="00EC6D7F" w:rsidP="00EC6D7F"/>
    <w:p w:rsidR="00EC6D7F" w:rsidRDefault="009E7C96" w:rsidP="00EC6D7F">
      <w:hyperlink r:id="rId9" w:history="1">
        <w:r w:rsidR="00EC6D7F">
          <w:rPr>
            <w:rStyle w:val="Hyperlink"/>
          </w:rPr>
          <w:t>5/7/2019</w:t>
        </w:r>
      </w:hyperlink>
    </w:p>
    <w:p w:rsidR="00EC6D7F" w:rsidRDefault="00EC6D7F" w:rsidP="00EC6D7F"/>
    <w:p w:rsidR="00EC6D7F" w:rsidRDefault="00EC6D7F" w:rsidP="00EC6D7F">
      <w:pPr>
        <w:sectPr w:rsidR="00EC6D7F" w:rsidSect="00EC6D7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E1AAE" w:rsidRDefault="006E1AA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E1A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9590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A2C2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HONOR JAMES</w:t>
      </w:r>
      <w:r w:rsidR="00E06AFA">
        <w:t xml:space="preserve"> </w:t>
      </w:r>
      <w:r w:rsidR="00AF419A">
        <w:t xml:space="preserve">H. </w:t>
      </w:r>
      <w:r w:rsidR="00E06AFA">
        <w:t>“JIM”</w:t>
      </w:r>
      <w:r>
        <w:t xml:space="preserve"> SALLEY, ASSOCIATE VICE</w:t>
      </w:r>
      <w:r w:rsidR="006C16CB">
        <w:t xml:space="preserve"> </w:t>
      </w:r>
      <w:r>
        <w:t>CHANCELLOR</w:t>
      </w:r>
      <w:r w:rsidR="006C16CB">
        <w:t xml:space="preserve"> FOR INSTITUTIONAL ADVANCEMENT AT</w:t>
      </w:r>
      <w:r>
        <w:t xml:space="preserve"> AFRICA UNIVERSITY</w:t>
      </w:r>
      <w:r w:rsidR="006C16CB">
        <w:t xml:space="preserve"> IN ZIMBABWE, AFRICA</w:t>
      </w:r>
      <w:r>
        <w:t>, FOR HIS MANY YEARS OF DEDICATED SERVICE AND OUTSTANDING CONTRIBUTIONS AND TO WISH HIM MUCH CONTINUED SUCCESS AND FULFILLMENT IN THE DAYS AHEAD.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C16CB" w:rsidRDefault="006C16C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5B1B91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born and raised</w:t>
      </w:r>
      <w:r w:rsidRPr="005B1B91">
        <w:rPr>
          <w:color w:val="000000" w:themeColor="text1"/>
          <w:u w:color="000000" w:themeColor="text1"/>
        </w:rPr>
        <w:t xml:space="preserve"> </w:t>
      </w:r>
      <w:r w:rsidR="00CF243A">
        <w:rPr>
          <w:color w:val="000000" w:themeColor="text1"/>
          <w:u w:color="000000" w:themeColor="text1"/>
        </w:rPr>
        <w:t xml:space="preserve">on a farm </w:t>
      </w:r>
      <w:r w:rsidRPr="005B1B91">
        <w:rPr>
          <w:color w:val="000000" w:themeColor="text1"/>
          <w:u w:color="000000" w:themeColor="text1"/>
        </w:rPr>
        <w:t>in Orangeburg</w:t>
      </w:r>
      <w:r>
        <w:rPr>
          <w:color w:val="000000" w:themeColor="text1"/>
          <w:u w:color="000000" w:themeColor="text1"/>
        </w:rPr>
        <w:t xml:space="preserve">, James </w:t>
      </w:r>
      <w:r w:rsidR="00AF419A">
        <w:rPr>
          <w:color w:val="000000" w:themeColor="text1"/>
          <w:u w:color="000000" w:themeColor="text1"/>
        </w:rPr>
        <w:t xml:space="preserve">H. </w:t>
      </w:r>
      <w:r w:rsidR="00E06AFA">
        <w:rPr>
          <w:color w:val="000000" w:themeColor="text1"/>
          <w:u w:color="000000" w:themeColor="text1"/>
        </w:rPr>
        <w:t xml:space="preserve">“Jim” </w:t>
      </w:r>
      <w:r>
        <w:rPr>
          <w:color w:val="000000" w:themeColor="text1"/>
          <w:u w:color="000000" w:themeColor="text1"/>
        </w:rPr>
        <w:t>Salley</w:t>
      </w:r>
      <w:r w:rsidRPr="005B1B91">
        <w:rPr>
          <w:color w:val="000000" w:themeColor="text1"/>
          <w:u w:color="000000" w:themeColor="text1"/>
        </w:rPr>
        <w:t xml:space="preserve"> is the son of the late James Salley, a carpenter and </w:t>
      </w:r>
      <w:r w:rsidR="00CF243A">
        <w:rPr>
          <w:color w:val="000000" w:themeColor="text1"/>
          <w:u w:color="000000" w:themeColor="text1"/>
        </w:rPr>
        <w:t xml:space="preserve">small </w:t>
      </w:r>
      <w:r w:rsidRPr="005B1B91">
        <w:rPr>
          <w:color w:val="000000" w:themeColor="text1"/>
          <w:u w:color="000000" w:themeColor="text1"/>
        </w:rPr>
        <w:t>farmer</w:t>
      </w:r>
      <w:r>
        <w:rPr>
          <w:color w:val="000000" w:themeColor="text1"/>
          <w:u w:color="000000" w:themeColor="text1"/>
        </w:rPr>
        <w:t>,</w:t>
      </w:r>
      <w:r w:rsidRPr="005B1B91">
        <w:rPr>
          <w:color w:val="000000" w:themeColor="text1"/>
          <w:u w:color="000000" w:themeColor="text1"/>
        </w:rPr>
        <w:t xml:space="preserve"> and Marie Salley, a homemaker and protector of her children;</w:t>
      </w:r>
      <w:r>
        <w:rPr>
          <w:color w:val="000000" w:themeColor="text1"/>
          <w:u w:color="000000" w:themeColor="text1"/>
        </w:rPr>
        <w:t xml:space="preserve"> and</w:t>
      </w:r>
    </w:p>
    <w:p w:rsidR="00E420F2" w:rsidRDefault="00E420F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420F2" w:rsidRDefault="00E06AF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5B1B91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Jim Salley received his bachelor</w:t>
      </w:r>
      <w:r w:rsidR="00AF419A" w:rsidRPr="00AF419A">
        <w:rPr>
          <w:color w:val="000000" w:themeColor="text1"/>
          <w:u w:color="000000" w:themeColor="text1"/>
        </w:rPr>
        <w:t>’</w:t>
      </w:r>
      <w:r w:rsidR="00A21B9E">
        <w:rPr>
          <w:color w:val="000000" w:themeColor="text1"/>
          <w:u w:color="000000" w:themeColor="text1"/>
        </w:rPr>
        <w:t>s degree from</w:t>
      </w:r>
      <w:r w:rsidRPr="005B1B91">
        <w:rPr>
          <w:color w:val="000000" w:themeColor="text1"/>
          <w:u w:color="000000" w:themeColor="text1"/>
        </w:rPr>
        <w:t xml:space="preserve"> South Carolina State University</w:t>
      </w:r>
      <w:r>
        <w:rPr>
          <w:color w:val="000000" w:themeColor="text1"/>
          <w:u w:color="000000" w:themeColor="text1"/>
        </w:rPr>
        <w:t xml:space="preserve"> and</w:t>
      </w:r>
      <w:r w:rsidRPr="005B1B91">
        <w:rPr>
          <w:color w:val="000000" w:themeColor="text1"/>
          <w:u w:color="000000" w:themeColor="text1"/>
        </w:rPr>
        <w:t xml:space="preserve"> earned </w:t>
      </w:r>
      <w:r w:rsidR="00151507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honorary </w:t>
      </w:r>
      <w:r w:rsidRPr="005B1B91">
        <w:rPr>
          <w:color w:val="000000" w:themeColor="text1"/>
          <w:u w:color="000000" w:themeColor="text1"/>
        </w:rPr>
        <w:t xml:space="preserve">Doctor of Humane Letters from Claflin </w:t>
      </w:r>
      <w:r>
        <w:rPr>
          <w:color w:val="000000" w:themeColor="text1"/>
          <w:u w:color="000000" w:themeColor="text1"/>
        </w:rPr>
        <w:t xml:space="preserve">University. He also </w:t>
      </w:r>
      <w:r w:rsidRPr="005B1B91">
        <w:rPr>
          <w:color w:val="000000" w:themeColor="text1"/>
          <w:u w:color="000000" w:themeColor="text1"/>
        </w:rPr>
        <w:t>holds certificates for graduate seminars in h</w:t>
      </w:r>
      <w:r>
        <w:rPr>
          <w:color w:val="000000" w:themeColor="text1"/>
          <w:u w:color="000000" w:themeColor="text1"/>
        </w:rPr>
        <w:t xml:space="preserve">igher education and fundraising. Prior to his </w:t>
      </w:r>
      <w:r w:rsidRPr="005B1B91">
        <w:rPr>
          <w:color w:val="000000" w:themeColor="text1"/>
          <w:u w:color="000000" w:themeColor="text1"/>
        </w:rPr>
        <w:t xml:space="preserve">work with the United Methodist Church, </w:t>
      </w:r>
      <w:r>
        <w:rPr>
          <w:color w:val="000000" w:themeColor="text1"/>
          <w:u w:color="000000" w:themeColor="text1"/>
        </w:rPr>
        <w:t>Mr. Salley</w:t>
      </w:r>
      <w:r w:rsidRPr="005B1B91">
        <w:rPr>
          <w:color w:val="000000" w:themeColor="text1"/>
          <w:u w:color="000000" w:themeColor="text1"/>
        </w:rPr>
        <w:t xml:space="preserve"> worked as the Director of Institutional Advancement </w:t>
      </w:r>
      <w:r>
        <w:rPr>
          <w:color w:val="000000" w:themeColor="text1"/>
          <w:u w:color="000000" w:themeColor="text1"/>
        </w:rPr>
        <w:t xml:space="preserve">at </w:t>
      </w:r>
      <w:r w:rsidRPr="005B1B91">
        <w:rPr>
          <w:color w:val="000000" w:themeColor="text1"/>
          <w:u w:color="000000" w:themeColor="text1"/>
        </w:rPr>
        <w:t>South Carolina State University;</w:t>
      </w:r>
      <w:r>
        <w:rPr>
          <w:color w:val="000000" w:themeColor="text1"/>
          <w:u w:color="000000" w:themeColor="text1"/>
        </w:rPr>
        <w:t xml:space="preserve"> and </w:t>
      </w:r>
    </w:p>
    <w:p w:rsidR="00E06AFA" w:rsidRDefault="00E06AF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06AFA" w:rsidRDefault="00E06AFA" w:rsidP="00E06AFA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 w:rsidRPr="005B1B91">
        <w:rPr>
          <w:color w:val="000000" w:themeColor="text1"/>
          <w:sz w:val="22"/>
          <w:u w:color="000000" w:themeColor="text1"/>
        </w:rPr>
        <w:t xml:space="preserve">Whereas, </w:t>
      </w:r>
      <w:r w:rsidR="005C7D53">
        <w:rPr>
          <w:color w:val="000000" w:themeColor="text1"/>
          <w:sz w:val="22"/>
          <w:u w:color="000000" w:themeColor="text1"/>
        </w:rPr>
        <w:t>Mr. Salley</w:t>
      </w:r>
      <w:r>
        <w:rPr>
          <w:color w:val="000000" w:themeColor="text1"/>
          <w:sz w:val="22"/>
          <w:u w:color="000000" w:themeColor="text1"/>
        </w:rPr>
        <w:t xml:space="preserve"> </w:t>
      </w:r>
      <w:r w:rsidRPr="005B1B91">
        <w:rPr>
          <w:color w:val="000000" w:themeColor="text1"/>
          <w:sz w:val="22"/>
          <w:u w:color="000000" w:themeColor="text1"/>
        </w:rPr>
        <w:t>began his p</w:t>
      </w:r>
      <w:r>
        <w:rPr>
          <w:color w:val="000000" w:themeColor="text1"/>
          <w:sz w:val="22"/>
          <w:u w:color="000000" w:themeColor="text1"/>
        </w:rPr>
        <w:t>rofessional broadcasting career</w:t>
      </w:r>
      <w:r w:rsidR="005F2FB8">
        <w:rPr>
          <w:color w:val="000000" w:themeColor="text1"/>
          <w:sz w:val="22"/>
          <w:u w:color="000000" w:themeColor="text1"/>
        </w:rPr>
        <w:t xml:space="preserve"> in the 1970s</w:t>
      </w:r>
      <w:r>
        <w:rPr>
          <w:color w:val="000000" w:themeColor="text1"/>
          <w:sz w:val="22"/>
          <w:u w:color="000000" w:themeColor="text1"/>
        </w:rPr>
        <w:t>,</w:t>
      </w:r>
      <w:r w:rsidRPr="005B1B91">
        <w:rPr>
          <w:color w:val="000000" w:themeColor="text1"/>
          <w:sz w:val="22"/>
          <w:u w:color="000000" w:themeColor="text1"/>
        </w:rPr>
        <w:t xml:space="preserve"> working at several television and radio news media outlets</w:t>
      </w:r>
      <w:r w:rsidR="005F2FB8">
        <w:rPr>
          <w:color w:val="000000" w:themeColor="text1"/>
          <w:sz w:val="22"/>
          <w:u w:color="000000" w:themeColor="text1"/>
        </w:rPr>
        <w:t>,</w:t>
      </w:r>
      <w:r w:rsidRPr="005B1B91">
        <w:rPr>
          <w:color w:val="000000" w:themeColor="text1"/>
          <w:sz w:val="22"/>
          <w:u w:color="000000" w:themeColor="text1"/>
        </w:rPr>
        <w:t xml:space="preserve"> and was the first African American to serve as president of </w:t>
      </w:r>
      <w:r>
        <w:rPr>
          <w:color w:val="000000" w:themeColor="text1"/>
          <w:sz w:val="22"/>
          <w:u w:color="000000" w:themeColor="text1"/>
        </w:rPr>
        <w:t xml:space="preserve">both </w:t>
      </w:r>
      <w:r w:rsidRPr="005B1B91">
        <w:rPr>
          <w:color w:val="000000" w:themeColor="text1"/>
          <w:sz w:val="22"/>
          <w:u w:color="000000" w:themeColor="text1"/>
        </w:rPr>
        <w:t>the South Carolina Associated Press Broadcasters Association and the Radio &amp; Television News Directors Association of the Carolinas;</w:t>
      </w:r>
      <w:r>
        <w:rPr>
          <w:color w:val="000000" w:themeColor="text1"/>
          <w:sz w:val="22"/>
          <w:u w:color="000000" w:themeColor="text1"/>
        </w:rPr>
        <w:t xml:space="preserve"> and </w:t>
      </w:r>
    </w:p>
    <w:p w:rsidR="00E06AFA" w:rsidRDefault="00E06AFA" w:rsidP="00E06AFA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6C16CB" w:rsidRDefault="00E06AFA" w:rsidP="00E06AFA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 xml:space="preserve">Whereas, by 1986, Mr. Salley was serving as director at the United Methodist Board of Global Ministries. </w:t>
      </w:r>
      <w:r w:rsidR="00151507">
        <w:rPr>
          <w:color w:val="000000" w:themeColor="text1"/>
          <w:sz w:val="22"/>
          <w:u w:color="000000" w:themeColor="text1"/>
        </w:rPr>
        <w:t>From</w:t>
      </w:r>
      <w:r>
        <w:rPr>
          <w:color w:val="000000" w:themeColor="text1"/>
          <w:sz w:val="22"/>
          <w:u w:color="000000" w:themeColor="text1"/>
        </w:rPr>
        <w:t xml:space="preserve"> his initial conversations about establishing a United Methodist University in Africa to his help in planning and presenting the project to the </w:t>
      </w:r>
      <w:r>
        <w:rPr>
          <w:color w:val="000000" w:themeColor="text1"/>
          <w:sz w:val="22"/>
          <w:u w:color="000000" w:themeColor="text1"/>
        </w:rPr>
        <w:lastRenderedPageBreak/>
        <w:t>United Methodist General Conference, Jim Salley was instrumental in establishing Africa University</w:t>
      </w:r>
      <w:r w:rsidR="00E95063">
        <w:rPr>
          <w:color w:val="000000" w:themeColor="text1"/>
          <w:sz w:val="22"/>
          <w:u w:color="000000" w:themeColor="text1"/>
        </w:rPr>
        <w:t>, the first university founded by the General Conference of the United Methodist Church on the continent</w:t>
      </w:r>
      <w:r>
        <w:rPr>
          <w:color w:val="000000" w:themeColor="text1"/>
          <w:sz w:val="22"/>
          <w:u w:color="000000" w:themeColor="text1"/>
        </w:rPr>
        <w:t xml:space="preserve">; and </w:t>
      </w:r>
    </w:p>
    <w:p w:rsidR="00E06AFA" w:rsidRDefault="00E06AFA" w:rsidP="00E06AFA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541735" w:rsidRPr="005B1B91" w:rsidRDefault="00F6029A" w:rsidP="0054173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 w:rsidRPr="005B1B91">
        <w:rPr>
          <w:color w:val="000000" w:themeColor="text1"/>
          <w:sz w:val="22"/>
          <w:u w:color="000000" w:themeColor="text1"/>
        </w:rPr>
        <w:t xml:space="preserve">Whereas, </w:t>
      </w:r>
      <w:r w:rsidR="00D401BC">
        <w:rPr>
          <w:color w:val="000000" w:themeColor="text1"/>
          <w:sz w:val="22"/>
          <w:u w:color="000000" w:themeColor="text1"/>
        </w:rPr>
        <w:t>under</w:t>
      </w:r>
      <w:r w:rsidRPr="005B1B91">
        <w:rPr>
          <w:color w:val="000000" w:themeColor="text1"/>
          <w:sz w:val="22"/>
          <w:u w:color="000000" w:themeColor="text1"/>
        </w:rPr>
        <w:t xml:space="preserve"> </w:t>
      </w:r>
      <w:r w:rsidR="00541735">
        <w:rPr>
          <w:color w:val="000000" w:themeColor="text1"/>
          <w:sz w:val="22"/>
          <w:u w:color="000000" w:themeColor="text1"/>
        </w:rPr>
        <w:t>Mr. Salley</w:t>
      </w:r>
      <w:r w:rsidR="00AF419A" w:rsidRPr="00AF419A">
        <w:rPr>
          <w:color w:val="000000" w:themeColor="text1"/>
          <w:sz w:val="22"/>
          <w:u w:color="000000" w:themeColor="text1"/>
        </w:rPr>
        <w:t>’</w:t>
      </w:r>
      <w:r w:rsidR="00541735">
        <w:rPr>
          <w:color w:val="000000" w:themeColor="text1"/>
          <w:sz w:val="22"/>
          <w:u w:color="000000" w:themeColor="text1"/>
        </w:rPr>
        <w:t xml:space="preserve">s </w:t>
      </w:r>
      <w:r w:rsidRPr="005B1B91">
        <w:rPr>
          <w:color w:val="000000" w:themeColor="text1"/>
          <w:sz w:val="22"/>
          <w:u w:color="000000" w:themeColor="text1"/>
        </w:rPr>
        <w:t xml:space="preserve">leadership, Africa University has grown from </w:t>
      </w:r>
      <w:r w:rsidR="00F11C39">
        <w:rPr>
          <w:color w:val="000000" w:themeColor="text1"/>
          <w:sz w:val="22"/>
          <w:u w:color="000000" w:themeColor="text1"/>
        </w:rPr>
        <w:t>forty</w:t>
      </w:r>
      <w:r w:rsidRPr="005B1B91">
        <w:rPr>
          <w:color w:val="000000" w:themeColor="text1"/>
          <w:sz w:val="22"/>
          <w:u w:color="000000" w:themeColor="text1"/>
        </w:rPr>
        <w:t xml:space="preserve"> students in renovated farm buildings to </w:t>
      </w:r>
      <w:r w:rsidR="00F11C39">
        <w:rPr>
          <w:color w:val="000000" w:themeColor="text1"/>
          <w:sz w:val="22"/>
          <w:u w:color="000000" w:themeColor="text1"/>
        </w:rPr>
        <w:t xml:space="preserve">one thousand six hundred </w:t>
      </w:r>
      <w:r w:rsidRPr="005B1B91">
        <w:rPr>
          <w:color w:val="000000" w:themeColor="text1"/>
          <w:sz w:val="22"/>
          <w:u w:color="000000" w:themeColor="text1"/>
        </w:rPr>
        <w:t xml:space="preserve">students with more than </w:t>
      </w:r>
      <w:r w:rsidR="00EA4787">
        <w:rPr>
          <w:color w:val="000000" w:themeColor="text1"/>
          <w:sz w:val="22"/>
          <w:u w:color="000000" w:themeColor="text1"/>
        </w:rPr>
        <w:t>eight</w:t>
      </w:r>
      <w:r>
        <w:rPr>
          <w:color w:val="000000" w:themeColor="text1"/>
          <w:sz w:val="22"/>
          <w:u w:color="000000" w:themeColor="text1"/>
        </w:rPr>
        <w:t xml:space="preserve"> thousand</w:t>
      </w:r>
      <w:r w:rsidRPr="005B1B91">
        <w:rPr>
          <w:color w:val="000000" w:themeColor="text1"/>
          <w:sz w:val="22"/>
          <w:u w:color="000000" w:themeColor="text1"/>
        </w:rPr>
        <w:t xml:space="preserve"> graduates and </w:t>
      </w:r>
      <w:r>
        <w:rPr>
          <w:color w:val="000000" w:themeColor="text1"/>
          <w:sz w:val="22"/>
          <w:u w:color="000000" w:themeColor="text1"/>
        </w:rPr>
        <w:t>forty</w:t>
      </w:r>
      <w:r w:rsidR="00AF419A">
        <w:rPr>
          <w:color w:val="000000" w:themeColor="text1"/>
          <w:sz w:val="22"/>
          <w:u w:color="000000" w:themeColor="text1"/>
        </w:rPr>
        <w:noBreakHyphen/>
      </w:r>
      <w:r>
        <w:rPr>
          <w:color w:val="000000" w:themeColor="text1"/>
          <w:sz w:val="22"/>
          <w:u w:color="000000" w:themeColor="text1"/>
        </w:rPr>
        <w:t>four</w:t>
      </w:r>
      <w:r w:rsidRPr="005B1B91">
        <w:rPr>
          <w:color w:val="000000" w:themeColor="text1"/>
          <w:sz w:val="22"/>
          <w:u w:color="000000" w:themeColor="text1"/>
        </w:rPr>
        <w:t xml:space="preserve"> modern buildings</w:t>
      </w:r>
      <w:r>
        <w:rPr>
          <w:color w:val="000000" w:themeColor="text1"/>
          <w:sz w:val="22"/>
          <w:u w:color="000000" w:themeColor="text1"/>
        </w:rPr>
        <w:t>. The U</w:t>
      </w:r>
      <w:r w:rsidRPr="005B1B91">
        <w:rPr>
          <w:color w:val="000000" w:themeColor="text1"/>
          <w:sz w:val="22"/>
          <w:u w:color="000000" w:themeColor="text1"/>
        </w:rPr>
        <w:t>niversity</w:t>
      </w:r>
      <w:r w:rsidR="00AF419A" w:rsidRPr="00AF419A">
        <w:rPr>
          <w:color w:val="000000" w:themeColor="text1"/>
          <w:sz w:val="22"/>
          <w:u w:color="000000" w:themeColor="text1"/>
        </w:rPr>
        <w:t>’</w:t>
      </w:r>
      <w:r w:rsidRPr="005B1B91">
        <w:rPr>
          <w:color w:val="000000" w:themeColor="text1"/>
          <w:sz w:val="22"/>
          <w:u w:color="000000" w:themeColor="text1"/>
        </w:rPr>
        <w:t xml:space="preserve">s endowment fund has also grown from </w:t>
      </w:r>
      <w:r>
        <w:rPr>
          <w:color w:val="000000" w:themeColor="text1"/>
          <w:sz w:val="22"/>
          <w:u w:color="000000" w:themeColor="text1"/>
        </w:rPr>
        <w:t>three hundred thousand dollars</w:t>
      </w:r>
      <w:r w:rsidRPr="005B1B91">
        <w:rPr>
          <w:color w:val="000000" w:themeColor="text1"/>
          <w:sz w:val="22"/>
          <w:u w:color="000000" w:themeColor="text1"/>
        </w:rPr>
        <w:t xml:space="preserve"> to </w:t>
      </w:r>
      <w:r>
        <w:rPr>
          <w:color w:val="000000" w:themeColor="text1"/>
          <w:sz w:val="22"/>
          <w:u w:color="000000" w:themeColor="text1"/>
        </w:rPr>
        <w:t>sixty</w:t>
      </w:r>
      <w:r w:rsidR="00AF419A">
        <w:rPr>
          <w:color w:val="000000" w:themeColor="text1"/>
          <w:sz w:val="22"/>
          <w:u w:color="000000" w:themeColor="text1"/>
        </w:rPr>
        <w:noBreakHyphen/>
      </w:r>
      <w:r>
        <w:rPr>
          <w:color w:val="000000" w:themeColor="text1"/>
          <w:sz w:val="22"/>
          <w:u w:color="000000" w:themeColor="text1"/>
        </w:rPr>
        <w:t>five</w:t>
      </w:r>
      <w:r w:rsidRPr="005B1B91">
        <w:rPr>
          <w:color w:val="000000" w:themeColor="text1"/>
          <w:sz w:val="22"/>
          <w:u w:color="000000" w:themeColor="text1"/>
        </w:rPr>
        <w:t xml:space="preserve"> million</w:t>
      </w:r>
      <w:r>
        <w:rPr>
          <w:color w:val="000000" w:themeColor="text1"/>
          <w:sz w:val="22"/>
          <w:u w:color="000000" w:themeColor="text1"/>
        </w:rPr>
        <w:t xml:space="preserve"> dollars. </w:t>
      </w:r>
      <w:r w:rsidR="00D401BC">
        <w:rPr>
          <w:color w:val="000000" w:themeColor="text1"/>
          <w:sz w:val="22"/>
          <w:u w:color="000000" w:themeColor="text1"/>
        </w:rPr>
        <w:t>Jim</w:t>
      </w:r>
      <w:r w:rsidR="00541735" w:rsidRPr="005B1B91">
        <w:rPr>
          <w:color w:val="000000" w:themeColor="text1"/>
          <w:sz w:val="22"/>
          <w:u w:color="000000" w:themeColor="text1"/>
        </w:rPr>
        <w:t xml:space="preserve"> has personally endowed Africa University with </w:t>
      </w:r>
      <w:r w:rsidR="009301FF">
        <w:rPr>
          <w:color w:val="000000" w:themeColor="text1"/>
          <w:sz w:val="22"/>
          <w:u w:color="000000" w:themeColor="text1"/>
        </w:rPr>
        <w:t>t</w:t>
      </w:r>
      <w:r w:rsidR="00541735" w:rsidRPr="005B1B91">
        <w:rPr>
          <w:color w:val="000000" w:themeColor="text1"/>
          <w:sz w:val="22"/>
          <w:u w:color="000000" w:themeColor="text1"/>
        </w:rPr>
        <w:t xml:space="preserve">he </w:t>
      </w:r>
      <w:r w:rsidR="009301FF">
        <w:rPr>
          <w:color w:val="000000" w:themeColor="text1"/>
          <w:sz w:val="22"/>
          <w:u w:color="000000" w:themeColor="text1"/>
        </w:rPr>
        <w:t>“</w:t>
      </w:r>
      <w:r w:rsidR="00541735" w:rsidRPr="005B1B91">
        <w:rPr>
          <w:color w:val="000000" w:themeColor="text1"/>
          <w:sz w:val="22"/>
          <w:u w:color="000000" w:themeColor="text1"/>
        </w:rPr>
        <w:t>Marie and James Salley Scholarship</w:t>
      </w:r>
      <w:r w:rsidR="009301FF">
        <w:rPr>
          <w:color w:val="000000" w:themeColor="text1"/>
          <w:sz w:val="22"/>
          <w:u w:color="000000" w:themeColor="text1"/>
        </w:rPr>
        <w:t>”</w:t>
      </w:r>
      <w:r w:rsidR="00533F7A">
        <w:rPr>
          <w:color w:val="000000" w:themeColor="text1"/>
          <w:sz w:val="22"/>
          <w:u w:color="000000" w:themeColor="text1"/>
        </w:rPr>
        <w:t>, honoring his parents and</w:t>
      </w:r>
      <w:r w:rsidR="00541735" w:rsidRPr="005B1B91">
        <w:rPr>
          <w:color w:val="000000" w:themeColor="text1"/>
          <w:sz w:val="22"/>
          <w:u w:color="000000" w:themeColor="text1"/>
        </w:rPr>
        <w:t xml:space="preserve"> contributing more than </w:t>
      </w:r>
      <w:r w:rsidR="009301FF">
        <w:rPr>
          <w:color w:val="000000" w:themeColor="text1"/>
          <w:sz w:val="22"/>
          <w:u w:color="000000" w:themeColor="text1"/>
        </w:rPr>
        <w:t>one hundred</w:t>
      </w:r>
      <w:r w:rsidR="00AF419A">
        <w:rPr>
          <w:color w:val="000000" w:themeColor="text1"/>
          <w:sz w:val="22"/>
          <w:u w:color="000000" w:themeColor="text1"/>
        </w:rPr>
        <w:noBreakHyphen/>
      </w:r>
      <w:r w:rsidR="0089109F">
        <w:rPr>
          <w:color w:val="000000" w:themeColor="text1"/>
          <w:sz w:val="22"/>
          <w:u w:color="000000" w:themeColor="text1"/>
        </w:rPr>
        <w:t>thirty</w:t>
      </w:r>
      <w:r w:rsidR="00541735" w:rsidRPr="005B1B91">
        <w:rPr>
          <w:color w:val="000000" w:themeColor="text1"/>
          <w:sz w:val="22"/>
          <w:u w:color="000000" w:themeColor="text1"/>
        </w:rPr>
        <w:t xml:space="preserve"> thousand dollars to the endowment;</w:t>
      </w:r>
      <w:r w:rsidR="00644513">
        <w:rPr>
          <w:color w:val="000000" w:themeColor="text1"/>
          <w:sz w:val="22"/>
          <w:u w:color="000000" w:themeColor="text1"/>
        </w:rPr>
        <w:t xml:space="preserve"> and</w:t>
      </w:r>
    </w:p>
    <w:p w:rsidR="00F6029A" w:rsidRDefault="00F6029A" w:rsidP="00F6029A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2815DB" w:rsidRDefault="00B9590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401BC">
        <w:t>proving to be a man of faith, Jim Salley is a member of Edisto Fork United Methodist Church in Orangeburg</w:t>
      </w:r>
      <w:r>
        <w:t>.</w:t>
      </w:r>
      <w:r w:rsidR="00D401BC">
        <w:t xml:space="preserve"> He has served the United Methodist C</w:t>
      </w:r>
      <w:r w:rsidR="008E19B0">
        <w:t>h</w:t>
      </w:r>
      <w:r w:rsidR="00D401BC">
        <w:t>urch in various professional and service roles and has provided successful fundraising leadership to a number of United Methodist churches, historically black colleges and universities, and other</w:t>
      </w:r>
      <w:r>
        <w:t xml:space="preserve"> </w:t>
      </w:r>
      <w:r w:rsidR="002815DB">
        <w:t>religious organization</w:t>
      </w:r>
      <w:r w:rsidR="00EA4787">
        <w:t>s</w:t>
      </w:r>
      <w:r w:rsidR="002815DB">
        <w:t xml:space="preserve">; and </w:t>
      </w:r>
    </w:p>
    <w:p w:rsidR="002815DB" w:rsidRDefault="002815D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15DB" w:rsidRDefault="002815DB" w:rsidP="002815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because of his many years of spiritual nourishment of the people of South Carolina and Africa, Jim Salley deserves grateful thanks, as well as fervent wishes for God</w:t>
      </w:r>
      <w:r w:rsidRPr="00111F60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best in his life and ministry, as he continues to run the race the Lord has set before him.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2815DB" w:rsidRDefault="002815DB" w:rsidP="002815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9590D" w:rsidRDefault="00B9590D" w:rsidP="002815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Be it resolved by the House of Representatives:</w:t>
      </w:r>
    </w:p>
    <w:p w:rsidR="00B9590D" w:rsidRDefault="00B9590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590D" w:rsidRDefault="003835F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South Carolina House of Representatives, by this resolutions, recognize and honor James H. Salley, Associate Vice</w:t>
      </w:r>
      <w:r w:rsidR="006C16CB">
        <w:t xml:space="preserve"> </w:t>
      </w:r>
      <w:r>
        <w:t>Chancellor</w:t>
      </w:r>
      <w:r w:rsidR="006C16CB">
        <w:t xml:space="preserve"> for Institutional Advancement at </w:t>
      </w:r>
      <w:r>
        <w:t>Africa University</w:t>
      </w:r>
      <w:r w:rsidR="006C16CB">
        <w:t xml:space="preserve"> in Zimbabwe, Africa</w:t>
      </w:r>
      <w:r>
        <w:t>, for his many years of dedicated service and outstanding contributions and to wish him much continued success and fulfillment in the days ahead.</w:t>
      </w:r>
    </w:p>
    <w:p w:rsidR="000C1D9E" w:rsidRDefault="000C1D9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1D9E" w:rsidRDefault="000C1D9E" w:rsidP="000C1D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James</w:t>
      </w:r>
      <w:r w:rsidR="00AF419A">
        <w:t xml:space="preserve"> H.</w:t>
      </w:r>
      <w:r>
        <w:t xml:space="preserve"> “Jim” Salley.</w:t>
      </w:r>
    </w:p>
    <w:p w:rsidR="00C915F9" w:rsidRDefault="00AF419A" w:rsidP="000C1D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C6D7F" w:rsidRDefault="00EC6D7F" w:rsidP="00EC6D7F">
      <w:pPr>
        <w:suppressAutoHyphens/>
      </w:pPr>
    </w:p>
    <w:sectPr w:rsidR="00EC6D7F" w:rsidSect="00EC6D7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109F" w:rsidRDefault="0089109F" w:rsidP="009F0C77">
      <w:r>
        <w:separator/>
      </w:r>
    </w:p>
  </w:endnote>
  <w:endnote w:type="continuationSeparator" w:id="0">
    <w:p w:rsidR="0089109F" w:rsidRDefault="0089109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04528C2-8013-4EBC-809E-9328EF3EA55D}"/>
    <w:embedBold r:id="rId2" w:fontKey="{11956DBF-E021-4BDE-8309-AF37983CEA8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1F48F49-99D4-44D3-AAED-63BF14400E6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3A16843-532C-4DAB-9290-24C84BE5649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E915060-0A8B-41A6-A35D-4DE614BE992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6D7F" w:rsidRPr="006E1AAE" w:rsidRDefault="00EC6D7F" w:rsidP="006E1AA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[4535]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C465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109F" w:rsidRDefault="0089109F" w:rsidP="009F0C77">
      <w:r>
        <w:separator/>
      </w:r>
    </w:p>
  </w:footnote>
  <w:footnote w:type="continuationSeparator" w:id="0">
    <w:p w:rsidR="0089109F" w:rsidRDefault="0089109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00CZ19"/>
    <w:docVar w:name="CoverBillType" w:val="r"/>
    <w:docVar w:name="DocPath" w:val="L:\Council\bills\JN\3100CZ19.DOCX"/>
    <w:docVar w:name="dvBillNumber" w:val="4535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B9590D"/>
    <w:rsid w:val="00011869"/>
    <w:rsid w:val="00015CD6"/>
    <w:rsid w:val="000C1D9E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1507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15DB"/>
    <w:rsid w:val="00284AAE"/>
    <w:rsid w:val="002A2C21"/>
    <w:rsid w:val="002E5912"/>
    <w:rsid w:val="00301B21"/>
    <w:rsid w:val="00325348"/>
    <w:rsid w:val="0032732C"/>
    <w:rsid w:val="00336AD0"/>
    <w:rsid w:val="0037079A"/>
    <w:rsid w:val="003835FF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D3A30"/>
    <w:rsid w:val="004E7D54"/>
    <w:rsid w:val="005273C6"/>
    <w:rsid w:val="00530A69"/>
    <w:rsid w:val="00533F7A"/>
    <w:rsid w:val="00541735"/>
    <w:rsid w:val="00545593"/>
    <w:rsid w:val="00556EBF"/>
    <w:rsid w:val="00577C6C"/>
    <w:rsid w:val="005A62FE"/>
    <w:rsid w:val="005C2FE2"/>
    <w:rsid w:val="005C7D53"/>
    <w:rsid w:val="005E2BC9"/>
    <w:rsid w:val="005F2FB8"/>
    <w:rsid w:val="00605102"/>
    <w:rsid w:val="006215AA"/>
    <w:rsid w:val="00644513"/>
    <w:rsid w:val="006913C9"/>
    <w:rsid w:val="0069470D"/>
    <w:rsid w:val="006C16CB"/>
    <w:rsid w:val="006D58AA"/>
    <w:rsid w:val="006E1AAE"/>
    <w:rsid w:val="00734F00"/>
    <w:rsid w:val="007A70AE"/>
    <w:rsid w:val="008362E8"/>
    <w:rsid w:val="0085786E"/>
    <w:rsid w:val="0089109F"/>
    <w:rsid w:val="008A1768"/>
    <w:rsid w:val="008A489F"/>
    <w:rsid w:val="008B742D"/>
    <w:rsid w:val="008E19B0"/>
    <w:rsid w:val="008F0F33"/>
    <w:rsid w:val="008F4429"/>
    <w:rsid w:val="009301FF"/>
    <w:rsid w:val="0094021A"/>
    <w:rsid w:val="0098704A"/>
    <w:rsid w:val="009B44AF"/>
    <w:rsid w:val="009C6A0B"/>
    <w:rsid w:val="009F0C77"/>
    <w:rsid w:val="009F4DD1"/>
    <w:rsid w:val="00A02543"/>
    <w:rsid w:val="00A21B9E"/>
    <w:rsid w:val="00A41684"/>
    <w:rsid w:val="00A64E80"/>
    <w:rsid w:val="00A72BCD"/>
    <w:rsid w:val="00A741D9"/>
    <w:rsid w:val="00A76E98"/>
    <w:rsid w:val="00A833AB"/>
    <w:rsid w:val="00A9741D"/>
    <w:rsid w:val="00AC34A2"/>
    <w:rsid w:val="00AC4654"/>
    <w:rsid w:val="00AD1C9A"/>
    <w:rsid w:val="00AD4B17"/>
    <w:rsid w:val="00AF419A"/>
    <w:rsid w:val="00B412D4"/>
    <w:rsid w:val="00B9590D"/>
    <w:rsid w:val="00BD61BC"/>
    <w:rsid w:val="00BE3C22"/>
    <w:rsid w:val="00C0345E"/>
    <w:rsid w:val="00C06AC9"/>
    <w:rsid w:val="00C31C95"/>
    <w:rsid w:val="00C3483A"/>
    <w:rsid w:val="00C74E9D"/>
    <w:rsid w:val="00C826DD"/>
    <w:rsid w:val="00C82FD3"/>
    <w:rsid w:val="00C915F9"/>
    <w:rsid w:val="00C92819"/>
    <w:rsid w:val="00CC6B7B"/>
    <w:rsid w:val="00CD2089"/>
    <w:rsid w:val="00CF243A"/>
    <w:rsid w:val="00D401BC"/>
    <w:rsid w:val="00D73A67"/>
    <w:rsid w:val="00D970A9"/>
    <w:rsid w:val="00DF3845"/>
    <w:rsid w:val="00E06AFA"/>
    <w:rsid w:val="00E41911"/>
    <w:rsid w:val="00E420F2"/>
    <w:rsid w:val="00E44B57"/>
    <w:rsid w:val="00E92EEF"/>
    <w:rsid w:val="00E95063"/>
    <w:rsid w:val="00EA4787"/>
    <w:rsid w:val="00EB58F1"/>
    <w:rsid w:val="00EC6D7F"/>
    <w:rsid w:val="00EF2368"/>
    <w:rsid w:val="00F11C39"/>
    <w:rsid w:val="00F24442"/>
    <w:rsid w:val="00F50AE3"/>
    <w:rsid w:val="00F6029A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74A2D98-FECE-4229-BA9E-28D6F1C420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NormalWeb">
    <w:name w:val="Normal (Web)"/>
    <w:basedOn w:val="Normal"/>
    <w:uiPriority w:val="99"/>
    <w:unhideWhenUsed/>
    <w:rsid w:val="00E06AFA"/>
    <w:pPr>
      <w:spacing w:before="100" w:beforeAutospacing="1" w:after="100" w:afterAutospacing="1"/>
      <w:jc w:val="left"/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419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419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C6D7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535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507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535_2019050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FD3155-FEC9-4153-9B16-EBB415E0C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784</Words>
  <Characters>4475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4535: James H. Salley - South Carolina Legislature Online</dc:title>
  <dc:creator>Julie Newboult</dc:creator>
  <cp:lastModifiedBy>S Wilson</cp:lastModifiedBy>
  <cp:revision>2</cp:revision>
  <cp:lastPrinted>2019-05-02T20:01:00Z</cp:lastPrinted>
  <dcterms:created xsi:type="dcterms:W3CDTF">2020-03-09T21:52:00Z</dcterms:created>
  <dcterms:modified xsi:type="dcterms:W3CDTF">2020-03-09T21:52:00Z</dcterms:modified>
</cp:coreProperties>
</file>