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FA4" w:rsidRDefault="00736FA4" w:rsidP="00736FA4">
      <w:pPr>
        <w:widowControl w:val="0"/>
        <w:jc w:val="center"/>
      </w:pPr>
      <w:r w:rsidRPr="00736FA4">
        <w:rPr>
          <w:b/>
        </w:rPr>
        <w:t>South Carolina General Assembly</w:t>
      </w:r>
    </w:p>
    <w:p w:rsidR="00736FA4" w:rsidRDefault="00736FA4" w:rsidP="00736FA4">
      <w:pPr>
        <w:widowControl w:val="0"/>
        <w:jc w:val="center"/>
      </w:pPr>
      <w:r>
        <w:t>123rd Session, 2019-2020</w:t>
      </w:r>
    </w:p>
    <w:p w:rsidR="00736FA4" w:rsidRDefault="00736FA4" w:rsidP="00736FA4">
      <w:pPr>
        <w:widowControl w:val="0"/>
        <w:jc w:val="left"/>
      </w:pPr>
    </w:p>
    <w:p w:rsidR="00736FA4" w:rsidRDefault="00736FA4" w:rsidP="00736FA4">
      <w:pPr>
        <w:widowControl w:val="0"/>
        <w:jc w:val="left"/>
        <w:rPr>
          <w:b/>
        </w:rPr>
      </w:pPr>
      <w:r w:rsidRPr="00736FA4">
        <w:rPr>
          <w:b/>
        </w:rPr>
        <w:t>H. 4602</w:t>
      </w:r>
    </w:p>
    <w:p w:rsidR="00736FA4" w:rsidRDefault="00736FA4" w:rsidP="00736FA4">
      <w:pPr>
        <w:widowControl w:val="0"/>
        <w:jc w:val="left"/>
        <w:rPr>
          <w:b/>
        </w:rPr>
      </w:pPr>
    </w:p>
    <w:p w:rsidR="00736FA4" w:rsidRDefault="00736FA4" w:rsidP="00736FA4">
      <w:pPr>
        <w:widowControl w:val="0"/>
        <w:jc w:val="left"/>
      </w:pPr>
      <w:r w:rsidRPr="00736FA4">
        <w:rPr>
          <w:b/>
        </w:rPr>
        <w:t>STATUS INFORMATION</w:t>
      </w:r>
    </w:p>
    <w:p w:rsidR="00736FA4" w:rsidRDefault="00736FA4" w:rsidP="00736FA4">
      <w:pPr>
        <w:widowControl w:val="0"/>
        <w:jc w:val="left"/>
      </w:pPr>
    </w:p>
    <w:p w:rsidR="00736FA4" w:rsidRDefault="00736FA4" w:rsidP="00736FA4">
      <w:pPr>
        <w:widowControl w:val="0"/>
        <w:jc w:val="left"/>
      </w:pPr>
      <w:r>
        <w:t>House Resolution</w:t>
      </w:r>
    </w:p>
    <w:p w:rsidR="00736FA4" w:rsidRDefault="00B36C04" w:rsidP="00736FA4">
      <w:pPr>
        <w:widowControl w:val="0"/>
        <w:jc w:val="left"/>
      </w:pPr>
      <w:r>
        <w:t>Sponsors: Reps. Henegan,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736FA4" w:rsidRDefault="00736FA4" w:rsidP="00736FA4">
      <w:pPr>
        <w:widowControl w:val="0"/>
        <w:jc w:val="left"/>
      </w:pPr>
      <w:r>
        <w:t>Document Path: l:\council\bills\rm\1293zw19.docx</w:t>
      </w:r>
    </w:p>
    <w:p w:rsidR="00736FA4" w:rsidRDefault="00736FA4" w:rsidP="00736FA4">
      <w:pPr>
        <w:widowControl w:val="0"/>
        <w:jc w:val="left"/>
      </w:pPr>
    </w:p>
    <w:p w:rsidR="00736FA4" w:rsidRDefault="00736FA4" w:rsidP="00736FA4">
      <w:pPr>
        <w:widowControl w:val="0"/>
        <w:jc w:val="left"/>
      </w:pPr>
      <w:r>
        <w:t>Introduced in the House on May 20, 2019</w:t>
      </w:r>
    </w:p>
    <w:p w:rsidR="00736FA4" w:rsidRDefault="00736FA4" w:rsidP="00736FA4">
      <w:pPr>
        <w:widowControl w:val="0"/>
        <w:jc w:val="left"/>
      </w:pPr>
      <w:r>
        <w:t>Adopted by the House on May 20, 2019</w:t>
      </w:r>
    </w:p>
    <w:p w:rsidR="00736FA4" w:rsidRDefault="00736FA4" w:rsidP="00736FA4">
      <w:pPr>
        <w:widowControl w:val="0"/>
        <w:jc w:val="left"/>
      </w:pPr>
    </w:p>
    <w:p w:rsidR="00736FA4" w:rsidRDefault="00736FA4" w:rsidP="00736FA4">
      <w:pPr>
        <w:widowControl w:val="0"/>
        <w:jc w:val="left"/>
      </w:pPr>
      <w:r>
        <w:t xml:space="preserve">Summary: </w:t>
      </w:r>
      <w:r w:rsidR="00C6626A">
        <w:t>Portia Y. Clare</w:t>
      </w:r>
    </w:p>
    <w:p w:rsidR="00736FA4" w:rsidRDefault="00736FA4" w:rsidP="00736FA4">
      <w:pPr>
        <w:widowControl w:val="0"/>
        <w:jc w:val="left"/>
      </w:pPr>
    </w:p>
    <w:p w:rsidR="00736FA4" w:rsidRDefault="00736FA4" w:rsidP="00736FA4">
      <w:pPr>
        <w:widowControl w:val="0"/>
        <w:jc w:val="left"/>
      </w:pPr>
    </w:p>
    <w:p w:rsidR="00736FA4" w:rsidRDefault="00736FA4" w:rsidP="00736F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6FA4">
        <w:rPr>
          <w:b/>
        </w:rPr>
        <w:t>HISTORY OF LEGISLATIVE ACTIONS</w:t>
      </w:r>
    </w:p>
    <w:p w:rsidR="00736FA4" w:rsidRDefault="00736FA4" w:rsidP="00736F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6FA4" w:rsidRPr="00736FA4" w:rsidRDefault="00736FA4" w:rsidP="00736F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6FA4">
        <w:rPr>
          <w:u w:val="single"/>
        </w:rPr>
        <w:tab/>
        <w:t>Date</w:t>
      </w:r>
      <w:r w:rsidRPr="00736FA4">
        <w:rPr>
          <w:u w:val="single"/>
        </w:rPr>
        <w:tab/>
        <w:t>Body</w:t>
      </w:r>
      <w:r w:rsidRPr="00736FA4">
        <w:rPr>
          <w:u w:val="single"/>
        </w:rPr>
        <w:tab/>
        <w:t>Action Description with journal page number</w:t>
      </w:r>
      <w:r w:rsidRPr="00736FA4">
        <w:rPr>
          <w:u w:val="single"/>
        </w:rPr>
        <w:tab/>
      </w:r>
    </w:p>
    <w:p w:rsidR="002D4F86" w:rsidRDefault="002D4F86" w:rsidP="002D4F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5/20/2019</w:t>
      </w:r>
      <w:r>
        <w:tab/>
        <w:t>House</w:t>
      </w:r>
      <w:r>
        <w:tab/>
      </w:r>
      <w:r w:rsidRPr="00722DC7">
        <w:t>Introduced and adopted (</w:t>
      </w:r>
      <w:hyperlink r:id="rId7" w:history="1">
        <w:r w:rsidRPr="00722DC7">
          <w:rPr>
            <w:rStyle w:val="Hyperlink"/>
          </w:rPr>
          <w:t>House Journal</w:t>
        </w:r>
        <w:r w:rsidRPr="00722DC7">
          <w:rPr>
            <w:rStyle w:val="Hyperlink"/>
          </w:rPr>
          <w:noBreakHyphen/>
          <w:t>page 5</w:t>
        </w:r>
      </w:hyperlink>
      <w:r w:rsidRPr="00722DC7">
        <w:t>)</w:t>
      </w:r>
    </w:p>
    <w:p w:rsidR="002D4F86" w:rsidRDefault="002D4F86" w:rsidP="002D4F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6FA4" w:rsidRDefault="00736FA4" w:rsidP="00736F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36FA4">
          <w:rPr>
            <w:rStyle w:val="Hyperlink"/>
          </w:rPr>
          <w:t>legislative information</w:t>
        </w:r>
      </w:hyperlink>
      <w:r>
        <w:t xml:space="preserve"> at the website</w:t>
      </w:r>
    </w:p>
    <w:p w:rsidR="00736FA4" w:rsidRDefault="00736FA4" w:rsidP="00736F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6FA4" w:rsidRPr="00736FA4" w:rsidRDefault="00736FA4" w:rsidP="00736F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6FA4" w:rsidRDefault="00736FA4" w:rsidP="00736FA4">
      <w:r w:rsidRPr="00736FA4">
        <w:rPr>
          <w:b/>
        </w:rPr>
        <w:t>VERSIONS OF THIS BILL</w:t>
      </w:r>
    </w:p>
    <w:p w:rsidR="00736FA4" w:rsidRDefault="00736FA4" w:rsidP="00736FA4"/>
    <w:p w:rsidR="00736FA4" w:rsidRDefault="00EC1999" w:rsidP="00736FA4">
      <w:hyperlink r:id="rId9" w:history="1">
        <w:r w:rsidR="00736FA4">
          <w:rPr>
            <w:rStyle w:val="Hyperlink"/>
          </w:rPr>
          <w:t>5/20/2019</w:t>
        </w:r>
      </w:hyperlink>
    </w:p>
    <w:p w:rsidR="00736FA4" w:rsidRDefault="00736FA4" w:rsidP="00736FA4"/>
    <w:p w:rsidR="00736FA4" w:rsidRDefault="00736FA4" w:rsidP="00736FA4">
      <w:pPr>
        <w:sectPr w:rsidR="00736FA4" w:rsidSect="00736F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D27F6" w:rsidRDefault="004D27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48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F58" w:rsidRPr="006F7457" w:rsidRDefault="00AF3BDC" w:rsidP="00021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21F58" w:rsidRPr="006F7457">
        <w:rPr>
          <w:color w:val="000000" w:themeColor="text1"/>
          <w:u w:color="000000" w:themeColor="text1"/>
        </w:rPr>
        <w:t xml:space="preserve">CONGRATULATE </w:t>
      </w:r>
      <w:r w:rsidR="00021F58">
        <w:rPr>
          <w:color w:val="000000" w:themeColor="text1"/>
          <w:u w:color="000000" w:themeColor="text1"/>
        </w:rPr>
        <w:t>PORT</w:t>
      </w:r>
      <w:r w:rsidR="00B431FB">
        <w:rPr>
          <w:color w:val="000000" w:themeColor="text1"/>
          <w:u w:color="000000" w:themeColor="text1"/>
        </w:rPr>
        <w:t xml:space="preserve">IA Y. CLARE UPON BEING NAMED 2019 MARLBORO COUNTY SCHOOL DISTRICT </w:t>
      </w:r>
      <w:r w:rsidR="00021F58">
        <w:rPr>
          <w:color w:val="000000" w:themeColor="text1"/>
          <w:u w:color="000000" w:themeColor="text1"/>
        </w:rPr>
        <w:t>TEACHER</w:t>
      </w:r>
      <w:r w:rsidR="00021F58" w:rsidRPr="006F7457">
        <w:rPr>
          <w:color w:val="000000" w:themeColor="text1"/>
          <w:u w:color="000000" w:themeColor="text1"/>
        </w:rPr>
        <w:t xml:space="preserve"> OF THE YEAR</w:t>
      </w:r>
      <w:r w:rsidR="00021F58">
        <w:rPr>
          <w:color w:val="000000" w:themeColor="text1"/>
          <w:u w:color="000000" w:themeColor="text1"/>
        </w:rPr>
        <w:t xml:space="preserve">, </w:t>
      </w:r>
      <w:r w:rsidR="00021F58" w:rsidRPr="006F7457">
        <w:rPr>
          <w:color w:val="000000" w:themeColor="text1"/>
          <w:u w:color="000000" w:themeColor="text1"/>
        </w:rPr>
        <w:t xml:space="preserve">TO EXPRESS APPRECIATION FOR </w:t>
      </w:r>
      <w:r w:rsidR="00021F58">
        <w:rPr>
          <w:color w:val="000000" w:themeColor="text1"/>
          <w:u w:color="000000" w:themeColor="text1"/>
        </w:rPr>
        <w:t>HER</w:t>
      </w:r>
      <w:r w:rsidR="00021F58" w:rsidRPr="006F7457">
        <w:rPr>
          <w:color w:val="000000" w:themeColor="text1"/>
          <w:u w:color="000000" w:themeColor="text1"/>
        </w:rPr>
        <w:t xml:space="preserve"> DEDICATED SERVICE TO CHILDREN, AND TO WISH </w:t>
      </w:r>
      <w:r w:rsidR="00021F58">
        <w:rPr>
          <w:color w:val="000000" w:themeColor="text1"/>
          <w:u w:color="000000" w:themeColor="text1"/>
        </w:rPr>
        <w:t xml:space="preserve">HER </w:t>
      </w:r>
      <w:r w:rsidR="00021F58" w:rsidRPr="006F7457">
        <w:rPr>
          <w:color w:val="000000" w:themeColor="text1"/>
          <w:u w:color="000000" w:themeColor="text1"/>
        </w:rPr>
        <w:t>CONTINUED SUCCESS IN THE FUTURE.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5873" w:rsidRDefault="00B431FB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House of Representatives is pleased to learn that </w:t>
      </w:r>
      <w:r w:rsidR="00815873">
        <w:t>P</w:t>
      </w:r>
      <w:r w:rsidR="00815873">
        <w:rPr>
          <w:color w:val="000000" w:themeColor="text1"/>
          <w:u w:color="000000" w:themeColor="text1"/>
        </w:rPr>
        <w:t xml:space="preserve">ortia Y. Clare has been selected </w:t>
      </w:r>
      <w:r w:rsidR="00DC329A">
        <w:rPr>
          <w:color w:val="000000" w:themeColor="text1"/>
          <w:u w:color="000000" w:themeColor="text1"/>
        </w:rPr>
        <w:t xml:space="preserve">2019 </w:t>
      </w:r>
      <w:r w:rsidR="00815873">
        <w:rPr>
          <w:color w:val="000000" w:themeColor="text1"/>
          <w:u w:color="000000" w:themeColor="text1"/>
        </w:rPr>
        <w:t>Teacher</w:t>
      </w:r>
      <w:r w:rsidR="00815873" w:rsidRPr="006F7457">
        <w:rPr>
          <w:color w:val="000000" w:themeColor="text1"/>
          <w:u w:color="000000" w:themeColor="text1"/>
        </w:rPr>
        <w:t xml:space="preserve"> of the </w:t>
      </w:r>
      <w:r w:rsidR="00815873">
        <w:rPr>
          <w:color w:val="000000" w:themeColor="text1"/>
          <w:u w:color="000000" w:themeColor="text1"/>
        </w:rPr>
        <w:t>Y</w:t>
      </w:r>
      <w:r w:rsidR="00815873" w:rsidRPr="006F7457">
        <w:rPr>
          <w:color w:val="000000" w:themeColor="text1"/>
          <w:u w:color="000000" w:themeColor="text1"/>
        </w:rPr>
        <w:t xml:space="preserve">ear </w:t>
      </w:r>
      <w:r w:rsidR="00815873">
        <w:rPr>
          <w:color w:val="000000" w:themeColor="text1"/>
          <w:u w:color="000000" w:themeColor="text1"/>
        </w:rPr>
        <w:t>for Marlboro County School District; and</w:t>
      </w:r>
    </w:p>
    <w:p w:rsidR="00815873" w:rsidRDefault="00815873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143A" w:rsidRPr="006F7457" w:rsidRDefault="00C2481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E143A" w:rsidRPr="006F7457">
        <w:rPr>
          <w:color w:val="000000" w:themeColor="text1"/>
          <w:u w:color="000000" w:themeColor="text1"/>
        </w:rPr>
        <w:t>each district Teacher of the Year undergoes a rigorous screening and assessment process in order to be selected as the top teacher in that district; and</w:t>
      </w: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7457">
        <w:rPr>
          <w:color w:val="000000" w:themeColor="text1"/>
          <w:u w:color="000000" w:themeColor="text1"/>
        </w:rPr>
        <w:t>Whereas, representing all teachers in South Carolina, these teachers act as role models and mentors for their colleagues in their districts</w:t>
      </w:r>
      <w:r w:rsidR="00546D6B">
        <w:rPr>
          <w:color w:val="000000" w:themeColor="text1"/>
          <w:u w:color="000000" w:themeColor="text1"/>
        </w:rPr>
        <w:t xml:space="preserve"> and demonstrate a consistent commitment to excellence</w:t>
      </w:r>
      <w:r w:rsidRPr="006F7457">
        <w:rPr>
          <w:color w:val="000000" w:themeColor="text1"/>
          <w:u w:color="000000" w:themeColor="text1"/>
        </w:rPr>
        <w:t>; and</w:t>
      </w: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7457">
        <w:rPr>
          <w:color w:val="000000" w:themeColor="text1"/>
          <w:u w:color="000000" w:themeColor="text1"/>
        </w:rPr>
        <w:t>Whereas, district Teachers of the Year have hundreds of years of combined teaching experience and possess a proven ability to make a positive difference for their students, schools, and communities; and</w:t>
      </w: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7457">
        <w:rPr>
          <w:color w:val="000000" w:themeColor="text1"/>
          <w:u w:color="000000" w:themeColor="text1"/>
        </w:rPr>
        <w:t>Whereas, South Carolina is fortunate to have suc</w:t>
      </w:r>
      <w:r w:rsidR="00B630A7">
        <w:rPr>
          <w:color w:val="000000" w:themeColor="text1"/>
          <w:u w:color="000000" w:themeColor="text1"/>
        </w:rPr>
        <w:t xml:space="preserve">h dedicated and caring teachers </w:t>
      </w:r>
      <w:r w:rsidRPr="006F7457">
        <w:rPr>
          <w:color w:val="000000" w:themeColor="text1"/>
          <w:u w:color="000000" w:themeColor="text1"/>
        </w:rPr>
        <w:t>educating and molding South Carolina</w:t>
      </w:r>
      <w:r w:rsidR="00841BCA" w:rsidRPr="00841BCA">
        <w:rPr>
          <w:color w:val="000000" w:themeColor="text1"/>
          <w:u w:color="000000" w:themeColor="text1"/>
        </w:rPr>
        <w:t>’</w:t>
      </w:r>
      <w:r w:rsidRPr="006F7457">
        <w:rPr>
          <w:color w:val="000000" w:themeColor="text1"/>
          <w:u w:color="000000" w:themeColor="text1"/>
        </w:rPr>
        <w:t>s youth; and</w:t>
      </w: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7457">
        <w:rPr>
          <w:color w:val="000000" w:themeColor="text1"/>
          <w:u w:color="000000" w:themeColor="text1"/>
        </w:rPr>
        <w:t xml:space="preserve">Whereas, it is </w:t>
      </w:r>
      <w:r w:rsidR="00904A3A">
        <w:rPr>
          <w:color w:val="000000" w:themeColor="text1"/>
          <w:u w:color="000000" w:themeColor="text1"/>
        </w:rPr>
        <w:t xml:space="preserve">entirely </w:t>
      </w:r>
      <w:r w:rsidRPr="006F7457">
        <w:rPr>
          <w:color w:val="000000" w:themeColor="text1"/>
          <w:u w:color="000000" w:themeColor="text1"/>
        </w:rPr>
        <w:t xml:space="preserve">appropriate for the South Carolina </w:t>
      </w:r>
      <w:r w:rsidR="00B2429A">
        <w:t xml:space="preserve">House of Representatives </w:t>
      </w:r>
      <w:r w:rsidRPr="006F7457">
        <w:rPr>
          <w:color w:val="000000" w:themeColor="text1"/>
          <w:u w:color="000000" w:themeColor="text1"/>
        </w:rPr>
        <w:t xml:space="preserve">to pause in </w:t>
      </w:r>
      <w:r w:rsidR="00806B91">
        <w:rPr>
          <w:color w:val="000000" w:themeColor="text1"/>
          <w:u w:color="000000" w:themeColor="text1"/>
        </w:rPr>
        <w:t>its</w:t>
      </w:r>
      <w:r w:rsidRPr="006F7457">
        <w:rPr>
          <w:color w:val="000000" w:themeColor="text1"/>
          <w:u w:color="000000" w:themeColor="text1"/>
        </w:rPr>
        <w:t xml:space="preserve"> deliberations to honor </w:t>
      </w:r>
      <w:r w:rsidR="00AC099E">
        <w:rPr>
          <w:color w:val="000000" w:themeColor="text1"/>
          <w:u w:color="000000" w:themeColor="text1"/>
        </w:rPr>
        <w:t xml:space="preserve">Portia </w:t>
      </w:r>
      <w:r w:rsidR="005C6324">
        <w:rPr>
          <w:color w:val="000000" w:themeColor="text1"/>
          <w:u w:color="000000" w:themeColor="text1"/>
        </w:rPr>
        <w:t xml:space="preserve">Y. </w:t>
      </w:r>
      <w:r w:rsidR="00AC099E">
        <w:rPr>
          <w:color w:val="000000" w:themeColor="text1"/>
          <w:u w:color="000000" w:themeColor="text1"/>
        </w:rPr>
        <w:t>Clare, 2019 Teacher</w:t>
      </w:r>
      <w:r w:rsidR="00AC099E" w:rsidRPr="006F7457">
        <w:rPr>
          <w:color w:val="000000" w:themeColor="text1"/>
          <w:u w:color="000000" w:themeColor="text1"/>
        </w:rPr>
        <w:t xml:space="preserve"> of the </w:t>
      </w:r>
      <w:r w:rsidR="00AC099E">
        <w:rPr>
          <w:color w:val="000000" w:themeColor="text1"/>
          <w:u w:color="000000" w:themeColor="text1"/>
        </w:rPr>
        <w:t>Y</w:t>
      </w:r>
      <w:r w:rsidR="00AC099E" w:rsidRPr="006F7457">
        <w:rPr>
          <w:color w:val="000000" w:themeColor="text1"/>
          <w:u w:color="000000" w:themeColor="text1"/>
        </w:rPr>
        <w:t xml:space="preserve">ear </w:t>
      </w:r>
      <w:r w:rsidR="00AC099E">
        <w:rPr>
          <w:color w:val="000000" w:themeColor="text1"/>
          <w:u w:color="000000" w:themeColor="text1"/>
        </w:rPr>
        <w:t xml:space="preserve">for Marlboro County School District, for </w:t>
      </w:r>
      <w:r w:rsidRPr="006F7457">
        <w:rPr>
          <w:color w:val="000000" w:themeColor="text1"/>
          <w:u w:color="000000" w:themeColor="text1"/>
        </w:rPr>
        <w:t>amply provid</w:t>
      </w:r>
      <w:r w:rsidR="00AC099E">
        <w:rPr>
          <w:color w:val="000000" w:themeColor="text1"/>
          <w:u w:color="000000" w:themeColor="text1"/>
        </w:rPr>
        <w:t>ing</w:t>
      </w:r>
      <w:r w:rsidRPr="006F7457">
        <w:rPr>
          <w:color w:val="000000" w:themeColor="text1"/>
          <w:u w:color="000000" w:themeColor="text1"/>
        </w:rPr>
        <w:t xml:space="preserve"> </w:t>
      </w:r>
      <w:r w:rsidR="00AC099E">
        <w:rPr>
          <w:color w:val="000000" w:themeColor="text1"/>
          <w:u w:color="000000" w:themeColor="text1"/>
        </w:rPr>
        <w:t>her</w:t>
      </w:r>
      <w:r w:rsidRPr="006F7457">
        <w:rPr>
          <w:color w:val="000000" w:themeColor="text1"/>
          <w:u w:color="000000" w:themeColor="text1"/>
        </w:rPr>
        <w:t xml:space="preserve"> students the opportunity to live complete and successful lives as the future leaders of their communities. Now, therefore,</w:t>
      </w: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339" w:rsidRDefault="00C66339" w:rsidP="00C66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339" w:rsidRPr="006F7457" w:rsidRDefault="006E143A" w:rsidP="00C66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7457">
        <w:rPr>
          <w:color w:val="000000" w:themeColor="text1"/>
          <w:u w:color="000000" w:themeColor="text1"/>
        </w:rPr>
        <w:t>That the members of the South Carolina</w:t>
      </w:r>
      <w:r w:rsidR="00C66339">
        <w:rPr>
          <w:color w:val="000000" w:themeColor="text1"/>
          <w:u w:color="000000" w:themeColor="text1"/>
        </w:rPr>
        <w:t xml:space="preserve"> </w:t>
      </w:r>
      <w:r w:rsidR="00C66339">
        <w:t>House of Representatives</w:t>
      </w:r>
      <w:r w:rsidRPr="006F7457">
        <w:rPr>
          <w:color w:val="000000" w:themeColor="text1"/>
          <w:u w:color="000000" w:themeColor="text1"/>
        </w:rPr>
        <w:t xml:space="preserve">, by this resolution, </w:t>
      </w:r>
      <w:r w:rsidR="00C66339" w:rsidRPr="006F7457">
        <w:rPr>
          <w:color w:val="000000" w:themeColor="text1"/>
          <w:u w:color="000000" w:themeColor="text1"/>
        </w:rPr>
        <w:t xml:space="preserve">congratulate </w:t>
      </w:r>
      <w:r w:rsidR="00C66339">
        <w:rPr>
          <w:color w:val="000000" w:themeColor="text1"/>
          <w:u w:color="000000" w:themeColor="text1"/>
        </w:rPr>
        <w:t>Portia Y. Clare upon being named 2019 Marlboro County School District Teacher</w:t>
      </w:r>
      <w:r w:rsidR="00C66339" w:rsidRPr="006F7457">
        <w:rPr>
          <w:color w:val="000000" w:themeColor="text1"/>
          <w:u w:color="000000" w:themeColor="text1"/>
        </w:rPr>
        <w:t xml:space="preserve"> of the </w:t>
      </w:r>
      <w:r w:rsidR="00C66339">
        <w:rPr>
          <w:color w:val="000000" w:themeColor="text1"/>
          <w:u w:color="000000" w:themeColor="text1"/>
        </w:rPr>
        <w:t>Y</w:t>
      </w:r>
      <w:r w:rsidR="00C66339" w:rsidRPr="006F7457">
        <w:rPr>
          <w:color w:val="000000" w:themeColor="text1"/>
          <w:u w:color="000000" w:themeColor="text1"/>
        </w:rPr>
        <w:t>ear</w:t>
      </w:r>
      <w:r w:rsidR="00C66339">
        <w:rPr>
          <w:color w:val="000000" w:themeColor="text1"/>
          <w:u w:color="000000" w:themeColor="text1"/>
        </w:rPr>
        <w:t xml:space="preserve">, </w:t>
      </w:r>
      <w:r w:rsidR="00C66339" w:rsidRPr="006F7457">
        <w:rPr>
          <w:color w:val="000000" w:themeColor="text1"/>
          <w:u w:color="000000" w:themeColor="text1"/>
        </w:rPr>
        <w:t xml:space="preserve">express appreciation for </w:t>
      </w:r>
      <w:r w:rsidR="00C66339">
        <w:rPr>
          <w:color w:val="000000" w:themeColor="text1"/>
          <w:u w:color="000000" w:themeColor="text1"/>
        </w:rPr>
        <w:t>her</w:t>
      </w:r>
      <w:r w:rsidR="00C66339" w:rsidRPr="006F7457">
        <w:rPr>
          <w:color w:val="000000" w:themeColor="text1"/>
          <w:u w:color="000000" w:themeColor="text1"/>
        </w:rPr>
        <w:t xml:space="preserve"> dedicated service to children, and wish </w:t>
      </w:r>
      <w:r w:rsidR="00C66339">
        <w:rPr>
          <w:color w:val="000000" w:themeColor="text1"/>
          <w:u w:color="000000" w:themeColor="text1"/>
        </w:rPr>
        <w:t xml:space="preserve">her </w:t>
      </w:r>
      <w:r w:rsidR="00C66339" w:rsidRPr="006F7457">
        <w:rPr>
          <w:color w:val="000000" w:themeColor="text1"/>
          <w:u w:color="000000" w:themeColor="text1"/>
        </w:rPr>
        <w:t>continued success in the future.</w:t>
      </w: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7457">
        <w:rPr>
          <w:color w:val="000000" w:themeColor="text1"/>
          <w:u w:color="000000" w:themeColor="text1"/>
        </w:rPr>
        <w:t>Be it further resolved that a copy of this resolution be pr</w:t>
      </w:r>
      <w:r w:rsidR="00C66339">
        <w:rPr>
          <w:color w:val="000000" w:themeColor="text1"/>
          <w:u w:color="000000" w:themeColor="text1"/>
        </w:rPr>
        <w:t>esented</w:t>
      </w:r>
      <w:r w:rsidRPr="006F7457">
        <w:rPr>
          <w:color w:val="000000" w:themeColor="text1"/>
          <w:u w:color="000000" w:themeColor="text1"/>
        </w:rPr>
        <w:t xml:space="preserve"> to </w:t>
      </w:r>
      <w:r w:rsidR="00C66339">
        <w:rPr>
          <w:color w:val="000000" w:themeColor="text1"/>
          <w:u w:color="000000" w:themeColor="text1"/>
        </w:rPr>
        <w:t>Portia Y. Clare.</w:t>
      </w:r>
    </w:p>
    <w:p w:rsidR="00757B8E" w:rsidRDefault="00841B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6FA4" w:rsidRDefault="00736FA4" w:rsidP="00736FA4">
      <w:pPr>
        <w:suppressAutoHyphens/>
      </w:pPr>
    </w:p>
    <w:sectPr w:rsidR="00736FA4" w:rsidSect="00736FA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81A" w:rsidRDefault="00C2481A" w:rsidP="009F0C77">
      <w:r>
        <w:separator/>
      </w:r>
    </w:p>
  </w:endnote>
  <w:endnote w:type="continuationSeparator" w:id="0">
    <w:p w:rsidR="00C2481A" w:rsidRDefault="00C248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4B8026-CC6E-4AD8-A071-AF8FC136D8FE}"/>
    <w:embedBold r:id="rId2" w:fontKey="{67458992-7ABA-4647-B7C7-90EC0FAC99C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A05C836-385E-451E-BAF0-AB62CB0BC9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709E11A-0806-456E-B6EF-9E53FDAAF1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09F3EE-E78B-433E-9950-2358827A9D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FA4" w:rsidRPr="004D27F6" w:rsidRDefault="00736FA4" w:rsidP="004D27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6C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81A" w:rsidRDefault="00C2481A" w:rsidP="009F0C77">
      <w:r>
        <w:separator/>
      </w:r>
    </w:p>
  </w:footnote>
  <w:footnote w:type="continuationSeparator" w:id="0">
    <w:p w:rsidR="00C2481A" w:rsidRDefault="00C248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3ZW19"/>
    <w:docVar w:name="CoverBillType" w:val="r"/>
    <w:docVar w:name="DocPath" w:val="L:\Council\bills\RM\1293ZW19.DOCX"/>
    <w:docVar w:name="dvBillNumber" w:val="46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2481A"/>
    <w:rsid w:val="00011869"/>
    <w:rsid w:val="00015CD6"/>
    <w:rsid w:val="00021F58"/>
    <w:rsid w:val="0006657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4F86"/>
    <w:rsid w:val="002D52D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ABE"/>
    <w:rsid w:val="004809EE"/>
    <w:rsid w:val="004D27F6"/>
    <w:rsid w:val="004E7D54"/>
    <w:rsid w:val="005273C6"/>
    <w:rsid w:val="00530A69"/>
    <w:rsid w:val="00545593"/>
    <w:rsid w:val="00546D6B"/>
    <w:rsid w:val="00556EBF"/>
    <w:rsid w:val="00577C6C"/>
    <w:rsid w:val="005A62FE"/>
    <w:rsid w:val="005C2FE2"/>
    <w:rsid w:val="005C6324"/>
    <w:rsid w:val="005E2BC9"/>
    <w:rsid w:val="005F4838"/>
    <w:rsid w:val="00605102"/>
    <w:rsid w:val="006215AA"/>
    <w:rsid w:val="006913C9"/>
    <w:rsid w:val="0069470D"/>
    <w:rsid w:val="006D58AA"/>
    <w:rsid w:val="006E143A"/>
    <w:rsid w:val="00734F00"/>
    <w:rsid w:val="00736FA4"/>
    <w:rsid w:val="00757B8E"/>
    <w:rsid w:val="00775365"/>
    <w:rsid w:val="007A70AE"/>
    <w:rsid w:val="00806B91"/>
    <w:rsid w:val="00815873"/>
    <w:rsid w:val="008362E8"/>
    <w:rsid w:val="00841BCA"/>
    <w:rsid w:val="0085786E"/>
    <w:rsid w:val="008A1768"/>
    <w:rsid w:val="008A489F"/>
    <w:rsid w:val="008F0F33"/>
    <w:rsid w:val="008F4429"/>
    <w:rsid w:val="00904A3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99E"/>
    <w:rsid w:val="00AC34A2"/>
    <w:rsid w:val="00AD1C9A"/>
    <w:rsid w:val="00AD4B17"/>
    <w:rsid w:val="00AF3BDC"/>
    <w:rsid w:val="00B2429A"/>
    <w:rsid w:val="00B36C04"/>
    <w:rsid w:val="00B412D4"/>
    <w:rsid w:val="00B431FB"/>
    <w:rsid w:val="00B630A7"/>
    <w:rsid w:val="00BE3C22"/>
    <w:rsid w:val="00C0345E"/>
    <w:rsid w:val="00C2481A"/>
    <w:rsid w:val="00C25035"/>
    <w:rsid w:val="00C31C95"/>
    <w:rsid w:val="00C3483A"/>
    <w:rsid w:val="00C6626A"/>
    <w:rsid w:val="00C66339"/>
    <w:rsid w:val="00C74E9D"/>
    <w:rsid w:val="00C826DD"/>
    <w:rsid w:val="00C82FD3"/>
    <w:rsid w:val="00C92819"/>
    <w:rsid w:val="00CC6B7B"/>
    <w:rsid w:val="00CD2089"/>
    <w:rsid w:val="00D73A67"/>
    <w:rsid w:val="00D970A9"/>
    <w:rsid w:val="00DC329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2758E4-46DE-46F2-9566-5D746F34D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2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2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6F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0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02_2019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8097C-9CCA-46A7-95C5-3D313DA93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4602: Portia Y. Clare - South Carolina Legislature Online</dc:title>
  <dc:creator>Rosanne McDowell</dc:creator>
  <cp:lastModifiedBy>S Wilson</cp:lastModifiedBy>
  <cp:revision>2</cp:revision>
  <cp:lastPrinted>2019-05-09T16:49:00Z</cp:lastPrinted>
  <dcterms:created xsi:type="dcterms:W3CDTF">2020-03-09T22:07:00Z</dcterms:created>
  <dcterms:modified xsi:type="dcterms:W3CDTF">2020-03-09T22:07:00Z</dcterms:modified>
</cp:coreProperties>
</file>