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3C1F" w:rsidRDefault="002E3C1F" w:rsidP="002E3C1F">
      <w:pPr>
        <w:widowControl w:val="0"/>
        <w:jc w:val="center"/>
      </w:pPr>
      <w:r w:rsidRPr="002E3C1F">
        <w:rPr>
          <w:b/>
        </w:rPr>
        <w:t>South Carolina General Assembly</w:t>
      </w:r>
    </w:p>
    <w:p w:rsidR="002E3C1F" w:rsidRDefault="002E3C1F" w:rsidP="002E3C1F">
      <w:pPr>
        <w:widowControl w:val="0"/>
        <w:jc w:val="center"/>
      </w:pPr>
      <w:r>
        <w:t>123rd Session, 2019-2020</w:t>
      </w:r>
    </w:p>
    <w:p w:rsidR="002E3C1F" w:rsidRDefault="002E3C1F" w:rsidP="002E3C1F">
      <w:pPr>
        <w:widowControl w:val="0"/>
        <w:jc w:val="left"/>
      </w:pPr>
    </w:p>
    <w:p w:rsidR="002E3C1F" w:rsidRDefault="002E3C1F" w:rsidP="002E3C1F">
      <w:pPr>
        <w:widowControl w:val="0"/>
        <w:jc w:val="left"/>
        <w:rPr>
          <w:b/>
        </w:rPr>
      </w:pPr>
      <w:r w:rsidRPr="002E3C1F">
        <w:rPr>
          <w:b/>
        </w:rPr>
        <w:t>H. 4846</w:t>
      </w:r>
    </w:p>
    <w:p w:rsidR="002E3C1F" w:rsidRDefault="002E3C1F" w:rsidP="002E3C1F">
      <w:pPr>
        <w:widowControl w:val="0"/>
        <w:jc w:val="left"/>
        <w:rPr>
          <w:b/>
        </w:rPr>
      </w:pPr>
    </w:p>
    <w:p w:rsidR="002E3C1F" w:rsidRDefault="002E3C1F" w:rsidP="002E3C1F">
      <w:pPr>
        <w:widowControl w:val="0"/>
        <w:jc w:val="left"/>
      </w:pPr>
      <w:r w:rsidRPr="002E3C1F">
        <w:rPr>
          <w:b/>
        </w:rPr>
        <w:t>STATUS INFORMATION</w:t>
      </w:r>
    </w:p>
    <w:p w:rsidR="002E3C1F" w:rsidRDefault="002E3C1F" w:rsidP="002E3C1F">
      <w:pPr>
        <w:widowControl w:val="0"/>
        <w:jc w:val="left"/>
      </w:pPr>
    </w:p>
    <w:p w:rsidR="002E3C1F" w:rsidRDefault="002E3C1F" w:rsidP="002E3C1F">
      <w:pPr>
        <w:widowControl w:val="0"/>
        <w:jc w:val="left"/>
      </w:pPr>
      <w:r>
        <w:t>House Resolution</w:t>
      </w:r>
    </w:p>
    <w:p w:rsidR="002E3C1F" w:rsidRDefault="002E3C1F" w:rsidP="002E3C1F">
      <w:pPr>
        <w:widowControl w:val="0"/>
        <w:jc w:val="left"/>
      </w:pPr>
      <w:r>
        <w:t>Sponsors: Rep. Rutherford</w:t>
      </w:r>
    </w:p>
    <w:p w:rsidR="002E3C1F" w:rsidRDefault="002E3C1F" w:rsidP="002E3C1F">
      <w:pPr>
        <w:widowControl w:val="0"/>
        <w:jc w:val="left"/>
      </w:pPr>
      <w:r>
        <w:t>Document Path: l:\council\bills\rm\1316dg20.docx</w:t>
      </w:r>
    </w:p>
    <w:p w:rsidR="002E3C1F" w:rsidRDefault="002E3C1F" w:rsidP="002E3C1F">
      <w:pPr>
        <w:widowControl w:val="0"/>
        <w:jc w:val="left"/>
      </w:pPr>
    </w:p>
    <w:p w:rsidR="002E3C1F" w:rsidRDefault="002E3C1F" w:rsidP="002E3C1F">
      <w:pPr>
        <w:widowControl w:val="0"/>
        <w:jc w:val="left"/>
      </w:pPr>
      <w:r>
        <w:t>Introduced in the House on January 15, 2020</w:t>
      </w:r>
    </w:p>
    <w:p w:rsidR="002E3C1F" w:rsidRDefault="002E3C1F" w:rsidP="002E3C1F">
      <w:pPr>
        <w:widowControl w:val="0"/>
        <w:jc w:val="left"/>
      </w:pPr>
      <w:r>
        <w:t>Adopted by the House on January 15, 2020</w:t>
      </w:r>
    </w:p>
    <w:p w:rsidR="002E3C1F" w:rsidRDefault="002E3C1F" w:rsidP="002E3C1F">
      <w:pPr>
        <w:widowControl w:val="0"/>
        <w:jc w:val="left"/>
      </w:pPr>
    </w:p>
    <w:p w:rsidR="002E3C1F" w:rsidRDefault="001A0B9E" w:rsidP="002E3C1F">
      <w:pPr>
        <w:widowControl w:val="0"/>
        <w:jc w:val="left"/>
      </w:pPr>
      <w:r>
        <w:t>Summary: Johnnie Davis</w:t>
      </w:r>
    </w:p>
    <w:p w:rsidR="002E3C1F" w:rsidRDefault="002E3C1F" w:rsidP="002E3C1F">
      <w:pPr>
        <w:widowControl w:val="0"/>
        <w:jc w:val="left"/>
      </w:pPr>
    </w:p>
    <w:p w:rsidR="002E3C1F" w:rsidRDefault="002E3C1F" w:rsidP="002E3C1F">
      <w:pPr>
        <w:widowControl w:val="0"/>
        <w:jc w:val="left"/>
      </w:pPr>
    </w:p>
    <w:p w:rsidR="002E3C1F" w:rsidRDefault="002E3C1F" w:rsidP="002E3C1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E3C1F">
        <w:rPr>
          <w:b/>
        </w:rPr>
        <w:t>HISTORY OF LEGISLATIVE ACTIONS</w:t>
      </w:r>
    </w:p>
    <w:p w:rsidR="002E3C1F" w:rsidRDefault="002E3C1F" w:rsidP="002E3C1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E3C1F" w:rsidRPr="002E3C1F" w:rsidRDefault="002E3C1F" w:rsidP="002E3C1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E3C1F">
        <w:rPr>
          <w:u w:val="single"/>
        </w:rPr>
        <w:tab/>
        <w:t>Date</w:t>
      </w:r>
      <w:r w:rsidRPr="002E3C1F">
        <w:rPr>
          <w:u w:val="single"/>
        </w:rPr>
        <w:tab/>
        <w:t>Body</w:t>
      </w:r>
      <w:r w:rsidRPr="002E3C1F">
        <w:rPr>
          <w:u w:val="single"/>
        </w:rPr>
        <w:tab/>
        <w:t>Action Description with journal page number</w:t>
      </w:r>
      <w:r w:rsidRPr="002E3C1F">
        <w:rPr>
          <w:u w:val="single"/>
        </w:rPr>
        <w:tab/>
      </w:r>
    </w:p>
    <w:p w:rsidR="00C904F5" w:rsidRDefault="00C904F5" w:rsidP="00C904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1/15/2020</w:t>
      </w:r>
      <w:r>
        <w:tab/>
        <w:t>House</w:t>
      </w:r>
      <w:r>
        <w:tab/>
        <w:t>Introduced and adopted (</w:t>
      </w:r>
      <w:hyperlink r:id="rId7" w:history="1">
        <w:r w:rsidRPr="0074201D">
          <w:rPr>
            <w:rStyle w:val="Hyperlink"/>
          </w:rPr>
          <w:t>House Journal</w:t>
        </w:r>
        <w:r w:rsidRPr="0074201D">
          <w:rPr>
            <w:rStyle w:val="Hyperlink"/>
          </w:rPr>
          <w:noBreakHyphen/>
          <w:t>page 11</w:t>
        </w:r>
      </w:hyperlink>
      <w:r>
        <w:t>)</w:t>
      </w:r>
    </w:p>
    <w:p w:rsidR="00C904F5" w:rsidRDefault="00C904F5" w:rsidP="00C904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E3C1F" w:rsidRDefault="002E3C1F" w:rsidP="002E3C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2E3C1F">
          <w:rPr>
            <w:rStyle w:val="Hyperlink"/>
          </w:rPr>
          <w:t>legislative information</w:t>
        </w:r>
      </w:hyperlink>
      <w:r>
        <w:t xml:space="preserve"> at the website</w:t>
      </w:r>
    </w:p>
    <w:p w:rsidR="002E3C1F" w:rsidRDefault="002E3C1F" w:rsidP="002E3C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E3C1F" w:rsidRPr="002E3C1F" w:rsidRDefault="002E3C1F" w:rsidP="002E3C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E3C1F" w:rsidRDefault="002E3C1F" w:rsidP="002E3C1F">
      <w:r w:rsidRPr="002E3C1F">
        <w:rPr>
          <w:b/>
        </w:rPr>
        <w:t>VERSIONS OF THIS BILL</w:t>
      </w:r>
    </w:p>
    <w:p w:rsidR="002E3C1F" w:rsidRDefault="002E3C1F" w:rsidP="002E3C1F"/>
    <w:p w:rsidR="002E3C1F" w:rsidRDefault="008F271C" w:rsidP="002E3C1F">
      <w:hyperlink r:id="rId9" w:history="1">
        <w:r w:rsidR="002E3C1F">
          <w:rPr>
            <w:rStyle w:val="Hyperlink"/>
          </w:rPr>
          <w:t>1/15/2020</w:t>
        </w:r>
      </w:hyperlink>
    </w:p>
    <w:p w:rsidR="002E3C1F" w:rsidRDefault="002E3C1F" w:rsidP="002E3C1F"/>
    <w:p w:rsidR="002E3C1F" w:rsidRDefault="002E3C1F" w:rsidP="002E3C1F">
      <w:pPr>
        <w:sectPr w:rsidR="002E3C1F" w:rsidSect="002E3C1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E280E" w:rsidRDefault="008E280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E28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A6A2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2DFC" w:rsidRDefault="00A765AD" w:rsidP="005C2D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5C2DFC">
        <w:t xml:space="preserve">EXPRESS THE PROFOUND SORROW OF THE MEMBERS OF THE SOUTH CAROLINA HOUSE OF REPRESENTATIVES UPON THE PASSING OF </w:t>
      </w:r>
      <w:r w:rsidR="005C2DFC" w:rsidRPr="008407E5">
        <w:rPr>
          <w:color w:val="000000" w:themeColor="text1"/>
          <w:u w:color="000000" w:themeColor="text1"/>
        </w:rPr>
        <w:t>JOHNNIE DAVIS</w:t>
      </w:r>
      <w:r w:rsidR="005C2DFC">
        <w:rPr>
          <w:color w:val="000000" w:themeColor="text1"/>
          <w:u w:color="000000" w:themeColor="text1"/>
        </w:rPr>
        <w:t xml:space="preserve"> OF ORANGEBURG AND </w:t>
      </w:r>
      <w:r w:rsidR="005C2DFC">
        <w:t>TO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85C8B" w:rsidRDefault="004A6A2E" w:rsidP="00D85C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D85C8B">
        <w:t xml:space="preserve">the South Carolina House of Representatives </w:t>
      </w:r>
      <w:r w:rsidR="00D85C8B">
        <w:rPr>
          <w:color w:val="000000" w:themeColor="text1"/>
        </w:rPr>
        <w:t>was</w:t>
      </w:r>
      <w:r w:rsidR="00D85C8B">
        <w:t xml:space="preserve"> deeply saddened to learn of the passing of Johnnie Davis of Orangeburg</w:t>
      </w:r>
      <w:r w:rsidR="00D85C8B">
        <w:rPr>
          <w:color w:val="000000" w:themeColor="text1"/>
          <w:u w:color="000000" w:themeColor="text1"/>
        </w:rPr>
        <w:t xml:space="preserve"> on July 5, 2019, at the venerable age of seventy</w:t>
      </w:r>
      <w:r w:rsidR="00775D15">
        <w:rPr>
          <w:color w:val="000000" w:themeColor="text1"/>
          <w:u w:color="000000" w:themeColor="text1"/>
        </w:rPr>
        <w:noBreakHyphen/>
      </w:r>
      <w:r w:rsidR="00D85C8B">
        <w:rPr>
          <w:color w:val="000000" w:themeColor="text1"/>
          <w:u w:color="000000" w:themeColor="text1"/>
        </w:rPr>
        <w:t>six</w:t>
      </w:r>
      <w:r w:rsidR="00D85C8B">
        <w:t>; and</w:t>
      </w:r>
    </w:p>
    <w:p w:rsidR="00D85C8B" w:rsidRDefault="00D85C8B" w:rsidP="00B23E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23E80" w:rsidRDefault="00D85C8B" w:rsidP="00B23E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="00B23E80">
        <w:rPr>
          <w:color w:val="000000" w:themeColor="text1"/>
          <w:u w:color="000000" w:themeColor="text1"/>
        </w:rPr>
        <w:t xml:space="preserve">hereas, born </w:t>
      </w:r>
      <w:r w:rsidR="00B23E80" w:rsidRPr="008407E5">
        <w:rPr>
          <w:color w:val="000000" w:themeColor="text1"/>
          <w:u w:color="000000" w:themeColor="text1"/>
        </w:rPr>
        <w:t>June 8, 1943</w:t>
      </w:r>
      <w:r w:rsidR="00B23E80">
        <w:rPr>
          <w:color w:val="000000" w:themeColor="text1"/>
          <w:u w:color="000000" w:themeColor="text1"/>
        </w:rPr>
        <w:t>,</w:t>
      </w:r>
      <w:r w:rsidR="00B23E80" w:rsidRPr="008407E5">
        <w:rPr>
          <w:color w:val="000000" w:themeColor="text1"/>
          <w:u w:color="000000" w:themeColor="text1"/>
        </w:rPr>
        <w:t xml:space="preserve"> in</w:t>
      </w:r>
      <w:r w:rsidR="00B23E80">
        <w:rPr>
          <w:color w:val="000000" w:themeColor="text1"/>
          <w:u w:color="000000" w:themeColor="text1"/>
        </w:rPr>
        <w:t xml:space="preserve"> </w:t>
      </w:r>
      <w:r w:rsidR="00B23E80" w:rsidRPr="008407E5">
        <w:rPr>
          <w:color w:val="000000" w:themeColor="text1"/>
          <w:u w:color="000000" w:themeColor="text1"/>
        </w:rPr>
        <w:t>Orangeburg</w:t>
      </w:r>
      <w:r w:rsidR="00B23E80">
        <w:rPr>
          <w:color w:val="000000" w:themeColor="text1"/>
          <w:u w:color="000000" w:themeColor="text1"/>
        </w:rPr>
        <w:t xml:space="preserve">, </w:t>
      </w:r>
      <w:r w:rsidR="00B23E80" w:rsidRPr="008407E5">
        <w:rPr>
          <w:color w:val="000000" w:themeColor="text1"/>
          <w:u w:color="000000" w:themeColor="text1"/>
        </w:rPr>
        <w:t>Johnnie Davis</w:t>
      </w:r>
      <w:r w:rsidR="00B23E80">
        <w:rPr>
          <w:color w:val="000000" w:themeColor="text1"/>
          <w:u w:color="000000" w:themeColor="text1"/>
        </w:rPr>
        <w:t xml:space="preserve"> was the</w:t>
      </w:r>
      <w:r w:rsidR="00B23E80" w:rsidRPr="008407E5">
        <w:rPr>
          <w:color w:val="000000" w:themeColor="text1"/>
          <w:u w:color="000000" w:themeColor="text1"/>
        </w:rPr>
        <w:t xml:space="preserve"> son of Thomas </w:t>
      </w:r>
      <w:r w:rsidR="00B23E80">
        <w:rPr>
          <w:color w:val="000000" w:themeColor="text1"/>
          <w:u w:color="000000" w:themeColor="text1"/>
        </w:rPr>
        <w:t xml:space="preserve">Davis </w:t>
      </w:r>
      <w:r w:rsidR="00B23E80" w:rsidRPr="008407E5">
        <w:rPr>
          <w:color w:val="000000" w:themeColor="text1"/>
          <w:u w:color="000000" w:themeColor="text1"/>
        </w:rPr>
        <w:t>and</w:t>
      </w:r>
      <w:r w:rsidR="00B23E80">
        <w:rPr>
          <w:color w:val="000000" w:themeColor="text1"/>
          <w:u w:color="000000" w:themeColor="text1"/>
        </w:rPr>
        <w:t xml:space="preserve"> </w:t>
      </w:r>
      <w:r w:rsidR="00B23E80" w:rsidRPr="008407E5">
        <w:rPr>
          <w:color w:val="000000" w:themeColor="text1"/>
          <w:u w:color="000000" w:themeColor="text1"/>
        </w:rPr>
        <w:t>Ellen Thomas Davis</w:t>
      </w:r>
      <w:r w:rsidR="00B23E80">
        <w:rPr>
          <w:color w:val="000000" w:themeColor="text1"/>
          <w:u w:color="000000" w:themeColor="text1"/>
        </w:rPr>
        <w:t xml:space="preserve"> and attended the public schools of</w:t>
      </w:r>
      <w:r w:rsidR="00B23E80" w:rsidRPr="008407E5">
        <w:rPr>
          <w:color w:val="000000" w:themeColor="text1"/>
          <w:u w:color="000000" w:themeColor="text1"/>
        </w:rPr>
        <w:t xml:space="preserve"> Calhoun County</w:t>
      </w:r>
      <w:r w:rsidR="00B23E80">
        <w:rPr>
          <w:color w:val="000000" w:themeColor="text1"/>
          <w:u w:color="000000" w:themeColor="text1"/>
        </w:rPr>
        <w:t>; and</w:t>
      </w:r>
    </w:p>
    <w:p w:rsidR="00B23E80" w:rsidRDefault="00B23E80" w:rsidP="00B23E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3E80" w:rsidRDefault="00B23E80" w:rsidP="00B23E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8407E5">
        <w:rPr>
          <w:color w:val="000000" w:themeColor="text1"/>
          <w:u w:color="000000" w:themeColor="text1"/>
        </w:rPr>
        <w:t>e was employed at Southeastern Concrete as a</w:t>
      </w:r>
      <w:r>
        <w:rPr>
          <w:color w:val="000000" w:themeColor="text1"/>
          <w:u w:color="000000" w:themeColor="text1"/>
        </w:rPr>
        <w:t xml:space="preserve"> w</w:t>
      </w:r>
      <w:r w:rsidRPr="008407E5">
        <w:rPr>
          <w:color w:val="000000" w:themeColor="text1"/>
          <w:u w:color="000000" w:themeColor="text1"/>
        </w:rPr>
        <w:t>elder for many years</w:t>
      </w:r>
      <w:r>
        <w:rPr>
          <w:color w:val="000000" w:themeColor="text1"/>
          <w:u w:color="000000" w:themeColor="text1"/>
        </w:rPr>
        <w:t>; and</w:t>
      </w:r>
    </w:p>
    <w:p w:rsidR="00B23E80" w:rsidRDefault="00B23E80" w:rsidP="00B23E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3E80" w:rsidRDefault="00B23E80" w:rsidP="00B23E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God</w:t>
      </w:r>
      <w:r w:rsidR="00775D15" w:rsidRPr="00775D1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good time, Johnnie wed the former </w:t>
      </w:r>
      <w:r w:rsidRPr="008407E5">
        <w:rPr>
          <w:color w:val="000000" w:themeColor="text1"/>
          <w:u w:color="000000" w:themeColor="text1"/>
        </w:rPr>
        <w:t>Mary E. Houser</w:t>
      </w:r>
      <w:r>
        <w:rPr>
          <w:color w:val="000000" w:themeColor="text1"/>
          <w:u w:color="000000" w:themeColor="text1"/>
        </w:rPr>
        <w:t>, and the two made a home together. This caring, dear</w:t>
      </w:r>
      <w:r w:rsidRPr="008407E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man </w:t>
      </w:r>
      <w:r w:rsidRPr="008407E5">
        <w:rPr>
          <w:color w:val="000000" w:themeColor="text1"/>
          <w:u w:color="000000" w:themeColor="text1"/>
        </w:rPr>
        <w:t>loved</w:t>
      </w:r>
      <w:r>
        <w:rPr>
          <w:color w:val="000000" w:themeColor="text1"/>
          <w:u w:color="000000" w:themeColor="text1"/>
        </w:rPr>
        <w:t xml:space="preserve"> </w:t>
      </w:r>
      <w:r w:rsidRPr="008407E5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 xml:space="preserve">precious wife and </w:t>
      </w:r>
      <w:r w:rsidRPr="008407E5">
        <w:rPr>
          <w:color w:val="000000" w:themeColor="text1"/>
          <w:u w:color="000000" w:themeColor="text1"/>
        </w:rPr>
        <w:t>family</w:t>
      </w:r>
      <w:r>
        <w:rPr>
          <w:color w:val="000000" w:themeColor="text1"/>
          <w:u w:color="000000" w:themeColor="text1"/>
        </w:rPr>
        <w:t>; and</w:t>
      </w:r>
    </w:p>
    <w:p w:rsidR="00B23E80" w:rsidRDefault="00B23E80" w:rsidP="00B23E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3E80" w:rsidRPr="00226DBC" w:rsidRDefault="00B23E80" w:rsidP="003E77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cstheme="minorBidi"/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Johnnie Davis leaves to cherish his memory his loving wife, </w:t>
      </w:r>
      <w:r w:rsidRPr="008407E5">
        <w:rPr>
          <w:color w:val="000000" w:themeColor="text1"/>
          <w:u w:color="000000" w:themeColor="text1"/>
        </w:rPr>
        <w:t>Mary E. Houser Davis; three children, Melvin</w:t>
      </w:r>
      <w:r>
        <w:rPr>
          <w:color w:val="000000" w:themeColor="text1"/>
          <w:u w:color="000000" w:themeColor="text1"/>
        </w:rPr>
        <w:t xml:space="preserve"> </w:t>
      </w:r>
      <w:r w:rsidRPr="008407E5">
        <w:rPr>
          <w:color w:val="000000" w:themeColor="text1"/>
          <w:u w:color="000000" w:themeColor="text1"/>
        </w:rPr>
        <w:t>(Rayetta) Davi</w:t>
      </w:r>
      <w:r>
        <w:rPr>
          <w:color w:val="000000" w:themeColor="text1"/>
          <w:u w:color="000000" w:themeColor="text1"/>
        </w:rPr>
        <w:t>s</w:t>
      </w:r>
      <w:r w:rsidRPr="008407E5">
        <w:rPr>
          <w:color w:val="000000" w:themeColor="text1"/>
          <w:u w:color="000000" w:themeColor="text1"/>
        </w:rPr>
        <w:t xml:space="preserve"> of Raleigh, N</w:t>
      </w:r>
      <w:r>
        <w:rPr>
          <w:color w:val="000000" w:themeColor="text1"/>
          <w:u w:color="000000" w:themeColor="text1"/>
        </w:rPr>
        <w:t xml:space="preserve">orth Carolina, </w:t>
      </w:r>
      <w:r w:rsidRPr="008407E5">
        <w:rPr>
          <w:color w:val="000000" w:themeColor="text1"/>
          <w:u w:color="000000" w:themeColor="text1"/>
        </w:rPr>
        <w:t>Sylvia (Troy) Haynes</w:t>
      </w:r>
      <w:r>
        <w:rPr>
          <w:color w:val="000000" w:themeColor="text1"/>
          <w:u w:color="000000" w:themeColor="text1"/>
        </w:rPr>
        <w:t xml:space="preserve"> </w:t>
      </w:r>
      <w:r w:rsidRPr="008407E5">
        <w:rPr>
          <w:color w:val="000000" w:themeColor="text1"/>
          <w:u w:color="000000" w:themeColor="text1"/>
        </w:rPr>
        <w:t>of Or</w:t>
      </w:r>
      <w:r>
        <w:rPr>
          <w:color w:val="000000" w:themeColor="text1"/>
          <w:u w:color="000000" w:themeColor="text1"/>
        </w:rPr>
        <w:t>angeburg, a</w:t>
      </w:r>
      <w:r w:rsidRPr="008407E5">
        <w:rPr>
          <w:color w:val="000000" w:themeColor="text1"/>
          <w:u w:color="000000" w:themeColor="text1"/>
        </w:rPr>
        <w:t>nd S</w:t>
      </w:r>
      <w:r>
        <w:rPr>
          <w:color w:val="000000" w:themeColor="text1"/>
          <w:u w:color="000000" w:themeColor="text1"/>
        </w:rPr>
        <w:t>a</w:t>
      </w:r>
      <w:r w:rsidRPr="008407E5">
        <w:rPr>
          <w:color w:val="000000" w:themeColor="text1"/>
          <w:u w:color="000000" w:themeColor="text1"/>
        </w:rPr>
        <w:t>ndr</w:t>
      </w:r>
      <w:r>
        <w:rPr>
          <w:color w:val="000000" w:themeColor="text1"/>
          <w:u w:color="000000" w:themeColor="text1"/>
        </w:rPr>
        <w:t>a</w:t>
      </w:r>
      <w:r w:rsidRPr="008407E5">
        <w:rPr>
          <w:color w:val="000000" w:themeColor="text1"/>
          <w:u w:color="000000" w:themeColor="text1"/>
        </w:rPr>
        <w:t xml:space="preserve"> (James) Williams of</w:t>
      </w:r>
      <w:r>
        <w:rPr>
          <w:color w:val="000000" w:themeColor="text1"/>
          <w:u w:color="000000" w:themeColor="text1"/>
        </w:rPr>
        <w:t xml:space="preserve"> </w:t>
      </w:r>
      <w:r w:rsidRPr="008407E5">
        <w:rPr>
          <w:color w:val="000000" w:themeColor="text1"/>
          <w:u w:color="000000" w:themeColor="text1"/>
        </w:rPr>
        <w:t>Swansea; five stepdaughters, Willie Mae Johnson</w:t>
      </w:r>
      <w:r>
        <w:rPr>
          <w:color w:val="000000" w:themeColor="text1"/>
          <w:u w:color="000000" w:themeColor="text1"/>
        </w:rPr>
        <w:t xml:space="preserve"> </w:t>
      </w:r>
      <w:r w:rsidRPr="008407E5">
        <w:rPr>
          <w:color w:val="000000" w:themeColor="text1"/>
          <w:u w:color="000000" w:themeColor="text1"/>
        </w:rPr>
        <w:t>of Orangeburg, Carrie Mae (Calvin) Haynes of St.</w:t>
      </w:r>
      <w:r>
        <w:rPr>
          <w:color w:val="000000" w:themeColor="text1"/>
          <w:u w:color="000000" w:themeColor="text1"/>
        </w:rPr>
        <w:t xml:space="preserve"> </w:t>
      </w:r>
      <w:r w:rsidRPr="008407E5">
        <w:rPr>
          <w:color w:val="000000" w:themeColor="text1"/>
          <w:u w:color="000000" w:themeColor="text1"/>
        </w:rPr>
        <w:t>Matthews, Bernestine Haynes of Orangeburg,</w:t>
      </w:r>
      <w:r>
        <w:rPr>
          <w:color w:val="000000" w:themeColor="text1"/>
          <w:u w:color="000000" w:themeColor="text1"/>
        </w:rPr>
        <w:t xml:space="preserve"> </w:t>
      </w:r>
      <w:r w:rsidRPr="008407E5">
        <w:rPr>
          <w:color w:val="000000" w:themeColor="text1"/>
          <w:u w:color="000000" w:themeColor="text1"/>
        </w:rPr>
        <w:t>Emma (Bruce) Hook of North</w:t>
      </w:r>
      <w:r>
        <w:rPr>
          <w:color w:val="000000" w:themeColor="text1"/>
          <w:u w:color="000000" w:themeColor="text1"/>
        </w:rPr>
        <w:t>,</w:t>
      </w:r>
      <w:r w:rsidRPr="008407E5">
        <w:rPr>
          <w:color w:val="000000" w:themeColor="text1"/>
          <w:u w:color="000000" w:themeColor="text1"/>
        </w:rPr>
        <w:t xml:space="preserve"> and Annie (Roger)</w:t>
      </w:r>
      <w:r>
        <w:rPr>
          <w:color w:val="000000" w:themeColor="text1"/>
          <w:u w:color="000000" w:themeColor="text1"/>
        </w:rPr>
        <w:t xml:space="preserve"> </w:t>
      </w:r>
      <w:r w:rsidRPr="008407E5">
        <w:rPr>
          <w:color w:val="000000" w:themeColor="text1"/>
          <w:u w:color="000000" w:themeColor="text1"/>
        </w:rPr>
        <w:t>Brimfield of Winston</w:t>
      </w:r>
      <w:r w:rsidR="00775D15">
        <w:rPr>
          <w:color w:val="000000" w:themeColor="text1"/>
          <w:u w:color="000000" w:themeColor="text1"/>
        </w:rPr>
        <w:noBreakHyphen/>
      </w:r>
      <w:r w:rsidRPr="008407E5">
        <w:rPr>
          <w:color w:val="000000" w:themeColor="text1"/>
          <w:u w:color="000000" w:themeColor="text1"/>
        </w:rPr>
        <w:t>Salem, N</w:t>
      </w:r>
      <w:r>
        <w:rPr>
          <w:color w:val="000000" w:themeColor="text1"/>
          <w:u w:color="000000" w:themeColor="text1"/>
        </w:rPr>
        <w:t>orth Carolina</w:t>
      </w:r>
      <w:r w:rsidRPr="008407E5">
        <w:rPr>
          <w:color w:val="000000" w:themeColor="text1"/>
          <w:u w:color="000000" w:themeColor="text1"/>
        </w:rPr>
        <w:t>; six grandchildren,</w:t>
      </w:r>
      <w:r>
        <w:rPr>
          <w:color w:val="000000" w:themeColor="text1"/>
          <w:u w:color="000000" w:themeColor="text1"/>
        </w:rPr>
        <w:t xml:space="preserve"> </w:t>
      </w:r>
      <w:r w:rsidRPr="008407E5">
        <w:rPr>
          <w:color w:val="000000" w:themeColor="text1"/>
          <w:u w:color="000000" w:themeColor="text1"/>
        </w:rPr>
        <w:t>Jamesha, Jaliyah, Jakira</w:t>
      </w:r>
      <w:r>
        <w:rPr>
          <w:color w:val="000000" w:themeColor="text1"/>
          <w:u w:color="000000" w:themeColor="text1"/>
        </w:rPr>
        <w:t xml:space="preserve">, </w:t>
      </w:r>
      <w:r w:rsidRPr="008407E5">
        <w:rPr>
          <w:color w:val="000000" w:themeColor="text1"/>
          <w:u w:color="000000" w:themeColor="text1"/>
        </w:rPr>
        <w:t>Jaquez, Troy,</w:t>
      </w:r>
      <w:r>
        <w:rPr>
          <w:color w:val="000000" w:themeColor="text1"/>
          <w:u w:color="000000" w:themeColor="text1"/>
        </w:rPr>
        <w:t xml:space="preserve"> </w:t>
      </w:r>
      <w:r w:rsidRPr="008407E5">
        <w:rPr>
          <w:color w:val="000000" w:themeColor="text1"/>
          <w:u w:color="000000" w:themeColor="text1"/>
        </w:rPr>
        <w:t>Jr.</w:t>
      </w:r>
      <w:r>
        <w:rPr>
          <w:color w:val="000000" w:themeColor="text1"/>
          <w:u w:color="000000" w:themeColor="text1"/>
        </w:rPr>
        <w:t>,</w:t>
      </w:r>
      <w:r w:rsidRPr="008407E5">
        <w:rPr>
          <w:color w:val="000000" w:themeColor="text1"/>
          <w:u w:color="000000" w:themeColor="text1"/>
        </w:rPr>
        <w:t xml:space="preserve"> and TyKerria; one great</w:t>
      </w:r>
      <w:r w:rsidR="00775D15">
        <w:rPr>
          <w:color w:val="000000" w:themeColor="text1"/>
          <w:u w:color="000000" w:themeColor="text1"/>
        </w:rPr>
        <w:noBreakHyphen/>
      </w:r>
      <w:r w:rsidRPr="008407E5">
        <w:rPr>
          <w:color w:val="000000" w:themeColor="text1"/>
          <w:u w:color="000000" w:themeColor="text1"/>
        </w:rPr>
        <w:t>granddaughter,</w:t>
      </w:r>
      <w:r>
        <w:rPr>
          <w:color w:val="000000" w:themeColor="text1"/>
          <w:u w:color="000000" w:themeColor="text1"/>
        </w:rPr>
        <w:t xml:space="preserve"> J</w:t>
      </w:r>
      <w:r w:rsidRPr="008407E5">
        <w:rPr>
          <w:color w:val="000000" w:themeColor="text1"/>
          <w:u w:color="000000" w:themeColor="text1"/>
        </w:rPr>
        <w:t>ournei; thirteen other grandchildren; three</w:t>
      </w:r>
      <w:r>
        <w:rPr>
          <w:color w:val="000000" w:themeColor="text1"/>
          <w:u w:color="000000" w:themeColor="text1"/>
        </w:rPr>
        <w:t xml:space="preserve"> </w:t>
      </w:r>
      <w:r w:rsidRPr="008407E5">
        <w:rPr>
          <w:color w:val="000000" w:themeColor="text1"/>
          <w:u w:color="000000" w:themeColor="text1"/>
        </w:rPr>
        <w:t>sisters, Geriden (Roger) Ancrum, Mary (Harry)</w:t>
      </w:r>
      <w:r>
        <w:rPr>
          <w:color w:val="000000" w:themeColor="text1"/>
          <w:u w:color="000000" w:themeColor="text1"/>
        </w:rPr>
        <w:t xml:space="preserve"> </w:t>
      </w:r>
      <w:r w:rsidRPr="008407E5">
        <w:rPr>
          <w:color w:val="000000" w:themeColor="text1"/>
          <w:u w:color="000000" w:themeColor="text1"/>
        </w:rPr>
        <w:t>Lewis</w:t>
      </w:r>
      <w:r>
        <w:rPr>
          <w:color w:val="000000" w:themeColor="text1"/>
          <w:u w:color="000000" w:themeColor="text1"/>
        </w:rPr>
        <w:t>,</w:t>
      </w:r>
      <w:r w:rsidRPr="008407E5">
        <w:rPr>
          <w:color w:val="000000" w:themeColor="text1"/>
          <w:u w:color="000000" w:themeColor="text1"/>
        </w:rPr>
        <w:t xml:space="preserve"> and Lillie Ma</w:t>
      </w:r>
      <w:r w:rsidR="003E7708">
        <w:rPr>
          <w:color w:val="000000" w:themeColor="text1"/>
          <w:u w:color="000000" w:themeColor="text1"/>
        </w:rPr>
        <w:t>e</w:t>
      </w:r>
      <w:r w:rsidRPr="008407E5">
        <w:rPr>
          <w:color w:val="000000" w:themeColor="text1"/>
          <w:u w:color="000000" w:themeColor="text1"/>
        </w:rPr>
        <w:t xml:space="preserve"> McDaniel; three brothers,</w:t>
      </w:r>
      <w:r>
        <w:rPr>
          <w:color w:val="000000" w:themeColor="text1"/>
          <w:u w:color="000000" w:themeColor="text1"/>
        </w:rPr>
        <w:t xml:space="preserve"> </w:t>
      </w:r>
      <w:r w:rsidRPr="008407E5">
        <w:rPr>
          <w:color w:val="000000" w:themeColor="text1"/>
          <w:u w:color="000000" w:themeColor="text1"/>
        </w:rPr>
        <w:t xml:space="preserve">Henry (Bernice) </w:t>
      </w:r>
      <w:r w:rsidRPr="008407E5">
        <w:rPr>
          <w:color w:val="000000" w:themeColor="text1"/>
          <w:u w:color="000000" w:themeColor="text1"/>
        </w:rPr>
        <w:lastRenderedPageBreak/>
        <w:t>Davis, Joe (Marie) Davis</w:t>
      </w:r>
      <w:r>
        <w:rPr>
          <w:color w:val="000000" w:themeColor="text1"/>
          <w:u w:color="000000" w:themeColor="text1"/>
        </w:rPr>
        <w:t>,</w:t>
      </w:r>
      <w:r w:rsidRPr="008407E5">
        <w:rPr>
          <w:color w:val="000000" w:themeColor="text1"/>
          <w:u w:color="000000" w:themeColor="text1"/>
        </w:rPr>
        <w:t xml:space="preserve"> and Emyers</w:t>
      </w:r>
      <w:r>
        <w:rPr>
          <w:color w:val="000000" w:themeColor="text1"/>
          <w:u w:color="000000" w:themeColor="text1"/>
        </w:rPr>
        <w:t xml:space="preserve"> </w:t>
      </w:r>
      <w:r w:rsidRPr="008407E5">
        <w:rPr>
          <w:color w:val="000000" w:themeColor="text1"/>
          <w:u w:color="000000" w:themeColor="text1"/>
        </w:rPr>
        <w:t>Davis</w:t>
      </w:r>
      <w:r>
        <w:rPr>
          <w:color w:val="000000" w:themeColor="text1"/>
          <w:u w:color="000000" w:themeColor="text1"/>
        </w:rPr>
        <w:t>,</w:t>
      </w:r>
      <w:r w:rsidRPr="008407E5">
        <w:rPr>
          <w:color w:val="000000" w:themeColor="text1"/>
          <w:u w:color="000000" w:themeColor="text1"/>
        </w:rPr>
        <w:t xml:space="preserve"> all of Orangeburg; </w:t>
      </w:r>
      <w:r>
        <w:rPr>
          <w:color w:val="000000" w:themeColor="text1"/>
          <w:u w:color="000000" w:themeColor="text1"/>
        </w:rPr>
        <w:t xml:space="preserve">and a host of other relatives and friends. He will be greatly missed by all who had the privilege of knowing him. </w:t>
      </w:r>
      <w:r>
        <w:t>Now, therefore,</w:t>
      </w:r>
    </w:p>
    <w:p w:rsidR="00B23E80" w:rsidRDefault="00B23E80" w:rsidP="00B23E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52D7" w:rsidRDefault="002A52D7" w:rsidP="002A5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23E80" w:rsidRDefault="00B23E80" w:rsidP="00B23E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3E80" w:rsidRDefault="00B23E80" w:rsidP="002A5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2A52D7">
        <w:t xml:space="preserve"> </w:t>
      </w:r>
      <w:r w:rsidR="002A52D7">
        <w:rPr>
          <w:color w:val="000000" w:themeColor="text1"/>
        </w:rPr>
        <w:t>the members of the South Carolina House of Representatives, by this resolution, express</w:t>
      </w:r>
      <w:r>
        <w:t xml:space="preserve"> profound sorrow upon the passing of Johnnie Davis of Orangeburg</w:t>
      </w:r>
      <w:r>
        <w:rPr>
          <w:color w:val="000000" w:themeColor="text1"/>
          <w:u w:color="000000" w:themeColor="text1"/>
        </w:rPr>
        <w:t xml:space="preserve"> and </w:t>
      </w:r>
      <w:r w:rsidR="002A52D7">
        <w:rPr>
          <w:color w:val="000000" w:themeColor="text1"/>
          <w:u w:color="000000" w:themeColor="text1"/>
        </w:rPr>
        <w:t xml:space="preserve">extend </w:t>
      </w:r>
      <w:r>
        <w:t>the deepest sympathy to his family and many friends.</w:t>
      </w:r>
    </w:p>
    <w:p w:rsidR="00B23E80" w:rsidRDefault="00B23E80" w:rsidP="00B23E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3E80" w:rsidRDefault="00B23E80" w:rsidP="00B23E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Mrs. </w:t>
      </w:r>
      <w:r w:rsidRPr="008407E5">
        <w:rPr>
          <w:color w:val="000000" w:themeColor="text1"/>
          <w:u w:color="000000" w:themeColor="text1"/>
        </w:rPr>
        <w:t>Mary E. Houser Davis</w:t>
      </w:r>
      <w:r>
        <w:rPr>
          <w:color w:val="000000" w:themeColor="text1"/>
          <w:u w:color="000000" w:themeColor="text1"/>
        </w:rPr>
        <w:t xml:space="preserve"> for </w:t>
      </w:r>
      <w:r>
        <w:t>the family.</w:t>
      </w:r>
    </w:p>
    <w:p w:rsidR="000C0BE3" w:rsidRDefault="00775D1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E3C1F" w:rsidRDefault="002E3C1F" w:rsidP="002E3C1F">
      <w:pPr>
        <w:suppressAutoHyphens/>
      </w:pPr>
    </w:p>
    <w:sectPr w:rsidR="002E3C1F" w:rsidSect="002E3C1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6A2E" w:rsidRDefault="004A6A2E" w:rsidP="009F0C77">
      <w:r>
        <w:separator/>
      </w:r>
    </w:p>
  </w:endnote>
  <w:endnote w:type="continuationSeparator" w:id="0">
    <w:p w:rsidR="004A6A2E" w:rsidRDefault="004A6A2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8B58D24-7CB2-4C5A-8801-68E7B7DD2811}"/>
    <w:embedBold r:id="rId2" w:fontKey="{9FC81DC2-2692-4AEF-8960-8C7F2895901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DBE0F26-D870-4857-8DE5-672FB8A872E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17AE5B4-A5E3-47D5-BA1E-B4273C7C5B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3C1F" w:rsidRPr="008E280E" w:rsidRDefault="002E3C1F" w:rsidP="008E280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[4846]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A0B9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6A2E" w:rsidRDefault="004A6A2E" w:rsidP="009F0C77">
      <w:r>
        <w:separator/>
      </w:r>
    </w:p>
  </w:footnote>
  <w:footnote w:type="continuationSeparator" w:id="0">
    <w:p w:rsidR="004A6A2E" w:rsidRDefault="004A6A2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16DG20"/>
    <w:docVar w:name="CoverBillType" w:val="r"/>
    <w:docVar w:name="DocPath" w:val="L:\Council\bills\RM\1316DG20.DOCX"/>
    <w:docVar w:name="dvBillNumber" w:val="484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A6A2E"/>
    <w:rsid w:val="00011869"/>
    <w:rsid w:val="00015CD6"/>
    <w:rsid w:val="000C0BE3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0B9E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A52D7"/>
    <w:rsid w:val="002E3C1F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E7708"/>
    <w:rsid w:val="003F6D79"/>
    <w:rsid w:val="0041760A"/>
    <w:rsid w:val="00417C01"/>
    <w:rsid w:val="004403BD"/>
    <w:rsid w:val="00461441"/>
    <w:rsid w:val="004809EE"/>
    <w:rsid w:val="00496C70"/>
    <w:rsid w:val="004A6A2E"/>
    <w:rsid w:val="004E7D54"/>
    <w:rsid w:val="005273C6"/>
    <w:rsid w:val="00530A69"/>
    <w:rsid w:val="00545593"/>
    <w:rsid w:val="00556EBF"/>
    <w:rsid w:val="00577C6C"/>
    <w:rsid w:val="005A62FE"/>
    <w:rsid w:val="005C2DFC"/>
    <w:rsid w:val="005C2FE2"/>
    <w:rsid w:val="005E2BC9"/>
    <w:rsid w:val="00605102"/>
    <w:rsid w:val="006215AA"/>
    <w:rsid w:val="006913C9"/>
    <w:rsid w:val="0069470D"/>
    <w:rsid w:val="006D58AA"/>
    <w:rsid w:val="00734F00"/>
    <w:rsid w:val="00775D15"/>
    <w:rsid w:val="007A70AE"/>
    <w:rsid w:val="008362E8"/>
    <w:rsid w:val="0085786E"/>
    <w:rsid w:val="008A1768"/>
    <w:rsid w:val="008A489F"/>
    <w:rsid w:val="008E280E"/>
    <w:rsid w:val="008F0F33"/>
    <w:rsid w:val="008F4429"/>
    <w:rsid w:val="0094021A"/>
    <w:rsid w:val="009B44AF"/>
    <w:rsid w:val="009C6A0B"/>
    <w:rsid w:val="009F0C77"/>
    <w:rsid w:val="009F4DD1"/>
    <w:rsid w:val="00A02543"/>
    <w:rsid w:val="00A04E89"/>
    <w:rsid w:val="00A41684"/>
    <w:rsid w:val="00A64E80"/>
    <w:rsid w:val="00A72BCD"/>
    <w:rsid w:val="00A741D9"/>
    <w:rsid w:val="00A765AD"/>
    <w:rsid w:val="00A833AB"/>
    <w:rsid w:val="00A9741D"/>
    <w:rsid w:val="00AB628D"/>
    <w:rsid w:val="00AC1192"/>
    <w:rsid w:val="00AC34A2"/>
    <w:rsid w:val="00AD1C9A"/>
    <w:rsid w:val="00AD4B17"/>
    <w:rsid w:val="00B23E80"/>
    <w:rsid w:val="00B412D4"/>
    <w:rsid w:val="00BE3C22"/>
    <w:rsid w:val="00C0345E"/>
    <w:rsid w:val="00C31C95"/>
    <w:rsid w:val="00C3483A"/>
    <w:rsid w:val="00C74E9D"/>
    <w:rsid w:val="00C826DD"/>
    <w:rsid w:val="00C82FD3"/>
    <w:rsid w:val="00C904F5"/>
    <w:rsid w:val="00C92819"/>
    <w:rsid w:val="00CC6B7B"/>
    <w:rsid w:val="00CD2089"/>
    <w:rsid w:val="00D73A67"/>
    <w:rsid w:val="00D85C8B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4438012-CA0F-4591-86E3-8BE15611B6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2E3C1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46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1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846_2020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234CF8-6C1E-45E7-AE96-2BA9447D3A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C1071117</Template>
  <TotalTime>0</TotalTime>
  <Pages>3</Pages>
  <Words>430</Words>
  <Characters>2453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4846: Subject not yet available - South Carolina Legislature Online</dc:title>
  <dc:creator>Rosanne McDowell</dc:creator>
  <cp:lastModifiedBy>S Wilson</cp:lastModifiedBy>
  <cp:revision>2</cp:revision>
  <dcterms:created xsi:type="dcterms:W3CDTF">2020-01-17T16:47:00Z</dcterms:created>
  <dcterms:modified xsi:type="dcterms:W3CDTF">2020-01-17T16:47:00Z</dcterms:modified>
</cp:coreProperties>
</file>