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871" w:rsidRDefault="00DA4871" w:rsidP="00DA4871">
      <w:pPr>
        <w:widowControl w:val="0"/>
        <w:jc w:val="center"/>
      </w:pPr>
      <w:r w:rsidRPr="00DA4871">
        <w:rPr>
          <w:b/>
        </w:rPr>
        <w:t>South Carolina General Assembly</w:t>
      </w:r>
    </w:p>
    <w:p w:rsidR="00DA4871" w:rsidRDefault="00DA4871" w:rsidP="00DA4871">
      <w:pPr>
        <w:widowControl w:val="0"/>
        <w:jc w:val="center"/>
      </w:pPr>
      <w:r>
        <w:t>123rd Session, 2019-2020</w:t>
      </w:r>
    </w:p>
    <w:p w:rsidR="00DA4871" w:rsidRDefault="00DA4871" w:rsidP="00DA4871">
      <w:pPr>
        <w:widowControl w:val="0"/>
        <w:jc w:val="left"/>
      </w:pPr>
    </w:p>
    <w:p w:rsidR="00DA4871" w:rsidRDefault="00DA4871" w:rsidP="00DA4871">
      <w:pPr>
        <w:widowControl w:val="0"/>
        <w:jc w:val="left"/>
        <w:rPr>
          <w:b/>
        </w:rPr>
      </w:pPr>
      <w:r w:rsidRPr="00DA4871">
        <w:rPr>
          <w:b/>
        </w:rPr>
        <w:t>H. 5024</w:t>
      </w:r>
    </w:p>
    <w:p w:rsidR="00DA4871" w:rsidRDefault="00DA4871" w:rsidP="00DA4871">
      <w:pPr>
        <w:widowControl w:val="0"/>
        <w:jc w:val="left"/>
        <w:rPr>
          <w:b/>
        </w:rPr>
      </w:pPr>
    </w:p>
    <w:p w:rsidR="00DA4871" w:rsidRDefault="00DA4871" w:rsidP="00DA4871">
      <w:pPr>
        <w:widowControl w:val="0"/>
        <w:jc w:val="left"/>
      </w:pPr>
      <w:r w:rsidRPr="00DA4871">
        <w:rPr>
          <w:b/>
        </w:rPr>
        <w:t>STATUS INFORMATION</w:t>
      </w:r>
    </w:p>
    <w:p w:rsidR="00DA4871" w:rsidRDefault="00DA4871" w:rsidP="00DA4871">
      <w:pPr>
        <w:widowControl w:val="0"/>
        <w:jc w:val="left"/>
      </w:pPr>
    </w:p>
    <w:p w:rsidR="00DA4871" w:rsidRDefault="00DA4871" w:rsidP="00DA4871">
      <w:pPr>
        <w:widowControl w:val="0"/>
        <w:jc w:val="left"/>
      </w:pPr>
      <w:r>
        <w:t>House Resolution</w:t>
      </w:r>
    </w:p>
    <w:p w:rsidR="00DA4871" w:rsidRDefault="00DA4871" w:rsidP="00DA4871">
      <w:pPr>
        <w:widowControl w:val="0"/>
        <w:jc w:val="left"/>
      </w:pPr>
      <w:r>
        <w:t>Sponsors: Reps. Garvin,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A4871" w:rsidRDefault="00DA4871" w:rsidP="00DA4871">
      <w:pPr>
        <w:widowControl w:val="0"/>
        <w:jc w:val="left"/>
      </w:pPr>
      <w:r>
        <w:t>Document Path: l:\council\bills\rm\1419dg20.docx</w:t>
      </w:r>
    </w:p>
    <w:p w:rsidR="00DA4871" w:rsidRDefault="00DA4871" w:rsidP="00DA4871">
      <w:pPr>
        <w:widowControl w:val="0"/>
        <w:jc w:val="left"/>
      </w:pPr>
    </w:p>
    <w:p w:rsidR="00DA4871" w:rsidRDefault="00DA4871" w:rsidP="00DA4871">
      <w:pPr>
        <w:widowControl w:val="0"/>
        <w:jc w:val="left"/>
      </w:pPr>
      <w:r>
        <w:t>Introduced in the House on January 28, 2020</w:t>
      </w:r>
    </w:p>
    <w:p w:rsidR="00DA4871" w:rsidRDefault="00DA4871" w:rsidP="00DA4871">
      <w:pPr>
        <w:widowControl w:val="0"/>
        <w:jc w:val="left"/>
      </w:pPr>
      <w:r>
        <w:t>Adopted by the House on January 28, 2020</w:t>
      </w:r>
    </w:p>
    <w:p w:rsidR="00DA4871" w:rsidRDefault="00DA4871" w:rsidP="00DA4871">
      <w:pPr>
        <w:widowControl w:val="0"/>
        <w:jc w:val="left"/>
      </w:pPr>
    </w:p>
    <w:p w:rsidR="00DA4871" w:rsidRDefault="00165039" w:rsidP="00DA4871">
      <w:pPr>
        <w:widowControl w:val="0"/>
        <w:jc w:val="left"/>
      </w:pPr>
      <w:r>
        <w:t>Summary: Edna Smith Primus</w:t>
      </w:r>
    </w:p>
    <w:p w:rsidR="00DA4871" w:rsidRDefault="00DA4871" w:rsidP="00DA4871">
      <w:pPr>
        <w:widowControl w:val="0"/>
        <w:jc w:val="left"/>
      </w:pPr>
    </w:p>
    <w:p w:rsidR="00DA4871" w:rsidRDefault="00DA4871" w:rsidP="00DA4871">
      <w:pPr>
        <w:widowControl w:val="0"/>
        <w:jc w:val="left"/>
      </w:pPr>
    </w:p>
    <w:p w:rsidR="00DA4871" w:rsidRDefault="00DA4871" w:rsidP="00DA48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871">
        <w:rPr>
          <w:b/>
        </w:rPr>
        <w:t>HISTORY OF LEGISLATIVE ACTIONS</w:t>
      </w:r>
    </w:p>
    <w:p w:rsidR="00DA4871" w:rsidRDefault="00DA4871" w:rsidP="00DA48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4871" w:rsidRPr="00DA4871" w:rsidRDefault="00DA4871" w:rsidP="00DA48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871">
        <w:rPr>
          <w:u w:val="single"/>
        </w:rPr>
        <w:tab/>
        <w:t>Date</w:t>
      </w:r>
      <w:r w:rsidRPr="00DA4871">
        <w:rPr>
          <w:u w:val="single"/>
        </w:rPr>
        <w:tab/>
        <w:t>Body</w:t>
      </w:r>
      <w:r w:rsidRPr="00DA4871">
        <w:rPr>
          <w:u w:val="single"/>
        </w:rPr>
        <w:tab/>
        <w:t>Action Description with journal page number</w:t>
      </w:r>
      <w:r w:rsidRPr="00DA4871">
        <w:rPr>
          <w:u w:val="single"/>
        </w:rPr>
        <w:tab/>
      </w:r>
    </w:p>
    <w:p w:rsidR="00212D41" w:rsidRDefault="00212D41" w:rsidP="00212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1/28/2020</w:t>
      </w:r>
      <w:r>
        <w:tab/>
        <w:t>House</w:t>
      </w:r>
      <w:r>
        <w:tab/>
        <w:t>Introduced and adopted (</w:t>
      </w:r>
      <w:hyperlink r:id="rId7" w:history="1">
        <w:r w:rsidRPr="00A73822">
          <w:rPr>
            <w:rStyle w:val="Hyperlink"/>
          </w:rPr>
          <w:t>House Journal</w:t>
        </w:r>
        <w:r w:rsidRPr="00A73822">
          <w:rPr>
            <w:rStyle w:val="Hyperlink"/>
          </w:rPr>
          <w:noBreakHyphen/>
          <w:t>page 13</w:t>
        </w:r>
      </w:hyperlink>
      <w:r>
        <w:t>)</w:t>
      </w:r>
    </w:p>
    <w:p w:rsidR="00212D41" w:rsidRDefault="00212D41" w:rsidP="00212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A4871" w:rsidRDefault="00DA4871" w:rsidP="00DA4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4871">
          <w:rPr>
            <w:rStyle w:val="Hyperlink"/>
          </w:rPr>
          <w:t>legislative information</w:t>
        </w:r>
      </w:hyperlink>
      <w:r>
        <w:t xml:space="preserve"> at the website</w:t>
      </w:r>
    </w:p>
    <w:p w:rsidR="00DA4871" w:rsidRDefault="00DA4871" w:rsidP="00DA4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871" w:rsidRPr="00DA4871" w:rsidRDefault="00DA4871" w:rsidP="00DA48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871" w:rsidRDefault="00DA4871" w:rsidP="00DA4871">
      <w:r w:rsidRPr="00DA4871">
        <w:rPr>
          <w:b/>
        </w:rPr>
        <w:t>VERSIONS OF THIS BILL</w:t>
      </w:r>
    </w:p>
    <w:p w:rsidR="00DA4871" w:rsidRDefault="00DA4871" w:rsidP="00DA4871"/>
    <w:p w:rsidR="00DA4871" w:rsidRDefault="009D631F" w:rsidP="00DA4871">
      <w:hyperlink r:id="rId9" w:history="1">
        <w:r w:rsidR="00DA4871">
          <w:rPr>
            <w:rStyle w:val="Hyperlink"/>
          </w:rPr>
          <w:t>1/28/2020</w:t>
        </w:r>
      </w:hyperlink>
    </w:p>
    <w:p w:rsidR="00DA4871" w:rsidRDefault="00DA4871" w:rsidP="00DA4871"/>
    <w:p w:rsidR="00DA4871" w:rsidRDefault="00DA4871" w:rsidP="00DA4871">
      <w:pPr>
        <w:sectPr w:rsidR="00DA4871" w:rsidSect="00DA48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390D" w:rsidRDefault="001439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0C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E2A" w:rsidRDefault="00D56135" w:rsidP="00014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14E2A">
        <w:t xml:space="preserve">EXPRESS THE PROFOUND SORROW OF THE MEMBERS OF THE SOUTH CAROLINA HOUSE OF REPRESENTATIVES UPON THE PASSING OF </w:t>
      </w:r>
      <w:r w:rsidR="00F918C8">
        <w:t>EDNA SMITH P</w:t>
      </w:r>
      <w:r w:rsidR="00014E2A">
        <w:t>RIMUS</w:t>
      </w:r>
      <w:r w:rsidR="00014E2A">
        <w:rPr>
          <w:color w:val="000000" w:themeColor="text1"/>
          <w:u w:color="000000" w:themeColor="text1"/>
        </w:rPr>
        <w:t xml:space="preserve"> OF COLUMBIA AND </w:t>
      </w:r>
      <w:r w:rsidR="00014E2A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11AC" w:rsidRDefault="00910C26" w:rsidP="0087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711AC">
        <w:t>the South Carolina House of Representatives w</w:t>
      </w:r>
      <w:r w:rsidR="00E05D44">
        <w:t>as</w:t>
      </w:r>
      <w:r w:rsidR="008711AC">
        <w:t xml:space="preserve"> deeply saddened to learn of the passing of Edna Smith Primus of Columbia</w:t>
      </w:r>
      <w:r w:rsidR="008711AC">
        <w:rPr>
          <w:color w:val="000000" w:themeColor="text1"/>
          <w:u w:color="000000" w:themeColor="text1"/>
        </w:rPr>
        <w:t xml:space="preserve"> on November 29, 2019, at the age of seventy</w:t>
      </w:r>
      <w:r w:rsidR="00F940D2">
        <w:rPr>
          <w:color w:val="000000" w:themeColor="text1"/>
          <w:u w:color="000000" w:themeColor="text1"/>
        </w:rPr>
        <w:noBreakHyphen/>
      </w:r>
      <w:r w:rsidR="008711AC">
        <w:rPr>
          <w:color w:val="000000" w:themeColor="text1"/>
          <w:u w:color="000000" w:themeColor="text1"/>
        </w:rPr>
        <w:t>five;</w:t>
      </w:r>
      <w:r w:rsidR="008711AC">
        <w:t xml:space="preserve"> and</w:t>
      </w:r>
    </w:p>
    <w:p w:rsidR="008711AC" w:rsidRDefault="008711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8E" w:rsidRDefault="00E05D44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E658E" w:rsidRPr="00E06D3A">
        <w:rPr>
          <w:color w:val="000000" w:themeColor="text1"/>
          <w:u w:color="000000" w:themeColor="text1"/>
        </w:rPr>
        <w:t>Edna was educated in the public school system</w:t>
      </w:r>
      <w:r w:rsidR="009E658E">
        <w:rPr>
          <w:color w:val="000000" w:themeColor="text1"/>
          <w:u w:color="000000" w:themeColor="text1"/>
        </w:rPr>
        <w:t>s</w:t>
      </w:r>
      <w:r w:rsidR="009E658E" w:rsidRPr="00E06D3A">
        <w:rPr>
          <w:color w:val="000000" w:themeColor="text1"/>
          <w:u w:color="000000" w:themeColor="text1"/>
        </w:rPr>
        <w:t xml:space="preserve"> of Yemassee and Varnville</w:t>
      </w:r>
      <w:r w:rsidR="009E658E">
        <w:rPr>
          <w:color w:val="000000" w:themeColor="text1"/>
          <w:u w:color="000000" w:themeColor="text1"/>
        </w:rPr>
        <w:t xml:space="preserve">. She </w:t>
      </w:r>
      <w:r w:rsidR="009E658E" w:rsidRPr="00E06D3A">
        <w:rPr>
          <w:color w:val="000000" w:themeColor="text1"/>
          <w:u w:color="000000" w:themeColor="text1"/>
        </w:rPr>
        <w:t>attended Mather High School and Mather Junior College in Beaufort, a private boarding school founded by Rachel Crane Mather in 1</w:t>
      </w:r>
      <w:r w:rsidR="009E658E">
        <w:rPr>
          <w:color w:val="000000" w:themeColor="text1"/>
          <w:u w:color="000000" w:themeColor="text1"/>
        </w:rPr>
        <w:t>867</w:t>
      </w:r>
      <w:r w:rsidR="009E658E" w:rsidRPr="00E06D3A">
        <w:rPr>
          <w:color w:val="000000" w:themeColor="text1"/>
          <w:u w:color="000000" w:themeColor="text1"/>
        </w:rPr>
        <w:t xml:space="preserve"> to educate newly freed female African Americans. Edna was an exemplary student and valedictorian of her class</w:t>
      </w:r>
      <w:r w:rsidR="009E658E"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E06D3A">
        <w:rPr>
          <w:color w:val="000000" w:themeColor="text1"/>
          <w:u w:color="000000" w:themeColor="text1"/>
        </w:rPr>
        <w:t xml:space="preserve"> went on to attend the University of South Carolina, from which she</w:t>
      </w:r>
      <w:r>
        <w:rPr>
          <w:color w:val="000000" w:themeColor="text1"/>
          <w:u w:color="000000" w:themeColor="text1"/>
        </w:rPr>
        <w:t xml:space="preserve"> graduated in the Class of 1966</w:t>
      </w:r>
      <w:r w:rsidRPr="00E06D3A">
        <w:rPr>
          <w:color w:val="000000" w:themeColor="text1"/>
          <w:u w:color="000000" w:themeColor="text1"/>
        </w:rPr>
        <w:t xml:space="preserve"> with her </w:t>
      </w:r>
      <w:r>
        <w:rPr>
          <w:color w:val="000000" w:themeColor="text1"/>
          <w:u w:color="000000" w:themeColor="text1"/>
        </w:rPr>
        <w:t>b</w:t>
      </w:r>
      <w:r w:rsidRPr="00E06D3A">
        <w:rPr>
          <w:color w:val="000000" w:themeColor="text1"/>
          <w:u w:color="000000" w:themeColor="text1"/>
        </w:rPr>
        <w:t>achelor</w:t>
      </w:r>
      <w:r w:rsidR="00F940D2" w:rsidRPr="00F940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degree. E</w:t>
      </w:r>
      <w:r w:rsidRPr="00E06D3A">
        <w:rPr>
          <w:color w:val="000000" w:themeColor="text1"/>
          <w:u w:color="000000" w:themeColor="text1"/>
        </w:rPr>
        <w:t>dna was destined for greatness. She didn</w:t>
      </w:r>
      <w:r w:rsidR="00F940D2" w:rsidRPr="00F940D2">
        <w:rPr>
          <w:color w:val="000000" w:themeColor="text1"/>
          <w:u w:color="000000" w:themeColor="text1"/>
        </w:rPr>
        <w:t>’</w:t>
      </w:r>
      <w:r w:rsidRPr="00E06D3A">
        <w:rPr>
          <w:color w:val="000000" w:themeColor="text1"/>
          <w:u w:color="000000" w:themeColor="text1"/>
        </w:rPr>
        <w:t xml:space="preserve">t stop at her </w:t>
      </w:r>
      <w:r>
        <w:rPr>
          <w:color w:val="000000" w:themeColor="text1"/>
          <w:u w:color="000000" w:themeColor="text1"/>
        </w:rPr>
        <w:t>undergraduate de</w:t>
      </w:r>
      <w:r w:rsidRPr="00E06D3A">
        <w:rPr>
          <w:color w:val="000000" w:themeColor="text1"/>
          <w:u w:color="000000" w:themeColor="text1"/>
        </w:rPr>
        <w:t xml:space="preserve">gree; she went on to further her education at the University of South Carolina School of Law, from which she received her juris doctorate, graduating in the </w:t>
      </w:r>
      <w:r>
        <w:rPr>
          <w:color w:val="000000" w:themeColor="text1"/>
          <w:u w:color="000000" w:themeColor="text1"/>
        </w:rPr>
        <w:t>C</w:t>
      </w:r>
      <w:r w:rsidRPr="00E06D3A">
        <w:rPr>
          <w:color w:val="000000" w:themeColor="text1"/>
          <w:u w:color="000000" w:themeColor="text1"/>
        </w:rPr>
        <w:t xml:space="preserve">lass of 1972. Edna became the first black woman to graduate from </w:t>
      </w:r>
      <w:r>
        <w:rPr>
          <w:color w:val="000000" w:themeColor="text1"/>
          <w:u w:color="000000" w:themeColor="text1"/>
        </w:rPr>
        <w:t>the university</w:t>
      </w:r>
      <w:r w:rsidR="00F940D2" w:rsidRPr="00F940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06D3A">
        <w:rPr>
          <w:color w:val="000000" w:themeColor="text1"/>
          <w:u w:color="000000" w:themeColor="text1"/>
        </w:rPr>
        <w:t xml:space="preserve"> school of law</w:t>
      </w:r>
      <w:r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6D3A">
        <w:rPr>
          <w:color w:val="000000" w:themeColor="text1"/>
          <w:u w:color="000000" w:themeColor="text1"/>
        </w:rPr>
        <w:t xml:space="preserve">Edna </w:t>
      </w:r>
      <w:r>
        <w:rPr>
          <w:color w:val="000000" w:themeColor="text1"/>
          <w:u w:color="000000" w:themeColor="text1"/>
        </w:rPr>
        <w:t xml:space="preserve">also </w:t>
      </w:r>
      <w:r w:rsidRPr="00E06D3A">
        <w:rPr>
          <w:color w:val="000000" w:themeColor="text1"/>
          <w:u w:color="000000" w:themeColor="text1"/>
        </w:rPr>
        <w:t>became one of South Carolina</w:t>
      </w:r>
      <w:r w:rsidR="00F940D2" w:rsidRPr="00F940D2">
        <w:rPr>
          <w:color w:val="000000" w:themeColor="text1"/>
          <w:u w:color="000000" w:themeColor="text1"/>
        </w:rPr>
        <w:t>’</w:t>
      </w:r>
      <w:r w:rsidRPr="00E06D3A">
        <w:rPr>
          <w:color w:val="000000" w:themeColor="text1"/>
          <w:u w:color="000000" w:themeColor="text1"/>
        </w:rPr>
        <w:t xml:space="preserve">s most prominent, loving, and caring attorneys. </w:t>
      </w:r>
      <w:r>
        <w:rPr>
          <w:color w:val="000000" w:themeColor="text1"/>
          <w:u w:color="000000" w:themeColor="text1"/>
        </w:rPr>
        <w:t>She</w:t>
      </w:r>
      <w:r w:rsidRPr="00E06D3A">
        <w:rPr>
          <w:color w:val="000000" w:themeColor="text1"/>
          <w:u w:color="000000" w:themeColor="text1"/>
        </w:rPr>
        <w:t xml:space="preserve"> worked over </w:t>
      </w:r>
      <w:r>
        <w:rPr>
          <w:color w:val="000000" w:themeColor="text1"/>
          <w:u w:color="000000" w:themeColor="text1"/>
        </w:rPr>
        <w:t xml:space="preserve">thirty years with </w:t>
      </w:r>
      <w:r w:rsidRPr="00E06D3A">
        <w:rPr>
          <w:color w:val="000000" w:themeColor="text1"/>
          <w:u w:color="000000" w:themeColor="text1"/>
        </w:rPr>
        <w:t xml:space="preserve">South Carolina Legal Services, where she poured her heart, soul, and dedication into serving those who were underprivileged. </w:t>
      </w:r>
      <w:r>
        <w:rPr>
          <w:color w:val="000000" w:themeColor="text1"/>
          <w:u w:color="000000" w:themeColor="text1"/>
        </w:rPr>
        <w:t xml:space="preserve">Her accomplishments were exceptional. </w:t>
      </w:r>
      <w:r w:rsidRPr="00E06D3A">
        <w:rPr>
          <w:color w:val="000000" w:themeColor="text1"/>
          <w:u w:color="000000" w:themeColor="text1"/>
        </w:rPr>
        <w:t xml:space="preserve">Early in her career, </w:t>
      </w:r>
      <w:r>
        <w:rPr>
          <w:color w:val="000000" w:themeColor="text1"/>
          <w:u w:color="000000" w:themeColor="text1"/>
        </w:rPr>
        <w:t>she</w:t>
      </w:r>
      <w:r w:rsidRPr="00E06D3A">
        <w:rPr>
          <w:color w:val="000000" w:themeColor="text1"/>
          <w:u w:color="000000" w:themeColor="text1"/>
        </w:rPr>
        <w:t xml:space="preserve"> was sanctioned by the South Carolina Supreme Court </w:t>
      </w:r>
      <w:r w:rsidRPr="00E06D3A">
        <w:rPr>
          <w:color w:val="000000" w:themeColor="text1"/>
          <w:u w:color="000000" w:themeColor="text1"/>
        </w:rPr>
        <w:lastRenderedPageBreak/>
        <w:t xml:space="preserve">for her </w:t>
      </w:r>
      <w:r>
        <w:rPr>
          <w:color w:val="000000" w:themeColor="text1"/>
          <w:u w:color="000000" w:themeColor="text1"/>
        </w:rPr>
        <w:t>v</w:t>
      </w:r>
      <w:r w:rsidRPr="00E06D3A">
        <w:rPr>
          <w:color w:val="000000" w:themeColor="text1"/>
          <w:u w:color="000000" w:themeColor="text1"/>
        </w:rPr>
        <w:t>olunteer work as an Americ</w:t>
      </w:r>
      <w:r>
        <w:rPr>
          <w:color w:val="000000" w:themeColor="text1"/>
          <w:u w:color="000000" w:themeColor="text1"/>
        </w:rPr>
        <w:t>an Civil Liberties Union (ACLU) l</w:t>
      </w:r>
      <w:r w:rsidRPr="00E06D3A">
        <w:rPr>
          <w:color w:val="000000" w:themeColor="text1"/>
          <w:u w:color="000000" w:themeColor="text1"/>
        </w:rPr>
        <w:t xml:space="preserve">awyer. She </w:t>
      </w:r>
      <w:r>
        <w:rPr>
          <w:color w:val="000000" w:themeColor="text1"/>
          <w:u w:color="000000" w:themeColor="text1"/>
        </w:rPr>
        <w:t xml:space="preserve">argued and won </w:t>
      </w:r>
      <w:r w:rsidRPr="00E06D3A">
        <w:rPr>
          <w:color w:val="000000" w:themeColor="text1"/>
          <w:u w:color="000000" w:themeColor="text1"/>
        </w:rPr>
        <w:t>her case in the United States Supreme Court. Edna met with women who had been forced to consent to sterilization in order to receive the state</w:t>
      </w:r>
      <w:r w:rsidR="00F940D2" w:rsidRPr="00F940D2">
        <w:rPr>
          <w:color w:val="000000" w:themeColor="text1"/>
          <w:u w:color="000000" w:themeColor="text1"/>
        </w:rPr>
        <w:t>’</w:t>
      </w:r>
      <w:r w:rsidRPr="00E06D3A">
        <w:rPr>
          <w:color w:val="000000" w:themeColor="text1"/>
          <w:u w:color="000000" w:themeColor="text1"/>
        </w:rPr>
        <w:t xml:space="preserve">s Medicaid benefits. She educated and informed the women that the forced sterilizations were not legal and offered to help them </w:t>
      </w:r>
      <w:r>
        <w:rPr>
          <w:color w:val="000000" w:themeColor="text1"/>
          <w:u w:color="000000" w:themeColor="text1"/>
        </w:rPr>
        <w:t>attain</w:t>
      </w:r>
      <w:r w:rsidRPr="00E06D3A">
        <w:rPr>
          <w:color w:val="000000" w:themeColor="text1"/>
          <w:u w:color="000000" w:themeColor="text1"/>
        </w:rPr>
        <w:t xml:space="preserve"> justice. </w:t>
      </w:r>
      <w:r>
        <w:rPr>
          <w:color w:val="000000" w:themeColor="text1"/>
          <w:u w:color="000000" w:themeColor="text1"/>
        </w:rPr>
        <w:t>In this, she</w:t>
      </w:r>
      <w:r w:rsidRPr="00E06D3A">
        <w:rPr>
          <w:color w:val="000000" w:themeColor="text1"/>
          <w:u w:color="000000" w:themeColor="text1"/>
        </w:rPr>
        <w:t xml:space="preserve"> showed her tr</w:t>
      </w:r>
      <w:r>
        <w:rPr>
          <w:color w:val="000000" w:themeColor="text1"/>
          <w:u w:color="000000" w:themeColor="text1"/>
        </w:rPr>
        <w:t xml:space="preserve">emendous character and </w:t>
      </w:r>
      <w:r w:rsidRPr="00E06D3A">
        <w:rPr>
          <w:color w:val="000000" w:themeColor="text1"/>
          <w:u w:color="000000" w:themeColor="text1"/>
        </w:rPr>
        <w:t>willingness to help</w:t>
      </w:r>
      <w:r>
        <w:rPr>
          <w:color w:val="000000" w:themeColor="text1"/>
          <w:u w:color="000000" w:themeColor="text1"/>
        </w:rPr>
        <w:t xml:space="preserve"> while n</w:t>
      </w:r>
      <w:r w:rsidRPr="00E06D3A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 xml:space="preserve"> looking for anything in return;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6D3A">
        <w:rPr>
          <w:color w:val="000000" w:themeColor="text1"/>
          <w:u w:color="000000" w:themeColor="text1"/>
        </w:rPr>
        <w:t>Edna was an exceptional mentor to the up</w:t>
      </w:r>
      <w:r w:rsidR="00F940D2">
        <w:rPr>
          <w:color w:val="000000" w:themeColor="text1"/>
          <w:u w:color="000000" w:themeColor="text1"/>
        </w:rPr>
        <w:noBreakHyphen/>
      </w:r>
      <w:r w:rsidRPr="00E06D3A">
        <w:rPr>
          <w:color w:val="000000" w:themeColor="text1"/>
          <w:u w:color="000000" w:themeColor="text1"/>
        </w:rPr>
        <w:t>and</w:t>
      </w:r>
      <w:r w:rsidR="00F940D2">
        <w:rPr>
          <w:color w:val="000000" w:themeColor="text1"/>
          <w:u w:color="000000" w:themeColor="text1"/>
        </w:rPr>
        <w:noBreakHyphen/>
      </w:r>
      <w:r w:rsidRPr="00E06D3A">
        <w:rPr>
          <w:color w:val="000000" w:themeColor="text1"/>
          <w:u w:color="000000" w:themeColor="text1"/>
        </w:rPr>
        <w:t>coming attorneys at Palmetto Legal Services. She w</w:t>
      </w:r>
      <w:r>
        <w:rPr>
          <w:color w:val="000000" w:themeColor="text1"/>
          <w:u w:color="000000" w:themeColor="text1"/>
        </w:rPr>
        <w:t xml:space="preserve">as a faithful choir member and </w:t>
      </w:r>
      <w:r w:rsidRPr="00E06D3A">
        <w:rPr>
          <w:color w:val="000000" w:themeColor="text1"/>
          <w:u w:color="000000" w:themeColor="text1"/>
        </w:rPr>
        <w:t xml:space="preserve">member of the National Honor Society. She offered free legal assistance at the YMCA, and she was an active advocate of the Fatherhood Initiative. Edna was also a member of the ACLU. She was a part of the Black Lawyers Association, active with the NAACP, and parliamentarian to the Mather Alumni Association. </w:t>
      </w:r>
      <w:r>
        <w:rPr>
          <w:color w:val="000000" w:themeColor="text1"/>
          <w:u w:color="000000" w:themeColor="text1"/>
        </w:rPr>
        <w:t xml:space="preserve">As a weekly volunteer, </w:t>
      </w:r>
      <w:r w:rsidRPr="00E06D3A">
        <w:rPr>
          <w:color w:val="000000" w:themeColor="text1"/>
          <w:u w:color="000000" w:themeColor="text1"/>
        </w:rPr>
        <w:t xml:space="preserve">Edna </w:t>
      </w:r>
      <w:r>
        <w:rPr>
          <w:color w:val="000000" w:themeColor="text1"/>
          <w:u w:color="000000" w:themeColor="text1"/>
        </w:rPr>
        <w:t xml:space="preserve">offered </w:t>
      </w:r>
      <w:r w:rsidRPr="00E06D3A">
        <w:rPr>
          <w:color w:val="000000" w:themeColor="text1"/>
          <w:u w:color="000000" w:themeColor="text1"/>
        </w:rPr>
        <w:t>free legal advice on</w:t>
      </w:r>
      <w:r>
        <w:rPr>
          <w:color w:val="000000" w:themeColor="text1"/>
          <w:u w:color="000000" w:themeColor="text1"/>
        </w:rPr>
        <w:t xml:space="preserve"> </w:t>
      </w:r>
      <w:r w:rsidRPr="00081FD0">
        <w:rPr>
          <w:i/>
          <w:color w:val="000000" w:themeColor="text1"/>
          <w:u w:color="000000" w:themeColor="text1"/>
        </w:rPr>
        <w:t>Ask a Lawyer</w:t>
      </w:r>
      <w:r w:rsidR="00081FD0">
        <w:rPr>
          <w:color w:val="000000" w:themeColor="text1"/>
          <w:u w:color="000000" w:themeColor="text1"/>
        </w:rPr>
        <w:t>,</w:t>
      </w:r>
      <w:r w:rsidRPr="00E06D3A">
        <w:rPr>
          <w:color w:val="000000" w:themeColor="text1"/>
          <w:u w:color="000000" w:themeColor="text1"/>
        </w:rPr>
        <w:t xml:space="preserve"> a radio talk show. </w:t>
      </w:r>
      <w:r>
        <w:rPr>
          <w:color w:val="000000" w:themeColor="text1"/>
          <w:u w:color="000000" w:themeColor="text1"/>
        </w:rPr>
        <w:t>She</w:t>
      </w:r>
      <w:r w:rsidRPr="00E06D3A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p</w:t>
      </w:r>
      <w:r w:rsidRPr="00E06D3A">
        <w:rPr>
          <w:color w:val="000000" w:themeColor="text1"/>
          <w:u w:color="000000" w:themeColor="text1"/>
        </w:rPr>
        <w:t xml:space="preserve">resident of her </w:t>
      </w:r>
      <w:r w:rsidR="007C7361">
        <w:rPr>
          <w:color w:val="000000" w:themeColor="text1"/>
          <w:u w:color="000000" w:themeColor="text1"/>
        </w:rPr>
        <w:t xml:space="preserve">neighborhood association and </w:t>
      </w:r>
      <w:r w:rsidRPr="00E06D3A">
        <w:rPr>
          <w:color w:val="000000" w:themeColor="text1"/>
          <w:u w:color="000000" w:themeColor="text1"/>
        </w:rPr>
        <w:t>the Satche</w:t>
      </w:r>
      <w:r>
        <w:rPr>
          <w:color w:val="000000" w:themeColor="text1"/>
          <w:u w:color="000000" w:themeColor="text1"/>
        </w:rPr>
        <w:t xml:space="preserve">l Ford School Association, </w:t>
      </w:r>
      <w:r w:rsidRPr="00E06D3A">
        <w:rPr>
          <w:color w:val="000000" w:themeColor="text1"/>
          <w:u w:color="000000" w:themeColor="text1"/>
        </w:rPr>
        <w:t xml:space="preserve">to name </w:t>
      </w:r>
      <w:r>
        <w:rPr>
          <w:color w:val="000000" w:themeColor="text1"/>
          <w:u w:color="000000" w:themeColor="text1"/>
        </w:rPr>
        <w:t xml:space="preserve">just </w:t>
      </w:r>
      <w:r w:rsidRPr="00E06D3A">
        <w:rPr>
          <w:color w:val="000000" w:themeColor="text1"/>
          <w:u w:color="000000" w:themeColor="text1"/>
        </w:rPr>
        <w:t>a few</w:t>
      </w:r>
      <w:r>
        <w:rPr>
          <w:color w:val="000000" w:themeColor="text1"/>
          <w:u w:color="000000" w:themeColor="text1"/>
        </w:rPr>
        <w:t xml:space="preserve"> of her community activities;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E06D3A">
        <w:rPr>
          <w:color w:val="000000" w:themeColor="text1"/>
          <w:u w:color="000000" w:themeColor="text1"/>
        </w:rPr>
        <w:t xml:space="preserve"> an early age, Edna joined First African Baptist Church in Yemassee</w:t>
      </w:r>
      <w:r>
        <w:rPr>
          <w:color w:val="000000" w:themeColor="text1"/>
          <w:u w:color="000000" w:themeColor="text1"/>
        </w:rPr>
        <w:t>. She</w:t>
      </w:r>
      <w:r w:rsidRPr="00E06D3A">
        <w:rPr>
          <w:color w:val="000000" w:themeColor="text1"/>
          <w:u w:color="000000" w:themeColor="text1"/>
        </w:rPr>
        <w:t xml:space="preserve"> was a faithful servant of Greater St. Luke Baptist Church</w:t>
      </w:r>
      <w:r>
        <w:rPr>
          <w:color w:val="000000" w:themeColor="text1"/>
          <w:u w:color="000000" w:themeColor="text1"/>
        </w:rPr>
        <w:t xml:space="preserve"> and the h</w:t>
      </w:r>
      <w:r w:rsidRPr="00E06D3A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t</w:t>
      </w:r>
      <w:r w:rsidRPr="00E06D3A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 xml:space="preserve">there </w:t>
      </w:r>
      <w:r w:rsidRPr="00E06D3A">
        <w:rPr>
          <w:color w:val="000000" w:themeColor="text1"/>
          <w:u w:color="000000" w:themeColor="text1"/>
        </w:rPr>
        <w:t>for many years until she became ill and no longer able to perform her duties. Edna always put God first in everything she did</w:t>
      </w:r>
      <w:r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06D3A">
        <w:rPr>
          <w:color w:val="000000" w:themeColor="text1"/>
          <w:u w:color="000000" w:themeColor="text1"/>
        </w:rPr>
        <w:t>n 1975, Edna was united in holy matrimo</w:t>
      </w:r>
      <w:r>
        <w:rPr>
          <w:color w:val="000000" w:themeColor="text1"/>
          <w:u w:color="000000" w:themeColor="text1"/>
        </w:rPr>
        <w:t>ny to the love of her life, M</w:t>
      </w:r>
      <w:r w:rsidRPr="00E06D3A">
        <w:rPr>
          <w:color w:val="000000" w:themeColor="text1"/>
          <w:u w:color="000000" w:themeColor="text1"/>
        </w:rPr>
        <w:t>arcellous Primus. This union was blessed with one beautiful daughter, LaCelle Primus</w:t>
      </w:r>
      <w:r>
        <w:rPr>
          <w:color w:val="000000" w:themeColor="text1"/>
          <w:u w:color="000000" w:themeColor="text1"/>
        </w:rPr>
        <w:t>; and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58E" w:rsidRPr="006E4CC5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6D3A">
        <w:rPr>
          <w:color w:val="000000" w:themeColor="text1"/>
          <w:u w:color="000000" w:themeColor="text1"/>
        </w:rPr>
        <w:t>preceded in death by her loving husband</w:t>
      </w:r>
      <w:r>
        <w:rPr>
          <w:color w:val="000000" w:themeColor="text1"/>
          <w:u w:color="000000" w:themeColor="text1"/>
        </w:rPr>
        <w:t>, p</w:t>
      </w:r>
      <w:r w:rsidRPr="00E06D3A">
        <w:rPr>
          <w:color w:val="000000" w:themeColor="text1"/>
          <w:u w:color="000000" w:themeColor="text1"/>
        </w:rPr>
        <w:t>arents</w:t>
      </w:r>
      <w:r>
        <w:rPr>
          <w:color w:val="000000" w:themeColor="text1"/>
          <w:u w:color="000000" w:themeColor="text1"/>
        </w:rPr>
        <w:t>, and most of her siblings,</w:t>
      </w:r>
      <w:r w:rsidRPr="00E06D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E06D3A">
        <w:rPr>
          <w:color w:val="000000" w:themeColor="text1"/>
          <w:u w:color="000000" w:themeColor="text1"/>
        </w:rPr>
        <w:t xml:space="preserve">dna Smith Primus leaves to cherish her memory her </w:t>
      </w:r>
      <w:r>
        <w:rPr>
          <w:color w:val="000000" w:themeColor="text1"/>
          <w:u w:color="000000" w:themeColor="text1"/>
        </w:rPr>
        <w:t>beloved</w:t>
      </w:r>
      <w:r w:rsidRPr="00E06D3A">
        <w:rPr>
          <w:color w:val="000000" w:themeColor="text1"/>
          <w:u w:color="000000" w:themeColor="text1"/>
        </w:rPr>
        <w:t xml:space="preserve"> daughter, LaCelle Primus; three </w:t>
      </w:r>
      <w:r>
        <w:rPr>
          <w:color w:val="000000" w:themeColor="text1"/>
          <w:u w:color="000000" w:themeColor="text1"/>
        </w:rPr>
        <w:t>dear</w:t>
      </w:r>
      <w:r w:rsidRPr="00E06D3A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; </w:t>
      </w:r>
      <w:r w:rsidRPr="00E06D3A">
        <w:rPr>
          <w:color w:val="000000" w:themeColor="text1"/>
          <w:u w:color="000000" w:themeColor="text1"/>
        </w:rPr>
        <w:t xml:space="preserve">one loving brother; </w:t>
      </w:r>
      <w:r>
        <w:rPr>
          <w:color w:val="000000" w:themeColor="text1"/>
          <w:u w:color="000000" w:themeColor="text1"/>
        </w:rPr>
        <w:t xml:space="preserve">and </w:t>
      </w:r>
      <w:r w:rsidRPr="00E06D3A">
        <w:rPr>
          <w:color w:val="000000" w:themeColor="text1"/>
          <w:u w:color="000000" w:themeColor="text1"/>
        </w:rPr>
        <w:t xml:space="preserve">a host of </w:t>
      </w:r>
      <w:r>
        <w:rPr>
          <w:color w:val="000000" w:themeColor="text1"/>
          <w:u w:color="000000" w:themeColor="text1"/>
        </w:rPr>
        <w:t>o</w:t>
      </w:r>
      <w:r w:rsidRPr="00E06D3A">
        <w:rPr>
          <w:color w:val="000000" w:themeColor="text1"/>
          <w:u w:color="000000" w:themeColor="text1"/>
        </w:rPr>
        <w:t>ther family</w:t>
      </w:r>
      <w:r>
        <w:rPr>
          <w:color w:val="000000" w:themeColor="text1"/>
          <w:u w:color="000000" w:themeColor="text1"/>
        </w:rPr>
        <w:t xml:space="preserve"> members and</w:t>
      </w:r>
      <w:r w:rsidRPr="00E06D3A">
        <w:rPr>
          <w:color w:val="000000" w:themeColor="text1"/>
          <w:u w:color="000000" w:themeColor="text1"/>
        </w:rPr>
        <w:t xml:space="preserve"> friends, all of whom share the grief caused by her departure but rejoice that she is resting with the Lord</w:t>
      </w:r>
      <w:r>
        <w:rPr>
          <w:color w:val="000000" w:themeColor="text1"/>
          <w:u w:color="000000" w:themeColor="text1"/>
        </w:rPr>
        <w:t xml:space="preserve">. She will be greatly missed. </w:t>
      </w:r>
      <w:r>
        <w:t>Now, therefore,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27" w:rsidRDefault="00B71727" w:rsidP="00B71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D44" w:rsidRDefault="00E05D44" w:rsidP="00E05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</w:rPr>
        <w:t xml:space="preserve">That the members of the South Carolina House of Representatives, by this resolution, </w:t>
      </w:r>
      <w:r>
        <w:t>express their profound sorrow upon the passing of Edna Smith Primus of Columbia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her family and many friends.</w:t>
      </w:r>
    </w:p>
    <w:p w:rsidR="00E05D44" w:rsidRDefault="00E05D44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8E" w:rsidRDefault="009E658E" w:rsidP="009E6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06D3A">
        <w:rPr>
          <w:color w:val="000000" w:themeColor="text1"/>
          <w:u w:color="000000" w:themeColor="text1"/>
        </w:rPr>
        <w:t>LaCelle Primus</w:t>
      </w:r>
      <w: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8011B6" w:rsidRDefault="00F940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871" w:rsidRDefault="00DA4871" w:rsidP="00DA4871">
      <w:pPr>
        <w:suppressAutoHyphens/>
      </w:pPr>
    </w:p>
    <w:sectPr w:rsidR="00DA4871" w:rsidSect="00DA48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C26" w:rsidRDefault="00910C26" w:rsidP="009F0C77">
      <w:r>
        <w:separator/>
      </w:r>
    </w:p>
  </w:endnote>
  <w:endnote w:type="continuationSeparator" w:id="0">
    <w:p w:rsidR="00910C26" w:rsidRDefault="00910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06FD9F-2A07-4639-BF3C-6870570810A9}"/>
    <w:embedBold r:id="rId2" w:fontKey="{6D4CA4CE-64D8-434F-B0DA-B8B59880B937}"/>
    <w:embedItalic r:id="rId3" w:fontKey="{B3AF16F4-3B01-4C44-8D7F-82C09C3433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E596995-D6F7-4A02-8723-336121F63C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E681B5-5247-4EE2-8FE5-7C25057263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C48AC2-F75A-45A1-B495-5518DAB89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871" w:rsidRPr="0014390D" w:rsidRDefault="00DA4871" w:rsidP="00143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50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C26" w:rsidRDefault="00910C26" w:rsidP="009F0C77">
      <w:r>
        <w:separator/>
      </w:r>
    </w:p>
  </w:footnote>
  <w:footnote w:type="continuationSeparator" w:id="0">
    <w:p w:rsidR="00910C26" w:rsidRDefault="00910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9DG20"/>
    <w:docVar w:name="CoverBillType" w:val="r"/>
    <w:docVar w:name="DocPath" w:val="L:\Council\bills\RM\1419DG20.DOCX"/>
    <w:docVar w:name="dvBillNumber" w:val="50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0C26"/>
    <w:rsid w:val="00011869"/>
    <w:rsid w:val="00014E2A"/>
    <w:rsid w:val="00015CD6"/>
    <w:rsid w:val="00081FD0"/>
    <w:rsid w:val="000E0100"/>
    <w:rsid w:val="000E1785"/>
    <w:rsid w:val="000F40FA"/>
    <w:rsid w:val="001035F1"/>
    <w:rsid w:val="0010776B"/>
    <w:rsid w:val="00133E66"/>
    <w:rsid w:val="001435A3"/>
    <w:rsid w:val="0014390D"/>
    <w:rsid w:val="00146ED3"/>
    <w:rsid w:val="00151044"/>
    <w:rsid w:val="00165039"/>
    <w:rsid w:val="001D08F2"/>
    <w:rsid w:val="001D3A58"/>
    <w:rsid w:val="001D525B"/>
    <w:rsid w:val="001D7F4F"/>
    <w:rsid w:val="00205238"/>
    <w:rsid w:val="00212D41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85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243"/>
    <w:rsid w:val="00734F00"/>
    <w:rsid w:val="00736959"/>
    <w:rsid w:val="00751FBE"/>
    <w:rsid w:val="007A70AE"/>
    <w:rsid w:val="007C7361"/>
    <w:rsid w:val="008011B6"/>
    <w:rsid w:val="008362E8"/>
    <w:rsid w:val="0085533B"/>
    <w:rsid w:val="0085786E"/>
    <w:rsid w:val="008711AC"/>
    <w:rsid w:val="008A1768"/>
    <w:rsid w:val="008A489F"/>
    <w:rsid w:val="008F0F33"/>
    <w:rsid w:val="008F4429"/>
    <w:rsid w:val="00910C26"/>
    <w:rsid w:val="0094021A"/>
    <w:rsid w:val="009B44AF"/>
    <w:rsid w:val="009C6A0B"/>
    <w:rsid w:val="009E658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17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135"/>
    <w:rsid w:val="00D73A67"/>
    <w:rsid w:val="00D970A9"/>
    <w:rsid w:val="00DA4871"/>
    <w:rsid w:val="00DF3845"/>
    <w:rsid w:val="00E05D44"/>
    <w:rsid w:val="00E41911"/>
    <w:rsid w:val="00E44B57"/>
    <w:rsid w:val="00E92EEF"/>
    <w:rsid w:val="00EF2368"/>
    <w:rsid w:val="00F24442"/>
    <w:rsid w:val="00F50AE3"/>
    <w:rsid w:val="00F63547"/>
    <w:rsid w:val="00F655B7"/>
    <w:rsid w:val="00F656BA"/>
    <w:rsid w:val="00F67CF1"/>
    <w:rsid w:val="00F728AA"/>
    <w:rsid w:val="00F840F0"/>
    <w:rsid w:val="00F918C8"/>
    <w:rsid w:val="00F91BB0"/>
    <w:rsid w:val="00F940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02CE4-52A9-40D7-9823-BA50B607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48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24_202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A4153-CA7B-4C87-A0D7-292B63207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5024: Subject not yet available - South Carolina Legislature Online</dc:title>
  <dc:creator>Rosanne McDowell</dc:creator>
  <cp:lastModifiedBy>S Wilson</cp:lastModifiedBy>
  <cp:revision>2</cp:revision>
  <cp:lastPrinted>2020-01-23T15:43:00Z</cp:lastPrinted>
  <dcterms:created xsi:type="dcterms:W3CDTF">2020-01-31T14:32:00Z</dcterms:created>
  <dcterms:modified xsi:type="dcterms:W3CDTF">2020-01-31T14:32:00Z</dcterms:modified>
</cp:coreProperties>
</file>