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C02" w:rsidRDefault="00DC2C02" w:rsidP="00DC2C02">
      <w:pPr>
        <w:widowControl w:val="0"/>
        <w:jc w:val="center"/>
      </w:pPr>
      <w:r w:rsidRPr="00DC2C02">
        <w:rPr>
          <w:b/>
        </w:rPr>
        <w:t>South Carolina General Assembly</w:t>
      </w:r>
    </w:p>
    <w:p w:rsidR="00DC2C02" w:rsidRDefault="00DC2C02" w:rsidP="00DC2C02">
      <w:pPr>
        <w:widowControl w:val="0"/>
        <w:jc w:val="center"/>
      </w:pPr>
      <w:r>
        <w:t>123rd Session, 2019-2020</w:t>
      </w:r>
    </w:p>
    <w:p w:rsidR="00DC2C02" w:rsidRDefault="00DC2C02" w:rsidP="00DC2C02">
      <w:pPr>
        <w:widowControl w:val="0"/>
        <w:jc w:val="left"/>
      </w:pPr>
    </w:p>
    <w:p w:rsidR="00DC2C02" w:rsidRDefault="00DC2C02" w:rsidP="00DC2C02">
      <w:pPr>
        <w:widowControl w:val="0"/>
        <w:jc w:val="left"/>
        <w:rPr>
          <w:b/>
        </w:rPr>
      </w:pPr>
      <w:r w:rsidRPr="00DC2C02">
        <w:rPr>
          <w:b/>
        </w:rPr>
        <w:t>H. 5043</w:t>
      </w:r>
    </w:p>
    <w:p w:rsidR="00DC2C02" w:rsidRDefault="00DC2C02" w:rsidP="00DC2C02">
      <w:pPr>
        <w:widowControl w:val="0"/>
        <w:jc w:val="left"/>
        <w:rPr>
          <w:b/>
        </w:rPr>
      </w:pPr>
    </w:p>
    <w:p w:rsidR="00DC2C02" w:rsidRDefault="00DC2C02" w:rsidP="00DC2C02">
      <w:pPr>
        <w:widowControl w:val="0"/>
        <w:jc w:val="left"/>
      </w:pPr>
      <w:r w:rsidRPr="00DC2C02">
        <w:rPr>
          <w:b/>
        </w:rPr>
        <w:t>STATUS INFORMATION</w:t>
      </w:r>
    </w:p>
    <w:p w:rsidR="00DC2C02" w:rsidRDefault="00DC2C02" w:rsidP="00DC2C02">
      <w:pPr>
        <w:widowControl w:val="0"/>
        <w:jc w:val="left"/>
      </w:pPr>
    </w:p>
    <w:p w:rsidR="00DC2C02" w:rsidRDefault="00DC2C02" w:rsidP="00DC2C02">
      <w:pPr>
        <w:widowControl w:val="0"/>
        <w:jc w:val="left"/>
      </w:pPr>
      <w:r>
        <w:t>House Resolution</w:t>
      </w:r>
    </w:p>
    <w:p w:rsidR="00DC2C02" w:rsidRDefault="00DC2C02" w:rsidP="00DC2C02">
      <w:pPr>
        <w:widowControl w:val="0"/>
        <w:jc w:val="left"/>
      </w:pPr>
      <w:r>
        <w:t>Sponsors: Reps. Felder, Bryant, King, Ligon, D.C. Moss, V.S. Moss, B. Newton, Pope, Simrill, Alexander, Allison, Anderson, Atkinson, Bailey, Bales, Ballentine, Bamberg, Bannister, Bennett, Bernstein, Blackwell, Bradley, Brawley, Brown, Burns, Calhoon, Caskey, Chellis, Chumley, Clary, Clemmons, Clyburn, Cobb</w:t>
      </w:r>
      <w:r>
        <w:noBreakHyphen/>
        <w:t>Hunter, Cogswell, Collins, B. Cox, W. Cox, Crawford, Daning, Davis, Dillard, Elliott, Erickson,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Kirby, Long, Lowe, Lucas, Mace, Mack, Magnuson, Martin, Matthews, McCoy, McCravy, McDaniel, McGinnis, McKnight, Moore, Morgan, Murphy, W. Newton, Norrell, Oremus, Ott, Parks, Pendarvis, Ridgeway, Rivers, Robinson, Rose, Rutherford, Sandifer, G.M. Smith, G.R. Smith, Sottile, Spires, Stavrinakis, Stringer, Tallon, Taylor, Thayer, Thigpen, Toole, Trantham, Weeks, West, Wheeler, White, Whitmire, R. Williams, S. Williams, Willis, Wooten and Yow</w:t>
      </w:r>
    </w:p>
    <w:p w:rsidR="00DC2C02" w:rsidRDefault="00DC2C02" w:rsidP="00DC2C02">
      <w:pPr>
        <w:widowControl w:val="0"/>
        <w:jc w:val="left"/>
      </w:pPr>
      <w:r>
        <w:t>Document Path: l:\council\bills\rm\1379dg20.docx</w:t>
      </w:r>
    </w:p>
    <w:p w:rsidR="00DC2C02" w:rsidRDefault="00DC2C02" w:rsidP="00DC2C02">
      <w:pPr>
        <w:widowControl w:val="0"/>
        <w:jc w:val="left"/>
      </w:pPr>
    </w:p>
    <w:p w:rsidR="00DC2C02" w:rsidRDefault="00DC2C02" w:rsidP="00DC2C02">
      <w:pPr>
        <w:widowControl w:val="0"/>
        <w:jc w:val="left"/>
      </w:pPr>
      <w:r>
        <w:t>Introduced in the House on January 29, 2020</w:t>
      </w:r>
    </w:p>
    <w:p w:rsidR="00DC2C02" w:rsidRDefault="00DC2C02" w:rsidP="00DC2C02">
      <w:pPr>
        <w:widowControl w:val="0"/>
        <w:jc w:val="left"/>
      </w:pPr>
      <w:r>
        <w:t>Adopted by the House on January 29, 2020</w:t>
      </w:r>
    </w:p>
    <w:p w:rsidR="00DC2C02" w:rsidRDefault="00DC2C02" w:rsidP="00DC2C02">
      <w:pPr>
        <w:widowControl w:val="0"/>
        <w:jc w:val="left"/>
      </w:pPr>
    </w:p>
    <w:p w:rsidR="00DC2C02" w:rsidRDefault="00664616" w:rsidP="00DC2C02">
      <w:pPr>
        <w:widowControl w:val="0"/>
        <w:jc w:val="left"/>
      </w:pPr>
      <w:r>
        <w:t>Summary: Nation Ford High School Volleyball Team</w:t>
      </w:r>
    </w:p>
    <w:p w:rsidR="00DC2C02" w:rsidRDefault="00DC2C02" w:rsidP="00DC2C02">
      <w:pPr>
        <w:widowControl w:val="0"/>
        <w:jc w:val="left"/>
      </w:pPr>
    </w:p>
    <w:p w:rsidR="00DC2C02" w:rsidRDefault="00DC2C02" w:rsidP="00DC2C02">
      <w:pPr>
        <w:widowControl w:val="0"/>
        <w:jc w:val="left"/>
      </w:pPr>
    </w:p>
    <w:p w:rsidR="00DC2C02" w:rsidRDefault="00DC2C02" w:rsidP="00DC2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C02">
        <w:rPr>
          <w:b/>
        </w:rPr>
        <w:t>HISTORY OF LEGISLATIVE ACTIONS</w:t>
      </w:r>
    </w:p>
    <w:p w:rsidR="00DC2C02" w:rsidRDefault="00DC2C02" w:rsidP="00DC2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2C02" w:rsidRPr="00DC2C02" w:rsidRDefault="00DC2C02" w:rsidP="00DC2C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C02">
        <w:rPr>
          <w:u w:val="single"/>
        </w:rPr>
        <w:tab/>
        <w:t>Date</w:t>
      </w:r>
      <w:r w:rsidRPr="00DC2C02">
        <w:rPr>
          <w:u w:val="single"/>
        </w:rPr>
        <w:tab/>
        <w:t>Body</w:t>
      </w:r>
      <w:r w:rsidRPr="00DC2C02">
        <w:rPr>
          <w:u w:val="single"/>
        </w:rPr>
        <w:tab/>
        <w:t>Action Description with journal page number</w:t>
      </w:r>
      <w:r w:rsidRPr="00DC2C02">
        <w:rPr>
          <w:u w:val="single"/>
        </w:rPr>
        <w:tab/>
      </w:r>
    </w:p>
    <w:p w:rsidR="003524A0" w:rsidRDefault="003524A0" w:rsidP="00352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3369A6">
          <w:rPr>
            <w:rStyle w:val="Hyperlink"/>
          </w:rPr>
          <w:t>House Journal</w:t>
        </w:r>
        <w:r w:rsidRPr="003369A6">
          <w:rPr>
            <w:rStyle w:val="Hyperlink"/>
          </w:rPr>
          <w:noBreakHyphen/>
          <w:t>page 4</w:t>
        </w:r>
      </w:hyperlink>
      <w:r>
        <w:t>)</w:t>
      </w:r>
    </w:p>
    <w:p w:rsidR="003524A0" w:rsidRDefault="003524A0" w:rsidP="00352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2C02" w:rsidRDefault="00DC2C02" w:rsidP="00DC2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2C02">
          <w:rPr>
            <w:rStyle w:val="Hyperlink"/>
          </w:rPr>
          <w:t>legislative information</w:t>
        </w:r>
      </w:hyperlink>
      <w:r>
        <w:t xml:space="preserve"> at the website</w:t>
      </w:r>
    </w:p>
    <w:p w:rsidR="00DC2C02" w:rsidRDefault="00DC2C02" w:rsidP="00DC2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C02" w:rsidRPr="00DC2C02" w:rsidRDefault="00DC2C02" w:rsidP="00DC2C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C02" w:rsidRDefault="00DC2C02" w:rsidP="00DC2C02">
      <w:r w:rsidRPr="00DC2C02">
        <w:rPr>
          <w:b/>
        </w:rPr>
        <w:t>VERSIONS OF THIS BILL</w:t>
      </w:r>
    </w:p>
    <w:p w:rsidR="00DC2C02" w:rsidRDefault="00DC2C02" w:rsidP="00DC2C02"/>
    <w:p w:rsidR="00DC2C02" w:rsidRDefault="000E36A5" w:rsidP="00DC2C02">
      <w:hyperlink r:id="rId9" w:history="1">
        <w:r w:rsidR="00DC2C02">
          <w:rPr>
            <w:rStyle w:val="Hyperlink"/>
          </w:rPr>
          <w:t>1/29/2020</w:t>
        </w:r>
      </w:hyperlink>
    </w:p>
    <w:p w:rsidR="00DC2C02" w:rsidRDefault="00DC2C02" w:rsidP="00DC2C02"/>
    <w:p w:rsidR="00DC2C02" w:rsidRDefault="00DC2C02" w:rsidP="00DC2C02">
      <w:pPr>
        <w:sectPr w:rsidR="00DC2C02" w:rsidSect="00DC2C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7B6A" w:rsidRDefault="002B7B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55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351" w:rsidRDefault="009842B1" w:rsidP="00F00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00351">
        <w:t>APPLAUD</w:t>
      </w:r>
      <w:r w:rsidR="00F00351">
        <w:rPr>
          <w:rFonts w:eastAsiaTheme="minorHAnsi"/>
          <w:color w:val="000000" w:themeColor="text1"/>
          <w:szCs w:val="22"/>
          <w:u w:color="000000" w:themeColor="text1"/>
        </w:rPr>
        <w:t xml:space="preserve"> THE NATION FORD HIGH SCHOOL VOLLEYBALL TEAM ON NETTING THE 2019 CLASS </w:t>
      </w:r>
      <w:r w:rsidR="00E835BC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F00351">
        <w:rPr>
          <w:rFonts w:eastAsiaTheme="minorHAnsi"/>
          <w:color w:val="000000" w:themeColor="text1"/>
          <w:szCs w:val="22"/>
          <w:u w:color="000000" w:themeColor="text1"/>
        </w:rPr>
        <w:t>A STATE CHAMPIONSHIP TITLE AND TO CONGRATULATE THESE ATHLETES AND THEIR COACHES ON A FINE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4D68" w:rsidRDefault="008A5523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4D68">
        <w:t xml:space="preserve">the South Carolina House of Representatives is pleased to learn that the </w:t>
      </w:r>
      <w:r w:rsidR="004D4B16">
        <w:t>Nation Ford</w:t>
      </w:r>
      <w:r w:rsidR="00EE4D68">
        <w:t xml:space="preserve"> High School volleyball team captured the 2019 Class </w:t>
      </w:r>
      <w:r w:rsidR="00D01746">
        <w:t>AAAA</w:t>
      </w:r>
      <w:r w:rsidR="00EE4D68">
        <w:t xml:space="preserve">A </w:t>
      </w:r>
      <w:r w:rsidR="004D4B16">
        <w:t>S</w:t>
      </w:r>
      <w:r w:rsidR="00EE4D68">
        <w:t xml:space="preserve">tate </w:t>
      </w:r>
      <w:r w:rsidR="004D4B16">
        <w:t>C</w:t>
      </w:r>
      <w:r w:rsidR="00EE4D68">
        <w:t>hampionship</w:t>
      </w:r>
      <w:r w:rsidR="00817F39">
        <w:t xml:space="preserve"> title</w:t>
      </w:r>
      <w:r w:rsidR="00EE4D68">
        <w:t>; and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4EBA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4268D4">
        <w:rPr>
          <w:color w:val="000000" w:themeColor="text1"/>
          <w:u w:color="000000" w:themeColor="text1"/>
        </w:rPr>
        <w:t xml:space="preserve">n </w:t>
      </w:r>
      <w:r w:rsidR="00BB7A84">
        <w:rPr>
          <w:color w:val="000000" w:themeColor="text1"/>
          <w:u w:color="000000" w:themeColor="text1"/>
        </w:rPr>
        <w:t>the road to the state crown</w:t>
      </w:r>
      <w:r>
        <w:rPr>
          <w:color w:val="000000" w:themeColor="text1"/>
          <w:u w:color="000000" w:themeColor="text1"/>
        </w:rPr>
        <w:t xml:space="preserve">, </w:t>
      </w:r>
      <w:r w:rsidRPr="004268D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="00524EBA">
        <w:rPr>
          <w:color w:val="000000" w:themeColor="text1"/>
          <w:u w:color="000000" w:themeColor="text1"/>
        </w:rPr>
        <w:t>Falcons proved that “domination” isn</w:t>
      </w:r>
      <w:r w:rsidR="003F3BBD" w:rsidRPr="003F3BBD">
        <w:rPr>
          <w:color w:val="000000" w:themeColor="text1"/>
          <w:u w:color="000000" w:themeColor="text1"/>
        </w:rPr>
        <w:t>’</w:t>
      </w:r>
      <w:r w:rsidR="00524EBA">
        <w:rPr>
          <w:color w:val="000000" w:themeColor="text1"/>
          <w:u w:color="000000" w:themeColor="text1"/>
        </w:rPr>
        <w:t>t a strong</w:t>
      </w:r>
      <w:r>
        <w:rPr>
          <w:color w:val="000000" w:themeColor="text1"/>
          <w:u w:color="000000" w:themeColor="text1"/>
        </w:rPr>
        <w:t xml:space="preserve"> </w:t>
      </w:r>
      <w:r w:rsidR="00524EBA">
        <w:rPr>
          <w:color w:val="000000" w:themeColor="text1"/>
          <w:u w:color="000000" w:themeColor="text1"/>
        </w:rPr>
        <w:t>enough word to describe this Nation Ford team; and</w:t>
      </w:r>
    </w:p>
    <w:p w:rsidR="00524EBA" w:rsidRDefault="00524EBA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076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2A0762">
        <w:rPr>
          <w:color w:val="000000" w:themeColor="text1"/>
          <w:u w:color="000000" w:themeColor="text1"/>
        </w:rPr>
        <w:t xml:space="preserve">Falcons, enduring just five losses all season and winning all but two sets in their </w:t>
      </w:r>
      <w:r w:rsidR="006C678F">
        <w:rPr>
          <w:color w:val="000000" w:themeColor="text1"/>
          <w:u w:color="000000" w:themeColor="text1"/>
        </w:rPr>
        <w:t>p</w:t>
      </w:r>
      <w:r w:rsidR="00D01746">
        <w:rPr>
          <w:color w:val="000000" w:themeColor="text1"/>
          <w:u w:color="000000" w:themeColor="text1"/>
        </w:rPr>
        <w:t>ostseason run, repeated as AAAA</w:t>
      </w:r>
      <w:r w:rsidRPr="002A0762">
        <w:rPr>
          <w:color w:val="000000" w:themeColor="text1"/>
          <w:u w:color="000000" w:themeColor="text1"/>
        </w:rPr>
        <w:t>A state champions on Saturday</w:t>
      </w:r>
      <w:r>
        <w:rPr>
          <w:color w:val="000000" w:themeColor="text1"/>
          <w:u w:color="000000" w:themeColor="text1"/>
        </w:rPr>
        <w:t>, November</w:t>
      </w:r>
      <w:r w:rsidR="00035439">
        <w:rPr>
          <w:color w:val="000000" w:themeColor="text1"/>
          <w:u w:color="000000" w:themeColor="text1"/>
        </w:rPr>
        <w:t xml:space="preserve"> 9</w:t>
      </w:r>
      <w:r>
        <w:rPr>
          <w:color w:val="000000" w:themeColor="text1"/>
          <w:u w:color="000000" w:themeColor="text1"/>
        </w:rPr>
        <w:t xml:space="preserve">, 2019, </w:t>
      </w:r>
      <w:r w:rsidRPr="002A0762">
        <w:rPr>
          <w:color w:val="000000" w:themeColor="text1"/>
          <w:u w:color="000000" w:themeColor="text1"/>
        </w:rPr>
        <w:t xml:space="preserve">in Lexington, </w:t>
      </w:r>
      <w:r w:rsidR="00EA6DC8">
        <w:rPr>
          <w:color w:val="000000" w:themeColor="text1"/>
          <w:u w:color="000000" w:themeColor="text1"/>
        </w:rPr>
        <w:t>sweeping the Lexington Wildcats</w:t>
      </w:r>
      <w:r w:rsidRPr="002A0762">
        <w:rPr>
          <w:color w:val="000000" w:themeColor="text1"/>
          <w:u w:color="000000" w:themeColor="text1"/>
        </w:rPr>
        <w:t xml:space="preserve"> 3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0 (25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17, 25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20, 25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12)</w:t>
      </w:r>
      <w:r>
        <w:rPr>
          <w:color w:val="000000" w:themeColor="text1"/>
          <w:u w:color="000000" w:themeColor="text1"/>
        </w:rPr>
        <w:t>; and</w:t>
      </w: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2A0762">
        <w:rPr>
          <w:color w:val="000000" w:themeColor="text1"/>
          <w:u w:color="000000" w:themeColor="text1"/>
        </w:rPr>
        <w:t xml:space="preserve">ver the past two years, the </w:t>
      </w:r>
      <w:r>
        <w:rPr>
          <w:color w:val="000000" w:themeColor="text1"/>
          <w:u w:color="000000" w:themeColor="text1"/>
        </w:rPr>
        <w:t xml:space="preserve">Lady </w:t>
      </w:r>
      <w:r w:rsidRPr="002A0762">
        <w:rPr>
          <w:color w:val="000000" w:themeColor="text1"/>
          <w:u w:color="000000" w:themeColor="text1"/>
        </w:rPr>
        <w:t xml:space="preserve">Falcons have won nearly 100 matches and have made things look easy on the court. Nation Ford finished the season </w:t>
      </w:r>
      <w:r w:rsidR="00E20F0B">
        <w:rPr>
          <w:color w:val="000000" w:themeColor="text1"/>
          <w:u w:color="000000" w:themeColor="text1"/>
        </w:rPr>
        <w:t>with</w:t>
      </w:r>
      <w:r w:rsidR="00E20F0B" w:rsidRPr="002A0762">
        <w:rPr>
          <w:color w:val="000000" w:themeColor="text1"/>
          <w:u w:color="000000" w:themeColor="text1"/>
        </w:rPr>
        <w:t xml:space="preserve"> a 27</w:t>
      </w:r>
      <w:r w:rsidR="003F3BBD">
        <w:rPr>
          <w:color w:val="000000" w:themeColor="text1"/>
          <w:u w:color="000000" w:themeColor="text1"/>
        </w:rPr>
        <w:noBreakHyphen/>
      </w:r>
      <w:r w:rsidR="00E20F0B" w:rsidRPr="002A0762">
        <w:rPr>
          <w:color w:val="000000" w:themeColor="text1"/>
          <w:u w:color="000000" w:themeColor="text1"/>
        </w:rPr>
        <w:t>match win streak</w:t>
      </w:r>
      <w:r w:rsidR="00E20F0B">
        <w:rPr>
          <w:color w:val="000000" w:themeColor="text1"/>
          <w:u w:color="000000" w:themeColor="text1"/>
        </w:rPr>
        <w:t xml:space="preserve"> and</w:t>
      </w:r>
      <w:r w:rsidRPr="002A0762">
        <w:rPr>
          <w:color w:val="000000" w:themeColor="text1"/>
          <w:u w:color="000000" w:themeColor="text1"/>
        </w:rPr>
        <w:t xml:space="preserve"> a 48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5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>1 record, breaking the school r</w:t>
      </w:r>
      <w:r w:rsidR="00B4343B">
        <w:rPr>
          <w:color w:val="000000" w:themeColor="text1"/>
          <w:u w:color="000000" w:themeColor="text1"/>
        </w:rPr>
        <w:t>ecord for wins it set last year</w:t>
      </w:r>
      <w:r>
        <w:rPr>
          <w:color w:val="000000" w:themeColor="text1"/>
          <w:u w:color="000000" w:themeColor="text1"/>
        </w:rPr>
        <w:t>; and</w:t>
      </w: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9CF" w:rsidRDefault="00B879CF" w:rsidP="00B87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076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2019 </w:t>
      </w:r>
      <w:r w:rsidRPr="002A0762">
        <w:rPr>
          <w:color w:val="000000" w:themeColor="text1"/>
          <w:u w:color="000000" w:themeColor="text1"/>
        </w:rPr>
        <w:t>state title was the third in the program</w:t>
      </w:r>
      <w:r w:rsidR="003F3BBD" w:rsidRPr="003F3BBD">
        <w:rPr>
          <w:color w:val="000000" w:themeColor="text1"/>
          <w:u w:color="000000" w:themeColor="text1"/>
        </w:rPr>
        <w:t>’</w:t>
      </w:r>
      <w:r w:rsidRPr="002A0762">
        <w:rPr>
          <w:color w:val="000000" w:themeColor="text1"/>
          <w:u w:color="000000" w:themeColor="text1"/>
        </w:rPr>
        <w:t>s histo</w:t>
      </w:r>
      <w:r>
        <w:rPr>
          <w:color w:val="000000" w:themeColor="text1"/>
          <w:u w:color="000000" w:themeColor="text1"/>
        </w:rPr>
        <w:t>ry</w:t>
      </w:r>
      <w:r w:rsidR="009572E4">
        <w:rPr>
          <w:color w:val="000000" w:themeColor="text1"/>
          <w:u w:color="000000" w:themeColor="text1"/>
        </w:rPr>
        <w:t xml:space="preserve">. It </w:t>
      </w:r>
      <w:r>
        <w:rPr>
          <w:color w:val="000000" w:themeColor="text1"/>
          <w:u w:color="000000" w:themeColor="text1"/>
        </w:rPr>
        <w:t>joins last year</w:t>
      </w:r>
      <w:r w:rsidR="003F3BBD" w:rsidRPr="003F3B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3F3BBD">
        <w:rPr>
          <w:color w:val="000000" w:themeColor="text1"/>
          <w:u w:color="000000" w:themeColor="text1"/>
        </w:rPr>
        <w:noBreakHyphen/>
      </w:r>
      <w:r w:rsidRPr="002A0762">
        <w:rPr>
          <w:color w:val="000000" w:themeColor="text1"/>
          <w:u w:color="000000" w:themeColor="text1"/>
        </w:rPr>
        <w:t xml:space="preserve">ever </w:t>
      </w:r>
      <w:r w:rsidR="002343AC">
        <w:rPr>
          <w:color w:val="000000" w:themeColor="text1"/>
          <w:u w:color="000000" w:themeColor="text1"/>
        </w:rPr>
        <w:t>5</w:t>
      </w:r>
      <w:r w:rsidR="00D01746">
        <w:rPr>
          <w:color w:val="000000" w:themeColor="text1"/>
          <w:u w:color="000000" w:themeColor="text1"/>
        </w:rPr>
        <w:t>A</w:t>
      </w:r>
      <w:r w:rsidRPr="002A0762">
        <w:rPr>
          <w:color w:val="000000" w:themeColor="text1"/>
          <w:u w:color="000000" w:themeColor="text1"/>
        </w:rPr>
        <w:t xml:space="preserve"> state title </w:t>
      </w:r>
      <w:r w:rsidR="00234654">
        <w:rPr>
          <w:color w:val="000000" w:themeColor="text1"/>
          <w:u w:color="000000" w:themeColor="text1"/>
        </w:rPr>
        <w:t>plus</w:t>
      </w:r>
      <w:r w:rsidRPr="002A07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Pr="002A0762">
        <w:rPr>
          <w:color w:val="000000" w:themeColor="text1"/>
          <w:u w:color="000000" w:themeColor="text1"/>
        </w:rPr>
        <w:t xml:space="preserve"> 3A state title</w:t>
      </w:r>
      <w:r>
        <w:rPr>
          <w:color w:val="000000" w:themeColor="text1"/>
          <w:u w:color="000000" w:themeColor="text1"/>
        </w:rPr>
        <w:t xml:space="preserve">, won </w:t>
      </w:r>
      <w:r w:rsidRPr="002A0762">
        <w:rPr>
          <w:color w:val="000000" w:themeColor="text1"/>
          <w:u w:color="000000" w:themeColor="text1"/>
        </w:rPr>
        <w:t>in 2010</w:t>
      </w:r>
      <w:r>
        <w:rPr>
          <w:color w:val="000000" w:themeColor="text1"/>
          <w:u w:color="000000" w:themeColor="text1"/>
        </w:rPr>
        <w:t>; and</w:t>
      </w:r>
    </w:p>
    <w:p w:rsidR="00524EBA" w:rsidRDefault="00524EBA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rightly proud of h</w:t>
      </w:r>
      <w:r w:rsidR="002E75B4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team, Head Coach </w:t>
      </w:r>
      <w:r w:rsidR="00CD3148">
        <w:rPr>
          <w:rFonts w:eastAsiaTheme="minorHAnsi"/>
          <w:color w:val="000000" w:themeColor="text1"/>
          <w:szCs w:val="22"/>
          <w:u w:color="000000" w:themeColor="text1"/>
        </w:rPr>
        <w:t>Carrie Christian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had already tested h</w:t>
      </w:r>
      <w:r w:rsidR="00CD3148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players this season with a tough schedule, and it paid off; and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3F3B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1411D5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 xml:space="preserve">, and the members look with interest toward hearing of their further successes </w:t>
      </w:r>
      <w:r w:rsidR="001411D5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on and off the volleyball court. Now, therefore,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applaud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1411D5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on netting the 2019 Class </w:t>
      </w:r>
      <w:r w:rsidR="00D01746">
        <w:rPr>
          <w:rFonts w:eastAsiaTheme="minorHAnsi"/>
          <w:color w:val="000000" w:themeColor="text1"/>
          <w:szCs w:val="22"/>
          <w:u w:color="000000" w:themeColor="text1"/>
        </w:rPr>
        <w:t>AAAA</w:t>
      </w:r>
      <w:r>
        <w:rPr>
          <w:rFonts w:eastAsiaTheme="minorHAnsi"/>
          <w:color w:val="000000" w:themeColor="text1"/>
          <w:szCs w:val="22"/>
          <w:u w:color="000000" w:themeColor="text1"/>
        </w:rPr>
        <w:t>A State Championship title and congratulate these athletes and their coaches on a fine season.</w:t>
      </w: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EE4D68" w:rsidRDefault="00EE4D68" w:rsidP="00EE4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6C64C9">
        <w:rPr>
          <w:rFonts w:eastAsiaTheme="minorHAnsi"/>
          <w:color w:val="000000" w:themeColor="text1"/>
          <w:szCs w:val="22"/>
          <w:u w:color="000000" w:themeColor="text1"/>
        </w:rPr>
        <w:t>Jason Johns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</w:t>
      </w:r>
      <w:r w:rsidR="006C64C9">
        <w:rPr>
          <w:rFonts w:eastAsiaTheme="minorHAnsi"/>
          <w:color w:val="000000" w:themeColor="text1"/>
          <w:szCs w:val="22"/>
          <w:u w:color="000000" w:themeColor="text1"/>
        </w:rPr>
        <w:t>Carrie Christian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6C64C9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DD3074" w:rsidRDefault="003F3BBD" w:rsidP="0004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C02" w:rsidRDefault="00DC2C02" w:rsidP="00DC2C02">
      <w:pPr>
        <w:suppressAutoHyphens/>
      </w:pPr>
    </w:p>
    <w:sectPr w:rsidR="00DC2C02" w:rsidSect="00DC2C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523" w:rsidRDefault="008A5523" w:rsidP="009F0C77">
      <w:r>
        <w:separator/>
      </w:r>
    </w:p>
  </w:endnote>
  <w:endnote w:type="continuationSeparator" w:id="0">
    <w:p w:rsidR="008A5523" w:rsidRDefault="008A55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8BDB3A-2D87-4A7D-A362-92B5213345F9}"/>
    <w:embedBold r:id="rId2" w:fontKey="{B521B42E-BCFE-4F68-9D2C-42B6D45385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4DFFAA-BA82-491C-B818-8FBC151B2B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F47546-2443-4CC8-B251-57DA4E11FA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52CEF2-81D4-492D-B6E4-333968BE4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C02" w:rsidRPr="002B7B6A" w:rsidRDefault="00DC2C02" w:rsidP="002B7B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46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523" w:rsidRDefault="008A5523" w:rsidP="009F0C77">
      <w:r>
        <w:separator/>
      </w:r>
    </w:p>
  </w:footnote>
  <w:footnote w:type="continuationSeparator" w:id="0">
    <w:p w:rsidR="008A5523" w:rsidRDefault="008A55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9DG20"/>
    <w:docVar w:name="CoverBillType" w:val="r"/>
    <w:docVar w:name="DocPath" w:val="L:\Council\bills\RM\1379DG20.DOCX"/>
    <w:docVar w:name="dvBillNumber" w:val="50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5523"/>
    <w:rsid w:val="00011869"/>
    <w:rsid w:val="00014AFE"/>
    <w:rsid w:val="00015CD6"/>
    <w:rsid w:val="00035439"/>
    <w:rsid w:val="00046134"/>
    <w:rsid w:val="000E0100"/>
    <w:rsid w:val="000E1785"/>
    <w:rsid w:val="000F40FA"/>
    <w:rsid w:val="001035F1"/>
    <w:rsid w:val="0010776B"/>
    <w:rsid w:val="00133E66"/>
    <w:rsid w:val="001411D5"/>
    <w:rsid w:val="001435A3"/>
    <w:rsid w:val="00146ED3"/>
    <w:rsid w:val="00151044"/>
    <w:rsid w:val="001D08F2"/>
    <w:rsid w:val="001D3A58"/>
    <w:rsid w:val="001D525B"/>
    <w:rsid w:val="001D7F4F"/>
    <w:rsid w:val="001F07A8"/>
    <w:rsid w:val="00205238"/>
    <w:rsid w:val="002321B6"/>
    <w:rsid w:val="00232912"/>
    <w:rsid w:val="002343AC"/>
    <w:rsid w:val="00234654"/>
    <w:rsid w:val="00243EAA"/>
    <w:rsid w:val="00250967"/>
    <w:rsid w:val="00252858"/>
    <w:rsid w:val="002543C8"/>
    <w:rsid w:val="0025541D"/>
    <w:rsid w:val="00284AAE"/>
    <w:rsid w:val="002B7B6A"/>
    <w:rsid w:val="002E5912"/>
    <w:rsid w:val="002E75B4"/>
    <w:rsid w:val="00301B21"/>
    <w:rsid w:val="003208E9"/>
    <w:rsid w:val="00324871"/>
    <w:rsid w:val="00325348"/>
    <w:rsid w:val="0032732C"/>
    <w:rsid w:val="00336AD0"/>
    <w:rsid w:val="003524A0"/>
    <w:rsid w:val="0037079A"/>
    <w:rsid w:val="003837B2"/>
    <w:rsid w:val="003C4DAB"/>
    <w:rsid w:val="003D01E8"/>
    <w:rsid w:val="003E5288"/>
    <w:rsid w:val="003F3BBD"/>
    <w:rsid w:val="003F6D79"/>
    <w:rsid w:val="0041760A"/>
    <w:rsid w:val="00417C01"/>
    <w:rsid w:val="004403BD"/>
    <w:rsid w:val="00461441"/>
    <w:rsid w:val="004809EE"/>
    <w:rsid w:val="004D4B16"/>
    <w:rsid w:val="004E7D54"/>
    <w:rsid w:val="00524EBA"/>
    <w:rsid w:val="005273C6"/>
    <w:rsid w:val="00530A69"/>
    <w:rsid w:val="00545593"/>
    <w:rsid w:val="00556EBF"/>
    <w:rsid w:val="00567AC1"/>
    <w:rsid w:val="00577C6C"/>
    <w:rsid w:val="005A62FE"/>
    <w:rsid w:val="005C2FE2"/>
    <w:rsid w:val="005E2BC9"/>
    <w:rsid w:val="00605102"/>
    <w:rsid w:val="006215AA"/>
    <w:rsid w:val="00664616"/>
    <w:rsid w:val="006913C9"/>
    <w:rsid w:val="0069470D"/>
    <w:rsid w:val="006C64C9"/>
    <w:rsid w:val="006C678F"/>
    <w:rsid w:val="006D1690"/>
    <w:rsid w:val="006D58AA"/>
    <w:rsid w:val="00710A43"/>
    <w:rsid w:val="0071271D"/>
    <w:rsid w:val="00734F00"/>
    <w:rsid w:val="00736959"/>
    <w:rsid w:val="007A70AE"/>
    <w:rsid w:val="00817F39"/>
    <w:rsid w:val="008362E8"/>
    <w:rsid w:val="0085786E"/>
    <w:rsid w:val="008A1768"/>
    <w:rsid w:val="008A489F"/>
    <w:rsid w:val="008A5523"/>
    <w:rsid w:val="008F0F33"/>
    <w:rsid w:val="008F4429"/>
    <w:rsid w:val="0094021A"/>
    <w:rsid w:val="009572E4"/>
    <w:rsid w:val="009842B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43B"/>
    <w:rsid w:val="00B64FFF"/>
    <w:rsid w:val="00B879CF"/>
    <w:rsid w:val="00BB7A8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148"/>
    <w:rsid w:val="00D01746"/>
    <w:rsid w:val="00D73A67"/>
    <w:rsid w:val="00D970A9"/>
    <w:rsid w:val="00DC2C02"/>
    <w:rsid w:val="00DD3074"/>
    <w:rsid w:val="00DF3845"/>
    <w:rsid w:val="00E20F0B"/>
    <w:rsid w:val="00E41911"/>
    <w:rsid w:val="00E44B57"/>
    <w:rsid w:val="00E56471"/>
    <w:rsid w:val="00E835BC"/>
    <w:rsid w:val="00E92EEF"/>
    <w:rsid w:val="00EA6DC8"/>
    <w:rsid w:val="00EC02DC"/>
    <w:rsid w:val="00EE4D68"/>
    <w:rsid w:val="00EF2368"/>
    <w:rsid w:val="00F00351"/>
    <w:rsid w:val="00F24442"/>
    <w:rsid w:val="00F50AE3"/>
    <w:rsid w:val="00F5546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0D62C6-A138-4350-982B-E43BE31B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F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2C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43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C5581-5F91-4EAE-A296-4FF53F0A7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5043: Subject not yet available - South Carolina Legislature Online</dc:title>
  <dc:creator>Rosanne McDowell</dc:creator>
  <cp:lastModifiedBy>S Wilson</cp:lastModifiedBy>
  <cp:revision>2</cp:revision>
  <cp:lastPrinted>2019-12-12T13:37:00Z</cp:lastPrinted>
  <dcterms:created xsi:type="dcterms:W3CDTF">2020-01-31T14:45:00Z</dcterms:created>
  <dcterms:modified xsi:type="dcterms:W3CDTF">2020-01-31T14:45:00Z</dcterms:modified>
</cp:coreProperties>
</file>