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E45" w:rsidRDefault="00C53E45" w:rsidP="00C53E45">
      <w:pPr>
        <w:widowControl w:val="0"/>
        <w:jc w:val="center"/>
      </w:pPr>
      <w:r w:rsidRPr="00C53E45">
        <w:rPr>
          <w:b/>
        </w:rPr>
        <w:t>South Carolina General Assembly</w:t>
      </w:r>
    </w:p>
    <w:p w:rsidR="00C53E45" w:rsidRDefault="00C53E45" w:rsidP="00C53E45">
      <w:pPr>
        <w:widowControl w:val="0"/>
        <w:jc w:val="center"/>
      </w:pPr>
      <w:r>
        <w:t>123rd Session, 2019-2020</w:t>
      </w:r>
    </w:p>
    <w:p w:rsidR="00C53E45" w:rsidRDefault="00C53E45" w:rsidP="00C53E45">
      <w:pPr>
        <w:widowControl w:val="0"/>
        <w:jc w:val="left"/>
      </w:pPr>
    </w:p>
    <w:p w:rsidR="00C53E45" w:rsidRDefault="00C53E45" w:rsidP="00C53E45">
      <w:pPr>
        <w:widowControl w:val="0"/>
        <w:jc w:val="left"/>
        <w:rPr>
          <w:b/>
        </w:rPr>
      </w:pPr>
      <w:r w:rsidRPr="00C53E45">
        <w:rPr>
          <w:b/>
        </w:rPr>
        <w:t>H. 5153</w:t>
      </w:r>
    </w:p>
    <w:p w:rsidR="00C53E45" w:rsidRDefault="00C53E45" w:rsidP="00C53E45">
      <w:pPr>
        <w:widowControl w:val="0"/>
        <w:jc w:val="left"/>
        <w:rPr>
          <w:b/>
        </w:rPr>
      </w:pPr>
    </w:p>
    <w:p w:rsidR="00C53E45" w:rsidRDefault="00C53E45" w:rsidP="00C53E45">
      <w:pPr>
        <w:widowControl w:val="0"/>
        <w:jc w:val="left"/>
      </w:pPr>
      <w:r w:rsidRPr="00C53E45">
        <w:rPr>
          <w:b/>
        </w:rPr>
        <w:t>STATUS INFORMATION</w:t>
      </w:r>
    </w:p>
    <w:p w:rsidR="00C53E45" w:rsidRDefault="00C53E45" w:rsidP="00C53E45">
      <w:pPr>
        <w:widowControl w:val="0"/>
        <w:jc w:val="left"/>
      </w:pPr>
    </w:p>
    <w:p w:rsidR="00C53E45" w:rsidRDefault="00C53E45" w:rsidP="00C53E45">
      <w:pPr>
        <w:widowControl w:val="0"/>
        <w:jc w:val="left"/>
      </w:pPr>
      <w:r>
        <w:t>House Resolution</w:t>
      </w:r>
    </w:p>
    <w:p w:rsidR="00C53E45" w:rsidRDefault="00C53E45" w:rsidP="00C53E45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53E45" w:rsidRDefault="00C53E45" w:rsidP="00C53E45">
      <w:pPr>
        <w:widowControl w:val="0"/>
        <w:jc w:val="left"/>
      </w:pPr>
      <w:r>
        <w:t>Document Path: l:\council\bills\gm\24334ph20.docx</w:t>
      </w:r>
    </w:p>
    <w:p w:rsidR="00C53E45" w:rsidRDefault="00C53E45" w:rsidP="00C53E45">
      <w:pPr>
        <w:widowControl w:val="0"/>
        <w:jc w:val="left"/>
      </w:pPr>
    </w:p>
    <w:p w:rsidR="00C53E45" w:rsidRDefault="00C53E45" w:rsidP="00C53E45">
      <w:pPr>
        <w:widowControl w:val="0"/>
        <w:jc w:val="left"/>
      </w:pPr>
      <w:r>
        <w:t>Introduced in the House on February 12, 2020</w:t>
      </w:r>
    </w:p>
    <w:p w:rsidR="00C53E45" w:rsidRDefault="00C53E45" w:rsidP="00C53E45">
      <w:pPr>
        <w:widowControl w:val="0"/>
        <w:jc w:val="left"/>
      </w:pPr>
      <w:r>
        <w:t>Adopted by the House on February 12, 2020</w:t>
      </w:r>
    </w:p>
    <w:p w:rsidR="00C53E45" w:rsidRDefault="00C53E45" w:rsidP="00C53E45">
      <w:pPr>
        <w:widowControl w:val="0"/>
        <w:jc w:val="left"/>
      </w:pPr>
    </w:p>
    <w:p w:rsidR="00C53E45" w:rsidRDefault="002C6F88" w:rsidP="00C53E45">
      <w:pPr>
        <w:widowControl w:val="0"/>
        <w:jc w:val="left"/>
      </w:pPr>
      <w:r>
        <w:t>Summary: Jaden Cinsir Coleman</w:t>
      </w:r>
    </w:p>
    <w:p w:rsidR="00C53E45" w:rsidRDefault="00C53E45" w:rsidP="00C53E45">
      <w:pPr>
        <w:widowControl w:val="0"/>
        <w:jc w:val="left"/>
      </w:pPr>
    </w:p>
    <w:p w:rsidR="00C53E45" w:rsidRDefault="00C53E45" w:rsidP="00C53E45">
      <w:pPr>
        <w:widowControl w:val="0"/>
        <w:jc w:val="left"/>
      </w:pPr>
    </w:p>
    <w:p w:rsidR="00C53E45" w:rsidRDefault="00C53E45" w:rsidP="00C53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E45">
        <w:rPr>
          <w:b/>
        </w:rPr>
        <w:t>HISTORY OF LEGISLATIVE ACTIONS</w:t>
      </w:r>
    </w:p>
    <w:p w:rsidR="00C53E45" w:rsidRDefault="00C53E45" w:rsidP="00C53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3E45" w:rsidRPr="00C53E45" w:rsidRDefault="00C53E45" w:rsidP="00C53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E45">
        <w:rPr>
          <w:u w:val="single"/>
        </w:rPr>
        <w:tab/>
        <w:t>Date</w:t>
      </w:r>
      <w:r w:rsidRPr="00C53E45">
        <w:rPr>
          <w:u w:val="single"/>
        </w:rPr>
        <w:tab/>
        <w:t>Body</w:t>
      </w:r>
      <w:r w:rsidRPr="00C53E45">
        <w:rPr>
          <w:u w:val="single"/>
        </w:rPr>
        <w:tab/>
        <w:t>Action Description with journal page number</w:t>
      </w:r>
      <w:r w:rsidRPr="00C53E45">
        <w:rPr>
          <w:u w:val="single"/>
        </w:rPr>
        <w:tab/>
      </w:r>
    </w:p>
    <w:p w:rsidR="008C77D2" w:rsidRDefault="008C77D2" w:rsidP="008C77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8072BD">
          <w:rPr>
            <w:rStyle w:val="Hyperlink"/>
          </w:rPr>
          <w:t>House Journal</w:t>
        </w:r>
        <w:r w:rsidRPr="008072BD">
          <w:rPr>
            <w:rStyle w:val="Hyperlink"/>
          </w:rPr>
          <w:noBreakHyphen/>
          <w:t>page 27</w:t>
        </w:r>
      </w:hyperlink>
      <w:r>
        <w:t>)</w:t>
      </w:r>
    </w:p>
    <w:p w:rsidR="008C77D2" w:rsidRDefault="008C77D2" w:rsidP="008C77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3E45" w:rsidRDefault="00C53E45" w:rsidP="00C53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3E45">
          <w:rPr>
            <w:rStyle w:val="Hyperlink"/>
          </w:rPr>
          <w:t>legislative information</w:t>
        </w:r>
      </w:hyperlink>
      <w:r>
        <w:t xml:space="preserve"> at the website</w:t>
      </w:r>
    </w:p>
    <w:p w:rsidR="00C53E45" w:rsidRDefault="00C53E45" w:rsidP="00C53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E45" w:rsidRPr="00C53E45" w:rsidRDefault="00C53E45" w:rsidP="00C53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E45" w:rsidRDefault="00C53E45" w:rsidP="00C53E45">
      <w:r w:rsidRPr="00C53E45">
        <w:rPr>
          <w:b/>
        </w:rPr>
        <w:t>VERSIONS OF THIS BILL</w:t>
      </w:r>
    </w:p>
    <w:p w:rsidR="00C53E45" w:rsidRDefault="00C53E45" w:rsidP="00C53E45"/>
    <w:p w:rsidR="00C53E45" w:rsidRDefault="0089625F" w:rsidP="00C53E45">
      <w:hyperlink r:id="rId9" w:history="1">
        <w:r w:rsidR="00C53E45">
          <w:rPr>
            <w:rStyle w:val="Hyperlink"/>
          </w:rPr>
          <w:t>2/12/2020</w:t>
        </w:r>
      </w:hyperlink>
    </w:p>
    <w:p w:rsidR="00C53E45" w:rsidRDefault="00C53E45" w:rsidP="00C53E45"/>
    <w:p w:rsidR="00C53E45" w:rsidRDefault="00C53E45" w:rsidP="00C53E45">
      <w:pPr>
        <w:sectPr w:rsidR="00C53E45" w:rsidSect="00C53E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5B24" w:rsidRDefault="00245B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35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6E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 w:rsidR="00B9604E">
        <w:t xml:space="preserve"> OF SALUDA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</w:t>
      </w:r>
      <w:r w:rsidR="00B9604E">
        <w:t xml:space="preserve"> LOVING FAMILY </w:t>
      </w:r>
      <w:r w:rsidR="000F5F1F">
        <w:t xml:space="preserve">MEMBERS </w:t>
      </w:r>
      <w:r w:rsidR="00B9604E">
        <w:t xml:space="preserve">AND HIS </w:t>
      </w:r>
      <w:r>
        <w:t>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6EE0" w:rsidRDefault="00EE35BD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56EE0">
        <w:t xml:space="preserve">the members of the South Carolina House of Representatives were saddened to learn of the death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 w:rsidR="00B9604E">
        <w:rPr>
          <w:color w:val="000000" w:themeColor="text1"/>
          <w:u w:color="000000" w:themeColor="text1"/>
        </w:rPr>
        <w:t xml:space="preserve"> </w:t>
      </w:r>
      <w:r w:rsidR="00D56EE0">
        <w:t xml:space="preserve">at the age of </w:t>
      </w:r>
      <w:r w:rsidR="00B9604E">
        <w:t>sixteen</w:t>
      </w:r>
      <w:r w:rsidR="00D56EE0">
        <w:t xml:space="preserve"> on </w:t>
      </w:r>
      <w:r w:rsidR="00B9604E" w:rsidRPr="0028774E">
        <w:rPr>
          <w:color w:val="000000" w:themeColor="text1"/>
          <w:u w:color="000000" w:themeColor="text1"/>
        </w:rPr>
        <w:t>January 27, 2020</w:t>
      </w:r>
      <w:r w:rsidR="00D56EE0">
        <w:t>; and</w:t>
      </w:r>
    </w:p>
    <w:p w:rsidR="00D56EE0" w:rsidRDefault="00D56EE0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604E" w:rsidRDefault="00D56EE0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B9604E" w:rsidRPr="0028774E">
        <w:rPr>
          <w:color w:val="000000" w:themeColor="text1"/>
          <w:u w:color="000000" w:themeColor="text1"/>
        </w:rPr>
        <w:t>in Newberry</w:t>
      </w:r>
      <w:r>
        <w:t xml:space="preserve"> on </w:t>
      </w:r>
      <w:r w:rsidR="00B9604E" w:rsidRPr="0028774E">
        <w:rPr>
          <w:color w:val="000000" w:themeColor="text1"/>
          <w:u w:color="000000" w:themeColor="text1"/>
        </w:rPr>
        <w:t>April 29, 2003</w:t>
      </w:r>
      <w:r>
        <w:t xml:space="preserve">, </w:t>
      </w:r>
      <w:r w:rsidR="00B9604E">
        <w:t xml:space="preserve">he was the </w:t>
      </w:r>
      <w:r w:rsidR="00B9604E" w:rsidRPr="0028774E">
        <w:rPr>
          <w:color w:val="000000" w:themeColor="text1"/>
          <w:u w:color="000000" w:themeColor="text1"/>
        </w:rPr>
        <w:t>son of Casey Coleman and Cheryl Smith Jenkins</w:t>
      </w:r>
      <w:r w:rsidR="00B9604E">
        <w:rPr>
          <w:color w:val="000000" w:themeColor="text1"/>
          <w:u w:color="000000" w:themeColor="text1"/>
        </w:rPr>
        <w:t>; and</w:t>
      </w:r>
    </w:p>
    <w:p w:rsidR="00B9604E" w:rsidRDefault="00B9604E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4E" w:rsidRDefault="00B9604E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8774E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eleven</w:t>
      </w:r>
      <w:r w:rsidRPr="0028774E">
        <w:rPr>
          <w:color w:val="000000" w:themeColor="text1"/>
          <w:u w:color="000000" w:themeColor="text1"/>
        </w:rPr>
        <w:t>th grade student at Saluda High School</w:t>
      </w:r>
      <w:r>
        <w:rPr>
          <w:color w:val="000000" w:themeColor="text1"/>
          <w:u w:color="000000" w:themeColor="text1"/>
        </w:rPr>
        <w:t xml:space="preserve">, </w:t>
      </w:r>
      <w:r w:rsidR="005077B2">
        <w:rPr>
          <w:color w:val="000000" w:themeColor="text1"/>
          <w:u w:color="000000" w:themeColor="text1"/>
        </w:rPr>
        <w:t>Jaden</w:t>
      </w:r>
      <w:r w:rsidRPr="0028774E">
        <w:rPr>
          <w:color w:val="000000" w:themeColor="text1"/>
          <w:u w:color="000000" w:themeColor="text1"/>
        </w:rPr>
        <w:t xml:space="preserve"> was a former member of </w:t>
      </w:r>
      <w:r w:rsidR="005077B2">
        <w:rPr>
          <w:color w:val="000000" w:themeColor="text1"/>
          <w:u w:color="000000" w:themeColor="text1"/>
        </w:rPr>
        <w:t xml:space="preserve">the </w:t>
      </w:r>
      <w:r w:rsidRPr="002877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aluda High School football team; and</w:t>
      </w:r>
    </w:p>
    <w:p w:rsidR="00B9604E" w:rsidRPr="00B9604E" w:rsidRDefault="00B9604E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16AB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treasure his memory </w:t>
      </w:r>
      <w:r w:rsidRPr="0028774E">
        <w:rPr>
          <w:color w:val="000000" w:themeColor="text1"/>
          <w:u w:color="000000" w:themeColor="text1"/>
        </w:rPr>
        <w:t>his father, Casey Coleman</w:t>
      </w:r>
      <w:r>
        <w:rPr>
          <w:color w:val="000000" w:themeColor="text1"/>
          <w:u w:color="000000" w:themeColor="text1"/>
        </w:rPr>
        <w:t>,</w:t>
      </w:r>
      <w:r w:rsidRPr="0028774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Saluda</w:t>
      </w:r>
      <w:r w:rsidRPr="0028774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his </w:t>
      </w:r>
      <w:r w:rsidRPr="0028774E">
        <w:rPr>
          <w:color w:val="000000" w:themeColor="text1"/>
          <w:u w:color="000000" w:themeColor="text1"/>
        </w:rPr>
        <w:t xml:space="preserve">mother and stepfather, Cheryl </w:t>
      </w:r>
      <w:r>
        <w:rPr>
          <w:color w:val="000000" w:themeColor="text1"/>
          <w:u w:color="000000" w:themeColor="text1"/>
        </w:rPr>
        <w:t>and Malcolm</w:t>
      </w:r>
      <w:r w:rsidRPr="0028774E">
        <w:rPr>
          <w:color w:val="000000" w:themeColor="text1"/>
          <w:u w:color="000000" w:themeColor="text1"/>
        </w:rPr>
        <w:t xml:space="preserve"> Jenkins of F</w:t>
      </w:r>
      <w:r>
        <w:rPr>
          <w:color w:val="000000" w:themeColor="text1"/>
          <w:u w:color="000000" w:themeColor="text1"/>
        </w:rPr>
        <w:t>or</w:t>
      </w:r>
      <w:r w:rsidRPr="0028774E">
        <w:rPr>
          <w:color w:val="000000" w:themeColor="text1"/>
          <w:u w:color="000000" w:themeColor="text1"/>
        </w:rPr>
        <w:t xml:space="preserve">t Knox, Kentucky; </w:t>
      </w:r>
      <w:r>
        <w:rPr>
          <w:color w:val="000000" w:themeColor="text1"/>
          <w:u w:color="000000" w:themeColor="text1"/>
        </w:rPr>
        <w:t xml:space="preserve">his </w:t>
      </w:r>
      <w:r w:rsidRPr="0028774E">
        <w:rPr>
          <w:color w:val="000000" w:themeColor="text1"/>
          <w:u w:color="000000" w:themeColor="text1"/>
        </w:rPr>
        <w:t xml:space="preserve">brother, Kadius Coleman of </w:t>
      </w:r>
      <w:r w:rsidR="004816AB">
        <w:rPr>
          <w:color w:val="000000" w:themeColor="text1"/>
          <w:u w:color="000000" w:themeColor="text1"/>
        </w:rPr>
        <w:t>Saluda</w:t>
      </w:r>
      <w:r w:rsidRPr="0028774E">
        <w:rPr>
          <w:color w:val="000000" w:themeColor="text1"/>
          <w:u w:color="000000" w:themeColor="text1"/>
        </w:rPr>
        <w:t xml:space="preserve">; </w:t>
      </w:r>
      <w:r w:rsidR="004816AB">
        <w:rPr>
          <w:color w:val="000000" w:themeColor="text1"/>
          <w:u w:color="000000" w:themeColor="text1"/>
        </w:rPr>
        <w:t xml:space="preserve">and his </w:t>
      </w:r>
      <w:r w:rsidRPr="0028774E">
        <w:rPr>
          <w:color w:val="000000" w:themeColor="text1"/>
          <w:u w:color="000000" w:themeColor="text1"/>
        </w:rPr>
        <w:t>sisters, Cali Jenkins and Keyina Jenkins of F</w:t>
      </w:r>
      <w:r w:rsidR="004816AB">
        <w:rPr>
          <w:color w:val="000000" w:themeColor="text1"/>
          <w:u w:color="000000" w:themeColor="text1"/>
        </w:rPr>
        <w:t>or</w:t>
      </w:r>
      <w:r w:rsidRPr="0028774E">
        <w:rPr>
          <w:color w:val="000000" w:themeColor="text1"/>
          <w:u w:color="000000" w:themeColor="text1"/>
        </w:rPr>
        <w:t xml:space="preserve">t Knox; </w:t>
      </w:r>
      <w:r w:rsidR="004816AB">
        <w:rPr>
          <w:color w:val="000000" w:themeColor="text1"/>
          <w:u w:color="000000" w:themeColor="text1"/>
        </w:rPr>
        <w:t>and</w:t>
      </w:r>
    </w:p>
    <w:p w:rsidR="004816AB" w:rsidRDefault="004816AB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4E" w:rsidRPr="0028774E" w:rsidRDefault="004816AB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Jaden was survived and beloved by his </w:t>
      </w:r>
      <w:r w:rsidR="00B9604E" w:rsidRPr="0028774E">
        <w:rPr>
          <w:color w:val="000000" w:themeColor="text1"/>
          <w:u w:color="000000" w:themeColor="text1"/>
        </w:rPr>
        <w:t>maternal grandparents, Johnny and Regina Smith of Saluda</w:t>
      </w:r>
      <w:r>
        <w:rPr>
          <w:color w:val="000000" w:themeColor="text1"/>
          <w:u w:color="000000" w:themeColor="text1"/>
        </w:rPr>
        <w:t xml:space="preserve">, as well as his </w:t>
      </w:r>
      <w:r w:rsidR="00B9604E" w:rsidRPr="0028774E">
        <w:rPr>
          <w:color w:val="000000" w:themeColor="text1"/>
          <w:u w:color="000000" w:themeColor="text1"/>
        </w:rPr>
        <w:t>uncles Rodney Smith and Vance Coleman of Saluda</w:t>
      </w:r>
      <w:r w:rsidR="000F5F1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Stacy </w:t>
      </w:r>
      <w:r w:rsidR="00B9604E" w:rsidRPr="0028774E">
        <w:rPr>
          <w:color w:val="000000" w:themeColor="text1"/>
          <w:u w:color="000000" w:themeColor="text1"/>
        </w:rPr>
        <w:t>Coleman of West Columbia</w:t>
      </w:r>
      <w:r>
        <w:rPr>
          <w:color w:val="000000" w:themeColor="text1"/>
          <w:u w:color="000000" w:themeColor="text1"/>
        </w:rPr>
        <w:t>; his</w:t>
      </w:r>
      <w:r w:rsidR="00B9604E" w:rsidRPr="0028774E">
        <w:rPr>
          <w:color w:val="000000" w:themeColor="text1"/>
          <w:u w:color="000000" w:themeColor="text1"/>
        </w:rPr>
        <w:t xml:space="preserve"> aunts Brenda Atchison</w:t>
      </w:r>
      <w:r>
        <w:rPr>
          <w:color w:val="000000" w:themeColor="text1"/>
          <w:u w:color="000000" w:themeColor="text1"/>
        </w:rPr>
        <w:t xml:space="preserve"> of</w:t>
      </w:r>
      <w:r w:rsidR="00B9604E" w:rsidRPr="0028774E">
        <w:rPr>
          <w:color w:val="000000" w:themeColor="text1"/>
          <w:u w:color="000000" w:themeColor="text1"/>
        </w:rPr>
        <w:t xml:space="preserve"> Newberry</w:t>
      </w:r>
      <w:r w:rsidR="000F5F1F">
        <w:rPr>
          <w:color w:val="000000" w:themeColor="text1"/>
          <w:u w:color="000000" w:themeColor="text1"/>
        </w:rPr>
        <w:t>;</w:t>
      </w:r>
      <w:r w:rsidR="00B9604E" w:rsidRPr="0028774E">
        <w:rPr>
          <w:color w:val="000000" w:themeColor="text1"/>
          <w:u w:color="000000" w:themeColor="text1"/>
        </w:rPr>
        <w:t xml:space="preserve"> Tracy Coleman, Alicia Smith</w:t>
      </w:r>
      <w:r>
        <w:rPr>
          <w:color w:val="000000" w:themeColor="text1"/>
          <w:u w:color="000000" w:themeColor="text1"/>
        </w:rPr>
        <w:t>,</w:t>
      </w:r>
      <w:r w:rsidR="00B9604E" w:rsidRPr="0028774E">
        <w:rPr>
          <w:color w:val="000000" w:themeColor="text1"/>
          <w:u w:color="000000" w:themeColor="text1"/>
        </w:rPr>
        <w:t xml:space="preserve"> and Glinda Cureton of Saluda</w:t>
      </w:r>
      <w:r w:rsidR="000F5F1F">
        <w:rPr>
          <w:color w:val="000000" w:themeColor="text1"/>
          <w:u w:color="000000" w:themeColor="text1"/>
        </w:rPr>
        <w:t>; and</w:t>
      </w:r>
      <w:r w:rsidR="00B9604E" w:rsidRPr="0028774E">
        <w:rPr>
          <w:color w:val="000000" w:themeColor="text1"/>
          <w:u w:color="000000" w:themeColor="text1"/>
        </w:rPr>
        <w:t xml:space="preserve"> Margaret Whetstone of Lexington; </w:t>
      </w:r>
      <w:r w:rsidR="000F5F1F">
        <w:rPr>
          <w:color w:val="000000" w:themeColor="text1"/>
          <w:u w:color="000000" w:themeColor="text1"/>
        </w:rPr>
        <w:t xml:space="preserve">and </w:t>
      </w:r>
      <w:r w:rsidR="00B9604E" w:rsidRPr="0028774E">
        <w:rPr>
          <w:color w:val="000000" w:themeColor="text1"/>
          <w:u w:color="000000" w:themeColor="text1"/>
        </w:rPr>
        <w:t>great</w:t>
      </w:r>
      <w:r w:rsidR="000F5F1F">
        <w:rPr>
          <w:color w:val="000000" w:themeColor="text1"/>
          <w:u w:color="000000" w:themeColor="text1"/>
        </w:rPr>
        <w:t>-</w:t>
      </w:r>
      <w:r w:rsidR="00B9604E" w:rsidRPr="0028774E">
        <w:rPr>
          <w:color w:val="000000" w:themeColor="text1"/>
          <w:u w:color="000000" w:themeColor="text1"/>
        </w:rPr>
        <w:t>aunts</w:t>
      </w:r>
      <w:r w:rsidR="005A3FBB">
        <w:rPr>
          <w:color w:val="000000" w:themeColor="text1"/>
          <w:u w:color="000000" w:themeColor="text1"/>
        </w:rPr>
        <w:t>,</w:t>
      </w:r>
      <w:r w:rsidR="00B9604E" w:rsidRPr="0028774E">
        <w:rPr>
          <w:color w:val="000000" w:themeColor="text1"/>
          <w:u w:color="000000" w:themeColor="text1"/>
        </w:rPr>
        <w:t xml:space="preserve"> </w:t>
      </w:r>
      <w:r w:rsidR="000F5F1F">
        <w:rPr>
          <w:color w:val="000000" w:themeColor="text1"/>
          <w:u w:color="000000" w:themeColor="text1"/>
        </w:rPr>
        <w:t>great-</w:t>
      </w:r>
      <w:r w:rsidR="00B9604E" w:rsidRPr="0028774E">
        <w:rPr>
          <w:color w:val="000000" w:themeColor="text1"/>
          <w:u w:color="000000" w:themeColor="text1"/>
        </w:rPr>
        <w:t>uncles</w:t>
      </w:r>
      <w:r w:rsidR="000F5F1F">
        <w:rPr>
          <w:color w:val="000000" w:themeColor="text1"/>
          <w:u w:color="000000" w:themeColor="text1"/>
        </w:rPr>
        <w:t>, and</w:t>
      </w:r>
      <w:r w:rsidR="00B9604E" w:rsidRPr="0028774E">
        <w:rPr>
          <w:color w:val="000000" w:themeColor="text1"/>
          <w:u w:color="000000" w:themeColor="text1"/>
        </w:rPr>
        <w:t xml:space="preserve"> other relatives</w:t>
      </w:r>
      <w:r w:rsidR="000F5F1F">
        <w:rPr>
          <w:color w:val="000000" w:themeColor="text1"/>
          <w:u w:color="000000" w:themeColor="text1"/>
        </w:rPr>
        <w:t>; and</w:t>
      </w:r>
    </w:p>
    <w:p w:rsidR="00B9604E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604E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28774E">
        <w:rPr>
          <w:color w:val="000000" w:themeColor="text1"/>
          <w:u w:color="000000" w:themeColor="text1"/>
        </w:rPr>
        <w:t xml:space="preserve"> Celebration of Life </w:t>
      </w:r>
      <w:r>
        <w:rPr>
          <w:color w:val="000000" w:themeColor="text1"/>
          <w:u w:color="000000" w:themeColor="text1"/>
        </w:rPr>
        <w:t>for Jaden was</w:t>
      </w:r>
      <w:r w:rsidRPr="0028774E">
        <w:rPr>
          <w:color w:val="000000" w:themeColor="text1"/>
          <w:u w:color="000000" w:themeColor="text1"/>
        </w:rPr>
        <w:t xml:space="preserve"> held </w:t>
      </w:r>
      <w:r>
        <w:rPr>
          <w:color w:val="000000" w:themeColor="text1"/>
          <w:u w:color="000000" w:themeColor="text1"/>
        </w:rPr>
        <w:t>on</w:t>
      </w:r>
      <w:r w:rsidRPr="0028774E">
        <w:rPr>
          <w:color w:val="000000" w:themeColor="text1"/>
          <w:u w:color="000000" w:themeColor="text1"/>
        </w:rPr>
        <w:t xml:space="preserve"> Saturday, February 1, 2020</w:t>
      </w:r>
      <w:r>
        <w:rPr>
          <w:color w:val="000000" w:themeColor="text1"/>
          <w:u w:color="000000" w:themeColor="text1"/>
        </w:rPr>
        <w:t>,</w:t>
      </w:r>
      <w:r w:rsidRPr="0028774E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 xml:space="preserve"> the </w:t>
      </w:r>
      <w:r w:rsidRPr="0028774E">
        <w:rPr>
          <w:color w:val="000000" w:themeColor="text1"/>
          <w:u w:color="000000" w:themeColor="text1"/>
        </w:rPr>
        <w:t xml:space="preserve">Saluda High School Gymnasium </w:t>
      </w:r>
      <w:r w:rsidR="005077B2">
        <w:rPr>
          <w:color w:val="000000" w:themeColor="text1"/>
          <w:u w:color="000000" w:themeColor="text1"/>
        </w:rPr>
        <w:t xml:space="preserve">in order </w:t>
      </w:r>
      <w:r>
        <w:rPr>
          <w:color w:val="000000" w:themeColor="text1"/>
          <w:u w:color="000000" w:themeColor="text1"/>
        </w:rPr>
        <w:t xml:space="preserve">for classmates and family members to express their joy </w:t>
      </w:r>
      <w:r w:rsidR="000F5F1F">
        <w:rPr>
          <w:color w:val="000000" w:themeColor="text1"/>
          <w:u w:color="000000" w:themeColor="text1"/>
        </w:rPr>
        <w:t>in hav</w:t>
      </w:r>
      <w:r>
        <w:rPr>
          <w:color w:val="000000" w:themeColor="text1"/>
          <w:u w:color="000000" w:themeColor="text1"/>
        </w:rPr>
        <w:t>ing</w:t>
      </w:r>
      <w:r w:rsidR="000F5F1F">
        <w:rPr>
          <w:color w:val="000000" w:themeColor="text1"/>
          <w:u w:color="000000" w:themeColor="text1"/>
        </w:rPr>
        <w:t xml:space="preserve"> known</w:t>
      </w:r>
      <w:r>
        <w:rPr>
          <w:color w:val="000000" w:themeColor="text1"/>
          <w:u w:color="000000" w:themeColor="text1"/>
        </w:rPr>
        <w:t xml:space="preserve"> their dear friend; and</w:t>
      </w:r>
    </w:p>
    <w:p w:rsidR="00B9604E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35BD" w:rsidRDefault="00D56EE0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B9604E">
        <w:t>value</w:t>
      </w:r>
      <w:r w:rsidR="000F5F1F">
        <w:t>s</w:t>
      </w:r>
      <w:r w:rsidR="00B9604E">
        <w:t xml:space="preserve"> </w:t>
      </w:r>
      <w:r>
        <w:t xml:space="preserve">the life of </w:t>
      </w:r>
      <w:r w:rsidR="00B9604E">
        <w:t xml:space="preserve">Jaden Coleman and the </w:t>
      </w:r>
      <w:r w:rsidR="000F5F1F">
        <w:t xml:space="preserve">loving </w:t>
      </w:r>
      <w:r w:rsidR="00B9604E">
        <w:t>impact</w:t>
      </w:r>
      <w:r>
        <w:t xml:space="preserve"> he </w:t>
      </w:r>
      <w:r w:rsidR="00B9604E">
        <w:t>made on his classmates and family members</w:t>
      </w:r>
      <w:r w:rsidR="00EE35BD">
        <w:t>.  Now, therefore,</w:t>
      </w:r>
    </w:p>
    <w:p w:rsidR="00EE35BD" w:rsidRDefault="00EE35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5BD" w:rsidRDefault="00EE35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35BD" w:rsidRDefault="00EE35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EE0" w:rsidRDefault="00EE35BD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56EE0">
        <w:t xml:space="preserve"> </w:t>
      </w:r>
      <w:r w:rsidR="00D56EE0" w:rsidRPr="00C90AA3">
        <w:t xml:space="preserve">the members of the South Carolina House of Representatives, by this resolution, </w:t>
      </w:r>
      <w:r w:rsidR="00D56EE0">
        <w:t xml:space="preserve">express their profound </w:t>
      </w:r>
      <w:r w:rsidR="00B9604E">
        <w:t xml:space="preserve">sorrow upon the passing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 w:rsidR="00D56EE0">
        <w:t xml:space="preserve"> of </w:t>
      </w:r>
      <w:r w:rsidR="000F5F1F">
        <w:t>Saluda</w:t>
      </w:r>
      <w:r w:rsidR="00D56EE0">
        <w:t xml:space="preserve"> County</w:t>
      </w:r>
      <w:r w:rsidR="00D56EE0">
        <w:rPr>
          <w:color w:val="000000" w:themeColor="text1"/>
          <w:u w:color="000000" w:themeColor="text1"/>
        </w:rPr>
        <w:t xml:space="preserve"> </w:t>
      </w:r>
      <w:r w:rsidR="00D56EE0">
        <w:t xml:space="preserve">and extend their deepest sympathy to his </w:t>
      </w:r>
      <w:r w:rsidR="000F5F1F">
        <w:t>loving family members and his</w:t>
      </w:r>
      <w:r w:rsidR="00D56EE0">
        <w:t xml:space="preserve"> many friends.</w:t>
      </w:r>
    </w:p>
    <w:p w:rsidR="00D56EE0" w:rsidRDefault="00D56EE0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35BD" w:rsidRDefault="00D56EE0" w:rsidP="00D56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>
        <w:t>.</w:t>
      </w:r>
    </w:p>
    <w:p w:rsidR="00991AF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3E45" w:rsidRDefault="00C53E45" w:rsidP="00C53E45">
      <w:pPr>
        <w:suppressAutoHyphens/>
      </w:pPr>
    </w:p>
    <w:sectPr w:rsidR="00C53E45" w:rsidSect="00C53E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5BD" w:rsidRDefault="00EE35BD" w:rsidP="009F0C77">
      <w:r>
        <w:separator/>
      </w:r>
    </w:p>
  </w:endnote>
  <w:endnote w:type="continuationSeparator" w:id="0">
    <w:p w:rsidR="00EE35BD" w:rsidRDefault="00EE35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8A58F9-F0BF-4409-84BB-01C491E07FD9}"/>
    <w:embedBold r:id="rId2" w:fontKey="{1678C506-2C32-43D0-A833-27A2B0DE6B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AE850B-2111-4E74-BA6B-B0112CB8D5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43CEA0-AB21-4E31-A88D-FC194D32A7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A534E2-3727-4737-B2EF-EC165869D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E45" w:rsidRPr="00245B24" w:rsidRDefault="00C53E45" w:rsidP="00245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6F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5BD" w:rsidRDefault="00EE35BD" w:rsidP="009F0C77">
      <w:r>
        <w:separator/>
      </w:r>
    </w:p>
  </w:footnote>
  <w:footnote w:type="continuationSeparator" w:id="0">
    <w:p w:rsidR="00EE35BD" w:rsidRDefault="00EE35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4PH20"/>
    <w:docVar w:name="CoverBillType" w:val="r"/>
    <w:docVar w:name="DocPath" w:val="L:\Council\bills\GM\24334PH20.DOCX"/>
    <w:docVar w:name="dvBillNumber" w:val="51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35BD"/>
    <w:rsid w:val="00011869"/>
    <w:rsid w:val="00015CD6"/>
    <w:rsid w:val="000E0100"/>
    <w:rsid w:val="000E1785"/>
    <w:rsid w:val="000F40FA"/>
    <w:rsid w:val="000F5F1F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5B24"/>
    <w:rsid w:val="00250967"/>
    <w:rsid w:val="002543C8"/>
    <w:rsid w:val="0025541D"/>
    <w:rsid w:val="00284AAE"/>
    <w:rsid w:val="002C6F88"/>
    <w:rsid w:val="002E5912"/>
    <w:rsid w:val="00301B21"/>
    <w:rsid w:val="00325348"/>
    <w:rsid w:val="0032732C"/>
    <w:rsid w:val="00336AD0"/>
    <w:rsid w:val="0037079A"/>
    <w:rsid w:val="00397AF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6AB"/>
    <w:rsid w:val="004E7D54"/>
    <w:rsid w:val="005077B2"/>
    <w:rsid w:val="005273C6"/>
    <w:rsid w:val="00530A69"/>
    <w:rsid w:val="00545593"/>
    <w:rsid w:val="00556EBF"/>
    <w:rsid w:val="00577C6C"/>
    <w:rsid w:val="005A3FB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77D2"/>
    <w:rsid w:val="008F0F33"/>
    <w:rsid w:val="008F4429"/>
    <w:rsid w:val="0094021A"/>
    <w:rsid w:val="00991AF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CD8"/>
    <w:rsid w:val="00B64FFF"/>
    <w:rsid w:val="00B9604E"/>
    <w:rsid w:val="00BE3C22"/>
    <w:rsid w:val="00C0345E"/>
    <w:rsid w:val="00C21ABE"/>
    <w:rsid w:val="00C31C95"/>
    <w:rsid w:val="00C3483A"/>
    <w:rsid w:val="00C53E45"/>
    <w:rsid w:val="00C74E9D"/>
    <w:rsid w:val="00C826DD"/>
    <w:rsid w:val="00C82FD3"/>
    <w:rsid w:val="00C92819"/>
    <w:rsid w:val="00CC6B7B"/>
    <w:rsid w:val="00CD2089"/>
    <w:rsid w:val="00D56EE0"/>
    <w:rsid w:val="00D73A67"/>
    <w:rsid w:val="00D970A9"/>
    <w:rsid w:val="00DF3845"/>
    <w:rsid w:val="00E41911"/>
    <w:rsid w:val="00E44B57"/>
    <w:rsid w:val="00E92EEF"/>
    <w:rsid w:val="00EE35B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A59BA2-429D-4BB3-A663-6DA9CD9D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7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7B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3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5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53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DB27B-90CF-4936-A2F1-7E2DFFDAB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5153: Subject not yet available - South Carolina Legislature Online</dc:title>
  <dc:creator>Gail Moore</dc:creator>
  <cp:lastModifiedBy>S Wilson</cp:lastModifiedBy>
  <cp:revision>2</cp:revision>
  <cp:lastPrinted>2020-02-07T21:18:00Z</cp:lastPrinted>
  <dcterms:created xsi:type="dcterms:W3CDTF">2020-02-18T16:42:00Z</dcterms:created>
  <dcterms:modified xsi:type="dcterms:W3CDTF">2020-02-18T16:42:00Z</dcterms:modified>
</cp:coreProperties>
</file>