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28C" w:rsidRDefault="0081128C" w:rsidP="0081128C">
      <w:pPr>
        <w:widowControl w:val="0"/>
        <w:jc w:val="center"/>
      </w:pPr>
      <w:r w:rsidRPr="0081128C">
        <w:rPr>
          <w:b/>
        </w:rPr>
        <w:t>South Carolina General Assembly</w:t>
      </w:r>
    </w:p>
    <w:p w:rsidR="0081128C" w:rsidRDefault="0081128C" w:rsidP="0081128C">
      <w:pPr>
        <w:widowControl w:val="0"/>
        <w:jc w:val="center"/>
      </w:pPr>
      <w:r>
        <w:t>123rd Session, 2019-2020</w:t>
      </w:r>
    </w:p>
    <w:p w:rsidR="0081128C" w:rsidRDefault="0081128C" w:rsidP="0081128C">
      <w:pPr>
        <w:widowControl w:val="0"/>
      </w:pPr>
    </w:p>
    <w:p w:rsidR="0081128C" w:rsidRDefault="0081128C" w:rsidP="0081128C">
      <w:pPr>
        <w:widowControl w:val="0"/>
        <w:rPr>
          <w:b/>
        </w:rPr>
      </w:pPr>
      <w:r w:rsidRPr="0081128C">
        <w:rPr>
          <w:b/>
        </w:rPr>
        <w:t>S.</w:t>
      </w:r>
      <w:r>
        <w:rPr>
          <w:b/>
        </w:rPr>
        <w:t xml:space="preserve"> </w:t>
      </w:r>
      <w:r w:rsidRPr="0081128C">
        <w:rPr>
          <w:b/>
        </w:rPr>
        <w:t>965</w:t>
      </w:r>
    </w:p>
    <w:p w:rsidR="0081128C" w:rsidRDefault="0081128C" w:rsidP="0081128C">
      <w:pPr>
        <w:widowControl w:val="0"/>
        <w:rPr>
          <w:b/>
        </w:rPr>
      </w:pPr>
    </w:p>
    <w:p w:rsidR="0081128C" w:rsidRDefault="0081128C" w:rsidP="0081128C">
      <w:pPr>
        <w:widowControl w:val="0"/>
      </w:pPr>
      <w:r w:rsidRPr="0081128C">
        <w:rPr>
          <w:b/>
        </w:rPr>
        <w:t>STATUS INFORMATION</w:t>
      </w:r>
    </w:p>
    <w:p w:rsidR="0081128C" w:rsidRDefault="0081128C" w:rsidP="0081128C">
      <w:pPr>
        <w:widowControl w:val="0"/>
      </w:pPr>
    </w:p>
    <w:p w:rsidR="0081128C" w:rsidRDefault="0081128C" w:rsidP="0081128C">
      <w:pPr>
        <w:widowControl w:val="0"/>
      </w:pPr>
      <w:r>
        <w:t>Senate Resolution</w:t>
      </w:r>
    </w:p>
    <w:p w:rsidR="0081128C" w:rsidRDefault="0081128C" w:rsidP="0081128C">
      <w:pPr>
        <w:widowControl w:val="0"/>
      </w:pPr>
      <w:r>
        <w:t>Sponsors: Senator Hutto</w:t>
      </w:r>
    </w:p>
    <w:p w:rsidR="0081128C" w:rsidRDefault="0081128C" w:rsidP="0081128C">
      <w:pPr>
        <w:widowControl w:val="0"/>
      </w:pPr>
      <w:r>
        <w:t>Document Path: l:\s-res\cbh\010oran.kmm.cbh.docx</w:t>
      </w:r>
    </w:p>
    <w:p w:rsidR="0081128C" w:rsidRDefault="0081128C" w:rsidP="0081128C">
      <w:pPr>
        <w:widowControl w:val="0"/>
      </w:pPr>
    </w:p>
    <w:p w:rsidR="0081128C" w:rsidRDefault="0081128C" w:rsidP="0081128C">
      <w:pPr>
        <w:widowControl w:val="0"/>
      </w:pPr>
      <w:r>
        <w:t>Introduced in the Senate on January 14, 2020</w:t>
      </w:r>
    </w:p>
    <w:p w:rsidR="0081128C" w:rsidRDefault="0081128C" w:rsidP="0081128C">
      <w:pPr>
        <w:widowControl w:val="0"/>
      </w:pPr>
      <w:r>
        <w:t>Adopted by the Senate on January 14, 2020</w:t>
      </w:r>
    </w:p>
    <w:p w:rsidR="0081128C" w:rsidRDefault="0081128C" w:rsidP="0081128C">
      <w:pPr>
        <w:widowControl w:val="0"/>
      </w:pPr>
    </w:p>
    <w:p w:rsidR="0081128C" w:rsidRDefault="00180A85" w:rsidP="0081128C">
      <w:pPr>
        <w:widowControl w:val="0"/>
      </w:pPr>
      <w:r>
        <w:t>Summary: Regional Medical Center of Orangeburg</w:t>
      </w:r>
    </w:p>
    <w:p w:rsidR="0081128C" w:rsidRDefault="0081128C" w:rsidP="0081128C">
      <w:pPr>
        <w:widowControl w:val="0"/>
      </w:pPr>
    </w:p>
    <w:p w:rsidR="0081128C" w:rsidRDefault="0081128C" w:rsidP="0081128C">
      <w:pPr>
        <w:widowControl w:val="0"/>
      </w:pPr>
    </w:p>
    <w:p w:rsidR="0081128C" w:rsidRDefault="0081128C" w:rsidP="0081128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1128C">
        <w:rPr>
          <w:b/>
        </w:rPr>
        <w:t>HISTORY OF LEGISLATIVE ACTIONS</w:t>
      </w:r>
    </w:p>
    <w:p w:rsidR="0081128C" w:rsidRDefault="0081128C" w:rsidP="0081128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1128C" w:rsidRPr="0081128C" w:rsidRDefault="0081128C" w:rsidP="0081128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1128C">
        <w:rPr>
          <w:u w:val="single"/>
        </w:rPr>
        <w:tab/>
        <w:t>Date</w:t>
      </w:r>
      <w:r w:rsidRPr="0081128C">
        <w:rPr>
          <w:u w:val="single"/>
        </w:rPr>
        <w:tab/>
        <w:t>Body</w:t>
      </w:r>
      <w:r w:rsidRPr="0081128C">
        <w:rPr>
          <w:u w:val="single"/>
        </w:rPr>
        <w:tab/>
        <w:t>Action Description with journal page number</w:t>
      </w:r>
      <w:r w:rsidRPr="0081128C">
        <w:rPr>
          <w:u w:val="single"/>
        </w:rPr>
        <w:tab/>
      </w:r>
    </w:p>
    <w:p w:rsidR="001636C1" w:rsidRDefault="001636C1" w:rsidP="001636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adopted (</w:t>
      </w:r>
      <w:hyperlink r:id="rId6" w:history="1">
        <w:r w:rsidRPr="00A17152">
          <w:rPr>
            <w:rStyle w:val="Hyperlink"/>
          </w:rPr>
          <w:t>Senate Journal</w:t>
        </w:r>
        <w:r w:rsidRPr="00A17152">
          <w:rPr>
            <w:rStyle w:val="Hyperlink"/>
          </w:rPr>
          <w:noBreakHyphen/>
          <w:t>page 56</w:t>
        </w:r>
      </w:hyperlink>
      <w:r>
        <w:t>)</w:t>
      </w:r>
    </w:p>
    <w:p w:rsidR="001636C1" w:rsidRDefault="001636C1" w:rsidP="001636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128C" w:rsidRDefault="0081128C" w:rsidP="008112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1128C">
          <w:rPr>
            <w:rStyle w:val="Hyperlink"/>
          </w:rPr>
          <w:t>legislative information</w:t>
        </w:r>
      </w:hyperlink>
      <w:r>
        <w:t xml:space="preserve"> at the website</w:t>
      </w:r>
    </w:p>
    <w:p w:rsidR="0081128C" w:rsidRDefault="0081128C" w:rsidP="008112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128C" w:rsidRPr="0081128C" w:rsidRDefault="0081128C" w:rsidP="008112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128C" w:rsidRDefault="0081128C" w:rsidP="0081128C">
      <w:r w:rsidRPr="0081128C">
        <w:rPr>
          <w:b/>
        </w:rPr>
        <w:t>VERSIONS OF THIS BILL</w:t>
      </w:r>
    </w:p>
    <w:p w:rsidR="0081128C" w:rsidRDefault="0081128C" w:rsidP="0081128C"/>
    <w:p w:rsidR="0081128C" w:rsidRDefault="00C92483" w:rsidP="0081128C">
      <w:hyperlink r:id="rId8" w:history="1">
        <w:r w:rsidR="0081128C">
          <w:rPr>
            <w:rStyle w:val="Hyperlink"/>
          </w:rPr>
          <w:t>1/14/2020</w:t>
        </w:r>
      </w:hyperlink>
    </w:p>
    <w:p w:rsidR="0081128C" w:rsidRDefault="0081128C" w:rsidP="0081128C"/>
    <w:p w:rsidR="0081128C" w:rsidRDefault="0081128C" w:rsidP="0081128C">
      <w:pPr>
        <w:sectPr w:rsidR="0081128C" w:rsidSect="008112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3F36" w:rsidRPr="00522CE0" w:rsidRDefault="005D3F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D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A5114">
        <w:rPr>
          <w:rFonts w:eastAsia="Times New Roman"/>
          <w:b/>
          <w:sz w:val="30"/>
          <w:szCs w:val="30"/>
        </w:rPr>
        <w:t xml:space="preserve">SENATE </w:t>
      </w:r>
      <w:r w:rsidR="00417EEB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E6D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rPr>
          <w:color w:val="000000" w:themeColor="text1"/>
          <w:u w:color="000000" w:themeColor="text1"/>
        </w:rPr>
        <w:t>THE REGIONAL MEDICAL CENTER</w:t>
      </w:r>
      <w:r>
        <w:rPr>
          <w:rFonts w:eastAsia="Times New Roman"/>
        </w:rPr>
        <w:t xml:space="preserve"> </w:t>
      </w:r>
      <w:r w:rsidR="00F86B1E">
        <w:rPr>
          <w:rFonts w:eastAsia="Times New Roman"/>
        </w:rPr>
        <w:t xml:space="preserve">OF ORANGEBURG </w:t>
      </w:r>
      <w:r>
        <w:rPr>
          <w:rFonts w:eastAsia="Times New Roman"/>
        </w:rPr>
        <w:t xml:space="preserve">UPON THE OCCASION OF ITS ONE HUNDREDTH ANNIVERSARY AND TO COMMEND THE CENTER FOR ITS MANY YEARS OF SERVICE TO </w:t>
      </w:r>
      <w:r w:rsidR="00F86B1E">
        <w:rPr>
          <w:rFonts w:eastAsia="Times New Roman"/>
        </w:rPr>
        <w:t>ITS</w:t>
      </w:r>
      <w:r>
        <w:rPr>
          <w:rFonts w:eastAsia="Times New Roman"/>
        </w:rPr>
        <w:t xml:space="preserve"> COMMUNITY.</w:t>
      </w:r>
    </w:p>
    <w:p w:rsidR="009E49A3" w:rsidRDefault="009E49A3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</w:p>
    <w:p w:rsidR="00233697" w:rsidRPr="00985A47" w:rsidRDefault="0030370F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33697" w:rsidRPr="00985A47">
        <w:rPr>
          <w:color w:val="000000" w:themeColor="text1"/>
          <w:u w:color="000000" w:themeColor="text1"/>
        </w:rPr>
        <w:t xml:space="preserve">, </w:t>
      </w:r>
      <w:r w:rsidR="001E6DA4">
        <w:rPr>
          <w:color w:val="000000" w:themeColor="text1"/>
          <w:u w:color="000000" w:themeColor="text1"/>
        </w:rPr>
        <w:t xml:space="preserve">with a rich and storied history, </w:t>
      </w:r>
      <w:r w:rsidR="00F86B1E">
        <w:rPr>
          <w:color w:val="000000" w:themeColor="text1"/>
          <w:u w:color="000000" w:themeColor="text1"/>
        </w:rPr>
        <w:t>The</w:t>
      </w:r>
      <w:r w:rsidR="00233697" w:rsidRPr="00985A47">
        <w:rPr>
          <w:color w:val="000000" w:themeColor="text1"/>
          <w:u w:color="000000" w:themeColor="text1"/>
        </w:rPr>
        <w:t xml:space="preserve"> Regional Medical Center originated </w:t>
      </w:r>
      <w:r w:rsidR="001E6DA4" w:rsidRPr="00985A47">
        <w:rPr>
          <w:color w:val="000000" w:themeColor="text1"/>
          <w:u w:color="000000" w:themeColor="text1"/>
        </w:rPr>
        <w:t>in August of 1919</w:t>
      </w:r>
      <w:r w:rsidR="001E6DA4">
        <w:rPr>
          <w:color w:val="000000" w:themeColor="text1"/>
          <w:u w:color="000000" w:themeColor="text1"/>
        </w:rPr>
        <w:t xml:space="preserve"> </w:t>
      </w:r>
      <w:r w:rsidR="00233697" w:rsidRPr="00985A47">
        <w:rPr>
          <w:color w:val="000000" w:themeColor="text1"/>
          <w:u w:color="000000" w:themeColor="text1"/>
        </w:rPr>
        <w:t>as a small, private hospital on East Glover Street</w:t>
      </w:r>
      <w:r w:rsidR="00A1291D">
        <w:rPr>
          <w:color w:val="000000" w:themeColor="text1"/>
          <w:u w:color="000000" w:themeColor="text1"/>
        </w:rPr>
        <w:t>. It was</w:t>
      </w:r>
      <w:r w:rsidR="00233697" w:rsidRPr="00985A47">
        <w:rPr>
          <w:color w:val="000000" w:themeColor="text1"/>
          <w:u w:color="000000" w:themeColor="text1"/>
        </w:rPr>
        <w:t xml:space="preserve"> </w:t>
      </w:r>
      <w:r w:rsidR="00A1291D">
        <w:rPr>
          <w:color w:val="000000" w:themeColor="text1"/>
          <w:u w:color="000000" w:themeColor="text1"/>
        </w:rPr>
        <w:t>established</w:t>
      </w:r>
      <w:r w:rsidR="00233697" w:rsidRPr="00985A47">
        <w:rPr>
          <w:color w:val="000000" w:themeColor="text1"/>
          <w:u w:color="000000" w:themeColor="text1"/>
        </w:rPr>
        <w:t xml:space="preserve"> by Dr. Charles A. Mobley</w:t>
      </w:r>
      <w:r w:rsidR="00F86B1E">
        <w:rPr>
          <w:color w:val="000000" w:themeColor="text1"/>
          <w:u w:color="000000" w:themeColor="text1"/>
        </w:rPr>
        <w:t>,</w:t>
      </w:r>
      <w:r w:rsidR="00233697" w:rsidRPr="00985A47">
        <w:rPr>
          <w:color w:val="000000" w:themeColor="text1"/>
          <w:u w:color="000000" w:themeColor="text1"/>
        </w:rPr>
        <w:t xml:space="preserve"> who understood the need for a new hospital to serve the patients and families of Orangeburg; </w:t>
      </w:r>
      <w:r>
        <w:rPr>
          <w:color w:val="000000" w:themeColor="text1"/>
          <w:u w:color="000000" w:themeColor="text1"/>
        </w:rPr>
        <w:t>and</w:t>
      </w:r>
    </w:p>
    <w:p w:rsidR="00233697" w:rsidRPr="00985A47" w:rsidRDefault="00233697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3697" w:rsidRPr="00985A47" w:rsidRDefault="0030370F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33697" w:rsidRPr="00985A47">
        <w:rPr>
          <w:color w:val="000000" w:themeColor="text1"/>
          <w:u w:color="000000" w:themeColor="text1"/>
        </w:rPr>
        <w:t>, a few months later, Dr. Mobley obtained a state charter to open a nursing school. Four students be</w:t>
      </w:r>
      <w:r w:rsidR="00F86B1E">
        <w:rPr>
          <w:color w:val="000000" w:themeColor="text1"/>
          <w:u w:color="000000" w:themeColor="text1"/>
        </w:rPr>
        <w:t xml:space="preserve">gan training in the first class, </w:t>
      </w:r>
      <w:r w:rsidR="00233697" w:rsidRPr="00985A47">
        <w:rPr>
          <w:color w:val="000000" w:themeColor="text1"/>
          <w:u w:color="000000" w:themeColor="text1"/>
        </w:rPr>
        <w:t>and two graduated</w:t>
      </w:r>
      <w:r w:rsidR="00DA7AD7">
        <w:rPr>
          <w:color w:val="000000" w:themeColor="text1"/>
          <w:u w:color="000000" w:themeColor="text1"/>
        </w:rPr>
        <w:t xml:space="preserve"> thirty-six</w:t>
      </w:r>
      <w:r w:rsidR="00233697" w:rsidRPr="00985A47">
        <w:rPr>
          <w:color w:val="000000" w:themeColor="text1"/>
          <w:u w:color="000000" w:themeColor="text1"/>
        </w:rPr>
        <w:t xml:space="preserve"> months later;</w:t>
      </w:r>
      <w:r>
        <w:rPr>
          <w:color w:val="000000" w:themeColor="text1"/>
          <w:u w:color="000000" w:themeColor="text1"/>
        </w:rPr>
        <w:t xml:space="preserve"> and</w:t>
      </w:r>
    </w:p>
    <w:p w:rsidR="00233697" w:rsidRPr="00985A47" w:rsidRDefault="00233697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3697" w:rsidRPr="00985A47" w:rsidRDefault="0030370F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33697" w:rsidRPr="00985A4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</w:t>
      </w:r>
      <w:r w:rsidR="00233697" w:rsidRPr="00985A47">
        <w:rPr>
          <w:color w:val="000000" w:themeColor="text1"/>
          <w:u w:color="000000" w:themeColor="text1"/>
        </w:rPr>
        <w:t>n 1933, the Tri</w:t>
      </w:r>
      <w:r w:rsidR="00233697" w:rsidRPr="00985A47">
        <w:rPr>
          <w:color w:val="000000" w:themeColor="text1"/>
          <w:u w:color="000000" w:themeColor="text1"/>
        </w:rPr>
        <w:noBreakHyphen/>
        <w:t xml:space="preserve">County Hospital Association was organized and was granted a charter to acquire and operate a hospital in the city of Orangeburg. Three years later, the </w:t>
      </w:r>
      <w:r w:rsidR="00233697" w:rsidRPr="00985A47">
        <w:rPr>
          <w:rStyle w:val="Strong"/>
          <w:b w:val="0"/>
          <w:color w:val="000000" w:themeColor="text1"/>
          <w:u w:color="000000" w:themeColor="text1"/>
        </w:rPr>
        <w:t>city assumed responsibility for the hospital</w:t>
      </w:r>
      <w:r w:rsidR="00F86B1E">
        <w:rPr>
          <w:rStyle w:val="Strong"/>
          <w:b w:val="0"/>
          <w:color w:val="000000" w:themeColor="text1"/>
          <w:u w:color="000000" w:themeColor="text1"/>
        </w:rPr>
        <w:t>,</w:t>
      </w:r>
      <w:r w:rsidR="00233697" w:rsidRPr="00985A47">
        <w:rPr>
          <w:rStyle w:val="Strong"/>
          <w:b w:val="0"/>
          <w:color w:val="000000" w:themeColor="text1"/>
          <w:u w:color="000000" w:themeColor="text1"/>
        </w:rPr>
        <w:t xml:space="preserve"> and construction of a new facility began</w:t>
      </w:r>
      <w:r>
        <w:rPr>
          <w:rStyle w:val="Strong"/>
          <w:b w:val="0"/>
          <w:color w:val="000000" w:themeColor="text1"/>
          <w:u w:color="000000" w:themeColor="text1"/>
        </w:rPr>
        <w:t>; and</w:t>
      </w:r>
    </w:p>
    <w:p w:rsidR="00233697" w:rsidRPr="00985A47" w:rsidRDefault="00233697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3697" w:rsidRPr="00985A47" w:rsidRDefault="0030370F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SubtleEmphasis"/>
          <w:i w:val="0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33697" w:rsidRPr="00985A4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233697" w:rsidRPr="00985A47">
        <w:rPr>
          <w:color w:val="000000" w:themeColor="text1"/>
          <w:u w:color="000000" w:themeColor="text1"/>
        </w:rPr>
        <w:t>the new facility opened on Carolina Avenue on August 19, 1937</w:t>
      </w:r>
      <w:r w:rsidR="00A1291D">
        <w:rPr>
          <w:color w:val="000000" w:themeColor="text1"/>
          <w:u w:color="000000" w:themeColor="text1"/>
        </w:rPr>
        <w:t>,</w:t>
      </w:r>
      <w:r w:rsidR="00233697" w:rsidRPr="00985A47">
        <w:rPr>
          <w:color w:val="000000" w:themeColor="text1"/>
          <w:u w:color="000000" w:themeColor="text1"/>
        </w:rPr>
        <w:t xml:space="preserve"> with </w:t>
      </w:r>
      <w:r w:rsidR="00DA7AD7">
        <w:rPr>
          <w:color w:val="000000" w:themeColor="text1"/>
          <w:u w:color="000000" w:themeColor="text1"/>
        </w:rPr>
        <w:t>eighty-two</w:t>
      </w:r>
      <w:r w:rsidR="00233697" w:rsidRPr="00985A47">
        <w:rPr>
          <w:color w:val="000000" w:themeColor="text1"/>
          <w:u w:color="000000" w:themeColor="text1"/>
        </w:rPr>
        <w:t xml:space="preserve"> employees and a capacity of </w:t>
      </w:r>
      <w:r w:rsidR="00DA7AD7">
        <w:rPr>
          <w:color w:val="000000" w:themeColor="text1"/>
          <w:u w:color="000000" w:themeColor="text1"/>
        </w:rPr>
        <w:t>one hundred</w:t>
      </w:r>
      <w:r w:rsidR="00233697" w:rsidRPr="00985A47">
        <w:rPr>
          <w:color w:val="000000" w:themeColor="text1"/>
          <w:u w:color="000000" w:themeColor="text1"/>
        </w:rPr>
        <w:t xml:space="preserve"> beds; and</w:t>
      </w:r>
    </w:p>
    <w:p w:rsidR="00233697" w:rsidRPr="00985A47" w:rsidRDefault="00233697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3697" w:rsidRPr="00985A47" w:rsidRDefault="0030370F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33697" w:rsidRPr="00985A4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233697" w:rsidRPr="00985A47">
        <w:rPr>
          <w:color w:val="000000" w:themeColor="text1"/>
          <w:u w:color="000000" w:themeColor="text1"/>
        </w:rPr>
        <w:t>in 1951</w:t>
      </w:r>
      <w:r w:rsidR="00F86B1E">
        <w:rPr>
          <w:color w:val="000000" w:themeColor="text1"/>
          <w:u w:color="000000" w:themeColor="text1"/>
        </w:rPr>
        <w:t>,</w:t>
      </w:r>
      <w:r w:rsidR="00233697" w:rsidRPr="00985A47">
        <w:rPr>
          <w:color w:val="000000" w:themeColor="text1"/>
          <w:u w:color="000000" w:themeColor="text1"/>
        </w:rPr>
        <w:t xml:space="preserve"> the hospital’s name changed to Orangeburg Regional Hospital to more adequately reflect its role as a regional referral center serving more than three counties;</w:t>
      </w:r>
      <w:r>
        <w:rPr>
          <w:color w:val="000000" w:themeColor="text1"/>
          <w:u w:color="000000" w:themeColor="text1"/>
        </w:rPr>
        <w:t xml:space="preserve"> and</w:t>
      </w:r>
    </w:p>
    <w:p w:rsidR="00233697" w:rsidRPr="00985A47" w:rsidRDefault="00233697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3697" w:rsidRPr="00985A47" w:rsidRDefault="0030370F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="00233697" w:rsidRPr="00985A4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233697" w:rsidRPr="00985A47">
        <w:rPr>
          <w:color w:val="000000" w:themeColor="text1"/>
          <w:u w:color="000000" w:themeColor="text1"/>
        </w:rPr>
        <w:t>a decade later, H. Filmore Mabry accepted the position of chief executive officer and continued in this role for almost</w:t>
      </w:r>
      <w:r w:rsidR="00DA7AD7">
        <w:rPr>
          <w:color w:val="000000" w:themeColor="text1"/>
          <w:u w:color="000000" w:themeColor="text1"/>
        </w:rPr>
        <w:t xml:space="preserve"> thirty-two</w:t>
      </w:r>
      <w:r w:rsidR="00233697" w:rsidRPr="00985A47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233697" w:rsidRPr="00985A47" w:rsidRDefault="00233697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3697" w:rsidRPr="00985A47" w:rsidRDefault="0030370F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33697" w:rsidRPr="00985A4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F86B1E">
        <w:rPr>
          <w:color w:val="000000" w:themeColor="text1"/>
          <w:u w:color="000000" w:themeColor="text1"/>
        </w:rPr>
        <w:t>by</w:t>
      </w:r>
      <w:r w:rsidR="00233697" w:rsidRPr="00985A47">
        <w:rPr>
          <w:color w:val="000000" w:themeColor="text1"/>
          <w:u w:color="000000" w:themeColor="text1"/>
        </w:rPr>
        <w:t xml:space="preserve"> 1979, the hospital </w:t>
      </w:r>
      <w:r w:rsidR="00A1291D">
        <w:rPr>
          <w:color w:val="000000" w:themeColor="text1"/>
          <w:u w:color="000000" w:themeColor="text1"/>
        </w:rPr>
        <w:t xml:space="preserve">had started </w:t>
      </w:r>
      <w:r w:rsidR="00233697" w:rsidRPr="00985A47">
        <w:rPr>
          <w:color w:val="000000" w:themeColor="text1"/>
          <w:u w:color="000000" w:themeColor="text1"/>
        </w:rPr>
        <w:t>provid</w:t>
      </w:r>
      <w:r w:rsidR="00A1291D">
        <w:rPr>
          <w:color w:val="000000" w:themeColor="text1"/>
          <w:u w:color="000000" w:themeColor="text1"/>
        </w:rPr>
        <w:t>ing</w:t>
      </w:r>
      <w:r w:rsidR="00233697" w:rsidRPr="00985A47">
        <w:rPr>
          <w:color w:val="000000" w:themeColor="text1"/>
          <w:u w:color="000000" w:themeColor="text1"/>
        </w:rPr>
        <w:t xml:space="preserve"> general acute</w:t>
      </w:r>
      <w:r w:rsidR="00D36E04">
        <w:rPr>
          <w:color w:val="000000" w:themeColor="text1"/>
          <w:u w:color="000000" w:themeColor="text1"/>
        </w:rPr>
        <w:t xml:space="preserve"> </w:t>
      </w:r>
      <w:r w:rsidR="00233697" w:rsidRPr="00985A47">
        <w:rPr>
          <w:color w:val="000000" w:themeColor="text1"/>
          <w:u w:color="000000" w:themeColor="text1"/>
        </w:rPr>
        <w:t xml:space="preserve">care </w:t>
      </w:r>
      <w:r w:rsidR="00A1291D">
        <w:rPr>
          <w:color w:val="000000" w:themeColor="text1"/>
          <w:u w:color="000000" w:themeColor="text1"/>
        </w:rPr>
        <w:t>to</w:t>
      </w:r>
      <w:r w:rsidR="00233697" w:rsidRPr="00985A47">
        <w:rPr>
          <w:color w:val="000000" w:themeColor="text1"/>
          <w:u w:color="000000" w:themeColor="text1"/>
        </w:rPr>
        <w:t xml:space="preserve"> a five</w:t>
      </w:r>
      <w:r w:rsidR="00233697" w:rsidRPr="00985A47">
        <w:rPr>
          <w:color w:val="000000" w:themeColor="text1"/>
          <w:u w:color="000000" w:themeColor="text1"/>
        </w:rPr>
        <w:noBreakHyphen/>
        <w:t>county region</w:t>
      </w:r>
      <w:r w:rsidR="00F86B1E">
        <w:rPr>
          <w:color w:val="000000" w:themeColor="text1"/>
          <w:u w:color="000000" w:themeColor="text1"/>
        </w:rPr>
        <w:t>,</w:t>
      </w:r>
      <w:r w:rsidR="00233697" w:rsidRPr="00985A47">
        <w:rPr>
          <w:color w:val="000000" w:themeColor="text1"/>
          <w:u w:color="000000" w:themeColor="text1"/>
        </w:rPr>
        <w:t xml:space="preserve"> leading Calhoun </w:t>
      </w:r>
      <w:r w:rsidR="00F86B1E">
        <w:rPr>
          <w:color w:val="000000" w:themeColor="text1"/>
          <w:u w:color="000000" w:themeColor="text1"/>
        </w:rPr>
        <w:t>C</w:t>
      </w:r>
      <w:r w:rsidR="00233697" w:rsidRPr="00985A47">
        <w:rPr>
          <w:color w:val="000000" w:themeColor="text1"/>
          <w:u w:color="000000" w:themeColor="text1"/>
        </w:rPr>
        <w:t>ounty to became a joint owner. Soon after</w:t>
      </w:r>
      <w:r w:rsidR="00F86B1E">
        <w:rPr>
          <w:color w:val="000000" w:themeColor="text1"/>
          <w:u w:color="000000" w:themeColor="text1"/>
        </w:rPr>
        <w:t>,</w:t>
      </w:r>
      <w:r w:rsidR="00233697" w:rsidRPr="00985A47">
        <w:rPr>
          <w:color w:val="000000" w:themeColor="text1"/>
          <w:u w:color="000000" w:themeColor="text1"/>
        </w:rPr>
        <w:t xml:space="preserve"> groundbreaking ceremonies were held for a new </w:t>
      </w:r>
      <w:r w:rsidR="00DA7AD7">
        <w:rPr>
          <w:color w:val="000000" w:themeColor="text1"/>
          <w:u w:color="000000" w:themeColor="text1"/>
        </w:rPr>
        <w:t>twenty-six</w:t>
      </w:r>
      <w:r w:rsidR="00233697" w:rsidRPr="00985A47">
        <w:rPr>
          <w:color w:val="000000" w:themeColor="text1"/>
          <w:u w:color="000000" w:themeColor="text1"/>
        </w:rPr>
        <w:t xml:space="preserve"> million</w:t>
      </w:r>
      <w:r w:rsidR="00DA7AD7">
        <w:rPr>
          <w:color w:val="000000" w:themeColor="text1"/>
          <w:u w:color="000000" w:themeColor="text1"/>
        </w:rPr>
        <w:t xml:space="preserve"> dollar</w:t>
      </w:r>
      <w:r w:rsidR="00233697" w:rsidRPr="00985A47">
        <w:rPr>
          <w:color w:val="000000" w:themeColor="text1"/>
          <w:u w:color="000000" w:themeColor="text1"/>
        </w:rPr>
        <w:t xml:space="preserve"> facility to be built on a </w:t>
      </w:r>
      <w:r w:rsidR="00DA7AD7">
        <w:rPr>
          <w:color w:val="000000" w:themeColor="text1"/>
          <w:u w:color="000000" w:themeColor="text1"/>
        </w:rPr>
        <w:t>sixty</w:t>
      </w:r>
      <w:r w:rsidR="00233697" w:rsidRPr="00985A47">
        <w:rPr>
          <w:color w:val="000000" w:themeColor="text1"/>
          <w:u w:color="000000" w:themeColor="text1"/>
        </w:rPr>
        <w:noBreakHyphen/>
        <w:t>acre tract on St. Matthews Road</w:t>
      </w:r>
      <w:r>
        <w:rPr>
          <w:color w:val="000000" w:themeColor="text1"/>
          <w:u w:color="000000" w:themeColor="text1"/>
        </w:rPr>
        <w:t>; and</w:t>
      </w:r>
    </w:p>
    <w:p w:rsidR="00233697" w:rsidRPr="00985A47" w:rsidRDefault="00233697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33697" w:rsidRPr="00985A47" w:rsidRDefault="0030370F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233697" w:rsidRPr="00985A47">
        <w:rPr>
          <w:color w:val="000000" w:themeColor="text1"/>
          <w:u w:color="000000" w:themeColor="text1"/>
        </w:rPr>
        <w:t xml:space="preserve">, during the </w:t>
      </w:r>
      <w:r w:rsidR="001E6DA4">
        <w:rPr>
          <w:color w:val="000000" w:themeColor="text1"/>
          <w:u w:color="000000" w:themeColor="text1"/>
        </w:rPr>
        <w:t>19</w:t>
      </w:r>
      <w:r w:rsidR="00233697" w:rsidRPr="00985A47">
        <w:rPr>
          <w:color w:val="000000" w:themeColor="text1"/>
          <w:u w:color="000000" w:themeColor="text1"/>
        </w:rPr>
        <w:t>90s and leading into the new century, the hospital</w:t>
      </w:r>
      <w:r w:rsidR="00F86B1E">
        <w:rPr>
          <w:color w:val="000000" w:themeColor="text1"/>
          <w:u w:color="000000" w:themeColor="text1"/>
        </w:rPr>
        <w:t>,</w:t>
      </w:r>
      <w:r w:rsidR="00233697" w:rsidRPr="00985A47">
        <w:rPr>
          <w:color w:val="000000" w:themeColor="text1"/>
          <w:u w:color="000000" w:themeColor="text1"/>
        </w:rPr>
        <w:t xml:space="preserve"> now named </w:t>
      </w:r>
      <w:r w:rsidR="001E6DA4">
        <w:rPr>
          <w:rFonts w:eastAsia="Times New Roman"/>
        </w:rPr>
        <w:t>The Regional Medical Center</w:t>
      </w:r>
      <w:r w:rsidR="00F86B1E">
        <w:rPr>
          <w:rFonts w:eastAsia="Times New Roman"/>
        </w:rPr>
        <w:t>,</w:t>
      </w:r>
      <w:r w:rsidR="001E6DA4">
        <w:rPr>
          <w:rFonts w:eastAsia="Times New Roman"/>
        </w:rPr>
        <w:t xml:space="preserve"> </w:t>
      </w:r>
      <w:r w:rsidR="00233697" w:rsidRPr="00985A47">
        <w:rPr>
          <w:color w:val="000000" w:themeColor="text1"/>
          <w:u w:color="000000" w:themeColor="text1"/>
        </w:rPr>
        <w:t>experienced accelerated grow</w:t>
      </w:r>
      <w:r w:rsidR="00F86B1E">
        <w:rPr>
          <w:color w:val="000000" w:themeColor="text1"/>
          <w:u w:color="000000" w:themeColor="text1"/>
        </w:rPr>
        <w:t>th in technology and</w:t>
      </w:r>
      <w:r w:rsidR="00233697" w:rsidRPr="00985A47">
        <w:rPr>
          <w:color w:val="000000" w:themeColor="text1"/>
          <w:u w:color="000000" w:themeColor="text1"/>
        </w:rPr>
        <w:t xml:space="preserve"> state</w:t>
      </w:r>
      <w:r w:rsidR="00233697" w:rsidRPr="00985A47">
        <w:rPr>
          <w:color w:val="000000" w:themeColor="text1"/>
          <w:u w:color="000000" w:themeColor="text1"/>
        </w:rPr>
        <w:noBreakHyphen/>
        <w:t>of</w:t>
      </w:r>
      <w:r w:rsidR="00233697" w:rsidRPr="00985A47">
        <w:rPr>
          <w:color w:val="000000" w:themeColor="text1"/>
          <w:u w:color="000000" w:themeColor="text1"/>
        </w:rPr>
        <w:noBreakHyphen/>
        <w:t>the</w:t>
      </w:r>
      <w:r w:rsidR="00233697" w:rsidRPr="00985A47">
        <w:rPr>
          <w:color w:val="000000" w:themeColor="text1"/>
          <w:u w:color="000000" w:themeColor="text1"/>
        </w:rPr>
        <w:noBreakHyphen/>
        <w:t>art equipment and made unwavering commitments to community outreach and health and wellness; and</w:t>
      </w:r>
    </w:p>
    <w:p w:rsidR="00233697" w:rsidRPr="00985A47" w:rsidRDefault="00233697" w:rsidP="00233697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233697" w:rsidRPr="00985A47" w:rsidRDefault="0030370F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  <w:shd w:val="clear" w:color="auto" w:fill="FFFFFF"/>
        </w:rPr>
      </w:pPr>
      <w:r>
        <w:rPr>
          <w:color w:val="000000" w:themeColor="text1"/>
          <w:u w:color="000000" w:themeColor="text1"/>
        </w:rPr>
        <w:t>Whereas</w:t>
      </w:r>
      <w:r w:rsidR="00233697" w:rsidRPr="00985A47">
        <w:rPr>
          <w:color w:val="000000" w:themeColor="text1"/>
          <w:u w:color="000000" w:themeColor="text1"/>
        </w:rPr>
        <w:t xml:space="preserve">, </w:t>
      </w:r>
      <w:r w:rsidR="001E6DA4">
        <w:rPr>
          <w:rFonts w:eastAsia="Times New Roman"/>
        </w:rPr>
        <w:t xml:space="preserve">The Regional Medical Center </w:t>
      </w:r>
      <w:r w:rsidR="00233697" w:rsidRPr="00985A47">
        <w:rPr>
          <w:rFonts w:eastAsia="Calibri"/>
          <w:color w:val="000000" w:themeColor="text1"/>
          <w:u w:color="000000" w:themeColor="text1"/>
          <w:shd w:val="clear" w:color="auto" w:fill="FFFFFF"/>
        </w:rPr>
        <w:t xml:space="preserve">has </w:t>
      </w:r>
      <w:r w:rsidR="00A1291D">
        <w:rPr>
          <w:rFonts w:eastAsia="Calibri"/>
          <w:color w:val="000000" w:themeColor="text1"/>
          <w:u w:color="000000" w:themeColor="text1"/>
          <w:shd w:val="clear" w:color="auto" w:fill="FFFFFF"/>
        </w:rPr>
        <w:t xml:space="preserve">today </w:t>
      </w:r>
      <w:r w:rsidR="00233697" w:rsidRPr="00985A47">
        <w:rPr>
          <w:rFonts w:eastAsia="Calibri"/>
          <w:color w:val="000000" w:themeColor="text1"/>
          <w:u w:color="000000" w:themeColor="text1"/>
          <w:shd w:val="clear" w:color="auto" w:fill="FFFFFF"/>
        </w:rPr>
        <w:t>grown into a full</w:t>
      </w:r>
      <w:r w:rsidR="00233697" w:rsidRPr="00985A47">
        <w:rPr>
          <w:rFonts w:eastAsia="Calibri"/>
          <w:color w:val="000000" w:themeColor="text1"/>
          <w:u w:color="000000" w:themeColor="text1"/>
          <w:shd w:val="clear" w:color="auto" w:fill="FFFFFF"/>
        </w:rPr>
        <w:noBreakHyphen/>
        <w:t>service health system with a 286</w:t>
      </w:r>
      <w:r w:rsidR="00233697" w:rsidRPr="00985A47">
        <w:rPr>
          <w:rFonts w:eastAsia="Calibri"/>
          <w:color w:val="000000" w:themeColor="text1"/>
          <w:u w:color="000000" w:themeColor="text1"/>
          <w:shd w:val="clear" w:color="auto" w:fill="FFFFFF"/>
        </w:rPr>
        <w:noBreakHyphen/>
        <w:t xml:space="preserve">bed acute care hospital, </w:t>
      </w:r>
      <w:r w:rsidR="001E6DA4">
        <w:rPr>
          <w:rFonts w:eastAsia="Calibri"/>
          <w:color w:val="000000" w:themeColor="text1"/>
          <w:u w:color="000000" w:themeColor="text1"/>
          <w:shd w:val="clear" w:color="auto" w:fill="FFFFFF"/>
        </w:rPr>
        <w:t>twenty-three</w:t>
      </w:r>
      <w:r w:rsidR="00233697" w:rsidRPr="00985A47">
        <w:rPr>
          <w:rFonts w:eastAsia="Calibri"/>
          <w:color w:val="000000" w:themeColor="text1"/>
          <w:u w:color="000000" w:themeColor="text1"/>
          <w:shd w:val="clear" w:color="auto" w:fill="FFFFFF"/>
        </w:rPr>
        <w:t xml:space="preserve"> primary and specialty care practices</w:t>
      </w:r>
      <w:r w:rsidR="00F86B1E">
        <w:rPr>
          <w:rFonts w:eastAsia="Calibri"/>
          <w:color w:val="000000" w:themeColor="text1"/>
          <w:u w:color="000000" w:themeColor="text1"/>
          <w:shd w:val="clear" w:color="auto" w:fill="FFFFFF"/>
        </w:rPr>
        <w:t>,</w:t>
      </w:r>
      <w:r w:rsidR="00233697" w:rsidRPr="00985A47">
        <w:rPr>
          <w:rFonts w:eastAsia="Calibri"/>
          <w:color w:val="000000" w:themeColor="text1"/>
          <w:u w:color="000000" w:themeColor="text1"/>
          <w:shd w:val="clear" w:color="auto" w:fill="FFFFFF"/>
        </w:rPr>
        <w:t xml:space="preserve"> and a new, freestanding emerge</w:t>
      </w:r>
      <w:r>
        <w:rPr>
          <w:rFonts w:eastAsia="Calibri"/>
          <w:color w:val="000000" w:themeColor="text1"/>
          <w:u w:color="000000" w:themeColor="text1"/>
          <w:shd w:val="clear" w:color="auto" w:fill="FFFFFF"/>
        </w:rPr>
        <w:t>ncy department in Denmark; and</w:t>
      </w:r>
    </w:p>
    <w:p w:rsidR="00233697" w:rsidRPr="00985A47" w:rsidRDefault="00233697" w:rsidP="00233697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233697" w:rsidRPr="00985A47" w:rsidRDefault="001E6DA4" w:rsidP="00233697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>Whereas, T</w:t>
      </w:r>
      <w:r w:rsidRPr="001E6DA4">
        <w:rPr>
          <w:color w:val="000000" w:themeColor="text1"/>
          <w:sz w:val="22"/>
          <w:szCs w:val="22"/>
          <w:u w:color="000000" w:themeColor="text1"/>
        </w:rPr>
        <w:t>he Regional Medical Center</w:t>
      </w:r>
      <w:r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233697" w:rsidRPr="00985A47">
        <w:rPr>
          <w:color w:val="000000" w:themeColor="text1"/>
          <w:sz w:val="22"/>
          <w:szCs w:val="22"/>
          <w:u w:color="000000" w:themeColor="text1"/>
        </w:rPr>
        <w:t xml:space="preserve">is now the largest employer in the region with more than 1,500 dedicated employees; </w:t>
      </w:r>
      <w:r w:rsidR="0030370F">
        <w:rPr>
          <w:color w:val="000000" w:themeColor="text1"/>
          <w:sz w:val="22"/>
          <w:szCs w:val="22"/>
          <w:u w:color="000000" w:themeColor="text1"/>
        </w:rPr>
        <w:t>and</w:t>
      </w:r>
    </w:p>
    <w:p w:rsidR="00233697" w:rsidRPr="00985A47" w:rsidRDefault="00233697" w:rsidP="00233697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233697" w:rsidRPr="00985A47" w:rsidRDefault="001E6DA4" w:rsidP="00233697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>Whereas, t</w:t>
      </w:r>
      <w:r w:rsidR="00233697" w:rsidRPr="00985A47">
        <w:rPr>
          <w:color w:val="000000" w:themeColor="text1"/>
          <w:sz w:val="22"/>
          <w:szCs w:val="22"/>
          <w:u w:color="000000" w:themeColor="text1"/>
        </w:rPr>
        <w:t xml:space="preserve">he people of </w:t>
      </w:r>
      <w:r>
        <w:rPr>
          <w:color w:val="000000" w:themeColor="text1"/>
          <w:sz w:val="22"/>
          <w:szCs w:val="22"/>
          <w:u w:color="000000" w:themeColor="text1"/>
        </w:rPr>
        <w:t xml:space="preserve">The </w:t>
      </w:r>
      <w:r w:rsidR="00233697" w:rsidRPr="00985A47">
        <w:rPr>
          <w:color w:val="000000" w:themeColor="text1"/>
          <w:sz w:val="22"/>
          <w:szCs w:val="22"/>
          <w:u w:color="000000" w:themeColor="text1"/>
        </w:rPr>
        <w:t>Regional Medical Center, past and present, have devoted themselves to providing compassionate, quality heal</w:t>
      </w:r>
      <w:r w:rsidR="0030370F">
        <w:rPr>
          <w:color w:val="000000" w:themeColor="text1"/>
          <w:sz w:val="22"/>
          <w:szCs w:val="22"/>
          <w:u w:color="000000" w:themeColor="text1"/>
        </w:rPr>
        <w:t>th care to everyone, every day; and</w:t>
      </w:r>
    </w:p>
    <w:p w:rsidR="00233697" w:rsidRPr="00985A47" w:rsidRDefault="00233697" w:rsidP="00233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17EEB" w:rsidRDefault="00417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A5114">
        <w:rPr>
          <w:rFonts w:eastAsia="Times New Roman"/>
        </w:rPr>
        <w:t xml:space="preserve">the South Carolina Senate greatly appreciates </w:t>
      </w:r>
      <w:r w:rsidR="001E6DA4">
        <w:rPr>
          <w:rFonts w:eastAsia="Times New Roman"/>
        </w:rPr>
        <w:t>the service of The Regional Medical Center</w:t>
      </w:r>
      <w:r w:rsidR="00F86B1E">
        <w:rPr>
          <w:color w:val="000000" w:themeColor="text1"/>
        </w:rPr>
        <w:t xml:space="preserve"> to its surrounding </w:t>
      </w:r>
      <w:r w:rsidR="001E6DA4">
        <w:rPr>
          <w:color w:val="000000" w:themeColor="text1"/>
        </w:rPr>
        <w:t>community and the State of South Carolina</w:t>
      </w:r>
      <w:r>
        <w:rPr>
          <w:rFonts w:eastAsia="Times New Roman"/>
        </w:rPr>
        <w:t>.  Now, therefore,</w:t>
      </w:r>
    </w:p>
    <w:p w:rsidR="00417EEB" w:rsidRDefault="00417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7EEB" w:rsidRDefault="00417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0A5114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417EEB" w:rsidRDefault="00417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7EEB" w:rsidRDefault="00417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A5114">
        <w:rPr>
          <w:rFonts w:eastAsia="Times New Roman"/>
        </w:rPr>
        <w:t xml:space="preserve">the members of the South Carolina Senate, by this resolution, congratulate </w:t>
      </w:r>
      <w:r w:rsidR="001E6DA4">
        <w:rPr>
          <w:color w:val="000000" w:themeColor="text1"/>
          <w:u w:color="000000" w:themeColor="text1"/>
        </w:rPr>
        <w:t>The Regional Medical Center</w:t>
      </w:r>
      <w:r w:rsidR="00F86B1E">
        <w:rPr>
          <w:color w:val="000000" w:themeColor="text1"/>
          <w:u w:color="000000" w:themeColor="text1"/>
        </w:rPr>
        <w:t xml:space="preserve"> of Orangeburg</w:t>
      </w:r>
      <w:r w:rsidR="001E6DA4">
        <w:rPr>
          <w:rFonts w:eastAsia="Times New Roman"/>
        </w:rPr>
        <w:t xml:space="preserve"> upon the occasion of its one hundredth anniversary and</w:t>
      </w:r>
      <w:r w:rsidR="000A5114">
        <w:rPr>
          <w:rFonts w:eastAsia="Times New Roman"/>
        </w:rPr>
        <w:t xml:space="preserve"> commend</w:t>
      </w:r>
      <w:r w:rsidR="001E6DA4">
        <w:rPr>
          <w:rFonts w:eastAsia="Times New Roman"/>
        </w:rPr>
        <w:t xml:space="preserve"> the center for its many years of service to </w:t>
      </w:r>
      <w:r w:rsidR="00F86B1E">
        <w:rPr>
          <w:rFonts w:eastAsia="Times New Roman"/>
        </w:rPr>
        <w:t xml:space="preserve">its </w:t>
      </w:r>
      <w:r w:rsidR="001E6DA4">
        <w:rPr>
          <w:rFonts w:eastAsia="Times New Roman"/>
        </w:rPr>
        <w:t>community</w:t>
      </w:r>
      <w:r>
        <w:rPr>
          <w:rFonts w:eastAsia="Times New Roman"/>
        </w:rPr>
        <w:t>.</w:t>
      </w:r>
    </w:p>
    <w:p w:rsidR="00417EEB" w:rsidRDefault="00417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7EEB" w:rsidRPr="00522CE0" w:rsidRDefault="00417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E6DA4">
        <w:rPr>
          <w:rFonts w:eastAsia="Times New Roman"/>
        </w:rPr>
        <w:t>The Regional Medical Center</w:t>
      </w:r>
      <w:r>
        <w:rPr>
          <w:rFonts w:eastAsia="Times New Roman"/>
        </w:rPr>
        <w:t>.</w:t>
      </w:r>
    </w:p>
    <w:p w:rsidR="00B1109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1128C" w:rsidRDefault="0081128C" w:rsidP="0081128C">
      <w:pPr>
        <w:suppressAutoHyphens/>
        <w:jc w:val="both"/>
        <w:rPr>
          <w:rFonts w:eastAsia="Times New Roman"/>
        </w:rPr>
      </w:pPr>
    </w:p>
    <w:sectPr w:rsidR="0081128C" w:rsidSect="0081128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EEB" w:rsidRDefault="00417EEB" w:rsidP="00522CE0">
      <w:r>
        <w:separator/>
      </w:r>
    </w:p>
  </w:endnote>
  <w:endnote w:type="continuationSeparator" w:id="0">
    <w:p w:rsidR="00417EEB" w:rsidRDefault="00417EE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2575A9-F737-4402-BD4F-3B95B2F9FE2A}"/>
    <w:embedBold r:id="rId2" w:fontKey="{12E8882F-3ADB-4315-A2B4-04099009E8E3}"/>
    <w:embedItalic r:id="rId3" w:fontKey="{BEF3348F-E111-424C-B6DD-58E7D06832C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D02E2DA5-37CD-4FAE-ABF5-CEAF2936A6C8}"/>
    <w:embedBold r:id="rId5" w:fontKey="{B100D337-F80C-427B-BEB1-DC3078A854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55AD4DF-E2FB-4B4E-B100-2FC1E895FB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28C" w:rsidRPr="005D3F36" w:rsidRDefault="0081128C" w:rsidP="005D3F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0A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EEB" w:rsidRDefault="00417EEB" w:rsidP="00522CE0">
      <w:r>
        <w:separator/>
      </w:r>
    </w:p>
  </w:footnote>
  <w:footnote w:type="continuationSeparator" w:id="0">
    <w:p w:rsidR="00417EEB" w:rsidRDefault="00417EE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ORAN.KMM.CBH"/>
    <w:docVar w:name="CoverAttorneyInitials" w:val="KMM"/>
    <w:docVar w:name="CoverAttorneyLastName" w:val="Moffitt"/>
    <w:docVar w:name="CoverBillType" w:val="r"/>
    <w:docVar w:name="CoverSenator" w:val="CBH"/>
    <w:docVar w:name="dvBillNumber" w:val="965"/>
    <w:docVar w:name="dvBillNumberPrefix" w:val="S. "/>
    <w:docVar w:name="dvOriginalBody" w:val="Senate"/>
    <w:docVar w:name="fulldraftpath" w:val="L:\S-RES\CBH\010ORAN.KMM.CBH.DOCX"/>
    <w:docVar w:name="NameofBody" w:val="S"/>
    <w:docVar w:name="vgroup2" w:val="S-RES"/>
  </w:docVars>
  <w:rsids>
    <w:rsidRoot w:val="00417EEB"/>
    <w:rsid w:val="00042AC1"/>
    <w:rsid w:val="00046516"/>
    <w:rsid w:val="00072458"/>
    <w:rsid w:val="0007601D"/>
    <w:rsid w:val="000A5114"/>
    <w:rsid w:val="000B0720"/>
    <w:rsid w:val="000B5EAF"/>
    <w:rsid w:val="001315B2"/>
    <w:rsid w:val="001636C1"/>
    <w:rsid w:val="00170561"/>
    <w:rsid w:val="00174988"/>
    <w:rsid w:val="00180A85"/>
    <w:rsid w:val="00186AC9"/>
    <w:rsid w:val="00197DF1"/>
    <w:rsid w:val="001B3DD9"/>
    <w:rsid w:val="001B7E5D"/>
    <w:rsid w:val="001D3BAC"/>
    <w:rsid w:val="001E6DA4"/>
    <w:rsid w:val="00216025"/>
    <w:rsid w:val="00233697"/>
    <w:rsid w:val="00245C4E"/>
    <w:rsid w:val="002C1321"/>
    <w:rsid w:val="002C2031"/>
    <w:rsid w:val="002C5896"/>
    <w:rsid w:val="002D3BED"/>
    <w:rsid w:val="0030370F"/>
    <w:rsid w:val="00307C2B"/>
    <w:rsid w:val="00315D04"/>
    <w:rsid w:val="00345974"/>
    <w:rsid w:val="00383247"/>
    <w:rsid w:val="003D6E2B"/>
    <w:rsid w:val="003E7597"/>
    <w:rsid w:val="00413EBF"/>
    <w:rsid w:val="00417EEB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3F36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1996"/>
    <w:rsid w:val="007E5CB7"/>
    <w:rsid w:val="0081128C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49A3"/>
    <w:rsid w:val="00A02011"/>
    <w:rsid w:val="00A1291D"/>
    <w:rsid w:val="00A4011E"/>
    <w:rsid w:val="00A86015"/>
    <w:rsid w:val="00A9594E"/>
    <w:rsid w:val="00AE59C8"/>
    <w:rsid w:val="00B10098"/>
    <w:rsid w:val="00B11092"/>
    <w:rsid w:val="00B5790D"/>
    <w:rsid w:val="00B945C5"/>
    <w:rsid w:val="00B94620"/>
    <w:rsid w:val="00BA20EA"/>
    <w:rsid w:val="00BB5AFC"/>
    <w:rsid w:val="00BC026E"/>
    <w:rsid w:val="00BC0A56"/>
    <w:rsid w:val="00BE1074"/>
    <w:rsid w:val="00C45366"/>
    <w:rsid w:val="00C57023"/>
    <w:rsid w:val="00C74052"/>
    <w:rsid w:val="00CB187A"/>
    <w:rsid w:val="00CC0EC7"/>
    <w:rsid w:val="00CC251A"/>
    <w:rsid w:val="00CF2C98"/>
    <w:rsid w:val="00D031A6"/>
    <w:rsid w:val="00D1088B"/>
    <w:rsid w:val="00D1286F"/>
    <w:rsid w:val="00D14DE6"/>
    <w:rsid w:val="00D156D2"/>
    <w:rsid w:val="00D35486"/>
    <w:rsid w:val="00D36E04"/>
    <w:rsid w:val="00D53E29"/>
    <w:rsid w:val="00D86943"/>
    <w:rsid w:val="00DA3C6B"/>
    <w:rsid w:val="00DA47B9"/>
    <w:rsid w:val="00DA7AD7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6B1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409CB9E-3F73-47F9-8AEB-8C7AAC7FC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Strong">
    <w:name w:val="Strong"/>
    <w:qFormat/>
    <w:rsid w:val="00233697"/>
    <w:rPr>
      <w:b/>
      <w:bCs/>
    </w:rPr>
  </w:style>
  <w:style w:type="paragraph" w:styleId="NoSpacing">
    <w:name w:val="No Spacing"/>
    <w:uiPriority w:val="1"/>
    <w:qFormat/>
    <w:rsid w:val="00233697"/>
    <w:rPr>
      <w:rFonts w:eastAsia="Times New Roman"/>
      <w:sz w:val="24"/>
      <w:szCs w:val="24"/>
    </w:rPr>
  </w:style>
  <w:style w:type="character" w:styleId="SubtleEmphasis">
    <w:name w:val="Subtle Emphasis"/>
    <w:uiPriority w:val="19"/>
    <w:qFormat/>
    <w:rsid w:val="00233697"/>
    <w:rPr>
      <w:i/>
      <w:iCs/>
      <w:color w:val="404040"/>
    </w:rPr>
  </w:style>
  <w:style w:type="character" w:styleId="Hyperlink">
    <w:name w:val="Hyperlink"/>
    <w:basedOn w:val="DefaultParagraphFont"/>
    <w:uiPriority w:val="99"/>
    <w:unhideWhenUsed/>
    <w:rsid w:val="008112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965_202001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65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578</Words>
  <Characters>3301</Characters>
  <Application>Microsoft Office Word</Application>
  <DocSecurity>0</DocSecurity>
  <Lines>27</Lines>
  <Paragraphs>7</Paragraphs>
  <ScaleCrop>false</ScaleCrop>
  <Company> </Company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965: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2020-01-27T18:01:00Z</dcterms:created>
  <dcterms:modified xsi:type="dcterms:W3CDTF">2020-01-27T18:01:00Z</dcterms:modified>
</cp:coreProperties>
</file>