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918" w:rsidRDefault="005019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1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1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F04" w:rsidRDefault="00D730CE" w:rsidP="009B6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B6F04">
        <w:t>EXPRE</w:t>
      </w:r>
      <w:r w:rsidR="006477A6">
        <w:t xml:space="preserve">SS THE PROFOUND SORROW OF THE </w:t>
      </w:r>
      <w:r w:rsidR="006477A6">
        <w:rPr>
          <w:color w:val="000000" w:themeColor="text1"/>
        </w:rPr>
        <w:t xml:space="preserve">SOUTH CAROLINA HOUSE OF REPRESENTATIVES </w:t>
      </w:r>
      <w:r w:rsidR="006477A6">
        <w:t xml:space="preserve">UPON THE PASSING OF </w:t>
      </w:r>
      <w:r w:rsidR="006477A6" w:rsidRPr="00187B3D">
        <w:rPr>
          <w:color w:val="000000" w:themeColor="text1"/>
          <w:u w:color="000000" w:themeColor="text1"/>
        </w:rPr>
        <w:t>DAVID S. NEILSON</w:t>
      </w:r>
      <w:r w:rsidR="006477A6" w:rsidRPr="0019278F">
        <w:rPr>
          <w:color w:val="000000" w:themeColor="text1"/>
          <w:u w:color="000000" w:themeColor="text1"/>
        </w:rPr>
        <w:t xml:space="preserve"> </w:t>
      </w:r>
      <w:r w:rsidR="006477A6">
        <w:rPr>
          <w:color w:val="000000" w:themeColor="text1"/>
          <w:u w:color="000000" w:themeColor="text1"/>
        </w:rPr>
        <w:t xml:space="preserve">OF </w:t>
      </w:r>
      <w:r w:rsidR="006477A6" w:rsidRPr="00187B3D">
        <w:rPr>
          <w:color w:val="000000" w:themeColor="text1"/>
          <w:u w:color="000000" w:themeColor="text1"/>
        </w:rPr>
        <w:t>DARLINGTON</w:t>
      </w:r>
      <w:r w:rsidR="006477A6">
        <w:rPr>
          <w:color w:val="000000" w:themeColor="text1"/>
          <w:u w:color="000000" w:themeColor="text1"/>
        </w:rPr>
        <w:t xml:space="preserve"> </w:t>
      </w:r>
      <w:r w:rsidR="006477A6">
        <w:t xml:space="preserve">AND TO EXTEND THE DEEPEST SYMPATHY </w:t>
      </w:r>
      <w:r w:rsidR="009B6F04">
        <w:t>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751E" w:rsidRDefault="00411125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77A6">
        <w:t xml:space="preserve">the </w:t>
      </w:r>
      <w:r w:rsidR="006477A6">
        <w:rPr>
          <w:color w:val="000000" w:themeColor="text1"/>
        </w:rPr>
        <w:t>South Carolina House of Representatives was</w:t>
      </w:r>
      <w:r w:rsidR="0044751E">
        <w:t xml:space="preserve"> deeply saddened to learn of the death of </w:t>
      </w:r>
      <w:r w:rsidR="0044751E" w:rsidRPr="00187B3D">
        <w:rPr>
          <w:color w:val="000000" w:themeColor="text1"/>
          <w:u w:color="000000" w:themeColor="text1"/>
        </w:rPr>
        <w:t>David S. Neilson of Darlington</w:t>
      </w:r>
      <w:r w:rsidR="0044751E">
        <w:t xml:space="preserve"> on </w:t>
      </w:r>
      <w:r w:rsidR="0044751E" w:rsidRPr="00187B3D">
        <w:rPr>
          <w:color w:val="000000" w:themeColor="text1"/>
          <w:u w:color="000000" w:themeColor="text1"/>
        </w:rPr>
        <w:t>October 4, 2018</w:t>
      </w:r>
      <w:r w:rsidR="0044751E">
        <w:t>; and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7B3D">
        <w:rPr>
          <w:color w:val="000000" w:themeColor="text1"/>
          <w:u w:color="000000" w:themeColor="text1"/>
        </w:rPr>
        <w:t xml:space="preserve">born the son </w:t>
      </w:r>
      <w:r>
        <w:rPr>
          <w:color w:val="000000" w:themeColor="text1"/>
          <w:u w:color="000000" w:themeColor="text1"/>
        </w:rPr>
        <w:t>o</w:t>
      </w:r>
      <w:r w:rsidRPr="00187B3D">
        <w:rPr>
          <w:color w:val="000000" w:themeColor="text1"/>
          <w:u w:color="000000" w:themeColor="text1"/>
        </w:rPr>
        <w:t>f Mr. and Mrs. Howard Neilson</w:t>
      </w:r>
      <w:r>
        <w:rPr>
          <w:color w:val="000000" w:themeColor="text1"/>
          <w:u w:color="000000" w:themeColor="text1"/>
        </w:rPr>
        <w:t xml:space="preserve"> </w:t>
      </w:r>
      <w:r w:rsidRPr="00187B3D">
        <w:rPr>
          <w:color w:val="000000" w:themeColor="text1"/>
          <w:u w:color="000000" w:themeColor="text1"/>
        </w:rPr>
        <w:t>in Chicago</w:t>
      </w:r>
      <w:r>
        <w:rPr>
          <w:color w:val="000000" w:themeColor="text1"/>
          <w:u w:color="000000" w:themeColor="text1"/>
        </w:rPr>
        <w:t xml:space="preserve">, </w:t>
      </w:r>
      <w:r w:rsidR="008204C5">
        <w:rPr>
          <w:color w:val="000000" w:themeColor="text1"/>
          <w:u w:color="000000" w:themeColor="text1"/>
        </w:rPr>
        <w:t>Dave</w:t>
      </w:r>
      <w:r>
        <w:rPr>
          <w:color w:val="000000" w:themeColor="text1"/>
          <w:u w:color="000000" w:themeColor="text1"/>
        </w:rPr>
        <w:t xml:space="preserve"> Neilson</w:t>
      </w:r>
      <w:r w:rsidRPr="00187B3D">
        <w:rPr>
          <w:color w:val="000000" w:themeColor="text1"/>
          <w:u w:color="000000" w:themeColor="text1"/>
        </w:rPr>
        <w:t xml:space="preserve"> lived most of his life in South Carolina. </w:t>
      </w:r>
      <w:r>
        <w:rPr>
          <w:color w:val="000000" w:themeColor="text1"/>
          <w:u w:color="000000" w:themeColor="text1"/>
        </w:rPr>
        <w:t xml:space="preserve">He </w:t>
      </w:r>
      <w:r w:rsidRPr="00187B3D">
        <w:rPr>
          <w:color w:val="000000" w:themeColor="text1"/>
          <w:u w:color="000000" w:themeColor="text1"/>
        </w:rPr>
        <w:t xml:space="preserve">graduated from Aiken High School and earned his </w:t>
      </w:r>
      <w:r>
        <w:rPr>
          <w:color w:val="000000" w:themeColor="text1"/>
          <w:u w:color="000000" w:themeColor="text1"/>
        </w:rPr>
        <w:t>four</w:t>
      </w:r>
      <w:r w:rsidR="00971D42">
        <w:rPr>
          <w:color w:val="000000" w:themeColor="text1"/>
          <w:u w:color="000000" w:themeColor="text1"/>
        </w:rPr>
        <w:noBreakHyphen/>
      </w:r>
      <w:r w:rsidRPr="00187B3D">
        <w:rPr>
          <w:color w:val="000000" w:themeColor="text1"/>
          <w:u w:color="000000" w:themeColor="text1"/>
        </w:rPr>
        <w:t>year letterman scholarship for basketball with the University of South Carolina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where he majored in </w:t>
      </w:r>
      <w:r>
        <w:rPr>
          <w:color w:val="000000" w:themeColor="text1"/>
          <w:u w:color="000000" w:themeColor="text1"/>
        </w:rPr>
        <w:t>business; and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this patriotic American </w:t>
      </w:r>
      <w:r w:rsidRPr="00187B3D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our great nation</w:t>
      </w:r>
      <w:r w:rsidRPr="00187B3D">
        <w:rPr>
          <w:color w:val="000000" w:themeColor="text1"/>
          <w:u w:color="000000" w:themeColor="text1"/>
        </w:rPr>
        <w:t xml:space="preserve"> in the United States Army</w:t>
      </w:r>
      <w:r>
        <w:rPr>
          <w:color w:val="000000" w:themeColor="text1"/>
          <w:u w:color="000000" w:themeColor="text1"/>
        </w:rPr>
        <w:t>; and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04C5">
        <w:rPr>
          <w:color w:val="000000" w:themeColor="text1"/>
          <w:u w:color="000000" w:themeColor="text1"/>
        </w:rPr>
        <w:t xml:space="preserve">affectionately known as Coach Dave, he </w:t>
      </w:r>
      <w:r w:rsidRPr="00187B3D">
        <w:rPr>
          <w:color w:val="000000" w:themeColor="text1"/>
          <w:u w:color="000000" w:themeColor="text1"/>
        </w:rPr>
        <w:t>was instrumental in starting the first A</w:t>
      </w:r>
      <w:r>
        <w:rPr>
          <w:color w:val="000000" w:themeColor="text1"/>
          <w:u w:color="000000" w:themeColor="text1"/>
        </w:rPr>
        <w:t>&amp;</w:t>
      </w:r>
      <w:r w:rsidRPr="00187B3D">
        <w:rPr>
          <w:color w:val="000000" w:themeColor="text1"/>
          <w:u w:color="000000" w:themeColor="text1"/>
        </w:rPr>
        <w:t>W Root Beer franchise</w:t>
      </w:r>
      <w:r>
        <w:rPr>
          <w:color w:val="000000" w:themeColor="text1"/>
          <w:u w:color="000000" w:themeColor="text1"/>
        </w:rPr>
        <w:t>. He also t</w:t>
      </w:r>
      <w:r w:rsidRPr="00187B3D">
        <w:rPr>
          <w:color w:val="000000" w:themeColor="text1"/>
          <w:u w:color="000000" w:themeColor="text1"/>
        </w:rPr>
        <w:t>aught history and marketing at St. John</w:t>
      </w:r>
      <w:r w:rsidR="00971D42" w:rsidRPr="00971D42">
        <w:rPr>
          <w:color w:val="000000" w:themeColor="text1"/>
          <w:u w:color="000000" w:themeColor="text1"/>
        </w:rPr>
        <w:t>’</w:t>
      </w:r>
      <w:r w:rsidRPr="00187B3D">
        <w:rPr>
          <w:color w:val="000000" w:themeColor="text1"/>
          <w:u w:color="000000" w:themeColor="text1"/>
        </w:rPr>
        <w:t>s High School in Darlington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which later became Darlington High School. </w:t>
      </w:r>
      <w:r w:rsidR="005D4F06">
        <w:rPr>
          <w:color w:val="000000" w:themeColor="text1"/>
          <w:u w:color="000000" w:themeColor="text1"/>
        </w:rPr>
        <w:t>H</w:t>
      </w:r>
      <w:r w:rsidRPr="00187B3D">
        <w:rPr>
          <w:color w:val="000000" w:themeColor="text1"/>
          <w:u w:color="000000" w:themeColor="text1"/>
        </w:rPr>
        <w:t>e coached basketball</w:t>
      </w:r>
      <w:r w:rsidR="005D4F06">
        <w:rPr>
          <w:color w:val="000000" w:themeColor="text1"/>
          <w:u w:color="000000" w:themeColor="text1"/>
        </w:rPr>
        <w:t xml:space="preserve"> at </w:t>
      </w:r>
      <w:r w:rsidR="008204C5">
        <w:rPr>
          <w:color w:val="000000" w:themeColor="text1"/>
          <w:u w:color="000000" w:themeColor="text1"/>
        </w:rPr>
        <w:t xml:space="preserve">St. </w:t>
      </w:r>
      <w:r w:rsidR="005D4F06">
        <w:rPr>
          <w:color w:val="000000" w:themeColor="text1"/>
          <w:u w:color="000000" w:themeColor="text1"/>
        </w:rPr>
        <w:t>John’s for many years</w:t>
      </w:r>
      <w:r>
        <w:rPr>
          <w:color w:val="000000" w:themeColor="text1"/>
          <w:u w:color="000000" w:themeColor="text1"/>
        </w:rPr>
        <w:t xml:space="preserve">, </w:t>
      </w:r>
      <w:r w:rsidR="005D4F06">
        <w:rPr>
          <w:color w:val="000000" w:themeColor="text1"/>
          <w:u w:color="000000" w:themeColor="text1"/>
        </w:rPr>
        <w:t>and his 1983 team finished with an undefeated 27-0 record, w</w:t>
      </w:r>
      <w:r>
        <w:rPr>
          <w:color w:val="000000" w:themeColor="text1"/>
          <w:u w:color="000000" w:themeColor="text1"/>
        </w:rPr>
        <w:t>inning</w:t>
      </w:r>
      <w:r w:rsidRPr="00187B3D">
        <w:rPr>
          <w:color w:val="000000" w:themeColor="text1"/>
          <w:u w:color="000000" w:themeColor="text1"/>
        </w:rPr>
        <w:t xml:space="preserve"> the </w:t>
      </w:r>
      <w:r w:rsidR="005D4F06">
        <w:rPr>
          <w:color w:val="000000" w:themeColor="text1"/>
          <w:u w:color="000000" w:themeColor="text1"/>
        </w:rPr>
        <w:t xml:space="preserve">3-A boys </w:t>
      </w:r>
      <w:r>
        <w:rPr>
          <w:color w:val="000000" w:themeColor="text1"/>
          <w:u w:color="000000" w:themeColor="text1"/>
        </w:rPr>
        <w:t>s</w:t>
      </w:r>
      <w:r w:rsidRPr="00187B3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</w:t>
      </w:r>
      <w:r w:rsidRPr="00187B3D">
        <w:rPr>
          <w:color w:val="000000" w:themeColor="text1"/>
          <w:u w:color="000000" w:themeColor="text1"/>
        </w:rPr>
        <w:t xml:space="preserve">hampionship. </w:t>
      </w:r>
      <w:r>
        <w:rPr>
          <w:color w:val="000000" w:themeColor="text1"/>
          <w:u w:color="000000" w:themeColor="text1"/>
        </w:rPr>
        <w:t xml:space="preserve">After retirement, </w:t>
      </w:r>
      <w:r w:rsidR="00C2744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187B3D">
        <w:rPr>
          <w:color w:val="000000" w:themeColor="text1"/>
          <w:u w:color="000000" w:themeColor="text1"/>
        </w:rPr>
        <w:t>continued his coaching career at Byrnes Academy in Quinby</w:t>
      </w:r>
      <w:r>
        <w:rPr>
          <w:color w:val="000000" w:themeColor="text1"/>
          <w:u w:color="000000" w:themeColor="text1"/>
        </w:rPr>
        <w:t>; and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="00C2744A">
        <w:rPr>
          <w:color w:val="000000" w:themeColor="text1"/>
          <w:u w:color="000000" w:themeColor="text1"/>
        </w:rPr>
        <w:t>Dave Neilson</w:t>
      </w:r>
      <w:r>
        <w:rPr>
          <w:color w:val="000000" w:themeColor="text1"/>
          <w:u w:color="000000" w:themeColor="text1"/>
        </w:rPr>
        <w:t xml:space="preserve"> was a </w:t>
      </w:r>
      <w:r w:rsidRPr="00187B3D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</w:t>
      </w:r>
      <w:r w:rsidRPr="00187B3D">
        <w:rPr>
          <w:color w:val="000000" w:themeColor="text1"/>
          <w:u w:color="000000" w:themeColor="text1"/>
        </w:rPr>
        <w:t>of Central Baptist Church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where he served as </w:t>
      </w:r>
      <w:r>
        <w:rPr>
          <w:color w:val="000000" w:themeColor="text1"/>
          <w:u w:color="000000" w:themeColor="text1"/>
        </w:rPr>
        <w:t>a d</w:t>
      </w:r>
      <w:r w:rsidRPr="00187B3D">
        <w:rPr>
          <w:color w:val="000000" w:themeColor="text1"/>
          <w:u w:color="000000" w:themeColor="text1"/>
        </w:rPr>
        <w:t xml:space="preserve">eacon. </w:t>
      </w:r>
      <w:r w:rsidR="00C2744A">
        <w:rPr>
          <w:color w:val="000000" w:themeColor="text1"/>
          <w:u w:color="000000" w:themeColor="text1"/>
        </w:rPr>
        <w:t>He</w:t>
      </w:r>
      <w:r w:rsidRPr="00187B3D">
        <w:rPr>
          <w:color w:val="000000" w:themeColor="text1"/>
          <w:u w:color="000000" w:themeColor="text1"/>
        </w:rPr>
        <w:t xml:space="preserve"> also officiated with South Carolina</w:t>
      </w:r>
      <w:r w:rsidR="00971D42" w:rsidRPr="00971D4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187B3D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187B3D">
        <w:rPr>
          <w:color w:val="000000" w:themeColor="text1"/>
          <w:u w:color="000000" w:themeColor="text1"/>
        </w:rPr>
        <w:t xml:space="preserve">chools </w:t>
      </w:r>
      <w:r>
        <w:rPr>
          <w:color w:val="000000" w:themeColor="text1"/>
          <w:u w:color="000000" w:themeColor="text1"/>
        </w:rPr>
        <w:t>in</w:t>
      </w:r>
      <w:r w:rsidRPr="00187B3D">
        <w:rPr>
          <w:color w:val="000000" w:themeColor="text1"/>
          <w:u w:color="000000" w:themeColor="text1"/>
        </w:rPr>
        <w:t xml:space="preserve"> football, basketball, </w:t>
      </w:r>
      <w:r w:rsidRPr="00187B3D">
        <w:rPr>
          <w:color w:val="000000" w:themeColor="text1"/>
          <w:u w:color="000000" w:themeColor="text1"/>
        </w:rPr>
        <w:lastRenderedPageBreak/>
        <w:t>baseball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and soccer</w:t>
      </w:r>
      <w:r>
        <w:rPr>
          <w:color w:val="000000" w:themeColor="text1"/>
          <w:u w:color="000000" w:themeColor="text1"/>
        </w:rPr>
        <w:t>. When his schedule allowed, he enjoyed performing magic shows</w:t>
      </w:r>
      <w:r w:rsidR="00C2744A">
        <w:rPr>
          <w:color w:val="000000" w:themeColor="text1"/>
          <w:u w:color="000000" w:themeColor="text1"/>
        </w:rPr>
        <w:t>. He was an inspiration to many</w:t>
      </w:r>
      <w:r>
        <w:rPr>
          <w:color w:val="000000" w:themeColor="text1"/>
          <w:u w:color="000000" w:themeColor="text1"/>
        </w:rPr>
        <w:t>; and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87B3D">
        <w:rPr>
          <w:color w:val="000000" w:themeColor="text1"/>
          <w:u w:color="000000" w:themeColor="text1"/>
        </w:rPr>
        <w:t>preceded in death by his brother</w:t>
      </w:r>
      <w:r>
        <w:rPr>
          <w:color w:val="000000" w:themeColor="text1"/>
          <w:u w:color="000000" w:themeColor="text1"/>
        </w:rPr>
        <w:t xml:space="preserve">, Colonel Eugene Neilson, Dave Neilson leaves to cherish his memory </w:t>
      </w:r>
      <w:r w:rsidRPr="00187B3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187B3D">
        <w:rPr>
          <w:color w:val="000000" w:themeColor="text1"/>
          <w:u w:color="000000" w:themeColor="text1"/>
        </w:rPr>
        <w:t xml:space="preserve">wife, </w:t>
      </w:r>
      <w:r>
        <w:rPr>
          <w:color w:val="000000" w:themeColor="text1"/>
          <w:u w:color="000000" w:themeColor="text1"/>
        </w:rPr>
        <w:t xml:space="preserve">former South Carolina House member </w:t>
      </w:r>
      <w:r w:rsidRPr="00187B3D">
        <w:rPr>
          <w:color w:val="000000" w:themeColor="text1"/>
          <w:u w:color="000000" w:themeColor="text1"/>
        </w:rPr>
        <w:t>Denny Woodall Neilson; his brothers</w:t>
      </w:r>
      <w:r w:rsidR="00971D42">
        <w:rPr>
          <w:color w:val="000000" w:themeColor="text1"/>
          <w:u w:color="000000" w:themeColor="text1"/>
        </w:rPr>
        <w:noBreakHyphen/>
      </w:r>
      <w:r w:rsidRPr="00187B3D">
        <w:rPr>
          <w:color w:val="000000" w:themeColor="text1"/>
          <w:u w:color="000000" w:themeColor="text1"/>
        </w:rPr>
        <w:t>in</w:t>
      </w:r>
      <w:r w:rsidR="00971D42">
        <w:rPr>
          <w:color w:val="000000" w:themeColor="text1"/>
          <w:u w:color="000000" w:themeColor="text1"/>
        </w:rPr>
        <w:noBreakHyphen/>
      </w:r>
      <w:r w:rsidRPr="00187B3D">
        <w:rPr>
          <w:color w:val="000000" w:themeColor="text1"/>
          <w:u w:color="000000" w:themeColor="text1"/>
        </w:rPr>
        <w:t xml:space="preserve">law, G. Michael Woodall and S.Y. </w:t>
      </w:r>
      <w:r>
        <w:rPr>
          <w:color w:val="000000" w:themeColor="text1"/>
          <w:u w:color="000000" w:themeColor="text1"/>
        </w:rPr>
        <w:t>“</w:t>
      </w:r>
      <w:r w:rsidRPr="00187B3D">
        <w:rPr>
          <w:color w:val="000000" w:themeColor="text1"/>
          <w:u w:color="000000" w:themeColor="text1"/>
        </w:rPr>
        <w:t>Woody</w:t>
      </w:r>
      <w:r>
        <w:rPr>
          <w:color w:val="000000" w:themeColor="text1"/>
          <w:u w:color="000000" w:themeColor="text1"/>
        </w:rPr>
        <w:t>”</w:t>
      </w:r>
      <w:r w:rsidRPr="00187B3D">
        <w:rPr>
          <w:color w:val="000000" w:themeColor="text1"/>
          <w:u w:color="000000" w:themeColor="text1"/>
        </w:rPr>
        <w:t xml:space="preserve"> Woodall (Brenda); his sisters</w:t>
      </w:r>
      <w:r w:rsidR="00971D42">
        <w:rPr>
          <w:color w:val="000000" w:themeColor="text1"/>
          <w:u w:color="000000" w:themeColor="text1"/>
        </w:rPr>
        <w:noBreakHyphen/>
      </w:r>
      <w:r w:rsidRPr="00187B3D">
        <w:rPr>
          <w:color w:val="000000" w:themeColor="text1"/>
          <w:u w:color="000000" w:themeColor="text1"/>
        </w:rPr>
        <w:t>in</w:t>
      </w:r>
      <w:r w:rsidR="00971D42">
        <w:rPr>
          <w:color w:val="000000" w:themeColor="text1"/>
          <w:u w:color="000000" w:themeColor="text1"/>
        </w:rPr>
        <w:noBreakHyphen/>
      </w:r>
      <w:r w:rsidRPr="00187B3D">
        <w:rPr>
          <w:color w:val="000000" w:themeColor="text1"/>
          <w:u w:color="000000" w:themeColor="text1"/>
        </w:rPr>
        <w:t>law, Katherine W. Cartee and Bette Hair (William); his nieces and nephews, Lawrence Woodall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Gary Cartee, Esq.</w:t>
      </w:r>
      <w:r>
        <w:rPr>
          <w:color w:val="000000" w:themeColor="text1"/>
          <w:u w:color="000000" w:themeColor="text1"/>
        </w:rPr>
        <w:t xml:space="preserve">, </w:t>
      </w:r>
      <w:r w:rsidRPr="00187B3D">
        <w:rPr>
          <w:color w:val="000000" w:themeColor="text1"/>
          <w:u w:color="000000" w:themeColor="text1"/>
        </w:rPr>
        <w:t>Caylor Nuthe</w:t>
      </w:r>
      <w:r>
        <w:rPr>
          <w:color w:val="000000" w:themeColor="text1"/>
          <w:u w:color="000000" w:themeColor="text1"/>
        </w:rPr>
        <w:t xml:space="preserve">, </w:t>
      </w:r>
      <w:r w:rsidRPr="00187B3D">
        <w:rPr>
          <w:color w:val="000000" w:themeColor="text1"/>
          <w:u w:color="000000" w:themeColor="text1"/>
        </w:rPr>
        <w:t>Kimberly Chandler</w:t>
      </w:r>
      <w:r>
        <w:rPr>
          <w:color w:val="000000" w:themeColor="text1"/>
          <w:u w:color="000000" w:themeColor="text1"/>
        </w:rPr>
        <w:t xml:space="preserve">, </w:t>
      </w:r>
      <w:r w:rsidRPr="00187B3D">
        <w:rPr>
          <w:color w:val="000000" w:themeColor="text1"/>
          <w:u w:color="000000" w:themeColor="text1"/>
        </w:rPr>
        <w:t>Kim James (Roy)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Sherri Gaulin</w:t>
      </w:r>
      <w:r>
        <w:rPr>
          <w:color w:val="000000" w:themeColor="text1"/>
          <w:u w:color="000000" w:themeColor="text1"/>
        </w:rPr>
        <w:t xml:space="preserve">, </w:t>
      </w:r>
      <w:r w:rsidRPr="00187B3D">
        <w:rPr>
          <w:color w:val="000000" w:themeColor="text1"/>
          <w:u w:color="000000" w:themeColor="text1"/>
        </w:rPr>
        <w:t xml:space="preserve">and Vic Woodall; and </w:t>
      </w:r>
      <w:r>
        <w:rPr>
          <w:color w:val="000000" w:themeColor="text1"/>
          <w:u w:color="000000" w:themeColor="text1"/>
        </w:rPr>
        <w:t>a host of other family members and loving friends</w:t>
      </w:r>
      <w:r w:rsidRPr="006C031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will be greatly missed by all who had the privilege of knowing him. </w:t>
      </w:r>
      <w:r>
        <w:t>Now, therefore,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CE8" w:rsidRDefault="00176CE8" w:rsidP="00176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76CE8">
        <w:t xml:space="preserve"> </w:t>
      </w:r>
      <w:r w:rsidR="00176CE8">
        <w:rPr>
          <w:color w:val="000000" w:themeColor="text1"/>
        </w:rPr>
        <w:t xml:space="preserve">the members of the South Carolina House of Representatives, by this resolution, express </w:t>
      </w:r>
      <w:r>
        <w:t xml:space="preserve">profound sorrow upon the passing of </w:t>
      </w:r>
      <w:r w:rsidRPr="00187B3D">
        <w:rPr>
          <w:color w:val="000000" w:themeColor="text1"/>
          <w:u w:color="000000" w:themeColor="text1"/>
        </w:rPr>
        <w:t>David S. Neilson of Darlington</w:t>
      </w:r>
      <w:r>
        <w:t xml:space="preserve"> and </w:t>
      </w:r>
      <w:r w:rsidR="00176CE8">
        <w:t xml:space="preserve">extend </w:t>
      </w:r>
      <w:r>
        <w:t>the deepest sympathy to his family and many friends.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Honorable Denny Neilson for the family</w:t>
      </w:r>
      <w:r>
        <w:rPr>
          <w:color w:val="000000" w:themeColor="text1"/>
          <w:u w:color="000000" w:themeColor="text1"/>
        </w:rPr>
        <w:t>.</w:t>
      </w:r>
    </w:p>
    <w:p w:rsidR="00EF446A" w:rsidRDefault="00971D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1918" w:rsidRDefault="00501918" w:rsidP="00501918">
      <w:pPr>
        <w:suppressAutoHyphens/>
      </w:pPr>
    </w:p>
    <w:sectPr w:rsidR="00501918" w:rsidSect="005019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125" w:rsidRDefault="00411125" w:rsidP="009F0C77">
      <w:r>
        <w:separator/>
      </w:r>
    </w:p>
  </w:endnote>
  <w:endnote w:type="continuationSeparator" w:id="0">
    <w:p w:rsidR="00411125" w:rsidRDefault="004111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B2E049-84C3-4570-B092-D8F64594FC1C}"/>
    <w:embedBold r:id="rId2" w:fontKey="{96007E93-D8D4-438D-BD39-165CAE17DF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975C04-0A2F-4999-87A3-6C1DFC29DD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D69354-67F2-4D8A-A872-B42A11E52F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462175-03B3-4CA1-BF92-FA3A67E370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46A" w:rsidRPr="00501918" w:rsidRDefault="00501918" w:rsidP="005019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125" w:rsidRDefault="00411125" w:rsidP="009F0C77">
      <w:r>
        <w:separator/>
      </w:r>
    </w:p>
  </w:footnote>
  <w:footnote w:type="continuationSeparator" w:id="0">
    <w:p w:rsidR="00411125" w:rsidRDefault="004111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2VR19"/>
    <w:docVar w:name="CoverBillType" w:val="r"/>
    <w:docVar w:name="DocPath" w:val="L:\Council\bills\RM\1032VR19.DOCX"/>
    <w:docVar w:name="dvBillNumber" w:val="35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11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CE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0EA"/>
    <w:rsid w:val="0037079A"/>
    <w:rsid w:val="003C4DAB"/>
    <w:rsid w:val="003D01E8"/>
    <w:rsid w:val="003E5288"/>
    <w:rsid w:val="003F6D79"/>
    <w:rsid w:val="00411125"/>
    <w:rsid w:val="0041760A"/>
    <w:rsid w:val="00417C01"/>
    <w:rsid w:val="004403BD"/>
    <w:rsid w:val="0044751E"/>
    <w:rsid w:val="00461441"/>
    <w:rsid w:val="004809EE"/>
    <w:rsid w:val="004E7D54"/>
    <w:rsid w:val="00501918"/>
    <w:rsid w:val="005273C6"/>
    <w:rsid w:val="00530A69"/>
    <w:rsid w:val="00545593"/>
    <w:rsid w:val="00556EBF"/>
    <w:rsid w:val="00577C6C"/>
    <w:rsid w:val="005A62FE"/>
    <w:rsid w:val="005C2FE2"/>
    <w:rsid w:val="005D4F06"/>
    <w:rsid w:val="005E2BC9"/>
    <w:rsid w:val="00605102"/>
    <w:rsid w:val="006215AA"/>
    <w:rsid w:val="006477A6"/>
    <w:rsid w:val="006913C9"/>
    <w:rsid w:val="0069470D"/>
    <w:rsid w:val="006D58AA"/>
    <w:rsid w:val="00734F00"/>
    <w:rsid w:val="007A38C3"/>
    <w:rsid w:val="007A70AE"/>
    <w:rsid w:val="008204C5"/>
    <w:rsid w:val="008362E8"/>
    <w:rsid w:val="0085786E"/>
    <w:rsid w:val="008A1768"/>
    <w:rsid w:val="008A489F"/>
    <w:rsid w:val="008F0F33"/>
    <w:rsid w:val="008F4429"/>
    <w:rsid w:val="0094021A"/>
    <w:rsid w:val="00971D42"/>
    <w:rsid w:val="009B44AF"/>
    <w:rsid w:val="009B6F04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744A"/>
    <w:rsid w:val="00C31C95"/>
    <w:rsid w:val="00C3483A"/>
    <w:rsid w:val="00C74E9D"/>
    <w:rsid w:val="00C826DD"/>
    <w:rsid w:val="00C82FD3"/>
    <w:rsid w:val="00C92819"/>
    <w:rsid w:val="00CC6B7B"/>
    <w:rsid w:val="00CD2089"/>
    <w:rsid w:val="00D730CE"/>
    <w:rsid w:val="00D73A67"/>
    <w:rsid w:val="00D970A9"/>
    <w:rsid w:val="00DF3845"/>
    <w:rsid w:val="00E225DA"/>
    <w:rsid w:val="00E41911"/>
    <w:rsid w:val="00E44B57"/>
    <w:rsid w:val="00E92EEF"/>
    <w:rsid w:val="00EF2368"/>
    <w:rsid w:val="00EF446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1EFBE9-561E-483A-8C21-CF6108010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74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FFC5E-A17D-480B-A99F-9603EBAB9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415</Words>
  <Characters>2160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3550 Text of Previous Version (Jan. 15, 2019) - South Carolina Legislature Online</dc:title>
  <dc:creator>Rosanne McDowell</dc:creator>
  <cp:lastModifiedBy>S Volk</cp:lastModifiedBy>
  <cp:revision>2</cp:revision>
  <cp:lastPrinted>2019-01-03T21:51:00Z</cp:lastPrinted>
  <dcterms:created xsi:type="dcterms:W3CDTF">2019-01-15T19:06:00Z</dcterms:created>
  <dcterms:modified xsi:type="dcterms:W3CDTF">2019-01-15T19:06:00Z</dcterms:modified>
</cp:coreProperties>
</file>