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48B9" w:rsidRPr="00522CE0" w:rsidRDefault="007148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148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13385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172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B955D1">
        <w:rPr>
          <w:color w:val="000000" w:themeColor="text1"/>
          <w:u w:color="000000" w:themeColor="text1"/>
        </w:rPr>
        <w:t xml:space="preserve">TO </w:t>
      </w:r>
      <w:r w:rsidR="00C42C02">
        <w:rPr>
          <w:color w:val="000000" w:themeColor="text1"/>
          <w:u w:color="000000" w:themeColor="text1"/>
        </w:rPr>
        <w:t>DELETE</w:t>
      </w:r>
      <w:r w:rsidRPr="00B955D1">
        <w:rPr>
          <w:color w:val="000000" w:themeColor="text1"/>
          <w:u w:color="000000" w:themeColor="text1"/>
        </w:rPr>
        <w:t xml:space="preserve"> SECTION 40</w:t>
      </w:r>
      <w:r w:rsidR="00D109B7">
        <w:rPr>
          <w:color w:val="000000" w:themeColor="text1"/>
          <w:u w:color="000000" w:themeColor="text1"/>
        </w:rPr>
        <w:noBreakHyphen/>
      </w:r>
      <w:r w:rsidRPr="00B955D1">
        <w:rPr>
          <w:color w:val="000000" w:themeColor="text1"/>
          <w:u w:color="000000" w:themeColor="text1"/>
        </w:rPr>
        <w:t>45</w:t>
      </w:r>
      <w:r w:rsidR="00D109B7">
        <w:rPr>
          <w:color w:val="000000" w:themeColor="text1"/>
          <w:u w:color="000000" w:themeColor="text1"/>
        </w:rPr>
        <w:noBreakHyphen/>
      </w:r>
      <w:r w:rsidRPr="00B955D1">
        <w:rPr>
          <w:color w:val="000000" w:themeColor="text1"/>
          <w:u w:color="000000" w:themeColor="text1"/>
        </w:rPr>
        <w:t>110</w:t>
      </w:r>
      <w:r w:rsidR="00C42C02">
        <w:rPr>
          <w:color w:val="000000" w:themeColor="text1"/>
          <w:u w:color="000000" w:themeColor="text1"/>
        </w:rPr>
        <w:t>(A)(4)</w:t>
      </w:r>
      <w:r w:rsidR="00341B2F">
        <w:rPr>
          <w:color w:val="000000" w:themeColor="text1"/>
          <w:u w:color="000000" w:themeColor="text1"/>
        </w:rPr>
        <w:t xml:space="preserve"> OF THE 1976</w:t>
      </w:r>
      <w:r w:rsidRPr="00B955D1">
        <w:rPr>
          <w:color w:val="000000" w:themeColor="text1"/>
          <w:u w:color="000000" w:themeColor="text1"/>
        </w:rPr>
        <w:t xml:space="preserve"> CODE, RELATING TO THE BOARD OF PHYSICAL THERAPY EXAMINERS REFUS</w:t>
      </w:r>
      <w:r w:rsidR="00C42C02">
        <w:rPr>
          <w:color w:val="000000" w:themeColor="text1"/>
          <w:u w:color="000000" w:themeColor="text1"/>
        </w:rPr>
        <w:t>ING</w:t>
      </w:r>
      <w:r w:rsidRPr="00B955D1">
        <w:rPr>
          <w:color w:val="000000" w:themeColor="text1"/>
          <w:u w:color="000000" w:themeColor="text1"/>
        </w:rPr>
        <w:t xml:space="preserve"> TO GRANT LICENSES OR SUSPEND</w:t>
      </w:r>
      <w:r w:rsidR="00C42C02">
        <w:rPr>
          <w:color w:val="000000" w:themeColor="text1"/>
          <w:u w:color="000000" w:themeColor="text1"/>
        </w:rPr>
        <w:t>ING, REVOKING</w:t>
      </w:r>
      <w:r w:rsidRPr="00B955D1">
        <w:rPr>
          <w:color w:val="000000" w:themeColor="text1"/>
          <w:u w:color="000000" w:themeColor="text1"/>
        </w:rPr>
        <w:t>, OR OTHERWISE RESTRICT</w:t>
      </w:r>
      <w:r w:rsidR="00C42C02">
        <w:rPr>
          <w:color w:val="000000" w:themeColor="text1"/>
          <w:u w:color="000000" w:themeColor="text1"/>
        </w:rPr>
        <w:t>ING</w:t>
      </w:r>
      <w:r w:rsidRPr="00B955D1">
        <w:rPr>
          <w:color w:val="000000" w:themeColor="text1"/>
          <w:u w:color="000000" w:themeColor="text1"/>
        </w:rPr>
        <w:t xml:space="preserve"> LICENSES</w:t>
      </w:r>
      <w:r w:rsidR="00C42C02">
        <w:rPr>
          <w:color w:val="000000" w:themeColor="text1"/>
          <w:u w:color="000000" w:themeColor="text1"/>
        </w:rPr>
        <w:t xml:space="preserve"> ON</w:t>
      </w:r>
      <w:r w:rsidRPr="00B955D1">
        <w:rPr>
          <w:color w:val="000000" w:themeColor="text1"/>
          <w:u w:color="000000" w:themeColor="text1"/>
        </w:rPr>
        <w:t xml:space="preserve"> THE GROUNDS OF PROVIDING PHYSICAL THERAPY SERVICES BEYOND THIRTY DAYS AFTER AN INITIAL EVALUATION OR TREATMENT DATE WITHOUT REFERRAL OF THE PATIENT TO A LICENSED MEDICAL DOCTOR </w:t>
      </w:r>
      <w:r>
        <w:rPr>
          <w:color w:val="000000" w:themeColor="text1"/>
          <w:u w:color="000000" w:themeColor="text1"/>
        </w:rPr>
        <w:t xml:space="preserve">OR </w:t>
      </w:r>
      <w:r w:rsidRPr="00B955D1">
        <w:rPr>
          <w:color w:val="000000" w:themeColor="text1"/>
          <w:u w:color="000000" w:themeColor="text1"/>
        </w:rPr>
        <w:t>DENTIST UNLESS INITIAL EVALUATION AND TREATMENT WAS MADE FROM A REFERRAL FROM A MEDICAL DOCTOR OR DENTIST.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13385" w:rsidRDefault="009133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913385" w:rsidRDefault="009133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17277" w:rsidRDefault="00913385" w:rsidP="00917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917277" w:rsidRPr="00B955D1">
        <w:rPr>
          <w:color w:val="000000" w:themeColor="text1"/>
          <w:u w:color="000000" w:themeColor="text1"/>
        </w:rPr>
        <w:t>Section 40</w:t>
      </w:r>
      <w:r w:rsidR="00D109B7">
        <w:rPr>
          <w:color w:val="000000" w:themeColor="text1"/>
          <w:u w:color="000000" w:themeColor="text1"/>
        </w:rPr>
        <w:noBreakHyphen/>
      </w:r>
      <w:r w:rsidR="00917277" w:rsidRPr="00B955D1">
        <w:rPr>
          <w:color w:val="000000" w:themeColor="text1"/>
          <w:u w:color="000000" w:themeColor="text1"/>
        </w:rPr>
        <w:t>45</w:t>
      </w:r>
      <w:r w:rsidR="00D109B7">
        <w:rPr>
          <w:color w:val="000000" w:themeColor="text1"/>
          <w:u w:color="000000" w:themeColor="text1"/>
        </w:rPr>
        <w:noBreakHyphen/>
      </w:r>
      <w:r w:rsidR="00917277" w:rsidRPr="00B955D1">
        <w:rPr>
          <w:color w:val="000000" w:themeColor="text1"/>
          <w:u w:color="000000" w:themeColor="text1"/>
        </w:rPr>
        <w:t>110(A)</w:t>
      </w:r>
      <w:r w:rsidR="00C42C02">
        <w:rPr>
          <w:color w:val="000000" w:themeColor="text1"/>
          <w:u w:color="000000" w:themeColor="text1"/>
        </w:rPr>
        <w:t>(4)</w:t>
      </w:r>
      <w:r w:rsidR="00917277" w:rsidRPr="00B955D1">
        <w:rPr>
          <w:color w:val="000000" w:themeColor="text1"/>
          <w:u w:color="000000" w:themeColor="text1"/>
        </w:rPr>
        <w:t xml:space="preserve"> of the 1976 Code is </w:t>
      </w:r>
      <w:r w:rsidR="00C42C02">
        <w:rPr>
          <w:color w:val="000000" w:themeColor="text1"/>
          <w:u w:color="000000" w:themeColor="text1"/>
        </w:rPr>
        <w:t>deleted.</w:t>
      </w:r>
    </w:p>
    <w:p w:rsidR="00917277" w:rsidRDefault="00917277" w:rsidP="00917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913385" w:rsidRPr="00522CE0" w:rsidRDefault="009133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917277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BB162B" w:rsidRDefault="00D109B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148B9" w:rsidRDefault="007148B9" w:rsidP="007148B9">
      <w:pPr>
        <w:suppressAutoHyphens/>
        <w:jc w:val="both"/>
        <w:rPr>
          <w:rFonts w:eastAsia="Times New Roman"/>
        </w:rPr>
      </w:pPr>
    </w:p>
    <w:sectPr w:rsidR="007148B9" w:rsidSect="007148B9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3385" w:rsidRDefault="00913385" w:rsidP="00522CE0">
      <w:r>
        <w:separator/>
      </w:r>
    </w:p>
  </w:endnote>
  <w:endnote w:type="continuationSeparator" w:id="0">
    <w:p w:rsidR="00913385" w:rsidRDefault="0091338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B6077FB-9F5E-4E91-8CCA-6AE5731CC091}"/>
    <w:embedBold r:id="rId2" w:fontKey="{D30DAAAB-1F9F-4165-A29C-536A6211ED7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B602595-23B6-43D0-A243-4B56CD6EDEE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E83051B-5CB0-406A-ACA5-C251EAF7982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162B" w:rsidRPr="007148B9" w:rsidRDefault="007148B9" w:rsidP="007148B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3385" w:rsidRDefault="00913385" w:rsidP="00522CE0">
      <w:r>
        <w:separator/>
      </w:r>
    </w:p>
  </w:footnote>
  <w:footnote w:type="continuationSeparator" w:id="0">
    <w:p w:rsidR="00913385" w:rsidRDefault="0091338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2PHYS.KMM.TD"/>
    <w:docVar w:name="CoverAttorneyInitials" w:val="KMM"/>
    <w:docVar w:name="CoverAttorneyLastName" w:val="Moffitt"/>
    <w:docVar w:name="CoverBillType" w:val="b"/>
    <w:docVar w:name="CoverSenator" w:val="TD"/>
    <w:docVar w:name="dvBillNumber" w:val="416"/>
    <w:docVar w:name="dvBillNumberPrefix" w:val="S. "/>
    <w:docVar w:name="dvOriginalBody" w:val="Senate"/>
    <w:docVar w:name="fulldraftpath" w:val="L:\S-RES\TD\012PHYS.KMM.TD.DOCX"/>
    <w:docVar w:name="NameofBody" w:val="S"/>
    <w:docVar w:name="vgroup2" w:val="S-RES"/>
  </w:docVars>
  <w:rsids>
    <w:rsidRoot w:val="00913385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668A5"/>
    <w:rsid w:val="002C1321"/>
    <w:rsid w:val="002C2031"/>
    <w:rsid w:val="002C5896"/>
    <w:rsid w:val="002D3BED"/>
    <w:rsid w:val="00307C2B"/>
    <w:rsid w:val="00315D04"/>
    <w:rsid w:val="00341B2F"/>
    <w:rsid w:val="00383247"/>
    <w:rsid w:val="003D6E2B"/>
    <w:rsid w:val="003E7597"/>
    <w:rsid w:val="00413EBF"/>
    <w:rsid w:val="004273E1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148B9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3385"/>
    <w:rsid w:val="009162B3"/>
    <w:rsid w:val="00917277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44047"/>
    <w:rsid w:val="00B47FE2"/>
    <w:rsid w:val="00B5790D"/>
    <w:rsid w:val="00B945C5"/>
    <w:rsid w:val="00BA20EA"/>
    <w:rsid w:val="00BB162B"/>
    <w:rsid w:val="00BB5AFC"/>
    <w:rsid w:val="00BC0A56"/>
    <w:rsid w:val="00C42C02"/>
    <w:rsid w:val="00C45366"/>
    <w:rsid w:val="00C57023"/>
    <w:rsid w:val="00C74052"/>
    <w:rsid w:val="00CB187A"/>
    <w:rsid w:val="00CC0EC7"/>
    <w:rsid w:val="00CC251A"/>
    <w:rsid w:val="00CF2C98"/>
    <w:rsid w:val="00D1088B"/>
    <w:rsid w:val="00D109B7"/>
    <w:rsid w:val="00D1286F"/>
    <w:rsid w:val="00D14DE6"/>
    <w:rsid w:val="00D156D2"/>
    <w:rsid w:val="00D35486"/>
    <w:rsid w:val="00D53E29"/>
    <w:rsid w:val="00D86943"/>
    <w:rsid w:val="00DA3C6B"/>
    <w:rsid w:val="00DA47B9"/>
    <w:rsid w:val="00DD362E"/>
    <w:rsid w:val="00DE4FBC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ACAB207D-C5EA-4FC8-B43E-79ADB554D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C8E9439D.dotm</Template>
  <TotalTime>0</TotalTime>
  <Pages>1</Pages>
  <Words>111</Words>
  <Characters>586</Characters>
  <Application>Microsoft Office Word</Application>
  <DocSecurity>0</DocSecurity>
  <Lines>29</Lines>
  <Paragraphs>6</Paragraphs>
  <ScaleCrop>false</ScaleCrop>
  <Company> </Company>
  <LinksUpToDate>false</LinksUpToDate>
  <CharactersWithSpaces>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416 Text of Previous Version (Jan. 23,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2019-01-23T18:14:00Z</dcterms:created>
  <dcterms:modified xsi:type="dcterms:W3CDTF">2019-01-23T18:14:00Z</dcterms:modified>
</cp:coreProperties>
</file>