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C1A" w:rsidRDefault="00F41C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1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2D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49F" w:rsidRDefault="0014296C" w:rsidP="005B3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B349F" w:rsidRPr="00194DA8">
        <w:rPr>
          <w:color w:val="000000" w:themeColor="text1"/>
          <w:u w:color="000000" w:themeColor="text1"/>
        </w:rPr>
        <w:t xml:space="preserve">CONGRATULATE </w:t>
      </w:r>
      <w:r w:rsidR="005B349F">
        <w:rPr>
          <w:color w:val="000000" w:themeColor="text1"/>
          <w:u w:color="000000" w:themeColor="text1"/>
        </w:rPr>
        <w:t xml:space="preserve">ALEC BLALOCK OF LEE COUNTY </w:t>
      </w:r>
      <w:r w:rsidR="005B349F" w:rsidRPr="00194DA8">
        <w:rPr>
          <w:color w:val="000000" w:themeColor="text1"/>
          <w:u w:color="000000" w:themeColor="text1"/>
        </w:rPr>
        <w:t>ON THE OCCASION OF H</w:t>
      </w:r>
      <w:r w:rsidR="005B349F">
        <w:rPr>
          <w:color w:val="000000" w:themeColor="text1"/>
          <w:u w:color="000000" w:themeColor="text1"/>
        </w:rPr>
        <w:t>IS</w:t>
      </w:r>
      <w:r w:rsidR="005B349F" w:rsidRPr="00194DA8">
        <w:rPr>
          <w:color w:val="000000" w:themeColor="text1"/>
          <w:u w:color="000000" w:themeColor="text1"/>
        </w:rPr>
        <w:t xml:space="preserve"> </w:t>
      </w:r>
      <w:r w:rsidR="005B349F">
        <w:rPr>
          <w:color w:val="000000" w:themeColor="text1"/>
          <w:u w:color="000000" w:themeColor="text1"/>
        </w:rPr>
        <w:t>SEVENT</w:t>
      </w:r>
      <w:r w:rsidR="00B01041">
        <w:rPr>
          <w:color w:val="000000" w:themeColor="text1"/>
          <w:u w:color="000000" w:themeColor="text1"/>
        </w:rPr>
        <w:t>Y</w:t>
      </w:r>
      <w:r w:rsidR="009672A7">
        <w:rPr>
          <w:color w:val="000000" w:themeColor="text1"/>
          <w:u w:color="000000" w:themeColor="text1"/>
        </w:rPr>
        <w:noBreakHyphen/>
      </w:r>
      <w:r w:rsidR="00B01041">
        <w:rPr>
          <w:color w:val="000000" w:themeColor="text1"/>
          <w:u w:color="000000" w:themeColor="text1"/>
        </w:rPr>
        <w:t>SECOND</w:t>
      </w:r>
      <w:r w:rsidR="005B349F" w:rsidRPr="00194DA8">
        <w:rPr>
          <w:color w:val="000000" w:themeColor="text1"/>
          <w:u w:color="000000" w:themeColor="text1"/>
        </w:rPr>
        <w:t xml:space="preserve"> BIRTHDAY AND TO WISH H</w:t>
      </w:r>
      <w:r w:rsidR="005B349F">
        <w:rPr>
          <w:color w:val="000000" w:themeColor="text1"/>
          <w:u w:color="000000" w:themeColor="text1"/>
        </w:rPr>
        <w:t>IM</w:t>
      </w:r>
      <w:r w:rsidR="005B349F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B349F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5660" w:rsidRDefault="00E5314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May 14, 2019, Alec Blalock will awaken to a milestone event in his life, his seventy-second birthday. A resident of Lee County, he was born in Camden and later graduated from Clemson University; and</w:t>
      </w:r>
    </w:p>
    <w:p w:rsidR="00B05660" w:rsidRDefault="00B05660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his career, </w:t>
      </w:r>
      <w:r w:rsidR="006B012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</w:t>
      </w:r>
      <w:r w:rsidRPr="008052E7">
        <w:rPr>
          <w:color w:val="000000" w:themeColor="text1"/>
          <w:u w:color="000000" w:themeColor="text1"/>
        </w:rPr>
        <w:t xml:space="preserve">reated and ran the </w:t>
      </w:r>
      <w:r>
        <w:rPr>
          <w:color w:val="000000" w:themeColor="text1"/>
          <w:u w:color="000000" w:themeColor="text1"/>
        </w:rPr>
        <w:t xml:space="preserve">Union County </w:t>
      </w:r>
      <w:r w:rsidRPr="008052E7">
        <w:rPr>
          <w:color w:val="000000" w:themeColor="text1"/>
          <w:u w:color="000000" w:themeColor="text1"/>
        </w:rPr>
        <w:t>Recreation Department</w:t>
      </w:r>
      <w:r>
        <w:rPr>
          <w:color w:val="000000" w:themeColor="text1"/>
          <w:u w:color="000000" w:themeColor="text1"/>
        </w:rPr>
        <w:t xml:space="preserve">, served as a rural carrier for the </w:t>
      </w:r>
      <w:r w:rsidRPr="008052E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8052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8052E7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 xml:space="preserve">, and </w:t>
      </w:r>
      <w:r w:rsidRPr="008052E7">
        <w:rPr>
          <w:color w:val="000000" w:themeColor="text1"/>
          <w:u w:color="000000" w:themeColor="text1"/>
        </w:rPr>
        <w:t xml:space="preserve">recovered </w:t>
      </w:r>
      <w:r>
        <w:rPr>
          <w:color w:val="000000" w:themeColor="text1"/>
          <w:u w:color="000000" w:themeColor="text1"/>
        </w:rPr>
        <w:t xml:space="preserve">logs </w:t>
      </w:r>
      <w:r w:rsidRPr="008052E7">
        <w:rPr>
          <w:color w:val="000000" w:themeColor="text1"/>
          <w:u w:color="000000" w:themeColor="text1"/>
        </w:rPr>
        <w:t xml:space="preserve">from rivers and lakes for the </w:t>
      </w:r>
      <w:r>
        <w:rPr>
          <w:color w:val="000000" w:themeColor="text1"/>
          <w:u w:color="000000" w:themeColor="text1"/>
        </w:rPr>
        <w:t>S</w:t>
      </w:r>
      <w:r w:rsidRPr="008052E7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Carolina. His present passion is downtown Bishopville</w:t>
      </w:r>
      <w:r w:rsidR="009672A7" w:rsidRPr="009672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052E7">
        <w:rPr>
          <w:color w:val="000000" w:themeColor="text1"/>
          <w:u w:color="000000" w:themeColor="text1"/>
        </w:rPr>
        <w:t>Swamp Log Artisans Gallery</w:t>
      </w:r>
      <w:r>
        <w:rPr>
          <w:color w:val="000000" w:themeColor="text1"/>
          <w:u w:color="000000" w:themeColor="text1"/>
        </w:rPr>
        <w:t>, which Alec founded and which</w:t>
      </w:r>
      <w:r w:rsidRPr="008052E7">
        <w:rPr>
          <w:color w:val="000000" w:themeColor="text1"/>
          <w:u w:color="000000" w:themeColor="text1"/>
        </w:rPr>
        <w:t xml:space="preserve"> features items made from </w:t>
      </w:r>
      <w:r>
        <w:rPr>
          <w:color w:val="000000" w:themeColor="text1"/>
          <w:u w:color="000000" w:themeColor="text1"/>
        </w:rPr>
        <w:t xml:space="preserve">“sinker </w:t>
      </w:r>
      <w:r w:rsidRPr="008052E7">
        <w:rPr>
          <w:color w:val="000000" w:themeColor="text1"/>
          <w:u w:color="000000" w:themeColor="text1"/>
        </w:rPr>
        <w:t>logs</w:t>
      </w:r>
      <w:r>
        <w:rPr>
          <w:color w:val="000000" w:themeColor="text1"/>
          <w:u w:color="000000" w:themeColor="text1"/>
        </w:rPr>
        <w:t>”</w:t>
      </w:r>
      <w:r w:rsidRPr="008052E7">
        <w:rPr>
          <w:color w:val="000000" w:themeColor="text1"/>
          <w:u w:color="000000" w:themeColor="text1"/>
        </w:rPr>
        <w:t xml:space="preserve"> he recovered from </w:t>
      </w:r>
      <w:r>
        <w:rPr>
          <w:color w:val="000000" w:themeColor="text1"/>
          <w:u w:color="000000" w:themeColor="text1"/>
        </w:rPr>
        <w:t>the state</w:t>
      </w:r>
      <w:r w:rsidR="009672A7" w:rsidRPr="009672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052E7">
        <w:rPr>
          <w:color w:val="000000" w:themeColor="text1"/>
          <w:u w:color="000000" w:themeColor="text1"/>
        </w:rPr>
        <w:t>rivers and lakes</w:t>
      </w:r>
      <w:r>
        <w:rPr>
          <w:color w:val="000000" w:themeColor="text1"/>
          <w:u w:color="000000" w:themeColor="text1"/>
        </w:rPr>
        <w:t>; and</w:t>
      </w: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help of his dive team, Alec still recovers sinker logs. He also dives for fossils across the State; and</w:t>
      </w: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Pr="0095004E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95004E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Alec Blalock</w:t>
      </w:r>
      <w:r w:rsidRPr="0095004E">
        <w:rPr>
          <w:color w:val="000000" w:themeColor="text1"/>
          <w:u w:color="000000" w:themeColor="text1"/>
        </w:rPr>
        <w:t xml:space="preserve"> finds strength for his labors in the strong support of his family: his beautiful wife, </w:t>
      </w:r>
      <w:r w:rsidRPr="008052E7">
        <w:rPr>
          <w:color w:val="000000" w:themeColor="text1"/>
          <w:u w:color="000000" w:themeColor="text1"/>
        </w:rPr>
        <w:t>Beverly Blalock</w:t>
      </w:r>
      <w:r>
        <w:rPr>
          <w:color w:val="000000" w:themeColor="text1"/>
          <w:u w:color="000000" w:themeColor="text1"/>
        </w:rPr>
        <w:t>;</w:t>
      </w:r>
      <w:r w:rsidRPr="0095004E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delightful </w:t>
      </w:r>
      <w:r>
        <w:rPr>
          <w:color w:val="000000" w:themeColor="text1"/>
          <w:u w:color="000000" w:themeColor="text1"/>
        </w:rPr>
        <w:t xml:space="preserve">daughters, </w:t>
      </w:r>
      <w:r w:rsidRPr="008052E7">
        <w:rPr>
          <w:color w:val="000000" w:themeColor="text1"/>
          <w:u w:color="000000" w:themeColor="text1"/>
        </w:rPr>
        <w:t>Elizabeth Blalock Duncan and Kelly Blalock Crayne</w:t>
      </w:r>
      <w:r>
        <w:rPr>
          <w:color w:val="000000" w:themeColor="text1"/>
          <w:u w:color="000000" w:themeColor="text1"/>
        </w:rPr>
        <w:t xml:space="preserve">; and </w:t>
      </w:r>
      <w:r w:rsidRPr="0095004E">
        <w:rPr>
          <w:color w:val="000000" w:themeColor="text1"/>
          <w:u w:color="000000" w:themeColor="text1"/>
        </w:rPr>
        <w:t>their four charming grandchildren; and</w:t>
      </w: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Pr="00587328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rFonts w:cstheme="minorBidi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seventy</w:t>
      </w:r>
      <w:r w:rsidR="009672A7">
        <w:noBreakHyphen/>
      </w:r>
      <w:r>
        <w:t>second birthday, Alec</w:t>
      </w:r>
      <w:r w:rsidR="009672A7" w:rsidRPr="009672A7">
        <w:t>’</w:t>
      </w:r>
      <w:r>
        <w:t>s friends and family will gather to honor him at an early celebratory event, to be held April 27, 2019; and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0537BB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0537BB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sevent</w:t>
      </w:r>
      <w:r w:rsidR="000537BB">
        <w:rPr>
          <w:color w:val="000000" w:themeColor="text1"/>
          <w:u w:color="000000" w:themeColor="text1"/>
        </w:rPr>
        <w:t>y</w:t>
      </w:r>
      <w:r w:rsidR="009672A7">
        <w:rPr>
          <w:color w:val="000000" w:themeColor="text1"/>
          <w:u w:color="000000" w:themeColor="text1"/>
        </w:rPr>
        <w:noBreakHyphen/>
      </w:r>
      <w:r w:rsidR="000537BB">
        <w:rPr>
          <w:color w:val="000000" w:themeColor="text1"/>
          <w:u w:color="000000" w:themeColor="text1"/>
        </w:rPr>
        <w:t>second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 w:rsidR="000537BB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0537BB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EF5" w:rsidRDefault="004D777D" w:rsidP="00146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 congratulate</w:t>
      </w:r>
      <w:r>
        <w:t xml:space="preserve"> </w:t>
      </w:r>
      <w:r w:rsidR="00146EF5">
        <w:rPr>
          <w:color w:val="000000" w:themeColor="text1"/>
          <w:u w:color="000000" w:themeColor="text1"/>
        </w:rPr>
        <w:t xml:space="preserve">Alec Blalock of Lee County </w:t>
      </w:r>
      <w:r w:rsidR="00146EF5" w:rsidRPr="00194DA8">
        <w:rPr>
          <w:color w:val="000000" w:themeColor="text1"/>
          <w:u w:color="000000" w:themeColor="text1"/>
        </w:rPr>
        <w:t>on the occasion of h</w:t>
      </w:r>
      <w:r w:rsidR="00146EF5">
        <w:rPr>
          <w:color w:val="000000" w:themeColor="text1"/>
          <w:u w:color="000000" w:themeColor="text1"/>
        </w:rPr>
        <w:t>is</w:t>
      </w:r>
      <w:r w:rsidR="00146EF5" w:rsidRPr="00194DA8">
        <w:rPr>
          <w:color w:val="000000" w:themeColor="text1"/>
          <w:u w:color="000000" w:themeColor="text1"/>
        </w:rPr>
        <w:t xml:space="preserve"> </w:t>
      </w:r>
      <w:r w:rsidR="00146EF5">
        <w:rPr>
          <w:color w:val="000000" w:themeColor="text1"/>
          <w:u w:color="000000" w:themeColor="text1"/>
        </w:rPr>
        <w:t>seventy</w:t>
      </w:r>
      <w:r w:rsidR="009672A7">
        <w:rPr>
          <w:color w:val="000000" w:themeColor="text1"/>
          <w:u w:color="000000" w:themeColor="text1"/>
        </w:rPr>
        <w:noBreakHyphen/>
      </w:r>
      <w:r w:rsidR="00146EF5">
        <w:rPr>
          <w:color w:val="000000" w:themeColor="text1"/>
          <w:u w:color="000000" w:themeColor="text1"/>
        </w:rPr>
        <w:t xml:space="preserve">second birthday and </w:t>
      </w:r>
      <w:r w:rsidR="00146EF5" w:rsidRPr="00194DA8">
        <w:rPr>
          <w:color w:val="000000" w:themeColor="text1"/>
          <w:u w:color="000000" w:themeColor="text1"/>
        </w:rPr>
        <w:t>wish h</w:t>
      </w:r>
      <w:r w:rsidR="00146EF5">
        <w:rPr>
          <w:color w:val="000000" w:themeColor="text1"/>
          <w:u w:color="000000" w:themeColor="text1"/>
        </w:rPr>
        <w:t>im</w:t>
      </w:r>
      <w:r w:rsidR="00146EF5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146EF5">
        <w:rPr>
          <w:color w:val="000000" w:themeColor="text1"/>
          <w:u w:color="000000" w:themeColor="text1"/>
        </w:rPr>
        <w:t>much happiness in the days ahead.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46EF5">
        <w:rPr>
          <w:color w:val="000000" w:themeColor="text1"/>
          <w:u w:color="000000" w:themeColor="text1"/>
        </w:rPr>
        <w:t>Alec Blalock</w:t>
      </w:r>
      <w:r>
        <w:t>.</w:t>
      </w:r>
    </w:p>
    <w:p w:rsidR="000777D7" w:rsidRDefault="009672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1C1A" w:rsidRDefault="00F41C1A" w:rsidP="00F41C1A">
      <w:pPr>
        <w:suppressAutoHyphens/>
      </w:pPr>
    </w:p>
    <w:sectPr w:rsidR="00F41C1A" w:rsidSect="00F41C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DA3" w:rsidRDefault="00582DA3" w:rsidP="009F0C77">
      <w:r>
        <w:separator/>
      </w:r>
    </w:p>
  </w:endnote>
  <w:endnote w:type="continuationSeparator" w:id="0">
    <w:p w:rsidR="00582DA3" w:rsidRDefault="00582D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2F149C-D495-4090-90BD-9F14107900DD}"/>
    <w:embedBold r:id="rId2" w:fontKey="{1C78F20B-4BC4-4F34-A82E-AEB1498328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07712F-AAEE-4949-8FAE-8AB54C9CC1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7905B5-D692-4D57-AD45-F6B8839CAE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53392B-AB9F-477A-BB33-0E1506D7B4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7D7" w:rsidRPr="00F41C1A" w:rsidRDefault="00F41C1A" w:rsidP="00F41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DA3" w:rsidRDefault="00582DA3" w:rsidP="009F0C77">
      <w:r>
        <w:separator/>
      </w:r>
    </w:p>
  </w:footnote>
  <w:footnote w:type="continuationSeparator" w:id="0">
    <w:p w:rsidR="00582DA3" w:rsidRDefault="00582D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8DG19"/>
    <w:docVar w:name="CoverBillType" w:val="r"/>
    <w:docVar w:name="DocPath" w:val="L:\Council\bills\RM\1228DG19.DOCX"/>
    <w:docVar w:name="dvBillNumber" w:val="43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2DA3"/>
    <w:rsid w:val="00011869"/>
    <w:rsid w:val="00015CD6"/>
    <w:rsid w:val="00027211"/>
    <w:rsid w:val="000537BB"/>
    <w:rsid w:val="000777D7"/>
    <w:rsid w:val="000D24AA"/>
    <w:rsid w:val="000E0100"/>
    <w:rsid w:val="000E1785"/>
    <w:rsid w:val="000F40FA"/>
    <w:rsid w:val="001035F1"/>
    <w:rsid w:val="0010776B"/>
    <w:rsid w:val="00133E66"/>
    <w:rsid w:val="00134197"/>
    <w:rsid w:val="0014296C"/>
    <w:rsid w:val="001435A3"/>
    <w:rsid w:val="00146ED3"/>
    <w:rsid w:val="00146EF5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D38"/>
    <w:rsid w:val="002E5912"/>
    <w:rsid w:val="00301B21"/>
    <w:rsid w:val="00325348"/>
    <w:rsid w:val="0032732C"/>
    <w:rsid w:val="00336AD0"/>
    <w:rsid w:val="0037079A"/>
    <w:rsid w:val="003C23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77D"/>
    <w:rsid w:val="004E7D54"/>
    <w:rsid w:val="00515497"/>
    <w:rsid w:val="005173FA"/>
    <w:rsid w:val="005273C6"/>
    <w:rsid w:val="00530A69"/>
    <w:rsid w:val="00545593"/>
    <w:rsid w:val="00556EBF"/>
    <w:rsid w:val="00577C6C"/>
    <w:rsid w:val="00582DA3"/>
    <w:rsid w:val="005A62FE"/>
    <w:rsid w:val="005B349F"/>
    <w:rsid w:val="005C2FE2"/>
    <w:rsid w:val="005D5263"/>
    <w:rsid w:val="005E2BC9"/>
    <w:rsid w:val="00605102"/>
    <w:rsid w:val="006215AA"/>
    <w:rsid w:val="006913C9"/>
    <w:rsid w:val="0069470D"/>
    <w:rsid w:val="006B012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6931"/>
    <w:rsid w:val="009672A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041"/>
    <w:rsid w:val="00B05660"/>
    <w:rsid w:val="00B412D4"/>
    <w:rsid w:val="00BE3C22"/>
    <w:rsid w:val="00C0345E"/>
    <w:rsid w:val="00C065D6"/>
    <w:rsid w:val="00C31C95"/>
    <w:rsid w:val="00C3483A"/>
    <w:rsid w:val="00C7046C"/>
    <w:rsid w:val="00C74E9D"/>
    <w:rsid w:val="00C826DD"/>
    <w:rsid w:val="00C82FD3"/>
    <w:rsid w:val="00C92819"/>
    <w:rsid w:val="00CC6B7B"/>
    <w:rsid w:val="00CD2089"/>
    <w:rsid w:val="00D21EA0"/>
    <w:rsid w:val="00D46CAE"/>
    <w:rsid w:val="00D73A67"/>
    <w:rsid w:val="00D970A9"/>
    <w:rsid w:val="00DF3845"/>
    <w:rsid w:val="00E41911"/>
    <w:rsid w:val="00E448EB"/>
    <w:rsid w:val="00E44B57"/>
    <w:rsid w:val="00E5314D"/>
    <w:rsid w:val="00E92EEF"/>
    <w:rsid w:val="00EF2368"/>
    <w:rsid w:val="00F24442"/>
    <w:rsid w:val="00F41C1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415AE8-3AD2-4EC4-B28E-A03645AD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3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00FEB-C182-49E6-9D76-5C3EB09E1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332</Words>
  <Characters>1714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4304 Text of Previous Version (Mar. 26, 2019) - South Carolina Legislature Online</dc:title>
  <dc:creator>Rosanne McDowell</dc:creator>
  <cp:lastModifiedBy>S Volk</cp:lastModifiedBy>
  <cp:revision>2</cp:revision>
  <cp:lastPrinted>2019-03-25T18:46:00Z</cp:lastPrinted>
  <dcterms:created xsi:type="dcterms:W3CDTF">2019-03-26T18:30:00Z</dcterms:created>
  <dcterms:modified xsi:type="dcterms:W3CDTF">2019-03-26T18:30:00Z</dcterms:modified>
</cp:coreProperties>
</file>