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6C1" w:rsidRDefault="00F616C1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74E" w:rsidRDefault="0020174E" w:rsidP="00201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16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47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COMMEND VIC BAILEY AUTOM</w:t>
      </w:r>
      <w:r w:rsidR="00913C6A">
        <w:t>OTIVE</w:t>
      </w:r>
      <w:r w:rsidR="00892B2D">
        <w:t xml:space="preserve"> GROUP</w:t>
      </w:r>
      <w:r w:rsidR="00913C6A">
        <w:t xml:space="preserve"> OF SPARTANBURG FOR A HALF</w:t>
      </w:r>
      <w:r w:rsidR="009D0F1A">
        <w:noBreakHyphen/>
      </w:r>
      <w:r>
        <w:t>CENTURY OF SERVICE TO THE COMMUNITY AND TO EXTEND WARMEST CONGRATULATIONS ON THE OCCASION OF THE DEALERSHIP</w:t>
      </w:r>
      <w:r w:rsidR="009D0F1A" w:rsidRPr="009D0F1A">
        <w:t>’</w:t>
      </w:r>
      <w:r>
        <w:t>S FIFTIETH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2B2D" w:rsidRDefault="00892B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the Vic Bailey Automotiv</w:t>
      </w:r>
      <w:r w:rsidR="00541504">
        <w:t>e Group has established a fifty-</w:t>
      </w:r>
      <w:r>
        <w:t xml:space="preserve">year tradition of </w:t>
      </w:r>
      <w:r w:rsidR="00F50C31">
        <w:t>salesmanship and service</w:t>
      </w:r>
      <w:r>
        <w:t xml:space="preserve"> in Spartanburg and is set to continue its proud legacy; and</w:t>
      </w:r>
    </w:p>
    <w:p w:rsidR="00892B2D" w:rsidRDefault="00892B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6B67" w:rsidRDefault="00806B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3DA9">
        <w:t>in 1969, Vic Bailey</w:t>
      </w:r>
      <w:r w:rsidR="00A86BE2">
        <w:t>,</w:t>
      </w:r>
      <w:r w:rsidR="00B63DA9">
        <w:t xml:space="preserve"> Jr.</w:t>
      </w:r>
      <w:r w:rsidR="00A86BE2">
        <w:t>,</w:t>
      </w:r>
      <w:r w:rsidR="00B63DA9">
        <w:t xml:space="preserve"> moved </w:t>
      </w:r>
      <w:r w:rsidR="00D91161">
        <w:t xml:space="preserve">from Greenville </w:t>
      </w:r>
      <w:r w:rsidR="00B63DA9">
        <w:t>to Spartanburg to open his first dealership</w:t>
      </w:r>
      <w:r w:rsidR="00275325">
        <w:t xml:space="preserve">, </w:t>
      </w:r>
      <w:r w:rsidR="00913C6A">
        <w:t>Vic Bailey Lincoln</w:t>
      </w:r>
      <w:r w:rsidR="00275325">
        <w:t>,</w:t>
      </w:r>
      <w:r w:rsidR="00913C6A">
        <w:t xml:space="preserve"> on West Main Street</w:t>
      </w:r>
      <w:r w:rsidR="00D91161">
        <w:t xml:space="preserve">. At that time, </w:t>
      </w:r>
      <w:r w:rsidR="00D91161" w:rsidRPr="0035526F">
        <w:rPr>
          <w:color w:val="000000" w:themeColor="text1"/>
          <w:u w:color="000000" w:themeColor="text1"/>
        </w:rPr>
        <w:t>a six</w:t>
      </w:r>
      <w:r w:rsidR="009D0F1A">
        <w:rPr>
          <w:color w:val="000000" w:themeColor="text1"/>
          <w:u w:color="000000" w:themeColor="text1"/>
        </w:rPr>
        <w:noBreakHyphen/>
      </w:r>
      <w:r w:rsidR="00D91161" w:rsidRPr="0035526F">
        <w:rPr>
          <w:color w:val="000000" w:themeColor="text1"/>
          <w:u w:color="000000" w:themeColor="text1"/>
        </w:rPr>
        <w:t>cylinder</w:t>
      </w:r>
      <w:r w:rsidR="00D91161">
        <w:rPr>
          <w:color w:val="000000" w:themeColor="text1"/>
          <w:u w:color="000000" w:themeColor="text1"/>
        </w:rPr>
        <w:t xml:space="preserve"> Chevy Nova Sedan cost $2,329</w:t>
      </w:r>
      <w:r w:rsidR="00A8141A">
        <w:rPr>
          <w:color w:val="000000" w:themeColor="text1"/>
          <w:u w:color="000000" w:themeColor="text1"/>
        </w:rPr>
        <w:t>;</w:t>
      </w:r>
      <w:r w:rsidR="00D91161">
        <w:rPr>
          <w:color w:val="000000" w:themeColor="text1"/>
          <w:u w:color="000000" w:themeColor="text1"/>
        </w:rPr>
        <w:t xml:space="preserve"> a</w:t>
      </w:r>
      <w:r w:rsidR="00D91161" w:rsidRPr="0035526F">
        <w:rPr>
          <w:color w:val="000000" w:themeColor="text1"/>
          <w:u w:color="000000" w:themeColor="text1"/>
        </w:rPr>
        <w:t xml:space="preserve"> Ford Fairla</w:t>
      </w:r>
      <w:r w:rsidR="00D91161">
        <w:rPr>
          <w:color w:val="000000" w:themeColor="text1"/>
          <w:u w:color="000000" w:themeColor="text1"/>
        </w:rPr>
        <w:t>ne hardtop sold for $2,482</w:t>
      </w:r>
      <w:r w:rsidR="00A8141A">
        <w:rPr>
          <w:color w:val="000000" w:themeColor="text1"/>
          <w:u w:color="000000" w:themeColor="text1"/>
        </w:rPr>
        <w:t>;</w:t>
      </w:r>
      <w:r w:rsidR="00D91161">
        <w:rPr>
          <w:color w:val="000000" w:themeColor="text1"/>
          <w:u w:color="000000" w:themeColor="text1"/>
        </w:rPr>
        <w:t xml:space="preserve"> </w:t>
      </w:r>
      <w:r w:rsidR="00D91161" w:rsidRPr="0035526F">
        <w:rPr>
          <w:color w:val="000000" w:themeColor="text1"/>
          <w:u w:color="000000" w:themeColor="text1"/>
        </w:rPr>
        <w:t>a Buick LeSabre V</w:t>
      </w:r>
      <w:r w:rsidR="009D0F1A">
        <w:rPr>
          <w:color w:val="000000" w:themeColor="text1"/>
          <w:u w:color="000000" w:themeColor="text1"/>
        </w:rPr>
        <w:noBreakHyphen/>
      </w:r>
      <w:r w:rsidR="00D91161" w:rsidRPr="0035526F">
        <w:rPr>
          <w:color w:val="000000" w:themeColor="text1"/>
          <w:u w:color="000000" w:themeColor="text1"/>
        </w:rPr>
        <w:t>8 sedan cost $3,199</w:t>
      </w:r>
      <w:r w:rsidR="00A8141A">
        <w:rPr>
          <w:color w:val="000000" w:themeColor="text1"/>
          <w:u w:color="000000" w:themeColor="text1"/>
        </w:rPr>
        <w:t>;</w:t>
      </w:r>
      <w:r w:rsidR="00D91161">
        <w:rPr>
          <w:color w:val="000000" w:themeColor="text1"/>
          <w:u w:color="000000" w:themeColor="text1"/>
        </w:rPr>
        <w:t xml:space="preserve"> and a</w:t>
      </w:r>
      <w:r w:rsidR="00D91161" w:rsidRPr="0035526F">
        <w:rPr>
          <w:color w:val="000000" w:themeColor="text1"/>
          <w:u w:color="000000" w:themeColor="text1"/>
        </w:rPr>
        <w:t xml:space="preserve"> Cadillac DeVille V</w:t>
      </w:r>
      <w:r w:rsidR="009D0F1A">
        <w:rPr>
          <w:color w:val="000000" w:themeColor="text1"/>
          <w:u w:color="000000" w:themeColor="text1"/>
        </w:rPr>
        <w:noBreakHyphen/>
      </w:r>
      <w:r w:rsidR="00D91161" w:rsidRPr="0035526F">
        <w:rPr>
          <w:color w:val="000000" w:themeColor="text1"/>
          <w:u w:color="000000" w:themeColor="text1"/>
        </w:rPr>
        <w:t>8 was $5,936</w:t>
      </w:r>
      <w:r w:rsidR="00913C6A">
        <w:t xml:space="preserve">; and </w:t>
      </w:r>
    </w:p>
    <w:p w:rsidR="00D91161" w:rsidRDefault="00D911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161" w:rsidRDefault="00D91161" w:rsidP="00E23A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35526F">
        <w:rPr>
          <w:color w:val="000000" w:themeColor="text1"/>
          <w:u w:color="000000" w:themeColor="text1"/>
        </w:rPr>
        <w:t>the Big Three automakers of Ford, G</w:t>
      </w:r>
      <w:r w:rsidR="004B7551">
        <w:rPr>
          <w:color w:val="000000" w:themeColor="text1"/>
          <w:u w:color="000000" w:themeColor="text1"/>
        </w:rPr>
        <w:t xml:space="preserve">eneral </w:t>
      </w:r>
      <w:r w:rsidRPr="0035526F">
        <w:rPr>
          <w:color w:val="000000" w:themeColor="text1"/>
          <w:u w:color="000000" w:themeColor="text1"/>
        </w:rPr>
        <w:t>M</w:t>
      </w:r>
      <w:r w:rsidR="004B7551">
        <w:rPr>
          <w:color w:val="000000" w:themeColor="text1"/>
          <w:u w:color="000000" w:themeColor="text1"/>
        </w:rPr>
        <w:t>otors, and Chrysler were</w:t>
      </w:r>
      <w:r w:rsidRPr="0035526F">
        <w:rPr>
          <w:color w:val="000000" w:themeColor="text1"/>
          <w:u w:color="000000" w:themeColor="text1"/>
        </w:rPr>
        <w:t xml:space="preserve"> making way for the Japanese invasion of Toyota, Nissan</w:t>
      </w:r>
      <w:r w:rsidR="004B7551">
        <w:rPr>
          <w:color w:val="000000" w:themeColor="text1"/>
          <w:u w:color="000000" w:themeColor="text1"/>
        </w:rPr>
        <w:t>,</w:t>
      </w:r>
      <w:r w:rsidRPr="0035526F">
        <w:rPr>
          <w:color w:val="000000" w:themeColor="text1"/>
          <w:u w:color="000000" w:themeColor="text1"/>
        </w:rPr>
        <w:t xml:space="preserve"> and Honda during the 1970s</w:t>
      </w:r>
      <w:r>
        <w:rPr>
          <w:color w:val="000000" w:themeColor="text1"/>
          <w:u w:color="000000" w:themeColor="text1"/>
        </w:rPr>
        <w:t xml:space="preserve">. </w:t>
      </w:r>
      <w:r w:rsidRPr="0035526F">
        <w:rPr>
          <w:color w:val="000000" w:themeColor="text1"/>
          <w:u w:color="000000" w:themeColor="text1"/>
        </w:rPr>
        <w:t>Many car buyers in Spartanburg, who still had lingering feelings of the Japanese after World War II, were reluctant to switch from domestic cars</w:t>
      </w:r>
      <w:r w:rsidR="004B7551">
        <w:rPr>
          <w:color w:val="000000" w:themeColor="text1"/>
          <w:u w:color="000000" w:themeColor="text1"/>
        </w:rPr>
        <w:t>.</w:t>
      </w:r>
      <w:r w:rsidR="007F4427">
        <w:rPr>
          <w:color w:val="000000" w:themeColor="text1"/>
          <w:u w:color="000000" w:themeColor="text1"/>
        </w:rPr>
        <w:t xml:space="preserve"> </w:t>
      </w:r>
      <w:r w:rsidR="00E23AB9">
        <w:rPr>
          <w:color w:val="000000" w:themeColor="text1"/>
          <w:u w:color="000000" w:themeColor="text1"/>
        </w:rPr>
        <w:t xml:space="preserve"> Over </w:t>
      </w:r>
      <w:r w:rsidR="007F4427">
        <w:rPr>
          <w:color w:val="000000" w:themeColor="text1"/>
          <w:u w:color="000000" w:themeColor="text1"/>
        </w:rPr>
        <w:t>time, as foreign cars have gained popularity</w:t>
      </w:r>
      <w:r w:rsidR="00E23AB9">
        <w:rPr>
          <w:color w:val="000000" w:themeColor="text1"/>
          <w:u w:color="000000" w:themeColor="text1"/>
        </w:rPr>
        <w:t xml:space="preserve">, Vic Bailey Automotive has expanded </w:t>
      </w:r>
      <w:r w:rsidR="00E23AB9" w:rsidRPr="0035526F">
        <w:rPr>
          <w:color w:val="000000" w:themeColor="text1"/>
          <w:u w:color="000000" w:themeColor="text1"/>
        </w:rPr>
        <w:t xml:space="preserve">by adding Honda, </w:t>
      </w:r>
      <w:r w:rsidR="00E23AB9">
        <w:rPr>
          <w:color w:val="000000" w:themeColor="text1"/>
          <w:u w:color="000000" w:themeColor="text1"/>
        </w:rPr>
        <w:t>Mazda, and Volkswagen franchises</w:t>
      </w:r>
      <w:r>
        <w:rPr>
          <w:color w:val="000000" w:themeColor="text1"/>
          <w:u w:color="000000" w:themeColor="text1"/>
        </w:rPr>
        <w:t>; and</w:t>
      </w:r>
    </w:p>
    <w:p w:rsidR="0020283A" w:rsidRDefault="002028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3AB9" w:rsidRDefault="00E23AB9" w:rsidP="005F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 Vic Bailey Automotive Group has four locations with two</w:t>
      </w:r>
      <w:r w:rsidR="009D0F1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hundr</w:t>
      </w:r>
      <w:r w:rsidR="005F12C1">
        <w:rPr>
          <w:color w:val="000000" w:themeColor="text1"/>
          <w:u w:color="000000" w:themeColor="text1"/>
        </w:rPr>
        <w:t>ed twenty</w:t>
      </w:r>
      <w:r w:rsidR="009D0F1A">
        <w:rPr>
          <w:color w:val="000000" w:themeColor="text1"/>
          <w:u w:color="000000" w:themeColor="text1"/>
        </w:rPr>
        <w:noBreakHyphen/>
      </w:r>
      <w:r w:rsidR="005F12C1">
        <w:rPr>
          <w:color w:val="000000" w:themeColor="text1"/>
          <w:u w:color="000000" w:themeColor="text1"/>
        </w:rPr>
        <w:t xml:space="preserve">five employees, and </w:t>
      </w:r>
      <w:r w:rsidR="005F12C1" w:rsidRPr="0035526F">
        <w:rPr>
          <w:color w:val="000000" w:themeColor="text1"/>
          <w:u w:color="000000" w:themeColor="text1"/>
        </w:rPr>
        <w:t>it is Ford</w:t>
      </w:r>
      <w:r w:rsidR="009D0F1A" w:rsidRPr="009D0F1A">
        <w:rPr>
          <w:color w:val="000000" w:themeColor="text1"/>
          <w:u w:color="000000" w:themeColor="text1"/>
        </w:rPr>
        <w:t>’</w:t>
      </w:r>
      <w:r w:rsidR="005F12C1" w:rsidRPr="0035526F">
        <w:rPr>
          <w:color w:val="000000" w:themeColor="text1"/>
          <w:u w:color="000000" w:themeColor="text1"/>
        </w:rPr>
        <w:t xml:space="preserve">s </w:t>
      </w:r>
      <w:r w:rsidR="005F12C1">
        <w:rPr>
          <w:color w:val="000000" w:themeColor="text1"/>
          <w:u w:color="000000" w:themeColor="text1"/>
        </w:rPr>
        <w:t xml:space="preserve">nineteenth </w:t>
      </w:r>
      <w:r w:rsidR="005F12C1" w:rsidRPr="0035526F">
        <w:rPr>
          <w:color w:val="000000" w:themeColor="text1"/>
          <w:u w:color="000000" w:themeColor="text1"/>
        </w:rPr>
        <w:t>largest government fleet dealer in the country</w:t>
      </w:r>
      <w:r w:rsidR="005F12C1">
        <w:rPr>
          <w:color w:val="000000" w:themeColor="text1"/>
          <w:u w:color="000000" w:themeColor="text1"/>
        </w:rPr>
        <w:t xml:space="preserve">, </w:t>
      </w:r>
      <w:r w:rsidR="005F12C1" w:rsidRPr="0035526F">
        <w:rPr>
          <w:color w:val="000000" w:themeColor="text1"/>
          <w:u w:color="000000" w:themeColor="text1"/>
        </w:rPr>
        <w:t xml:space="preserve">supplying </w:t>
      </w:r>
      <w:r w:rsidR="005F12C1">
        <w:rPr>
          <w:color w:val="000000" w:themeColor="text1"/>
          <w:u w:color="000000" w:themeColor="text1"/>
        </w:rPr>
        <w:t xml:space="preserve">fifteen hundred </w:t>
      </w:r>
      <w:r w:rsidR="005F12C1" w:rsidRPr="0035526F">
        <w:rPr>
          <w:color w:val="000000" w:themeColor="text1"/>
          <w:u w:color="000000" w:themeColor="text1"/>
        </w:rPr>
        <w:t xml:space="preserve">government vehicles a year. Vic Bailey Lincoln </w:t>
      </w:r>
      <w:r w:rsidR="007F4427">
        <w:rPr>
          <w:color w:val="000000" w:themeColor="text1"/>
          <w:u w:color="000000" w:themeColor="text1"/>
        </w:rPr>
        <w:t xml:space="preserve">remains </w:t>
      </w:r>
      <w:r w:rsidR="005F12C1" w:rsidRPr="0035526F">
        <w:rPr>
          <w:color w:val="000000" w:themeColor="text1"/>
          <w:u w:color="000000" w:themeColor="text1"/>
        </w:rPr>
        <w:t>the oldest L</w:t>
      </w:r>
      <w:r w:rsidR="005F12C1">
        <w:rPr>
          <w:color w:val="000000" w:themeColor="text1"/>
          <w:u w:color="000000" w:themeColor="text1"/>
        </w:rPr>
        <w:t>incoln dealer in South Carolina; and</w:t>
      </w:r>
    </w:p>
    <w:p w:rsidR="005F12C1" w:rsidRDefault="005F12C1" w:rsidP="005F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62B" w:rsidRDefault="0082262B" w:rsidP="005F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Vic Bailey</w:t>
      </w:r>
      <w:r w:rsidR="00A86BE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Jr.</w:t>
      </w:r>
      <w:r w:rsidR="00A86BE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35526F">
        <w:rPr>
          <w:color w:val="000000" w:themeColor="text1"/>
          <w:u w:color="000000" w:themeColor="text1"/>
        </w:rPr>
        <w:t>had a strong belief in giving back to the community</w:t>
      </w:r>
      <w:r w:rsidR="00CB61C2">
        <w:rPr>
          <w:color w:val="000000" w:themeColor="text1"/>
          <w:u w:color="000000" w:themeColor="text1"/>
        </w:rPr>
        <w:t>, he was a big supporte</w:t>
      </w:r>
      <w:r w:rsidR="007F4427">
        <w:rPr>
          <w:color w:val="000000" w:themeColor="text1"/>
          <w:u w:color="000000" w:themeColor="text1"/>
        </w:rPr>
        <w:t>r</w:t>
      </w:r>
      <w:r w:rsidR="00CB61C2">
        <w:rPr>
          <w:color w:val="000000" w:themeColor="text1"/>
          <w:u w:color="000000" w:themeColor="text1"/>
        </w:rPr>
        <w:t xml:space="preserve"> of the United Way</w:t>
      </w:r>
      <w:r w:rsidRPr="0035526F">
        <w:rPr>
          <w:color w:val="000000" w:themeColor="text1"/>
          <w:u w:color="000000" w:themeColor="text1"/>
        </w:rPr>
        <w:t>.</w:t>
      </w:r>
      <w:r w:rsidR="00CB61C2">
        <w:rPr>
          <w:color w:val="000000" w:themeColor="text1"/>
          <w:u w:color="000000" w:themeColor="text1"/>
        </w:rPr>
        <w:t xml:space="preserve"> </w:t>
      </w:r>
      <w:r w:rsidRPr="0035526F">
        <w:rPr>
          <w:color w:val="000000" w:themeColor="text1"/>
          <w:u w:color="000000" w:themeColor="text1"/>
        </w:rPr>
        <w:t>Today, Vic Bailey Automotive supports organizations like Mobile Meals of Spartanburg, Healthy Smiles, the Charles Lea Center Foundation, the Spartanburg Humane Society, the Spartanburg Area Conservancy, Partners for Active Living</w:t>
      </w:r>
      <w:r>
        <w:rPr>
          <w:color w:val="000000" w:themeColor="text1"/>
          <w:u w:color="000000" w:themeColor="text1"/>
        </w:rPr>
        <w:t>,</w:t>
      </w:r>
      <w:r w:rsidRPr="0035526F">
        <w:rPr>
          <w:color w:val="000000" w:themeColor="text1"/>
          <w:u w:color="000000" w:themeColor="text1"/>
        </w:rPr>
        <w:t xml:space="preserve"> and the Spart</w:t>
      </w:r>
      <w:r>
        <w:rPr>
          <w:color w:val="000000" w:themeColor="text1"/>
          <w:u w:color="000000" w:themeColor="text1"/>
        </w:rPr>
        <w:t>anburg Regional Foundation; and</w:t>
      </w:r>
    </w:p>
    <w:p w:rsidR="0082262B" w:rsidRDefault="0082262B" w:rsidP="005F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2C1" w:rsidRDefault="005F12C1" w:rsidP="005F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2012, </w:t>
      </w:r>
      <w:r w:rsidRPr="0035526F">
        <w:rPr>
          <w:color w:val="000000" w:themeColor="text1"/>
          <w:u w:color="000000" w:themeColor="text1"/>
        </w:rPr>
        <w:t>Vic Bailey III</w:t>
      </w:r>
      <w:r w:rsidR="00095CEE">
        <w:rPr>
          <w:color w:val="000000" w:themeColor="text1"/>
          <w:u w:color="000000" w:themeColor="text1"/>
        </w:rPr>
        <w:t xml:space="preserve">, </w:t>
      </w:r>
      <w:r w:rsidR="00095CEE" w:rsidRPr="0035526F">
        <w:rPr>
          <w:color w:val="000000" w:themeColor="text1"/>
          <w:u w:color="000000" w:themeColor="text1"/>
        </w:rPr>
        <w:t>president of Vic Bailey Automotive and son of founder Vic Bailey</w:t>
      </w:r>
      <w:r w:rsidR="00A86BE2">
        <w:rPr>
          <w:color w:val="000000" w:themeColor="text1"/>
          <w:u w:color="000000" w:themeColor="text1"/>
        </w:rPr>
        <w:t>,</w:t>
      </w:r>
      <w:r w:rsidR="00095CEE" w:rsidRPr="0035526F">
        <w:rPr>
          <w:color w:val="000000" w:themeColor="text1"/>
          <w:u w:color="000000" w:themeColor="text1"/>
        </w:rPr>
        <w:t xml:space="preserve"> Jr.</w:t>
      </w:r>
      <w:r w:rsidR="00095CEE">
        <w:rPr>
          <w:color w:val="000000" w:themeColor="text1"/>
          <w:u w:color="000000" w:themeColor="text1"/>
        </w:rPr>
        <w:t>,</w:t>
      </w:r>
      <w:r w:rsidRPr="0035526F">
        <w:rPr>
          <w:color w:val="000000" w:themeColor="text1"/>
          <w:u w:color="000000" w:themeColor="text1"/>
        </w:rPr>
        <w:t xml:space="preserve"> w</w:t>
      </w:r>
      <w:r w:rsidR="0082262B">
        <w:rPr>
          <w:color w:val="000000" w:themeColor="text1"/>
          <w:u w:color="000000" w:themeColor="text1"/>
        </w:rPr>
        <w:t>as nominated for a</w:t>
      </w:r>
      <w:r w:rsidRPr="0035526F">
        <w:rPr>
          <w:color w:val="000000" w:themeColor="text1"/>
          <w:u w:color="000000" w:themeColor="text1"/>
        </w:rPr>
        <w:t xml:space="preserve"> </w:t>
      </w:r>
      <w:r w:rsidR="0082262B">
        <w:rPr>
          <w:color w:val="000000" w:themeColor="text1"/>
          <w:u w:color="000000" w:themeColor="text1"/>
        </w:rPr>
        <w:t>“</w:t>
      </w:r>
      <w:r w:rsidRPr="0035526F">
        <w:rPr>
          <w:color w:val="000000" w:themeColor="text1"/>
          <w:u w:color="000000" w:themeColor="text1"/>
        </w:rPr>
        <w:t>T</w:t>
      </w:r>
      <w:r w:rsidR="0082262B">
        <w:rPr>
          <w:color w:val="000000" w:themeColor="text1"/>
          <w:u w:color="000000" w:themeColor="text1"/>
        </w:rPr>
        <w:t>IME</w:t>
      </w:r>
      <w:r w:rsidRPr="0035526F">
        <w:rPr>
          <w:color w:val="000000" w:themeColor="text1"/>
          <w:u w:color="000000" w:themeColor="text1"/>
        </w:rPr>
        <w:t xml:space="preserve"> Dealer of the Year</w:t>
      </w:r>
      <w:r w:rsidR="0082262B">
        <w:rPr>
          <w:color w:val="000000" w:themeColor="text1"/>
          <w:u w:color="000000" w:themeColor="text1"/>
        </w:rPr>
        <w:t>” award along with 49</w:t>
      </w:r>
      <w:r w:rsidRPr="0035526F">
        <w:rPr>
          <w:color w:val="000000" w:themeColor="text1"/>
          <w:u w:color="000000" w:themeColor="text1"/>
        </w:rPr>
        <w:t xml:space="preserve"> other dealers across the country</w:t>
      </w:r>
      <w:r w:rsidR="003B10D9">
        <w:rPr>
          <w:color w:val="000000" w:themeColor="text1"/>
          <w:u w:color="000000" w:themeColor="text1"/>
        </w:rPr>
        <w:t xml:space="preserve">, one of the </w:t>
      </w:r>
      <w:r w:rsidRPr="0035526F">
        <w:rPr>
          <w:color w:val="000000" w:themeColor="text1"/>
          <w:u w:color="000000" w:themeColor="text1"/>
        </w:rPr>
        <w:t>industry</w:t>
      </w:r>
      <w:r w:rsidR="009D0F1A" w:rsidRPr="009D0F1A">
        <w:rPr>
          <w:color w:val="000000" w:themeColor="text1"/>
          <w:u w:color="000000" w:themeColor="text1"/>
        </w:rPr>
        <w:t>’</w:t>
      </w:r>
      <w:r w:rsidRPr="0035526F">
        <w:rPr>
          <w:color w:val="000000" w:themeColor="text1"/>
          <w:u w:color="000000" w:themeColor="text1"/>
        </w:rPr>
        <w:t>s top honors</w:t>
      </w:r>
      <w:r w:rsidR="0082262B">
        <w:rPr>
          <w:color w:val="000000" w:themeColor="text1"/>
          <w:u w:color="000000" w:themeColor="text1"/>
        </w:rPr>
        <w:t xml:space="preserve">; and </w:t>
      </w:r>
    </w:p>
    <w:p w:rsidR="0082262B" w:rsidRDefault="0082262B" w:rsidP="005F12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2B2D" w:rsidRDefault="00892B2D" w:rsidP="00892B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appreciative of Vic Bailey Automotive Group</w:t>
      </w:r>
      <w:r w:rsidR="009D0F1A" w:rsidRPr="009D0F1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high standards and its many years of service to Spartanburg County, the House takes great pleasure in celebrating the dealership</w:t>
      </w:r>
      <w:r w:rsidR="009D0F1A" w:rsidRPr="009D0F1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fiftieth anniversary. </w:t>
      </w:r>
      <w:r>
        <w:t>Now, therefore,</w:t>
      </w:r>
    </w:p>
    <w:p w:rsidR="00E94778" w:rsidRDefault="00E94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778" w:rsidRDefault="00E94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94778" w:rsidRDefault="00E94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778" w:rsidRDefault="00E947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13C6A">
        <w:t xml:space="preserve"> the members of the South Carolina House of Representatives, by this resolution, commend Vic Bailey Automotive </w:t>
      </w:r>
      <w:r w:rsidR="00892B2D">
        <w:t xml:space="preserve">Group </w:t>
      </w:r>
      <w:r w:rsidR="00913C6A">
        <w:t>of Spartanburg for a half</w:t>
      </w:r>
      <w:r w:rsidR="009D0F1A">
        <w:noBreakHyphen/>
      </w:r>
      <w:r w:rsidR="00913C6A">
        <w:t>century of service to the community and to extend warmest congratulations on the occasion of the dealership</w:t>
      </w:r>
      <w:r w:rsidR="009D0F1A" w:rsidRPr="009D0F1A">
        <w:t>’</w:t>
      </w:r>
      <w:r w:rsidR="00913C6A">
        <w:t>s fiftieth anniversary.</w:t>
      </w:r>
    </w:p>
    <w:p w:rsidR="00410482" w:rsidRDefault="009D0F1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616C1" w:rsidRDefault="00F616C1" w:rsidP="00F616C1">
      <w:pPr>
        <w:suppressAutoHyphens/>
      </w:pPr>
    </w:p>
    <w:sectPr w:rsidR="00F616C1" w:rsidSect="00F616C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551" w:rsidRDefault="004B7551" w:rsidP="009F0C77">
      <w:r>
        <w:separator/>
      </w:r>
    </w:p>
  </w:endnote>
  <w:endnote w:type="continuationSeparator" w:id="0">
    <w:p w:rsidR="004B7551" w:rsidRDefault="004B755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97CFE9-2421-45C4-B5D7-B5019A55A4A1}"/>
    <w:embedBold r:id="rId2" w:fontKey="{8C8F4DFA-3184-495B-93AA-6518B2DD37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814E13D-BB6C-46CF-935E-16110B20B6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08E863-9416-4B13-96B1-9BCFD4D566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E035E6-5128-44B3-82B8-AA35180423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482" w:rsidRPr="00F616C1" w:rsidRDefault="00F616C1" w:rsidP="00F616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551" w:rsidRDefault="004B7551" w:rsidP="009F0C77">
      <w:r>
        <w:separator/>
      </w:r>
    </w:p>
  </w:footnote>
  <w:footnote w:type="continuationSeparator" w:id="0">
    <w:p w:rsidR="004B7551" w:rsidRDefault="004B755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68SD19"/>
    <w:docVar w:name="CoverBillType" w:val="r"/>
    <w:docVar w:name="DocPath" w:val="L:\Council\bills\JN\3068SD19.DOCX"/>
    <w:docVar w:name="dvBillNumber" w:val="437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E94778"/>
    <w:rsid w:val="00011869"/>
    <w:rsid w:val="00015CD6"/>
    <w:rsid w:val="00095CE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77BA"/>
    <w:rsid w:val="0020174E"/>
    <w:rsid w:val="0020283A"/>
    <w:rsid w:val="00205238"/>
    <w:rsid w:val="0021342F"/>
    <w:rsid w:val="002321B6"/>
    <w:rsid w:val="00250967"/>
    <w:rsid w:val="002543C8"/>
    <w:rsid w:val="0025541D"/>
    <w:rsid w:val="00275325"/>
    <w:rsid w:val="00284AAE"/>
    <w:rsid w:val="002E5912"/>
    <w:rsid w:val="00301B21"/>
    <w:rsid w:val="003078F8"/>
    <w:rsid w:val="00325348"/>
    <w:rsid w:val="0032732C"/>
    <w:rsid w:val="00336AD0"/>
    <w:rsid w:val="0037079A"/>
    <w:rsid w:val="003B10D9"/>
    <w:rsid w:val="003C4DAB"/>
    <w:rsid w:val="003D01E8"/>
    <w:rsid w:val="003E5288"/>
    <w:rsid w:val="003E660D"/>
    <w:rsid w:val="003F3F0B"/>
    <w:rsid w:val="003F6D79"/>
    <w:rsid w:val="00410482"/>
    <w:rsid w:val="0041760A"/>
    <w:rsid w:val="00417C01"/>
    <w:rsid w:val="004403BD"/>
    <w:rsid w:val="004434A8"/>
    <w:rsid w:val="00461441"/>
    <w:rsid w:val="004809EE"/>
    <w:rsid w:val="004B7551"/>
    <w:rsid w:val="004E7D54"/>
    <w:rsid w:val="005273C6"/>
    <w:rsid w:val="00530A69"/>
    <w:rsid w:val="00541504"/>
    <w:rsid w:val="00543FA3"/>
    <w:rsid w:val="00545593"/>
    <w:rsid w:val="00556EBF"/>
    <w:rsid w:val="00577C6C"/>
    <w:rsid w:val="005A62FE"/>
    <w:rsid w:val="005C2FE2"/>
    <w:rsid w:val="005E2BC9"/>
    <w:rsid w:val="005F12C1"/>
    <w:rsid w:val="00605102"/>
    <w:rsid w:val="006215AA"/>
    <w:rsid w:val="006913C9"/>
    <w:rsid w:val="0069470D"/>
    <w:rsid w:val="006D58AA"/>
    <w:rsid w:val="00734F00"/>
    <w:rsid w:val="007A70AE"/>
    <w:rsid w:val="007E7EBD"/>
    <w:rsid w:val="007F4427"/>
    <w:rsid w:val="00806B67"/>
    <w:rsid w:val="0082262B"/>
    <w:rsid w:val="008362E8"/>
    <w:rsid w:val="0085786E"/>
    <w:rsid w:val="00892B2D"/>
    <w:rsid w:val="008A1768"/>
    <w:rsid w:val="008A489F"/>
    <w:rsid w:val="008F0F33"/>
    <w:rsid w:val="008F4429"/>
    <w:rsid w:val="00913C6A"/>
    <w:rsid w:val="0094021A"/>
    <w:rsid w:val="009B44AF"/>
    <w:rsid w:val="009C6A0B"/>
    <w:rsid w:val="009D0F1A"/>
    <w:rsid w:val="009F0C77"/>
    <w:rsid w:val="009F4DD1"/>
    <w:rsid w:val="00A02543"/>
    <w:rsid w:val="00A27EE4"/>
    <w:rsid w:val="00A41684"/>
    <w:rsid w:val="00A64E80"/>
    <w:rsid w:val="00A72BCD"/>
    <w:rsid w:val="00A741D9"/>
    <w:rsid w:val="00A8141A"/>
    <w:rsid w:val="00A833AB"/>
    <w:rsid w:val="00A86BE2"/>
    <w:rsid w:val="00A9741D"/>
    <w:rsid w:val="00AC34A2"/>
    <w:rsid w:val="00AD1C9A"/>
    <w:rsid w:val="00AD4B17"/>
    <w:rsid w:val="00B412D4"/>
    <w:rsid w:val="00B63DA9"/>
    <w:rsid w:val="00B96FC5"/>
    <w:rsid w:val="00BE3C22"/>
    <w:rsid w:val="00C0345E"/>
    <w:rsid w:val="00C31C95"/>
    <w:rsid w:val="00C3483A"/>
    <w:rsid w:val="00C74E9D"/>
    <w:rsid w:val="00C826DD"/>
    <w:rsid w:val="00C82FD3"/>
    <w:rsid w:val="00C92819"/>
    <w:rsid w:val="00CB61C2"/>
    <w:rsid w:val="00CC6B7B"/>
    <w:rsid w:val="00CD2089"/>
    <w:rsid w:val="00D35772"/>
    <w:rsid w:val="00D73A67"/>
    <w:rsid w:val="00D91161"/>
    <w:rsid w:val="00D970A9"/>
    <w:rsid w:val="00DA4CA5"/>
    <w:rsid w:val="00DF3845"/>
    <w:rsid w:val="00E23AB9"/>
    <w:rsid w:val="00E41911"/>
    <w:rsid w:val="00E44B57"/>
    <w:rsid w:val="00E92EEF"/>
    <w:rsid w:val="00E94778"/>
    <w:rsid w:val="00EF2368"/>
    <w:rsid w:val="00F24442"/>
    <w:rsid w:val="00F50AE3"/>
    <w:rsid w:val="00F50C31"/>
    <w:rsid w:val="00F616C1"/>
    <w:rsid w:val="00F655B7"/>
    <w:rsid w:val="00F656BA"/>
    <w:rsid w:val="00F67CF1"/>
    <w:rsid w:val="00F728AA"/>
    <w:rsid w:val="00F840F0"/>
    <w:rsid w:val="00FB0D0D"/>
    <w:rsid w:val="00FB43B4"/>
    <w:rsid w:val="00FB6B0B"/>
    <w:rsid w:val="00FF110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B32877-1637-4CD4-B8B4-82844D359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44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42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704D4-44CE-47AF-A21A-751371D03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426</Words>
  <Characters>2327</Characters>
  <Application>Microsoft Office Word</Application>
  <DocSecurity>0</DocSecurity>
  <Lines>69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4374 Text of Previous Version (Apr. 2, 2019) - South Carolina Legislature Online</dc:title>
  <dc:creator>Julie Newboult</dc:creator>
  <cp:lastModifiedBy>S Volk</cp:lastModifiedBy>
  <cp:revision>2</cp:revision>
  <cp:lastPrinted>2019-03-28T14:12:00Z</cp:lastPrinted>
  <dcterms:created xsi:type="dcterms:W3CDTF">2019-04-02T17:54:00Z</dcterms:created>
  <dcterms:modified xsi:type="dcterms:W3CDTF">2019-04-02T17:54:00Z</dcterms:modified>
</cp:coreProperties>
</file>