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07C3" w:rsidRDefault="002007C3" w:rsidP="002007C3">
      <w:pPr>
        <w:widowControl w:val="0"/>
        <w:jc w:val="center"/>
      </w:pPr>
      <w:r w:rsidRPr="002007C3">
        <w:rPr>
          <w:b/>
        </w:rPr>
        <w:t>South Carolina General Assembly</w:t>
      </w:r>
    </w:p>
    <w:p w:rsidR="002007C3" w:rsidRDefault="002007C3" w:rsidP="002007C3">
      <w:pPr>
        <w:widowControl w:val="0"/>
        <w:jc w:val="center"/>
      </w:pPr>
      <w:r>
        <w:t>124th Session, 2021-2022</w:t>
      </w:r>
    </w:p>
    <w:p w:rsidR="002007C3" w:rsidRDefault="002007C3" w:rsidP="002007C3">
      <w:pPr>
        <w:widowControl w:val="0"/>
      </w:pPr>
    </w:p>
    <w:p w:rsidR="002007C3" w:rsidRDefault="002007C3" w:rsidP="002007C3">
      <w:pPr>
        <w:widowControl w:val="0"/>
        <w:rPr>
          <w:b/>
        </w:rPr>
      </w:pPr>
      <w:r w:rsidRPr="002007C3">
        <w:rPr>
          <w:b/>
        </w:rPr>
        <w:t>S.</w:t>
      </w:r>
      <w:r>
        <w:rPr>
          <w:b/>
        </w:rPr>
        <w:t xml:space="preserve"> </w:t>
      </w:r>
      <w:r w:rsidRPr="002007C3">
        <w:rPr>
          <w:b/>
        </w:rPr>
        <w:t>1300</w:t>
      </w:r>
    </w:p>
    <w:p w:rsidR="002007C3" w:rsidRDefault="002007C3" w:rsidP="002007C3">
      <w:pPr>
        <w:widowControl w:val="0"/>
        <w:rPr>
          <w:b/>
        </w:rPr>
      </w:pPr>
    </w:p>
    <w:p w:rsidR="002007C3" w:rsidRDefault="002007C3" w:rsidP="002007C3">
      <w:pPr>
        <w:widowControl w:val="0"/>
      </w:pPr>
      <w:r w:rsidRPr="002007C3">
        <w:rPr>
          <w:b/>
        </w:rPr>
        <w:t>STATUS INFORMATION</w:t>
      </w:r>
    </w:p>
    <w:p w:rsidR="002007C3" w:rsidRDefault="002007C3" w:rsidP="002007C3">
      <w:pPr>
        <w:widowControl w:val="0"/>
      </w:pPr>
    </w:p>
    <w:p w:rsidR="002007C3" w:rsidRDefault="002007C3" w:rsidP="002007C3">
      <w:pPr>
        <w:widowControl w:val="0"/>
      </w:pPr>
      <w:r>
        <w:t>Senate Resolution</w:t>
      </w:r>
    </w:p>
    <w:p w:rsidR="002007C3" w:rsidRDefault="002007C3" w:rsidP="002007C3">
      <w:pPr>
        <w:widowControl w:val="0"/>
      </w:pPr>
      <w:r>
        <w:t>Sponsors: Senators Climer, M. Johnson, Peeler and Fanning</w:t>
      </w:r>
    </w:p>
    <w:p w:rsidR="002007C3" w:rsidRDefault="002007C3" w:rsidP="002007C3">
      <w:pPr>
        <w:widowControl w:val="0"/>
      </w:pPr>
      <w:r>
        <w:t>Document Path: l:\s-res\wc\037clov.kmm.wc.docx</w:t>
      </w:r>
    </w:p>
    <w:p w:rsidR="002007C3" w:rsidRDefault="002007C3" w:rsidP="002007C3">
      <w:pPr>
        <w:widowControl w:val="0"/>
      </w:pPr>
    </w:p>
    <w:p w:rsidR="002007C3" w:rsidRDefault="002007C3" w:rsidP="002007C3">
      <w:pPr>
        <w:widowControl w:val="0"/>
      </w:pPr>
      <w:r>
        <w:t>Introduced in the Senate on April 28, 2022</w:t>
      </w:r>
    </w:p>
    <w:p w:rsidR="002007C3" w:rsidRDefault="002007C3" w:rsidP="002007C3">
      <w:pPr>
        <w:widowControl w:val="0"/>
      </w:pPr>
      <w:r>
        <w:t>Adopted by the Senate on April 28, 2022</w:t>
      </w:r>
    </w:p>
    <w:p w:rsidR="002007C3" w:rsidRDefault="002007C3" w:rsidP="002007C3">
      <w:pPr>
        <w:widowControl w:val="0"/>
      </w:pPr>
    </w:p>
    <w:p w:rsidR="002007C3" w:rsidRDefault="0065504C" w:rsidP="002007C3">
      <w:pPr>
        <w:widowControl w:val="0"/>
      </w:pPr>
      <w:r>
        <w:t>Summary: Clover High School Percussion Ensemble</w:t>
      </w:r>
    </w:p>
    <w:p w:rsidR="002007C3" w:rsidRDefault="002007C3" w:rsidP="002007C3">
      <w:pPr>
        <w:widowControl w:val="0"/>
      </w:pPr>
    </w:p>
    <w:p w:rsidR="002007C3" w:rsidRDefault="002007C3" w:rsidP="002007C3">
      <w:pPr>
        <w:widowControl w:val="0"/>
      </w:pPr>
    </w:p>
    <w:p w:rsidR="002007C3" w:rsidRDefault="002007C3" w:rsidP="00200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007C3">
        <w:rPr>
          <w:b/>
        </w:rPr>
        <w:t>HISTORY OF LEGISLATIVE ACTIONS</w:t>
      </w:r>
    </w:p>
    <w:p w:rsidR="002007C3" w:rsidRDefault="002007C3" w:rsidP="00200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007C3" w:rsidRPr="002007C3" w:rsidRDefault="002007C3" w:rsidP="002007C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007C3">
        <w:rPr>
          <w:u w:val="single"/>
        </w:rPr>
        <w:tab/>
        <w:t>Date</w:t>
      </w:r>
      <w:r w:rsidRPr="002007C3">
        <w:rPr>
          <w:u w:val="single"/>
        </w:rPr>
        <w:tab/>
        <w:t>Body</w:t>
      </w:r>
      <w:r w:rsidRPr="002007C3">
        <w:rPr>
          <w:u w:val="single"/>
        </w:rPr>
        <w:tab/>
        <w:t>Action Description with journal page number</w:t>
      </w:r>
      <w:r w:rsidRPr="002007C3">
        <w:rPr>
          <w:u w:val="single"/>
        </w:rPr>
        <w:tab/>
      </w:r>
    </w:p>
    <w:p w:rsidR="0065504C" w:rsidRDefault="0065504C" w:rsidP="00655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Senate</w:t>
      </w:r>
      <w:r>
        <w:tab/>
        <w:t>Introduced and adopted (</w:t>
      </w:r>
      <w:hyperlink r:id="rId6" w:history="1">
        <w:r w:rsidRPr="00630855">
          <w:rPr>
            <w:rStyle w:val="Hyperlink"/>
          </w:rPr>
          <w:t>Senate Journal</w:t>
        </w:r>
        <w:r w:rsidRPr="00630855">
          <w:rPr>
            <w:rStyle w:val="Hyperlink"/>
          </w:rPr>
          <w:noBreakHyphen/>
          <w:t>page 4</w:t>
        </w:r>
      </w:hyperlink>
      <w:r>
        <w:t>)</w:t>
      </w:r>
    </w:p>
    <w:p w:rsidR="0065504C" w:rsidRDefault="0065504C" w:rsidP="00655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07C3" w:rsidRDefault="002007C3" w:rsidP="00200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2007C3">
          <w:rPr>
            <w:rStyle w:val="Hyperlink"/>
          </w:rPr>
          <w:t>legislative information</w:t>
        </w:r>
      </w:hyperlink>
      <w:r>
        <w:t xml:space="preserve"> at the website</w:t>
      </w:r>
    </w:p>
    <w:p w:rsidR="002007C3" w:rsidRDefault="002007C3" w:rsidP="00200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07C3" w:rsidRPr="002007C3" w:rsidRDefault="002007C3" w:rsidP="002007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07C3" w:rsidRDefault="002007C3" w:rsidP="002007C3">
      <w:r w:rsidRPr="002007C3">
        <w:rPr>
          <w:b/>
        </w:rPr>
        <w:t>VERSIONS OF THIS BILL</w:t>
      </w:r>
    </w:p>
    <w:p w:rsidR="002007C3" w:rsidRDefault="002007C3" w:rsidP="002007C3"/>
    <w:p w:rsidR="002007C3" w:rsidRDefault="00CD3622" w:rsidP="002007C3">
      <w:hyperlink r:id="rId8" w:history="1">
        <w:r w:rsidR="002007C3">
          <w:rPr>
            <w:rStyle w:val="Hyperlink"/>
          </w:rPr>
          <w:t>4/28/2022</w:t>
        </w:r>
      </w:hyperlink>
    </w:p>
    <w:p w:rsidR="002007C3" w:rsidRDefault="002007C3" w:rsidP="002007C3"/>
    <w:p w:rsidR="002007C3" w:rsidRDefault="002007C3" w:rsidP="002007C3">
      <w:pPr>
        <w:sectPr w:rsidR="002007C3" w:rsidSect="002007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1001" w:rsidRPr="00522CE0" w:rsidRDefault="00B510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36D1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8681A" w:rsidRDefault="0038681A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 xml:space="preserve">TO CONGRATULATE THE </w:t>
      </w:r>
      <w:r w:rsidRPr="002A3A24">
        <w:rPr>
          <w:color w:val="000000" w:themeColor="text1"/>
          <w:u w:color="000000" w:themeColor="text1"/>
        </w:rPr>
        <w:t>CLOVER HIGH SCHOOL PERCUSSION INDOOR DRUMLINE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</w:t>
      </w:r>
      <w:r w:rsidRPr="002A3A24">
        <w:rPr>
          <w:color w:val="000000" w:themeColor="text1"/>
          <w:u w:color="000000" w:themeColor="text1"/>
        </w:rPr>
        <w:t>2022 WGI SPORT OF THE AR</w:t>
      </w:r>
      <w:r>
        <w:rPr>
          <w:color w:val="000000" w:themeColor="text1"/>
          <w:u w:color="000000" w:themeColor="text1"/>
        </w:rPr>
        <w:t>TS PERCUSSION SCHOLASTIC A</w:t>
      </w:r>
      <w:r w:rsidRPr="002A3A24">
        <w:rPr>
          <w:color w:val="000000" w:themeColor="text1"/>
          <w:u w:color="000000" w:themeColor="text1"/>
        </w:rPr>
        <w:t xml:space="preserve"> WORLD CHAMPIONS</w:t>
      </w:r>
      <w:r>
        <w:rPr>
          <w:color w:val="000000" w:themeColor="text1"/>
          <w:u w:color="000000" w:themeColor="text1"/>
        </w:rPr>
        <w:t>HIP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8681A" w:rsidRDefault="0038681A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Pr="002A3A24">
        <w:rPr>
          <w:color w:val="000000" w:themeColor="text1"/>
          <w:u w:color="000000" w:themeColor="text1"/>
        </w:rPr>
        <w:t>Clover High School Percussion Indoor Drumline</w:t>
      </w:r>
      <w:r>
        <w:t xml:space="preserve">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</w:t>
      </w:r>
      <w:r w:rsidRPr="002A3A24">
        <w:rPr>
          <w:color w:val="000000" w:themeColor="text1"/>
          <w:u w:color="000000" w:themeColor="text1"/>
        </w:rPr>
        <w:t>2022 WGI Sport of the Arts Percussion Schol</w:t>
      </w:r>
      <w:r>
        <w:rPr>
          <w:color w:val="000000" w:themeColor="text1"/>
          <w:u w:color="000000" w:themeColor="text1"/>
        </w:rPr>
        <w:t>astic A</w:t>
      </w:r>
      <w:r w:rsidRPr="002A3A24">
        <w:rPr>
          <w:color w:val="000000" w:themeColor="text1"/>
          <w:u w:color="000000" w:themeColor="text1"/>
        </w:rPr>
        <w:t xml:space="preserve"> World Champions</w:t>
      </w:r>
      <w:r>
        <w:t>hip</w:t>
      </w:r>
      <w:r>
        <w:rPr>
          <w:color w:val="000000" w:themeColor="text1"/>
          <w:u w:color="000000" w:themeColor="text1"/>
        </w:rPr>
        <w:t>; and</w:t>
      </w:r>
    </w:p>
    <w:p w:rsidR="0038681A" w:rsidRDefault="0038681A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681A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A3A24">
        <w:rPr>
          <w:color w:val="000000" w:themeColor="text1"/>
          <w:u w:color="000000" w:themeColor="text1"/>
        </w:rPr>
        <w:t xml:space="preserve">ith over </w:t>
      </w:r>
      <w:r>
        <w:rPr>
          <w:color w:val="000000" w:themeColor="text1"/>
          <w:u w:color="000000" w:themeColor="text1"/>
        </w:rPr>
        <w:t>four hundred</w:t>
      </w:r>
      <w:r w:rsidRPr="002A3A24">
        <w:rPr>
          <w:color w:val="000000" w:themeColor="text1"/>
          <w:u w:color="000000" w:themeColor="text1"/>
        </w:rPr>
        <w:t xml:space="preserve"> percussion performances this past weekend in Dayton</w:t>
      </w:r>
      <w:r>
        <w:rPr>
          <w:color w:val="000000" w:themeColor="text1"/>
          <w:u w:color="000000" w:themeColor="text1"/>
        </w:rPr>
        <w:t>,</w:t>
      </w:r>
      <w:r w:rsidRPr="002A3A24">
        <w:rPr>
          <w:color w:val="000000" w:themeColor="text1"/>
          <w:u w:color="000000" w:themeColor="text1"/>
        </w:rPr>
        <w:t xml:space="preserve"> Ohio, and </w:t>
      </w:r>
      <w:r>
        <w:rPr>
          <w:color w:val="000000" w:themeColor="text1"/>
          <w:u w:color="000000" w:themeColor="text1"/>
        </w:rPr>
        <w:t>with forty-seven</w:t>
      </w:r>
      <w:r w:rsidRPr="002A3A24">
        <w:rPr>
          <w:color w:val="000000" w:themeColor="text1"/>
          <w:u w:color="000000" w:themeColor="text1"/>
        </w:rPr>
        <w:t xml:space="preserve"> groups in their class, Clover High School took the Gold as the Percussion Scholastic A World Champions</w:t>
      </w:r>
      <w:r>
        <w:rPr>
          <w:color w:val="000000" w:themeColor="text1"/>
          <w:u w:color="000000" w:themeColor="text1"/>
        </w:rPr>
        <w:t>; and</w:t>
      </w:r>
    </w:p>
    <w:p w:rsidR="007F0E24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0E24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A3A24">
        <w:rPr>
          <w:color w:val="000000" w:themeColor="text1"/>
          <w:u w:color="000000" w:themeColor="text1"/>
        </w:rPr>
        <w:t>ith a remarkable score of 97.800, Clover is the first high school drumline to win a championship in their classification from South Carolina. This is the first WGI World Championship win in Clover High School history. Clover held the first</w:t>
      </w:r>
      <w:r w:rsidR="008C5687">
        <w:rPr>
          <w:color w:val="000000" w:themeColor="text1"/>
          <w:u w:color="000000" w:themeColor="text1"/>
        </w:rPr>
        <w:noBreakHyphen/>
      </w:r>
      <w:r w:rsidRPr="002A3A24">
        <w:rPr>
          <w:color w:val="000000" w:themeColor="text1"/>
          <w:u w:color="000000" w:themeColor="text1"/>
        </w:rPr>
        <w:t>place spot in both preliminary and semi</w:t>
      </w:r>
      <w:r w:rsidR="008C5687">
        <w:rPr>
          <w:color w:val="000000" w:themeColor="text1"/>
          <w:u w:color="000000" w:themeColor="text1"/>
        </w:rPr>
        <w:noBreakHyphen/>
      </w:r>
      <w:r w:rsidRPr="002A3A24">
        <w:rPr>
          <w:color w:val="000000" w:themeColor="text1"/>
          <w:u w:color="000000" w:themeColor="text1"/>
        </w:rPr>
        <w:t xml:space="preserve">final rounds </w:t>
      </w:r>
      <w:r>
        <w:rPr>
          <w:color w:val="000000" w:themeColor="text1"/>
          <w:u w:color="000000" w:themeColor="text1"/>
        </w:rPr>
        <w:t>and</w:t>
      </w:r>
      <w:r w:rsidRPr="002A3A24">
        <w:rPr>
          <w:color w:val="000000" w:themeColor="text1"/>
          <w:u w:color="000000" w:themeColor="text1"/>
        </w:rPr>
        <w:t xml:space="preserve"> currently holds the </w:t>
      </w:r>
      <w:r>
        <w:rPr>
          <w:color w:val="000000" w:themeColor="text1"/>
          <w:u w:color="000000" w:themeColor="text1"/>
        </w:rPr>
        <w:t>second</w:t>
      </w:r>
      <w:r w:rsidRPr="002A3A24">
        <w:rPr>
          <w:color w:val="000000" w:themeColor="text1"/>
          <w:u w:color="000000" w:themeColor="text1"/>
        </w:rPr>
        <w:t xml:space="preserve"> highest score in finals competition in WGI history</w:t>
      </w:r>
      <w:r>
        <w:rPr>
          <w:color w:val="000000" w:themeColor="text1"/>
          <w:u w:color="000000" w:themeColor="text1"/>
        </w:rPr>
        <w:t>; and</w:t>
      </w:r>
    </w:p>
    <w:p w:rsidR="007F0E24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0E24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five </w:t>
      </w:r>
      <w:r w:rsidRPr="002A3A24">
        <w:rPr>
          <w:color w:val="000000" w:themeColor="text1"/>
          <w:u w:color="000000" w:themeColor="text1"/>
        </w:rPr>
        <w:t>groups from South Carolina took home medals this weekend</w:t>
      </w:r>
      <w:r w:rsidR="00F5354B">
        <w:rPr>
          <w:color w:val="000000" w:themeColor="text1"/>
          <w:u w:color="000000" w:themeColor="text1"/>
        </w:rPr>
        <w:t>, and three</w:t>
      </w:r>
      <w:r w:rsidRPr="002A3A24">
        <w:rPr>
          <w:color w:val="000000" w:themeColor="text1"/>
          <w:u w:color="000000" w:themeColor="text1"/>
        </w:rPr>
        <w:t xml:space="preserve"> of the group </w:t>
      </w:r>
      <w:r w:rsidR="00F5354B">
        <w:rPr>
          <w:color w:val="000000" w:themeColor="text1"/>
          <w:u w:color="000000" w:themeColor="text1"/>
        </w:rPr>
        <w:t xml:space="preserve">are </w:t>
      </w:r>
      <w:r w:rsidRPr="002A3A24">
        <w:rPr>
          <w:color w:val="000000" w:themeColor="text1"/>
          <w:u w:color="000000" w:themeColor="text1"/>
        </w:rPr>
        <w:t>from York County</w:t>
      </w:r>
      <w:r>
        <w:rPr>
          <w:color w:val="000000" w:themeColor="text1"/>
          <w:u w:color="000000" w:themeColor="text1"/>
        </w:rPr>
        <w:t xml:space="preserve">, including </w:t>
      </w:r>
      <w:r w:rsidRPr="002A3A24">
        <w:rPr>
          <w:color w:val="000000" w:themeColor="text1"/>
          <w:u w:color="000000" w:themeColor="text1"/>
        </w:rPr>
        <w:t>Catawba Ridge</w:t>
      </w:r>
      <w:r>
        <w:rPr>
          <w:color w:val="000000" w:themeColor="text1"/>
          <w:u w:color="000000" w:themeColor="text1"/>
        </w:rPr>
        <w:t xml:space="preserve"> High School, </w:t>
      </w:r>
      <w:r w:rsidRPr="002A3A24">
        <w:rPr>
          <w:color w:val="000000" w:themeColor="text1"/>
          <w:u w:color="000000" w:themeColor="text1"/>
        </w:rPr>
        <w:t xml:space="preserve">Dorman </w:t>
      </w:r>
      <w:r>
        <w:rPr>
          <w:color w:val="000000" w:themeColor="text1"/>
          <w:u w:color="000000" w:themeColor="text1"/>
        </w:rPr>
        <w:t xml:space="preserve">High School, </w:t>
      </w:r>
      <w:r w:rsidRPr="002A3A24">
        <w:rPr>
          <w:color w:val="000000" w:themeColor="text1"/>
          <w:u w:color="000000" w:themeColor="text1"/>
        </w:rPr>
        <w:t>Ninety</w:t>
      </w:r>
      <w:r w:rsidR="00F5354B">
        <w:rPr>
          <w:color w:val="000000" w:themeColor="text1"/>
          <w:u w:color="000000" w:themeColor="text1"/>
        </w:rPr>
        <w:t xml:space="preserve"> </w:t>
      </w:r>
      <w:r w:rsidRPr="002A3A24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High School, </w:t>
      </w:r>
      <w:r w:rsidRPr="002A3A24">
        <w:rPr>
          <w:color w:val="000000" w:themeColor="text1"/>
          <w:u w:color="000000" w:themeColor="text1"/>
        </w:rPr>
        <w:t xml:space="preserve">Clover </w:t>
      </w:r>
      <w:r>
        <w:rPr>
          <w:color w:val="000000" w:themeColor="text1"/>
          <w:u w:color="000000" w:themeColor="text1"/>
        </w:rPr>
        <w:t xml:space="preserve">High School, and </w:t>
      </w:r>
      <w:r w:rsidRPr="002A3A24">
        <w:rPr>
          <w:color w:val="000000" w:themeColor="text1"/>
          <w:u w:color="000000" w:themeColor="text1"/>
        </w:rPr>
        <w:t>Civitas Independent</w:t>
      </w:r>
      <w:r>
        <w:rPr>
          <w:color w:val="000000" w:themeColor="text1"/>
          <w:u w:color="000000" w:themeColor="text1"/>
        </w:rPr>
        <w:t>; and</w:t>
      </w:r>
    </w:p>
    <w:p w:rsidR="0038681A" w:rsidRDefault="00386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0E24" w:rsidRDefault="007F0E24" w:rsidP="007F0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Pr="002A3A24">
        <w:rPr>
          <w:color w:val="000000" w:themeColor="text1"/>
          <w:u w:color="000000" w:themeColor="text1"/>
        </w:rPr>
        <w:t>Clover High School Percussion Indoor Drumline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Now, therefore,</w:t>
      </w:r>
    </w:p>
    <w:p w:rsidR="00636D19" w:rsidRDefault="00636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D19" w:rsidRDefault="00636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36D19" w:rsidRDefault="00636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D19" w:rsidRDefault="007F0E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>
        <w:rPr>
          <w:color w:val="000000" w:themeColor="text1"/>
        </w:rPr>
        <w:t xml:space="preserve">the </w:t>
      </w:r>
      <w:r w:rsidRPr="002A3A24">
        <w:rPr>
          <w:color w:val="000000" w:themeColor="text1"/>
          <w:u w:color="000000" w:themeColor="text1"/>
        </w:rPr>
        <w:t>Clover High School Percussion Indoor Drumline</w:t>
      </w:r>
      <w:r>
        <w:t xml:space="preserve">, coaches, and school officials on an outstanding season and honor them for winning </w:t>
      </w:r>
      <w:r w:rsidRPr="002A3A24">
        <w:rPr>
          <w:color w:val="000000" w:themeColor="text1"/>
          <w:u w:color="000000" w:themeColor="text1"/>
        </w:rPr>
        <w:t>the Arts Percussion Schol</w:t>
      </w:r>
      <w:r>
        <w:rPr>
          <w:color w:val="000000" w:themeColor="text1"/>
          <w:u w:color="000000" w:themeColor="text1"/>
        </w:rPr>
        <w:t>astic A</w:t>
      </w:r>
      <w:r w:rsidRPr="002A3A24">
        <w:rPr>
          <w:color w:val="000000" w:themeColor="text1"/>
          <w:u w:color="000000" w:themeColor="text1"/>
        </w:rPr>
        <w:t xml:space="preserve"> World Champions</w:t>
      </w:r>
      <w:r>
        <w:t>hip</w:t>
      </w:r>
      <w:r>
        <w:rPr>
          <w:rFonts w:eastAsia="Times New Roman"/>
        </w:rPr>
        <w:t>.</w:t>
      </w:r>
    </w:p>
    <w:p w:rsidR="00636D19" w:rsidRDefault="00636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D19" w:rsidRPr="0038681A" w:rsidRDefault="00636D19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Be it further resolved that a copy of this resolution be presented to </w:t>
      </w:r>
      <w:r w:rsidR="0038681A">
        <w:rPr>
          <w:rFonts w:eastAsia="Times New Roman"/>
        </w:rPr>
        <w:t xml:space="preserve">the </w:t>
      </w:r>
      <w:r w:rsidR="0038681A" w:rsidRPr="002A3A24">
        <w:rPr>
          <w:color w:val="000000" w:themeColor="text1"/>
          <w:u w:color="000000" w:themeColor="text1"/>
        </w:rPr>
        <w:t>Clover High School Percussion Indoor Drumline</w:t>
      </w:r>
      <w:r>
        <w:rPr>
          <w:rFonts w:eastAsia="Times New Roman"/>
        </w:rPr>
        <w:t>.</w:t>
      </w:r>
    </w:p>
    <w:p w:rsidR="003E461F" w:rsidRDefault="008C56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007C3" w:rsidRDefault="002007C3" w:rsidP="002007C3">
      <w:pPr>
        <w:suppressAutoHyphens/>
        <w:jc w:val="both"/>
        <w:rPr>
          <w:rFonts w:eastAsia="Times New Roman"/>
        </w:rPr>
      </w:pPr>
    </w:p>
    <w:sectPr w:rsidR="002007C3" w:rsidSect="002007C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6D19" w:rsidRDefault="00636D19" w:rsidP="00522CE0">
      <w:r>
        <w:separator/>
      </w:r>
    </w:p>
  </w:endnote>
  <w:endnote w:type="continuationSeparator" w:id="0">
    <w:p w:rsidR="00636D19" w:rsidRDefault="00636D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752161-A494-472C-8570-7DC1A7FAF6CE}"/>
    <w:embedBold r:id="rId2" w:fontKey="{DD731345-294D-45BA-B1FC-62E223DFEA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8062CC-0906-4D5E-9C20-C069705953C3}"/>
    <w:embedBold r:id="rId4" w:fontKey="{F747E89A-61B4-4929-A334-A1813CB628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2CF90F-1FAF-4A38-9E9E-593FF15F2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7C3" w:rsidRPr="00B51001" w:rsidRDefault="002007C3" w:rsidP="00B510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6D19" w:rsidRDefault="00636D19" w:rsidP="00522CE0">
      <w:r>
        <w:separator/>
      </w:r>
    </w:p>
  </w:footnote>
  <w:footnote w:type="continuationSeparator" w:id="0">
    <w:p w:rsidR="00636D19" w:rsidRDefault="00636D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37CLOV.KMM.WC"/>
    <w:docVar w:name="CoverAttorneyInitials" w:val="KMM"/>
    <w:docVar w:name="CoverAttorneyLastName" w:val="Moffitt"/>
    <w:docVar w:name="CoverBillType" w:val="r"/>
    <w:docVar w:name="CoverSenator" w:val="WC"/>
    <w:docVar w:name="dvBillNumber" w:val="1300"/>
    <w:docVar w:name="dvBillNumberPrefix" w:val="S. "/>
    <w:docVar w:name="dvOriginalBody" w:val="Senate"/>
    <w:docVar w:name="fulldraftpath" w:val="L:\S-RES\WC\037CLOV.KMM.WC.DOCX"/>
    <w:docVar w:name="NameofBody" w:val="S"/>
    <w:docVar w:name="vgroup2" w:val="S-RES"/>
  </w:docVars>
  <w:rsids>
    <w:rsidRoot w:val="00636D1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07C3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8681A"/>
    <w:rsid w:val="003D6E2B"/>
    <w:rsid w:val="003E461F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5DA9"/>
    <w:rsid w:val="005F07AC"/>
    <w:rsid w:val="005F1745"/>
    <w:rsid w:val="00631979"/>
    <w:rsid w:val="00636D19"/>
    <w:rsid w:val="0065504C"/>
    <w:rsid w:val="006A1802"/>
    <w:rsid w:val="006C0CBB"/>
    <w:rsid w:val="006C74EA"/>
    <w:rsid w:val="006F56CF"/>
    <w:rsid w:val="00720D40"/>
    <w:rsid w:val="007318D4"/>
    <w:rsid w:val="00765784"/>
    <w:rsid w:val="00773227"/>
    <w:rsid w:val="007A4390"/>
    <w:rsid w:val="007E5CB7"/>
    <w:rsid w:val="007F0E24"/>
    <w:rsid w:val="008314D2"/>
    <w:rsid w:val="00870F6F"/>
    <w:rsid w:val="008B2F42"/>
    <w:rsid w:val="008C3697"/>
    <w:rsid w:val="008C5687"/>
    <w:rsid w:val="008E185F"/>
    <w:rsid w:val="008F023B"/>
    <w:rsid w:val="00904E16"/>
    <w:rsid w:val="009162B3"/>
    <w:rsid w:val="00927C62"/>
    <w:rsid w:val="0096275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1001"/>
    <w:rsid w:val="00B5790D"/>
    <w:rsid w:val="00B737AA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03DD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354B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7F9BF8E-8AF3-4C24-B124-4736DDB1B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07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00_202204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0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2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2419</Characters>
  <Application>Microsoft Office Word</Application>
  <DocSecurity>0</DocSecurity>
  <Lines>20</Lines>
  <Paragraphs>5</Paragraphs>
  <ScaleCrop>false</ScaleCrop>
  <Company> 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1300: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2022-04-29T12:55:00Z</dcterms:created>
  <dcterms:modified xsi:type="dcterms:W3CDTF">2022-04-29T12:55:00Z</dcterms:modified>
</cp:coreProperties>
</file>