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5AE" w:rsidRDefault="009215AE" w:rsidP="009215AE">
      <w:pPr>
        <w:widowControl w:val="0"/>
        <w:jc w:val="center"/>
      </w:pPr>
      <w:r w:rsidRPr="009215AE">
        <w:rPr>
          <w:b/>
        </w:rPr>
        <w:t>South Carolina General Assembly</w:t>
      </w:r>
    </w:p>
    <w:p w:rsidR="009215AE" w:rsidRDefault="009215AE" w:rsidP="009215AE">
      <w:pPr>
        <w:widowControl w:val="0"/>
        <w:jc w:val="center"/>
      </w:pPr>
      <w:r>
        <w:t>124th Session, 2021-2022</w:t>
      </w:r>
    </w:p>
    <w:p w:rsidR="009215AE" w:rsidRDefault="009215AE" w:rsidP="009215AE">
      <w:pPr>
        <w:widowControl w:val="0"/>
        <w:jc w:val="left"/>
      </w:pPr>
    </w:p>
    <w:p w:rsidR="009215AE" w:rsidRDefault="009215AE" w:rsidP="009215AE">
      <w:pPr>
        <w:widowControl w:val="0"/>
        <w:jc w:val="left"/>
        <w:rPr>
          <w:b/>
        </w:rPr>
      </w:pPr>
      <w:r w:rsidRPr="009215AE">
        <w:rPr>
          <w:b/>
        </w:rPr>
        <w:t>S.</w:t>
      </w:r>
      <w:r>
        <w:rPr>
          <w:b/>
        </w:rPr>
        <w:t xml:space="preserve"> </w:t>
      </w:r>
      <w:r w:rsidRPr="009215AE">
        <w:rPr>
          <w:b/>
        </w:rPr>
        <w:t>411</w:t>
      </w:r>
    </w:p>
    <w:p w:rsidR="009215AE" w:rsidRDefault="009215AE" w:rsidP="009215AE">
      <w:pPr>
        <w:widowControl w:val="0"/>
        <w:jc w:val="left"/>
        <w:rPr>
          <w:b/>
        </w:rPr>
      </w:pPr>
    </w:p>
    <w:p w:rsidR="009215AE" w:rsidRDefault="009215AE" w:rsidP="009215AE">
      <w:pPr>
        <w:widowControl w:val="0"/>
        <w:jc w:val="left"/>
      </w:pPr>
      <w:r w:rsidRPr="009215AE">
        <w:rPr>
          <w:b/>
        </w:rPr>
        <w:t>STATUS INFORMATION</w:t>
      </w:r>
    </w:p>
    <w:p w:rsidR="009215AE" w:rsidRDefault="009215AE" w:rsidP="009215AE">
      <w:pPr>
        <w:widowControl w:val="0"/>
        <w:jc w:val="left"/>
      </w:pPr>
    </w:p>
    <w:p w:rsidR="009215AE" w:rsidRDefault="009215AE" w:rsidP="009215AE">
      <w:pPr>
        <w:widowControl w:val="0"/>
        <w:jc w:val="left"/>
      </w:pPr>
      <w:r>
        <w:t>Senate Resolution</w:t>
      </w:r>
    </w:p>
    <w:p w:rsidR="009215AE" w:rsidRDefault="009215AE" w:rsidP="009215AE">
      <w:pPr>
        <w:widowControl w:val="0"/>
        <w:jc w:val="left"/>
      </w:pPr>
      <w:r>
        <w:t>Sponsors: Senators Jackson, Setzler, Hutto, Malloy, Williams, Scott, Allen, K. Johnson, McElveen, Kimpson, Sabb, Matthews, Fanning, McLeod, Harpootlian and Stephens</w:t>
      </w:r>
    </w:p>
    <w:p w:rsidR="009215AE" w:rsidRDefault="009215AE" w:rsidP="009215AE">
      <w:pPr>
        <w:widowControl w:val="0"/>
        <w:jc w:val="left"/>
      </w:pPr>
      <w:r>
        <w:t>Document Path: l:\council\bills\rm\1030wab21.docx</w:t>
      </w:r>
    </w:p>
    <w:p w:rsidR="009215AE" w:rsidRDefault="009215AE" w:rsidP="009215AE">
      <w:pPr>
        <w:widowControl w:val="0"/>
        <w:jc w:val="left"/>
      </w:pPr>
    </w:p>
    <w:p w:rsidR="009215AE" w:rsidRDefault="009215AE" w:rsidP="009215AE">
      <w:pPr>
        <w:widowControl w:val="0"/>
        <w:jc w:val="left"/>
      </w:pPr>
      <w:r>
        <w:t>Introduced in the Senate on January 12, 2021</w:t>
      </w:r>
    </w:p>
    <w:p w:rsidR="009215AE" w:rsidRDefault="009215AE" w:rsidP="009215AE">
      <w:pPr>
        <w:widowControl w:val="0"/>
        <w:jc w:val="left"/>
      </w:pPr>
      <w:r>
        <w:t>Adopted by the Senate on January 12, 2021</w:t>
      </w:r>
    </w:p>
    <w:p w:rsidR="009215AE" w:rsidRDefault="009215AE" w:rsidP="009215AE">
      <w:pPr>
        <w:widowControl w:val="0"/>
        <w:jc w:val="left"/>
      </w:pPr>
    </w:p>
    <w:p w:rsidR="009215AE" w:rsidRDefault="00BF4DD3" w:rsidP="009215AE">
      <w:pPr>
        <w:widowControl w:val="0"/>
        <w:jc w:val="left"/>
      </w:pPr>
      <w:r>
        <w:t>Summary: Donald L. Fowler</w:t>
      </w:r>
    </w:p>
    <w:p w:rsidR="009215AE" w:rsidRDefault="009215AE" w:rsidP="009215AE">
      <w:pPr>
        <w:widowControl w:val="0"/>
        <w:jc w:val="left"/>
      </w:pPr>
    </w:p>
    <w:p w:rsidR="009215AE" w:rsidRDefault="009215AE" w:rsidP="009215AE">
      <w:pPr>
        <w:widowControl w:val="0"/>
        <w:jc w:val="left"/>
      </w:pPr>
    </w:p>
    <w:p w:rsidR="009215AE" w:rsidRDefault="009215AE" w:rsidP="009215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5AE">
        <w:rPr>
          <w:b/>
        </w:rPr>
        <w:t>HISTORY OF LEGISLATIVE ACTIONS</w:t>
      </w:r>
    </w:p>
    <w:p w:rsidR="009215AE" w:rsidRDefault="009215AE" w:rsidP="009215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15AE" w:rsidRPr="009215AE" w:rsidRDefault="009215AE" w:rsidP="009215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5AE">
        <w:rPr>
          <w:u w:val="single"/>
        </w:rPr>
        <w:tab/>
        <w:t>Date</w:t>
      </w:r>
      <w:r w:rsidRPr="009215AE">
        <w:rPr>
          <w:u w:val="single"/>
        </w:rPr>
        <w:tab/>
        <w:t>Body</w:t>
      </w:r>
      <w:r w:rsidRPr="009215AE">
        <w:rPr>
          <w:u w:val="single"/>
        </w:rPr>
        <w:tab/>
        <w:t>Action Description with journal page number</w:t>
      </w:r>
      <w:r w:rsidRPr="009215AE">
        <w:rPr>
          <w:u w:val="single"/>
        </w:rPr>
        <w:tab/>
      </w:r>
    </w:p>
    <w:p w:rsidR="00AF1924" w:rsidRDefault="00AF1924" w:rsidP="00AF1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adopted (</w:t>
      </w:r>
      <w:hyperlink r:id="rId7" w:history="1">
        <w:r w:rsidRPr="00B9799A">
          <w:rPr>
            <w:rStyle w:val="Hyperlink"/>
          </w:rPr>
          <w:t>Senate Journal</w:t>
        </w:r>
        <w:r w:rsidRPr="00B9799A">
          <w:rPr>
            <w:rStyle w:val="Hyperlink"/>
          </w:rPr>
          <w:noBreakHyphen/>
          <w:t>page 304</w:t>
        </w:r>
      </w:hyperlink>
      <w:r>
        <w:t>)</w:t>
      </w:r>
    </w:p>
    <w:p w:rsidR="00AF1924" w:rsidRDefault="00AF1924" w:rsidP="00AF1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15AE" w:rsidRDefault="009215AE" w:rsidP="009215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215AE">
          <w:rPr>
            <w:rStyle w:val="Hyperlink"/>
          </w:rPr>
          <w:t>legislative information</w:t>
        </w:r>
      </w:hyperlink>
      <w:r>
        <w:t xml:space="preserve"> at the website</w:t>
      </w:r>
    </w:p>
    <w:p w:rsidR="009215AE" w:rsidRDefault="009215AE" w:rsidP="009215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5AE" w:rsidRPr="009215AE" w:rsidRDefault="009215AE" w:rsidP="009215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5AE" w:rsidRDefault="009215AE" w:rsidP="009215AE">
      <w:r w:rsidRPr="009215AE">
        <w:rPr>
          <w:b/>
        </w:rPr>
        <w:t>VERSIONS OF THIS BILL</w:t>
      </w:r>
    </w:p>
    <w:p w:rsidR="009215AE" w:rsidRDefault="009215AE" w:rsidP="009215AE"/>
    <w:p w:rsidR="009215AE" w:rsidRDefault="00754234" w:rsidP="009215AE">
      <w:hyperlink r:id="rId9" w:history="1">
        <w:r w:rsidR="009215AE">
          <w:rPr>
            <w:rStyle w:val="Hyperlink"/>
          </w:rPr>
          <w:t>1/12/2021</w:t>
        </w:r>
      </w:hyperlink>
    </w:p>
    <w:p w:rsidR="009215AE" w:rsidRDefault="009215AE" w:rsidP="009215AE"/>
    <w:p w:rsidR="009215AE" w:rsidRDefault="009215AE" w:rsidP="009215AE">
      <w:pPr>
        <w:sectPr w:rsidR="009215AE" w:rsidSect="009215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6DB0" w:rsidRDefault="00F96D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6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76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B25" w:rsidRPr="00041D43" w:rsidRDefault="0081202B" w:rsidP="00F37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37B25" w:rsidRPr="00041D43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A97F47">
        <w:rPr>
          <w:color w:val="000000" w:themeColor="text1"/>
          <w:u w:color="000000" w:themeColor="text1"/>
        </w:rPr>
        <w:t>SENATE</w:t>
      </w:r>
      <w:r w:rsidR="00F37B25" w:rsidRPr="00041D43">
        <w:rPr>
          <w:color w:val="000000" w:themeColor="text1"/>
          <w:u w:color="000000" w:themeColor="text1"/>
        </w:rPr>
        <w:t xml:space="preserve"> UPON THE PASSING OF </w:t>
      </w:r>
      <w:r w:rsidR="00F37B25">
        <w:rPr>
          <w:color w:val="000000" w:themeColor="text1"/>
          <w:u w:color="000000" w:themeColor="text1"/>
        </w:rPr>
        <w:t>DONALD L. FOWLER</w:t>
      </w:r>
      <w:r w:rsidR="00F37B25" w:rsidRPr="00041D43">
        <w:rPr>
          <w:color w:val="000000" w:themeColor="text1"/>
          <w:u w:color="000000" w:themeColor="text1"/>
        </w:rPr>
        <w:t xml:space="preserve"> OF </w:t>
      </w:r>
      <w:r w:rsidR="00906293">
        <w:rPr>
          <w:color w:val="000000" w:themeColor="text1"/>
          <w:u w:color="000000" w:themeColor="text1"/>
        </w:rPr>
        <w:t>COLUMBIA</w:t>
      </w:r>
      <w:r w:rsidR="00F37B25" w:rsidRPr="00041D43">
        <w:rPr>
          <w:color w:val="000000" w:themeColor="text1"/>
          <w:u w:color="000000" w:themeColor="text1"/>
        </w:rPr>
        <w:t xml:space="preserve">, </w:t>
      </w:r>
      <w:r w:rsidR="00201FFF">
        <w:rPr>
          <w:color w:val="000000" w:themeColor="text1"/>
          <w:u w:color="000000" w:themeColor="text1"/>
        </w:rPr>
        <w:t xml:space="preserve">FORMER CHAIRMAN OF THE DEMOCRATIC NATIONAL COMMITTEE, </w:t>
      </w:r>
      <w:r w:rsidR="00F37B25" w:rsidRPr="00041D43">
        <w:rPr>
          <w:color w:val="000000" w:themeColor="text1"/>
          <w:u w:color="000000" w:themeColor="text1"/>
        </w:rPr>
        <w:t>TO CELEBRATE HIS LIFE AND ACHIEVEMENTS,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1FFF" w:rsidRDefault="00C4476D" w:rsidP="002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1FFF" w:rsidRPr="00041D43">
        <w:rPr>
          <w:color w:val="000000" w:themeColor="text1"/>
          <w:u w:color="000000" w:themeColor="text1"/>
        </w:rPr>
        <w:t xml:space="preserve">the members of the South Carolina </w:t>
      </w:r>
      <w:r w:rsidR="00201FFF">
        <w:rPr>
          <w:color w:val="000000" w:themeColor="text1"/>
          <w:u w:color="000000" w:themeColor="text1"/>
        </w:rPr>
        <w:t>Senate</w:t>
      </w:r>
      <w:r w:rsidR="00201FFF" w:rsidRPr="00041D43">
        <w:rPr>
          <w:color w:val="000000" w:themeColor="text1"/>
          <w:u w:color="000000" w:themeColor="text1"/>
        </w:rPr>
        <w:t xml:space="preserve"> </w:t>
      </w:r>
      <w:r w:rsidR="00201FFF">
        <w:rPr>
          <w:color w:val="000000" w:themeColor="text1"/>
          <w:u w:color="000000" w:themeColor="text1"/>
        </w:rPr>
        <w:t>were</w:t>
      </w:r>
      <w:r w:rsidR="00201FFF" w:rsidRPr="00041D43">
        <w:rPr>
          <w:color w:val="000000" w:themeColor="text1"/>
          <w:u w:color="000000" w:themeColor="text1"/>
        </w:rPr>
        <w:t xml:space="preserve"> deeply saddened by the </w:t>
      </w:r>
      <w:r w:rsidR="00201FFF">
        <w:rPr>
          <w:color w:val="000000" w:themeColor="text1"/>
          <w:u w:color="000000" w:themeColor="text1"/>
        </w:rPr>
        <w:t>passing of Donald L. Fowler of Columbia</w:t>
      </w:r>
      <w:r w:rsidR="00201FFF" w:rsidRPr="00041D43">
        <w:rPr>
          <w:color w:val="000000" w:themeColor="text1"/>
          <w:u w:color="000000" w:themeColor="text1"/>
        </w:rPr>
        <w:t>,</w:t>
      </w:r>
      <w:r w:rsidR="00201FFF">
        <w:rPr>
          <w:color w:val="000000" w:themeColor="text1"/>
          <w:u w:color="000000" w:themeColor="text1"/>
        </w:rPr>
        <w:t xml:space="preserve"> former chairman of the Democratic National Committee, </w:t>
      </w:r>
      <w:r w:rsidR="00201FFF" w:rsidRPr="00A648F1">
        <w:rPr>
          <w:color w:val="000000" w:themeColor="text1"/>
          <w:u w:color="000000" w:themeColor="text1"/>
        </w:rPr>
        <w:t xml:space="preserve">on </w:t>
      </w:r>
      <w:r w:rsidR="00201FFF">
        <w:rPr>
          <w:color w:val="000000" w:themeColor="text1"/>
          <w:u w:color="000000" w:themeColor="text1"/>
        </w:rPr>
        <w:t xml:space="preserve">December 15, 2020, </w:t>
      </w:r>
      <w:r w:rsidR="00201FFF" w:rsidRPr="00A648F1">
        <w:rPr>
          <w:color w:val="000000" w:themeColor="text1"/>
          <w:u w:color="000000" w:themeColor="text1"/>
        </w:rPr>
        <w:t>at the</w:t>
      </w:r>
      <w:r w:rsidR="00201FFF">
        <w:rPr>
          <w:color w:val="000000" w:themeColor="text1"/>
          <w:u w:color="000000" w:themeColor="text1"/>
        </w:rPr>
        <w:t xml:space="preserve"> venerable </w:t>
      </w:r>
      <w:r w:rsidR="00201FFF" w:rsidRPr="00A648F1">
        <w:rPr>
          <w:color w:val="000000" w:themeColor="text1"/>
          <w:u w:color="000000" w:themeColor="text1"/>
        </w:rPr>
        <w:t xml:space="preserve">age of </w:t>
      </w:r>
      <w:r w:rsidR="00201FFF">
        <w:rPr>
          <w:color w:val="000000" w:themeColor="text1"/>
          <w:u w:color="000000" w:themeColor="text1"/>
        </w:rPr>
        <w:t>eighty</w:t>
      </w:r>
      <w:r w:rsidR="00C3651E">
        <w:rPr>
          <w:color w:val="000000" w:themeColor="text1"/>
          <w:u w:color="000000" w:themeColor="text1"/>
        </w:rPr>
        <w:noBreakHyphen/>
      </w:r>
      <w:r w:rsidR="00201FFF">
        <w:rPr>
          <w:color w:val="000000" w:themeColor="text1"/>
          <w:u w:color="000000" w:themeColor="text1"/>
        </w:rPr>
        <w:t>f</w:t>
      </w:r>
      <w:r w:rsidR="001A3088">
        <w:rPr>
          <w:color w:val="000000" w:themeColor="text1"/>
          <w:u w:color="000000" w:themeColor="text1"/>
        </w:rPr>
        <w:t>ive</w:t>
      </w:r>
      <w:r w:rsidR="00201FFF" w:rsidRPr="00A648F1">
        <w:rPr>
          <w:color w:val="000000" w:themeColor="text1"/>
          <w:u w:color="000000" w:themeColor="text1"/>
        </w:rPr>
        <w:t>; and</w:t>
      </w:r>
    </w:p>
    <w:p w:rsidR="00201FFF" w:rsidRDefault="00201FFF" w:rsidP="002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B17" w:rsidRDefault="006E2695" w:rsidP="00FD6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042">
        <w:rPr>
          <w:color w:val="000000" w:themeColor="text1"/>
          <w:u w:color="000000" w:themeColor="text1"/>
        </w:rPr>
        <w:t xml:space="preserve">Whereas, </w:t>
      </w:r>
      <w:r w:rsidRPr="00D14F6C">
        <w:rPr>
          <w:color w:val="000000" w:themeColor="text1"/>
          <w:u w:color="000000" w:themeColor="text1"/>
        </w:rPr>
        <w:t>born in Spartanburg</w:t>
      </w:r>
      <w:r>
        <w:rPr>
          <w:color w:val="000000" w:themeColor="text1"/>
          <w:u w:color="000000" w:themeColor="text1"/>
        </w:rPr>
        <w:t xml:space="preserve"> </w:t>
      </w:r>
      <w:r w:rsidRPr="00D14F6C">
        <w:rPr>
          <w:color w:val="000000" w:themeColor="text1"/>
          <w:u w:color="000000" w:themeColor="text1"/>
        </w:rPr>
        <w:t>on Sept</w:t>
      </w:r>
      <w:r>
        <w:rPr>
          <w:color w:val="000000" w:themeColor="text1"/>
          <w:u w:color="000000" w:themeColor="text1"/>
        </w:rPr>
        <w:t>ember</w:t>
      </w:r>
      <w:r w:rsidRPr="00D14F6C">
        <w:rPr>
          <w:color w:val="000000" w:themeColor="text1"/>
          <w:u w:color="000000" w:themeColor="text1"/>
        </w:rPr>
        <w:t xml:space="preserve"> 12, 1935</w:t>
      </w:r>
      <w:r>
        <w:rPr>
          <w:color w:val="000000" w:themeColor="text1"/>
          <w:u w:color="000000" w:themeColor="text1"/>
        </w:rPr>
        <w:t xml:space="preserve">, </w:t>
      </w:r>
      <w:r w:rsidRPr="00754042">
        <w:rPr>
          <w:color w:val="000000" w:themeColor="text1"/>
          <w:u w:color="000000" w:themeColor="text1"/>
        </w:rPr>
        <w:t xml:space="preserve">the young Don Fowler grew up in </w:t>
      </w:r>
      <w:r w:rsidR="00A84868">
        <w:rPr>
          <w:color w:val="000000" w:themeColor="text1"/>
          <w:u w:color="000000" w:themeColor="text1"/>
        </w:rPr>
        <w:t>his hometown</w:t>
      </w:r>
      <w:r w:rsidRPr="00754042">
        <w:rPr>
          <w:color w:val="000000" w:themeColor="text1"/>
          <w:u w:color="000000" w:themeColor="text1"/>
        </w:rPr>
        <w:t xml:space="preserve"> working in his father</w:t>
      </w:r>
      <w:r w:rsidR="00C3651E" w:rsidRPr="00C3651E">
        <w:rPr>
          <w:color w:val="000000" w:themeColor="text1"/>
          <w:u w:color="000000" w:themeColor="text1"/>
        </w:rPr>
        <w:t>’</w:t>
      </w:r>
      <w:r w:rsidRPr="00754042">
        <w:rPr>
          <w:color w:val="000000" w:themeColor="text1"/>
          <w:u w:color="000000" w:themeColor="text1"/>
        </w:rPr>
        <w:t>s drycleaners. He received his bachelor</w:t>
      </w:r>
      <w:r w:rsidR="00C3651E" w:rsidRPr="00C3651E">
        <w:rPr>
          <w:color w:val="000000" w:themeColor="text1"/>
          <w:u w:color="000000" w:themeColor="text1"/>
        </w:rPr>
        <w:t>’</w:t>
      </w:r>
      <w:r w:rsidRPr="00754042">
        <w:rPr>
          <w:color w:val="000000" w:themeColor="text1"/>
          <w:u w:color="000000" w:themeColor="text1"/>
        </w:rPr>
        <w:t xml:space="preserve">s degree in psychology from Wofford College, </w:t>
      </w:r>
      <w:r w:rsidRPr="00D14F6C">
        <w:rPr>
          <w:color w:val="000000" w:themeColor="text1"/>
          <w:u w:color="000000" w:themeColor="text1"/>
        </w:rPr>
        <w:t>where he was student body president and a standout basketball player.</w:t>
      </w:r>
      <w:r>
        <w:rPr>
          <w:color w:val="000000" w:themeColor="text1"/>
          <w:u w:color="000000" w:themeColor="text1"/>
        </w:rPr>
        <w:t xml:space="preserve"> He went on to earn </w:t>
      </w:r>
      <w:r w:rsidRPr="00754042">
        <w:rPr>
          <w:color w:val="000000" w:themeColor="text1"/>
          <w:u w:color="000000" w:themeColor="text1"/>
        </w:rPr>
        <w:t>his master</w:t>
      </w:r>
      <w:r w:rsidR="00C3651E" w:rsidRPr="00C3651E">
        <w:rPr>
          <w:color w:val="000000" w:themeColor="text1"/>
          <w:u w:color="000000" w:themeColor="text1"/>
        </w:rPr>
        <w:t>’</w:t>
      </w:r>
      <w:r w:rsidRPr="00754042">
        <w:rPr>
          <w:color w:val="000000" w:themeColor="text1"/>
          <w:u w:color="000000" w:themeColor="text1"/>
        </w:rPr>
        <w:t>s and doctoral degrees in political science at the University of Kentucky</w:t>
      </w:r>
      <w:r w:rsidR="00FD6B17">
        <w:rPr>
          <w:color w:val="000000" w:themeColor="text1"/>
          <w:u w:color="000000" w:themeColor="text1"/>
        </w:rPr>
        <w:t>; and</w:t>
      </w:r>
    </w:p>
    <w:p w:rsidR="00FD6B17" w:rsidRDefault="00FD6B17" w:rsidP="00FD6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B17" w:rsidRDefault="00FD6B17" w:rsidP="006E2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D14F6C">
        <w:rPr>
          <w:color w:val="000000" w:themeColor="text1"/>
          <w:u w:color="000000" w:themeColor="text1"/>
        </w:rPr>
        <w:t xml:space="preserve"> served for </w:t>
      </w:r>
      <w:r>
        <w:rPr>
          <w:color w:val="000000" w:themeColor="text1"/>
          <w:u w:color="000000" w:themeColor="text1"/>
        </w:rPr>
        <w:t>thirty</w:t>
      </w:r>
      <w:r w:rsidRPr="00D14F6C">
        <w:rPr>
          <w:color w:val="000000" w:themeColor="text1"/>
          <w:u w:color="000000" w:themeColor="text1"/>
        </w:rPr>
        <w:t xml:space="preserve"> years in the United States Army as an active duty officer and </w:t>
      </w:r>
      <w:r>
        <w:rPr>
          <w:color w:val="000000" w:themeColor="text1"/>
          <w:u w:color="000000" w:themeColor="text1"/>
        </w:rPr>
        <w:t>r</w:t>
      </w:r>
      <w:r w:rsidRPr="00D14F6C">
        <w:rPr>
          <w:color w:val="000000" w:themeColor="text1"/>
          <w:u w:color="000000" w:themeColor="text1"/>
        </w:rPr>
        <w:t>eservist</w:t>
      </w:r>
      <w:r>
        <w:rPr>
          <w:color w:val="000000" w:themeColor="text1"/>
          <w:u w:color="000000" w:themeColor="text1"/>
        </w:rPr>
        <w:t>, r</w:t>
      </w:r>
      <w:r w:rsidRPr="00D14F6C">
        <w:rPr>
          <w:color w:val="000000" w:themeColor="text1"/>
          <w:u w:color="000000" w:themeColor="text1"/>
        </w:rPr>
        <w:t>etir</w:t>
      </w:r>
      <w:r>
        <w:rPr>
          <w:color w:val="000000" w:themeColor="text1"/>
          <w:u w:color="000000" w:themeColor="text1"/>
        </w:rPr>
        <w:t>ing</w:t>
      </w:r>
      <w:r w:rsidRPr="00D14F6C">
        <w:rPr>
          <w:color w:val="000000" w:themeColor="text1"/>
          <w:u w:color="000000" w:themeColor="text1"/>
        </w:rPr>
        <w:t xml:space="preserve"> </w:t>
      </w:r>
      <w:r w:rsidR="00DA0DE4">
        <w:rPr>
          <w:color w:val="000000" w:themeColor="text1"/>
          <w:u w:color="000000" w:themeColor="text1"/>
        </w:rPr>
        <w:t xml:space="preserve">in 1987. He was a member of </w:t>
      </w:r>
      <w:r w:rsidRPr="00D14F6C">
        <w:rPr>
          <w:color w:val="000000" w:themeColor="text1"/>
          <w:u w:color="000000" w:themeColor="text1"/>
        </w:rPr>
        <w:t xml:space="preserve">Washington Street United Methodist Church and </w:t>
      </w:r>
      <w:r>
        <w:rPr>
          <w:color w:val="000000" w:themeColor="text1"/>
          <w:u w:color="000000" w:themeColor="text1"/>
        </w:rPr>
        <w:t>a lifetime member of the NAACP; and</w:t>
      </w:r>
    </w:p>
    <w:p w:rsidR="006E2695" w:rsidRDefault="006E2695" w:rsidP="00486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A76" w:rsidRDefault="00E67A76" w:rsidP="00E6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27C6">
        <w:rPr>
          <w:color w:val="000000" w:themeColor="text1"/>
          <w:u w:color="000000" w:themeColor="text1"/>
        </w:rPr>
        <w:t>Don</w:t>
      </w:r>
      <w:r>
        <w:rPr>
          <w:color w:val="000000" w:themeColor="text1"/>
          <w:u w:color="000000" w:themeColor="text1"/>
        </w:rPr>
        <w:t xml:space="preserve"> Fowler led the </w:t>
      </w:r>
      <w:r w:rsidR="000D22C9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Democratic Pa</w:t>
      </w:r>
      <w:r w:rsidRPr="00D14F6C">
        <w:rPr>
          <w:color w:val="000000" w:themeColor="text1"/>
          <w:u w:color="000000" w:themeColor="text1"/>
        </w:rPr>
        <w:t xml:space="preserve">rty from 1971 to 1980. </w:t>
      </w:r>
      <w:r>
        <w:rPr>
          <w:color w:val="000000" w:themeColor="text1"/>
          <w:u w:color="000000" w:themeColor="text1"/>
        </w:rPr>
        <w:t>Further, h</w:t>
      </w:r>
      <w:r w:rsidRPr="00D14F6C">
        <w:rPr>
          <w:color w:val="000000" w:themeColor="text1"/>
          <w:u w:color="000000" w:themeColor="text1"/>
        </w:rPr>
        <w:t>e oversaw the 1988 Democratic National Convention in Atlanta</w:t>
      </w:r>
      <w:r>
        <w:rPr>
          <w:color w:val="000000" w:themeColor="text1"/>
          <w:u w:color="000000" w:themeColor="text1"/>
        </w:rPr>
        <w:t xml:space="preserve"> and, f</w:t>
      </w:r>
      <w:r w:rsidRPr="00D14F6C">
        <w:rPr>
          <w:color w:val="000000" w:themeColor="text1"/>
          <w:u w:color="000000" w:themeColor="text1"/>
        </w:rPr>
        <w:t xml:space="preserve">ulfilling what was said to be a lifelong ambition, </w:t>
      </w:r>
      <w:r>
        <w:rPr>
          <w:color w:val="000000" w:themeColor="text1"/>
          <w:u w:color="000000" w:themeColor="text1"/>
        </w:rPr>
        <w:t xml:space="preserve">he </w:t>
      </w:r>
      <w:r w:rsidRPr="00D14F6C">
        <w:rPr>
          <w:color w:val="000000" w:themeColor="text1"/>
          <w:u w:color="000000" w:themeColor="text1"/>
        </w:rPr>
        <w:t>served as national chairman of the Democratic National Committee from 1995 to 1997</w:t>
      </w:r>
      <w:r w:rsidR="00C97E4D">
        <w:rPr>
          <w:color w:val="000000" w:themeColor="text1"/>
          <w:u w:color="000000" w:themeColor="text1"/>
        </w:rPr>
        <w:t>; and</w:t>
      </w:r>
    </w:p>
    <w:p w:rsidR="00C97E4D" w:rsidRDefault="00C97E4D" w:rsidP="00E6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C28" w:rsidRDefault="00C97E4D" w:rsidP="00140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this l</w:t>
      </w:r>
      <w:r w:rsidRPr="00D14F6C">
        <w:rPr>
          <w:color w:val="000000" w:themeColor="text1"/>
          <w:u w:color="000000" w:themeColor="text1"/>
        </w:rPr>
        <w:t xml:space="preserve">ongtime icon and master of </w:t>
      </w:r>
      <w:r w:rsidR="00385977">
        <w:rPr>
          <w:color w:val="000000" w:themeColor="text1"/>
          <w:u w:color="000000" w:themeColor="text1"/>
        </w:rPr>
        <w:t>state</w:t>
      </w:r>
      <w:r w:rsidRPr="00D14F6C">
        <w:rPr>
          <w:color w:val="000000" w:themeColor="text1"/>
          <w:u w:color="000000" w:themeColor="text1"/>
        </w:rPr>
        <w:t xml:space="preserve"> Democratic Party politics was as adroit in the classroom teaching college students as he was overseeing political campaigns. </w:t>
      </w:r>
      <w:r w:rsidR="00140C28">
        <w:rPr>
          <w:color w:val="000000" w:themeColor="text1"/>
          <w:u w:color="000000" w:themeColor="text1"/>
        </w:rPr>
        <w:t>He</w:t>
      </w:r>
      <w:r w:rsidR="00140C28" w:rsidRPr="00FB1687">
        <w:rPr>
          <w:color w:val="000000" w:themeColor="text1"/>
          <w:u w:color="000000" w:themeColor="text1"/>
        </w:rPr>
        <w:t xml:space="preserve"> taught political science </w:t>
      </w:r>
      <w:r w:rsidR="002A5685">
        <w:rPr>
          <w:color w:val="000000" w:themeColor="text1"/>
          <w:u w:color="000000" w:themeColor="text1"/>
        </w:rPr>
        <w:t>in</w:t>
      </w:r>
      <w:r w:rsidR="00140C28" w:rsidRPr="00FB1687">
        <w:rPr>
          <w:color w:val="000000" w:themeColor="text1"/>
          <w:u w:color="000000" w:themeColor="text1"/>
        </w:rPr>
        <w:t xml:space="preserve"> the </w:t>
      </w:r>
      <w:r w:rsidR="002A5685">
        <w:rPr>
          <w:color w:val="000000" w:themeColor="text1"/>
          <w:u w:color="000000" w:themeColor="text1"/>
        </w:rPr>
        <w:t xml:space="preserve">University of South Carolina </w:t>
      </w:r>
      <w:r w:rsidR="00140C28" w:rsidRPr="00FB1687">
        <w:rPr>
          <w:color w:val="000000" w:themeColor="text1"/>
          <w:u w:color="000000" w:themeColor="text1"/>
        </w:rPr>
        <w:t xml:space="preserve">College of Arts and Sciences for more than </w:t>
      </w:r>
      <w:r w:rsidR="00140C28">
        <w:rPr>
          <w:color w:val="000000" w:themeColor="text1"/>
          <w:u w:color="000000" w:themeColor="text1"/>
        </w:rPr>
        <w:t>fifty</w:t>
      </w:r>
      <w:r w:rsidR="00140C28" w:rsidRPr="00FB1687">
        <w:rPr>
          <w:color w:val="000000" w:themeColor="text1"/>
          <w:u w:color="000000" w:themeColor="text1"/>
        </w:rPr>
        <w:t xml:space="preserve"> years, inspiring countless alumni to engage in the political process and look across party lines for bipartisan understanding</w:t>
      </w:r>
      <w:r w:rsidR="00140C28">
        <w:rPr>
          <w:color w:val="000000" w:themeColor="text1"/>
          <w:u w:color="000000" w:themeColor="text1"/>
        </w:rPr>
        <w:t>; and</w:t>
      </w:r>
    </w:p>
    <w:p w:rsidR="00140C28" w:rsidRDefault="00140C28" w:rsidP="00140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672" w:rsidRDefault="005E7672" w:rsidP="005E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4727C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r. </w:t>
      </w:r>
      <w:r w:rsidRPr="00FB1687">
        <w:rPr>
          <w:color w:val="000000" w:themeColor="text1"/>
          <w:u w:color="000000" w:themeColor="text1"/>
        </w:rPr>
        <w:t xml:space="preserve">Fowler was </w:t>
      </w:r>
      <w:r>
        <w:rPr>
          <w:color w:val="000000" w:themeColor="text1"/>
          <w:u w:color="000000" w:themeColor="text1"/>
        </w:rPr>
        <w:t>p</w:t>
      </w:r>
      <w:r w:rsidRPr="00FB1687">
        <w:rPr>
          <w:color w:val="000000" w:themeColor="text1"/>
          <w:u w:color="000000" w:themeColor="text1"/>
        </w:rPr>
        <w:t>resident of Fowler Communications, Inc., a public and governmental relations firm</w:t>
      </w:r>
      <w:r>
        <w:rPr>
          <w:color w:val="000000" w:themeColor="text1"/>
          <w:u w:color="000000" w:themeColor="text1"/>
        </w:rPr>
        <w:t>; and</w:t>
      </w:r>
    </w:p>
    <w:p w:rsidR="005E7672" w:rsidRDefault="005E7672" w:rsidP="005E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3B7" w:rsidRDefault="00E12BEC" w:rsidP="0055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tributes to Don Fowler</w:t>
      </w:r>
      <w:r w:rsidR="00C3651E" w:rsidRPr="00C365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life have come from those with whom he agreed politically, as well as those </w:t>
      </w:r>
      <w:r w:rsidR="005523B7">
        <w:rPr>
          <w:color w:val="000000" w:themeColor="text1"/>
          <w:u w:color="000000" w:themeColor="text1"/>
        </w:rPr>
        <w:t>on the other side of the aisle</w:t>
      </w:r>
      <w:r>
        <w:rPr>
          <w:color w:val="000000" w:themeColor="text1"/>
          <w:u w:color="000000" w:themeColor="text1"/>
        </w:rPr>
        <w:t xml:space="preserve">. </w:t>
      </w:r>
      <w:r w:rsidR="002D3DC3">
        <w:rPr>
          <w:color w:val="000000" w:themeColor="text1"/>
          <w:u w:color="000000" w:themeColor="text1"/>
        </w:rPr>
        <w:t>Democratic f</w:t>
      </w:r>
      <w:r w:rsidR="005523B7" w:rsidRPr="00D14F6C">
        <w:rPr>
          <w:color w:val="000000" w:themeColor="text1"/>
          <w:u w:color="000000" w:themeColor="text1"/>
        </w:rPr>
        <w:t xml:space="preserve">ormer President </w:t>
      </w:r>
      <w:r w:rsidR="005523B7">
        <w:rPr>
          <w:color w:val="000000" w:themeColor="text1"/>
          <w:u w:color="000000" w:themeColor="text1"/>
        </w:rPr>
        <w:t xml:space="preserve">Bill </w:t>
      </w:r>
      <w:r w:rsidR="005523B7" w:rsidRPr="00D14F6C">
        <w:rPr>
          <w:color w:val="000000" w:themeColor="text1"/>
          <w:u w:color="000000" w:themeColor="text1"/>
        </w:rPr>
        <w:t>Clinton</w:t>
      </w:r>
      <w:r w:rsidR="00EE5889">
        <w:rPr>
          <w:color w:val="000000" w:themeColor="text1"/>
          <w:u w:color="000000" w:themeColor="text1"/>
        </w:rPr>
        <w:t xml:space="preserve">, </w:t>
      </w:r>
      <w:r w:rsidR="005523B7">
        <w:rPr>
          <w:color w:val="000000" w:themeColor="text1"/>
          <w:u w:color="000000" w:themeColor="text1"/>
        </w:rPr>
        <w:t>reflect</w:t>
      </w:r>
      <w:r w:rsidR="00EE5889">
        <w:rPr>
          <w:color w:val="000000" w:themeColor="text1"/>
          <w:u w:color="000000" w:themeColor="text1"/>
        </w:rPr>
        <w:t>ing</w:t>
      </w:r>
      <w:r w:rsidR="005523B7">
        <w:rPr>
          <w:color w:val="000000" w:themeColor="text1"/>
          <w:u w:color="000000" w:themeColor="text1"/>
        </w:rPr>
        <w:t xml:space="preserve"> </w:t>
      </w:r>
      <w:r w:rsidR="00EE5889">
        <w:rPr>
          <w:color w:val="000000" w:themeColor="text1"/>
          <w:u w:color="000000" w:themeColor="text1"/>
        </w:rPr>
        <w:t>on his friend, said,</w:t>
      </w:r>
      <w:r w:rsidR="005523B7">
        <w:rPr>
          <w:color w:val="000000" w:themeColor="text1"/>
          <w:u w:color="000000" w:themeColor="text1"/>
        </w:rPr>
        <w:t xml:space="preserve"> </w:t>
      </w:r>
      <w:r w:rsidR="005523B7" w:rsidRPr="00D14F6C">
        <w:rPr>
          <w:color w:val="000000" w:themeColor="text1"/>
          <w:u w:color="000000" w:themeColor="text1"/>
        </w:rPr>
        <w:t>“Don Fowler was a good man with a sharp mind and a big heart whose life embodied his commitment to opportunity and inclusion for all Americans”</w:t>
      </w:r>
      <w:r w:rsidR="005523B7">
        <w:rPr>
          <w:color w:val="000000" w:themeColor="text1"/>
          <w:u w:color="000000" w:themeColor="text1"/>
        </w:rPr>
        <w:t>; and</w:t>
      </w:r>
    </w:p>
    <w:p w:rsidR="00E12BEC" w:rsidRDefault="00E12BEC" w:rsidP="00E12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605" w:rsidRDefault="00C44605" w:rsidP="00C44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Carolina Governor </w:t>
      </w:r>
      <w:r w:rsidRPr="00D14F6C">
        <w:rPr>
          <w:color w:val="000000" w:themeColor="text1"/>
          <w:u w:color="000000" w:themeColor="text1"/>
        </w:rPr>
        <w:t>Henry McMaster</w:t>
      </w:r>
      <w:r w:rsidR="002D3DC3">
        <w:rPr>
          <w:color w:val="000000" w:themeColor="text1"/>
          <w:u w:color="000000" w:themeColor="text1"/>
        </w:rPr>
        <w:t>, a Republican,</w:t>
      </w:r>
      <w:r w:rsidRPr="00D14F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these words of praise for Don Fowler: [He]</w:t>
      </w:r>
      <w:r w:rsidRPr="00D14F6C">
        <w:rPr>
          <w:color w:val="000000" w:themeColor="text1"/>
          <w:u w:color="000000" w:themeColor="text1"/>
        </w:rPr>
        <w:t xml:space="preserve"> was a “true gentleman in an area where it</w:t>
      </w:r>
      <w:r w:rsidR="00C3651E" w:rsidRPr="00C3651E">
        <w:rPr>
          <w:color w:val="000000" w:themeColor="text1"/>
          <w:u w:color="000000" w:themeColor="text1"/>
        </w:rPr>
        <w:t>’</w:t>
      </w:r>
      <w:r w:rsidRPr="00D14F6C">
        <w:rPr>
          <w:color w:val="000000" w:themeColor="text1"/>
          <w:u w:color="000000" w:themeColor="text1"/>
        </w:rPr>
        <w:t>s become the exception and no longer the rule.</w:t>
      </w:r>
      <w:r>
        <w:rPr>
          <w:color w:val="000000" w:themeColor="text1"/>
          <w:u w:color="000000" w:themeColor="text1"/>
        </w:rPr>
        <w:t xml:space="preserve"> </w:t>
      </w:r>
      <w:r w:rsidRPr="00D14F6C">
        <w:rPr>
          <w:color w:val="000000" w:themeColor="text1"/>
          <w:u w:color="000000" w:themeColor="text1"/>
        </w:rPr>
        <w:t>He had a wonderful passion for his students, his country</w:t>
      </w:r>
      <w:r w:rsidR="00D0794C">
        <w:rPr>
          <w:color w:val="000000" w:themeColor="text1"/>
          <w:u w:color="000000" w:themeColor="text1"/>
        </w:rPr>
        <w:t>,</w:t>
      </w:r>
      <w:r w:rsidRPr="00D14F6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D14F6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D14F6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</w:t>
      </w:r>
      <w:r w:rsidRPr="00D14F6C">
        <w:rPr>
          <w:color w:val="000000" w:themeColor="text1"/>
          <w:u w:color="000000" w:themeColor="text1"/>
        </w:rPr>
        <w:t xml:space="preserve"> of course, his beloved party</w:t>
      </w:r>
      <w:r>
        <w:rPr>
          <w:color w:val="000000" w:themeColor="text1"/>
          <w:u w:color="000000" w:themeColor="text1"/>
        </w:rPr>
        <w:t xml:space="preserve">. </w:t>
      </w:r>
      <w:r w:rsidRPr="00D14F6C">
        <w:rPr>
          <w:color w:val="000000" w:themeColor="text1"/>
          <w:u w:color="000000" w:themeColor="text1"/>
        </w:rPr>
        <w:t>Peggy and I are praying for Carol, the Fowler family</w:t>
      </w:r>
      <w:r>
        <w:rPr>
          <w:color w:val="000000" w:themeColor="text1"/>
          <w:u w:color="000000" w:themeColor="text1"/>
        </w:rPr>
        <w:t>,</w:t>
      </w:r>
      <w:r w:rsidRPr="00D14F6C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”; and</w:t>
      </w:r>
    </w:p>
    <w:p w:rsidR="00C44605" w:rsidRPr="00D14F6C" w:rsidRDefault="00C44605" w:rsidP="00C44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EA2" w:rsidRDefault="00833EA2" w:rsidP="00833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in 1997 by his first wife, Septima Briggs, he leaves to cherish his memory his present wife of fifteen years, the former </w:t>
      </w:r>
      <w:r w:rsidRPr="00D14F6C">
        <w:rPr>
          <w:color w:val="000000" w:themeColor="text1"/>
          <w:u w:color="000000" w:themeColor="text1"/>
        </w:rPr>
        <w:t>Carol Khare</w:t>
      </w:r>
      <w:r>
        <w:rPr>
          <w:color w:val="000000" w:themeColor="text1"/>
          <w:u w:color="000000" w:themeColor="text1"/>
        </w:rPr>
        <w:t xml:space="preserve">; his </w:t>
      </w:r>
      <w:r w:rsidR="00E61F47">
        <w:rPr>
          <w:color w:val="000000" w:themeColor="text1"/>
          <w:u w:color="000000" w:themeColor="text1"/>
        </w:rPr>
        <w:t xml:space="preserve">adult </w:t>
      </w:r>
      <w:r>
        <w:rPr>
          <w:color w:val="000000" w:themeColor="text1"/>
          <w:u w:color="000000" w:themeColor="text1"/>
        </w:rPr>
        <w:t>children</w:t>
      </w:r>
      <w:r w:rsidRPr="00D14F6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Donnie and Cissy; </w:t>
      </w:r>
      <w:r w:rsidR="002A35FF">
        <w:rPr>
          <w:color w:val="000000" w:themeColor="text1"/>
          <w:u w:color="000000" w:themeColor="text1"/>
        </w:rPr>
        <w:t xml:space="preserve">his grandchildren; </w:t>
      </w:r>
      <w:r>
        <w:rPr>
          <w:color w:val="000000" w:themeColor="text1"/>
          <w:u w:color="000000" w:themeColor="text1"/>
        </w:rPr>
        <w:t xml:space="preserve">and a host of </w:t>
      </w:r>
      <w:r w:rsidR="008F1366">
        <w:rPr>
          <w:color w:val="000000" w:themeColor="text1"/>
          <w:u w:color="000000" w:themeColor="text1"/>
        </w:rPr>
        <w:t>other</w:t>
      </w:r>
      <w:r>
        <w:rPr>
          <w:color w:val="000000" w:themeColor="text1"/>
          <w:u w:color="000000" w:themeColor="text1"/>
        </w:rPr>
        <w:t xml:space="preserve"> family members and friends</w:t>
      </w:r>
      <w:r w:rsidR="00A861FF">
        <w:rPr>
          <w:color w:val="000000" w:themeColor="text1"/>
          <w:u w:color="000000" w:themeColor="text1"/>
        </w:rPr>
        <w:t>. As a former student said of Don Fowler, “</w:t>
      </w:r>
      <w:r w:rsidR="009F5368">
        <w:rPr>
          <w:color w:val="000000" w:themeColor="text1"/>
          <w:u w:color="000000" w:themeColor="text1"/>
        </w:rPr>
        <w:t>H</w:t>
      </w:r>
      <w:r w:rsidR="00A861FF" w:rsidRPr="00D14F6C">
        <w:rPr>
          <w:color w:val="000000" w:themeColor="text1"/>
          <w:u w:color="000000" w:themeColor="text1"/>
        </w:rPr>
        <w:t>e really taught us the importance of civility in politics. Whether you were a Republican, a Democrat, a Libertarian</w:t>
      </w:r>
      <w:r w:rsidR="00A861FF">
        <w:rPr>
          <w:color w:val="000000" w:themeColor="text1"/>
          <w:u w:color="000000" w:themeColor="text1"/>
        </w:rPr>
        <w:t>,</w:t>
      </w:r>
      <w:r w:rsidR="00A861FF" w:rsidRPr="00D14F6C">
        <w:rPr>
          <w:color w:val="000000" w:themeColor="text1"/>
          <w:u w:color="000000" w:themeColor="text1"/>
        </w:rPr>
        <w:t xml:space="preserve"> or a conservative, he taught us to respect each other</w:t>
      </w:r>
      <w:r w:rsidR="00C3651E" w:rsidRPr="00C3651E">
        <w:rPr>
          <w:color w:val="000000" w:themeColor="text1"/>
          <w:u w:color="000000" w:themeColor="text1"/>
        </w:rPr>
        <w:t>’</w:t>
      </w:r>
      <w:r w:rsidR="00A861FF" w:rsidRPr="00D14F6C">
        <w:rPr>
          <w:color w:val="000000" w:themeColor="text1"/>
          <w:u w:color="000000" w:themeColor="text1"/>
        </w:rPr>
        <w:t>s political persuasion and to learn from it.</w:t>
      </w:r>
      <w:r w:rsidR="00A861FF">
        <w:rPr>
          <w:color w:val="000000" w:themeColor="text1"/>
          <w:u w:color="000000" w:themeColor="text1"/>
        </w:rPr>
        <w:t>”</w:t>
      </w:r>
      <w:r w:rsidR="00A861FF" w:rsidRPr="00D14F6C">
        <w:rPr>
          <w:color w:val="000000" w:themeColor="text1"/>
          <w:u w:color="000000" w:themeColor="text1"/>
        </w:rPr>
        <w:t xml:space="preserve"> </w:t>
      </w:r>
      <w:r w:rsidR="00A861FF">
        <w:rPr>
          <w:color w:val="000000" w:themeColor="text1"/>
          <w:u w:color="000000" w:themeColor="text1"/>
        </w:rPr>
        <w:t>It is a worthy legac</w:t>
      </w:r>
      <w:r w:rsidR="00145B1E">
        <w:rPr>
          <w:color w:val="000000" w:themeColor="text1"/>
          <w:u w:color="000000" w:themeColor="text1"/>
        </w:rPr>
        <w:t>y</w:t>
      </w:r>
      <w:r w:rsidR="00A861F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C4476D" w:rsidRDefault="00C447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76D" w:rsidRDefault="00C447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4476D" w:rsidRDefault="00C447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501" w:rsidRPr="00041D43" w:rsidRDefault="00A97F47" w:rsidP="00315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1D43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041D43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315501">
        <w:rPr>
          <w:color w:val="000000" w:themeColor="text1"/>
          <w:u w:color="000000" w:themeColor="text1"/>
        </w:rPr>
        <w:t>Donald L. Fowler</w:t>
      </w:r>
      <w:r w:rsidR="00315501" w:rsidRPr="00041D43">
        <w:rPr>
          <w:color w:val="000000" w:themeColor="text1"/>
          <w:u w:color="000000" w:themeColor="text1"/>
        </w:rPr>
        <w:t xml:space="preserve"> of </w:t>
      </w:r>
      <w:r w:rsidR="00315501">
        <w:rPr>
          <w:color w:val="000000" w:themeColor="text1"/>
          <w:u w:color="000000" w:themeColor="text1"/>
        </w:rPr>
        <w:t>Columbia</w:t>
      </w:r>
      <w:r w:rsidR="00315501" w:rsidRPr="00041D43">
        <w:rPr>
          <w:color w:val="000000" w:themeColor="text1"/>
          <w:u w:color="000000" w:themeColor="text1"/>
        </w:rPr>
        <w:t xml:space="preserve">, </w:t>
      </w:r>
      <w:r w:rsidR="00315501">
        <w:rPr>
          <w:color w:val="000000" w:themeColor="text1"/>
          <w:u w:color="000000" w:themeColor="text1"/>
        </w:rPr>
        <w:t xml:space="preserve">former chairman of the Democratic National Committee, </w:t>
      </w:r>
      <w:r w:rsidR="00315501" w:rsidRPr="00041D43">
        <w:rPr>
          <w:color w:val="000000" w:themeColor="text1"/>
          <w:u w:color="000000" w:themeColor="text1"/>
        </w:rPr>
        <w:t>celebrate his life and achievements, and extend the deepest sympathy to his family and many friends.</w:t>
      </w:r>
    </w:p>
    <w:p w:rsidR="00A97F47" w:rsidRPr="00041D43" w:rsidRDefault="00A97F47" w:rsidP="00A97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F47" w:rsidRPr="00041D43" w:rsidRDefault="00A97F47" w:rsidP="00A97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1D43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9B64B9">
        <w:rPr>
          <w:color w:val="000000" w:themeColor="text1"/>
          <w:u w:color="000000" w:themeColor="text1"/>
        </w:rPr>
        <w:t>Carol</w:t>
      </w:r>
      <w:r w:rsidRPr="00041D43">
        <w:rPr>
          <w:color w:val="000000" w:themeColor="text1"/>
          <w:u w:color="000000" w:themeColor="text1"/>
        </w:rPr>
        <w:t xml:space="preserve"> </w:t>
      </w:r>
      <w:r w:rsidR="009B64B9">
        <w:rPr>
          <w:color w:val="000000" w:themeColor="text1"/>
          <w:u w:color="000000" w:themeColor="text1"/>
        </w:rPr>
        <w:t xml:space="preserve">Fowler </w:t>
      </w:r>
      <w:r w:rsidRPr="00041D43">
        <w:rPr>
          <w:color w:val="000000" w:themeColor="text1"/>
          <w:u w:color="000000" w:themeColor="text1"/>
        </w:rPr>
        <w:t>for the family.</w:t>
      </w:r>
    </w:p>
    <w:p w:rsidR="001F00B6" w:rsidRDefault="00C3651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15AE" w:rsidRDefault="009215AE" w:rsidP="009215AE">
      <w:pPr>
        <w:suppressAutoHyphens/>
      </w:pPr>
    </w:p>
    <w:sectPr w:rsidR="009215AE" w:rsidSect="009215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8B8" w:rsidRDefault="00D448B8" w:rsidP="009F0C77">
      <w:r>
        <w:separator/>
      </w:r>
    </w:p>
  </w:endnote>
  <w:endnote w:type="continuationSeparator" w:id="0">
    <w:p w:rsidR="00D448B8" w:rsidRDefault="00D448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F4BE93-4E19-43B2-BB29-8E7A904C06C1}"/>
    <w:embedBold r:id="rId2" w:fontKey="{A0440B92-2B7D-499B-B997-BD620890A1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D9A5817-0399-4F74-880C-1EBCE1C0DD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ECDDFE-017E-47BF-8C61-067D11DC17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38FED6-477D-402C-870C-E3969D142D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5AE" w:rsidRPr="00F96DB0" w:rsidRDefault="009215AE" w:rsidP="00F96D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4D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8B8" w:rsidRDefault="00D448B8" w:rsidP="009F0C77">
      <w:r>
        <w:separator/>
      </w:r>
    </w:p>
  </w:footnote>
  <w:footnote w:type="continuationSeparator" w:id="0">
    <w:p w:rsidR="00D448B8" w:rsidRDefault="00D448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30WAB21"/>
    <w:docVar w:name="CoverBillType" w:val="r"/>
    <w:docVar w:name="DocPath" w:val="L:\Council\bills\RM\1030WAB21.DOCX"/>
    <w:docVar w:name="dvBillNumber" w:val="4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4476D"/>
    <w:rsid w:val="000263D9"/>
    <w:rsid w:val="00026C9A"/>
    <w:rsid w:val="000965A1"/>
    <w:rsid w:val="000C487D"/>
    <w:rsid w:val="000D22C9"/>
    <w:rsid w:val="000E1785"/>
    <w:rsid w:val="000F39F2"/>
    <w:rsid w:val="001023A4"/>
    <w:rsid w:val="0010776B"/>
    <w:rsid w:val="00133E66"/>
    <w:rsid w:val="00134ACF"/>
    <w:rsid w:val="00140C28"/>
    <w:rsid w:val="00144E15"/>
    <w:rsid w:val="00145B1E"/>
    <w:rsid w:val="001A3088"/>
    <w:rsid w:val="001A4A62"/>
    <w:rsid w:val="001A681E"/>
    <w:rsid w:val="001D08F2"/>
    <w:rsid w:val="001F00B6"/>
    <w:rsid w:val="00201FF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5FF"/>
    <w:rsid w:val="002A3EB4"/>
    <w:rsid w:val="002A5685"/>
    <w:rsid w:val="002D3DC3"/>
    <w:rsid w:val="00315501"/>
    <w:rsid w:val="00325348"/>
    <w:rsid w:val="00345662"/>
    <w:rsid w:val="00385977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27C6"/>
    <w:rsid w:val="004809EE"/>
    <w:rsid w:val="00486F39"/>
    <w:rsid w:val="004B2A8B"/>
    <w:rsid w:val="005055C2"/>
    <w:rsid w:val="00511EE9"/>
    <w:rsid w:val="00521E00"/>
    <w:rsid w:val="005523B7"/>
    <w:rsid w:val="00570D2E"/>
    <w:rsid w:val="00577C6C"/>
    <w:rsid w:val="0058501B"/>
    <w:rsid w:val="005C5AC4"/>
    <w:rsid w:val="005E7672"/>
    <w:rsid w:val="005F7CD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2695"/>
    <w:rsid w:val="006F3F76"/>
    <w:rsid w:val="0073372A"/>
    <w:rsid w:val="00753C04"/>
    <w:rsid w:val="00756946"/>
    <w:rsid w:val="00757F80"/>
    <w:rsid w:val="00771EEC"/>
    <w:rsid w:val="00786819"/>
    <w:rsid w:val="007A325A"/>
    <w:rsid w:val="007C00F8"/>
    <w:rsid w:val="007C3099"/>
    <w:rsid w:val="007E72BE"/>
    <w:rsid w:val="007F1523"/>
    <w:rsid w:val="007F509E"/>
    <w:rsid w:val="007F5799"/>
    <w:rsid w:val="007F6947"/>
    <w:rsid w:val="00802B89"/>
    <w:rsid w:val="0081202B"/>
    <w:rsid w:val="00820EF4"/>
    <w:rsid w:val="00833EA2"/>
    <w:rsid w:val="00834A12"/>
    <w:rsid w:val="00872729"/>
    <w:rsid w:val="008F1366"/>
    <w:rsid w:val="008F28EF"/>
    <w:rsid w:val="008F4429"/>
    <w:rsid w:val="00902A95"/>
    <w:rsid w:val="00906293"/>
    <w:rsid w:val="009215AE"/>
    <w:rsid w:val="00932670"/>
    <w:rsid w:val="009352BB"/>
    <w:rsid w:val="00990668"/>
    <w:rsid w:val="009B397B"/>
    <w:rsid w:val="009B64B9"/>
    <w:rsid w:val="009D5813"/>
    <w:rsid w:val="009F0C77"/>
    <w:rsid w:val="009F4DD1"/>
    <w:rsid w:val="009F5368"/>
    <w:rsid w:val="00A64E80"/>
    <w:rsid w:val="00A741D9"/>
    <w:rsid w:val="00A84868"/>
    <w:rsid w:val="00A85589"/>
    <w:rsid w:val="00A861FF"/>
    <w:rsid w:val="00A955BB"/>
    <w:rsid w:val="00A9741D"/>
    <w:rsid w:val="00A97F47"/>
    <w:rsid w:val="00AB0576"/>
    <w:rsid w:val="00AD4B17"/>
    <w:rsid w:val="00AF1924"/>
    <w:rsid w:val="00B26FA6"/>
    <w:rsid w:val="00B741CB"/>
    <w:rsid w:val="00B87AF8"/>
    <w:rsid w:val="00B934F3"/>
    <w:rsid w:val="00BB6347"/>
    <w:rsid w:val="00BD2134"/>
    <w:rsid w:val="00BF4DD3"/>
    <w:rsid w:val="00C038D8"/>
    <w:rsid w:val="00C045DD"/>
    <w:rsid w:val="00C3136F"/>
    <w:rsid w:val="00C3483A"/>
    <w:rsid w:val="00C3651E"/>
    <w:rsid w:val="00C44605"/>
    <w:rsid w:val="00C4476D"/>
    <w:rsid w:val="00C74E9D"/>
    <w:rsid w:val="00C82FD3"/>
    <w:rsid w:val="00C97E4D"/>
    <w:rsid w:val="00CC6B7B"/>
    <w:rsid w:val="00CD3619"/>
    <w:rsid w:val="00CF4447"/>
    <w:rsid w:val="00D0794C"/>
    <w:rsid w:val="00D239F9"/>
    <w:rsid w:val="00D24C61"/>
    <w:rsid w:val="00D405E7"/>
    <w:rsid w:val="00D40DD2"/>
    <w:rsid w:val="00D41D56"/>
    <w:rsid w:val="00D448B8"/>
    <w:rsid w:val="00D50F7D"/>
    <w:rsid w:val="00D6260D"/>
    <w:rsid w:val="00D6662B"/>
    <w:rsid w:val="00D87113"/>
    <w:rsid w:val="00D95E2F"/>
    <w:rsid w:val="00D970A9"/>
    <w:rsid w:val="00DA0DE4"/>
    <w:rsid w:val="00DB3AC0"/>
    <w:rsid w:val="00DC6813"/>
    <w:rsid w:val="00DE68F0"/>
    <w:rsid w:val="00DF3845"/>
    <w:rsid w:val="00DF7E17"/>
    <w:rsid w:val="00E12BEC"/>
    <w:rsid w:val="00E437DA"/>
    <w:rsid w:val="00E61F47"/>
    <w:rsid w:val="00E63093"/>
    <w:rsid w:val="00E67A76"/>
    <w:rsid w:val="00EB00A2"/>
    <w:rsid w:val="00EB1BF3"/>
    <w:rsid w:val="00EB4AD9"/>
    <w:rsid w:val="00ED71CA"/>
    <w:rsid w:val="00EE5889"/>
    <w:rsid w:val="00EF3EEE"/>
    <w:rsid w:val="00F149A7"/>
    <w:rsid w:val="00F37B25"/>
    <w:rsid w:val="00F50BAF"/>
    <w:rsid w:val="00F52C10"/>
    <w:rsid w:val="00F81FFD"/>
    <w:rsid w:val="00F85228"/>
    <w:rsid w:val="00F907F7"/>
    <w:rsid w:val="00F96DB0"/>
    <w:rsid w:val="00FB0E1B"/>
    <w:rsid w:val="00FB6773"/>
    <w:rsid w:val="00FD60D5"/>
    <w:rsid w:val="00FD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DDFD61-1707-4566-BA74-339EB8DAD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F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15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1_202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FE20B-6630-4F15-8F07-CBDEC726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411: Subject not yet available - South Carolina Legislature Online</dc:title>
  <dc:subject/>
  <dc:creator>Rosanne McDowell</dc:creator>
  <cp:keywords/>
  <dc:description/>
  <cp:lastModifiedBy>S Wilson</cp:lastModifiedBy>
  <cp:revision>2</cp:revision>
  <cp:lastPrinted>2020-12-18T16:01:00Z</cp:lastPrinted>
  <dcterms:created xsi:type="dcterms:W3CDTF">2021-01-22T16:05:00Z</dcterms:created>
  <dcterms:modified xsi:type="dcterms:W3CDTF">2021-01-22T16:05:00Z</dcterms:modified>
</cp:coreProperties>
</file>