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14" w:rsidRDefault="00264914" w:rsidP="00264914">
      <w:pPr>
        <w:widowControl w:val="0"/>
        <w:jc w:val="center"/>
      </w:pPr>
      <w:r w:rsidRPr="00264914">
        <w:rPr>
          <w:b/>
        </w:rPr>
        <w:t>South Carolina General Assembly</w:t>
      </w:r>
    </w:p>
    <w:p w:rsidR="00264914" w:rsidRDefault="00264914" w:rsidP="00264914">
      <w:pPr>
        <w:widowControl w:val="0"/>
        <w:jc w:val="center"/>
      </w:pPr>
      <w:r>
        <w:t>124th Session, 2021-2022</w:t>
      </w:r>
    </w:p>
    <w:p w:rsidR="00264914" w:rsidRDefault="00264914" w:rsidP="00264914">
      <w:pPr>
        <w:widowControl w:val="0"/>
        <w:jc w:val="left"/>
      </w:pPr>
    </w:p>
    <w:p w:rsidR="00264914" w:rsidRDefault="00264914" w:rsidP="00264914">
      <w:pPr>
        <w:widowControl w:val="0"/>
        <w:jc w:val="left"/>
        <w:rPr>
          <w:b/>
        </w:rPr>
      </w:pPr>
      <w:r w:rsidRPr="00264914">
        <w:rPr>
          <w:b/>
        </w:rPr>
        <w:t>H. 4436</w:t>
      </w:r>
    </w:p>
    <w:p w:rsidR="00264914" w:rsidRDefault="00264914" w:rsidP="00264914">
      <w:pPr>
        <w:widowControl w:val="0"/>
        <w:jc w:val="left"/>
        <w:rPr>
          <w:b/>
        </w:rPr>
      </w:pPr>
    </w:p>
    <w:p w:rsidR="00264914" w:rsidRDefault="00264914" w:rsidP="00264914">
      <w:pPr>
        <w:widowControl w:val="0"/>
        <w:jc w:val="left"/>
      </w:pPr>
      <w:r w:rsidRPr="00264914">
        <w:rPr>
          <w:b/>
        </w:rPr>
        <w:t>STATUS INFORMATION</w:t>
      </w:r>
    </w:p>
    <w:p w:rsidR="00264914" w:rsidRDefault="00264914" w:rsidP="00264914">
      <w:pPr>
        <w:widowControl w:val="0"/>
        <w:jc w:val="left"/>
      </w:pPr>
    </w:p>
    <w:p w:rsidR="00264914" w:rsidRDefault="00264914" w:rsidP="00264914">
      <w:pPr>
        <w:widowControl w:val="0"/>
        <w:jc w:val="left"/>
      </w:pPr>
      <w:r>
        <w:t>Concurrent Resolution</w:t>
      </w:r>
    </w:p>
    <w:p w:rsidR="00264914" w:rsidRDefault="00264914" w:rsidP="00264914">
      <w:pPr>
        <w:widowControl w:val="0"/>
        <w:jc w:val="left"/>
      </w:pPr>
      <w:r>
        <w:t>Sponsors: Reps. Forrest,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64914" w:rsidRDefault="00264914" w:rsidP="00264914">
      <w:pPr>
        <w:widowControl w:val="0"/>
        <w:jc w:val="left"/>
      </w:pPr>
      <w:r>
        <w:t>Document Path: l:\council\bills\rm\1181cz21.docx</w:t>
      </w:r>
    </w:p>
    <w:p w:rsidR="00264914" w:rsidRDefault="00264914" w:rsidP="00264914">
      <w:pPr>
        <w:widowControl w:val="0"/>
        <w:jc w:val="left"/>
      </w:pPr>
    </w:p>
    <w:p w:rsidR="006A4BD3" w:rsidRDefault="006A4BD3" w:rsidP="00264914">
      <w:pPr>
        <w:widowControl w:val="0"/>
        <w:jc w:val="left"/>
      </w:pPr>
      <w:r>
        <w:t>Introduced in the House on June 8, 2021</w:t>
      </w:r>
    </w:p>
    <w:p w:rsidR="006A4BD3" w:rsidRDefault="006A4BD3" w:rsidP="00264914">
      <w:pPr>
        <w:widowControl w:val="0"/>
        <w:jc w:val="left"/>
      </w:pPr>
      <w:r>
        <w:t>Introduced in the Senate on June 9, 2021</w:t>
      </w:r>
    </w:p>
    <w:p w:rsidR="006A4BD3" w:rsidRDefault="006A4BD3" w:rsidP="00264914">
      <w:pPr>
        <w:widowControl w:val="0"/>
        <w:jc w:val="left"/>
      </w:pPr>
      <w:r>
        <w:t>Adopted by the General Assembly on June 9, 2021</w:t>
      </w:r>
    </w:p>
    <w:p w:rsidR="006A4BD3" w:rsidRDefault="006A4BD3" w:rsidP="00264914">
      <w:pPr>
        <w:widowControl w:val="0"/>
        <w:jc w:val="left"/>
      </w:pPr>
    </w:p>
    <w:p w:rsidR="00264914" w:rsidRDefault="00264914" w:rsidP="00264914">
      <w:pPr>
        <w:widowControl w:val="0"/>
        <w:jc w:val="left"/>
      </w:pPr>
      <w:r>
        <w:t>Summary: House concurrent--Gilbert HS baseball champs</w:t>
      </w:r>
    </w:p>
    <w:p w:rsidR="00264914" w:rsidRDefault="00264914" w:rsidP="00264914">
      <w:pPr>
        <w:widowControl w:val="0"/>
        <w:jc w:val="left"/>
      </w:pPr>
    </w:p>
    <w:p w:rsidR="00264914" w:rsidRDefault="00264914" w:rsidP="00264914">
      <w:pPr>
        <w:widowControl w:val="0"/>
        <w:jc w:val="left"/>
      </w:pPr>
    </w:p>
    <w:p w:rsidR="00264914" w:rsidRDefault="00264914" w:rsidP="00264914">
      <w:pPr>
        <w:widowControl w:val="0"/>
        <w:tabs>
          <w:tab w:val="center" w:pos="590"/>
          <w:tab w:val="center" w:pos="1440"/>
          <w:tab w:val="left" w:pos="1872"/>
          <w:tab w:val="left" w:pos="9187"/>
        </w:tabs>
        <w:jc w:val="left"/>
      </w:pPr>
      <w:r w:rsidRPr="00264914">
        <w:rPr>
          <w:b/>
        </w:rPr>
        <w:t>HISTORY OF LEGISLATIVE ACTIONS</w:t>
      </w:r>
    </w:p>
    <w:p w:rsidR="00264914" w:rsidRDefault="00264914" w:rsidP="00264914">
      <w:pPr>
        <w:widowControl w:val="0"/>
        <w:tabs>
          <w:tab w:val="center" w:pos="590"/>
          <w:tab w:val="center" w:pos="1440"/>
          <w:tab w:val="left" w:pos="1872"/>
          <w:tab w:val="left" w:pos="9187"/>
        </w:tabs>
        <w:jc w:val="left"/>
      </w:pPr>
    </w:p>
    <w:p w:rsidR="00264914" w:rsidRPr="00264914" w:rsidRDefault="00264914" w:rsidP="00264914">
      <w:pPr>
        <w:widowControl w:val="0"/>
        <w:tabs>
          <w:tab w:val="center" w:pos="590"/>
          <w:tab w:val="center" w:pos="1440"/>
          <w:tab w:val="left" w:pos="1872"/>
          <w:tab w:val="left" w:pos="9187"/>
        </w:tabs>
        <w:jc w:val="left"/>
      </w:pPr>
      <w:r w:rsidRPr="00264914">
        <w:rPr>
          <w:u w:val="single"/>
        </w:rPr>
        <w:tab/>
        <w:t>Date</w:t>
      </w:r>
      <w:r w:rsidRPr="00264914">
        <w:rPr>
          <w:u w:val="single"/>
        </w:rPr>
        <w:tab/>
        <w:t>Body</w:t>
      </w:r>
      <w:r w:rsidRPr="00264914">
        <w:rPr>
          <w:u w:val="single"/>
        </w:rPr>
        <w:tab/>
        <w:t>Action Description with journal page number</w:t>
      </w:r>
      <w:r w:rsidRPr="00264914">
        <w:rPr>
          <w:u w:val="single"/>
        </w:rPr>
        <w:tab/>
      </w:r>
    </w:p>
    <w:p w:rsidR="00057A62" w:rsidRDefault="00057A62" w:rsidP="00057A62">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C22E6B">
          <w:rPr>
            <w:rStyle w:val="Hyperlink"/>
          </w:rPr>
          <w:t>House Journal</w:t>
        </w:r>
        <w:r w:rsidRPr="00C22E6B">
          <w:rPr>
            <w:rStyle w:val="Hyperlink"/>
          </w:rPr>
          <w:noBreakHyphen/>
          <w:t>page 26</w:t>
        </w:r>
      </w:hyperlink>
      <w:r>
        <w:t>)</w:t>
      </w:r>
    </w:p>
    <w:p w:rsidR="00057A62" w:rsidRDefault="00057A62" w:rsidP="00057A62">
      <w:pPr>
        <w:widowControl w:val="0"/>
        <w:tabs>
          <w:tab w:val="right" w:pos="1008"/>
          <w:tab w:val="left" w:pos="1152"/>
          <w:tab w:val="left" w:pos="1872"/>
          <w:tab w:val="left" w:pos="9187"/>
        </w:tabs>
        <w:ind w:left="2088" w:hanging="2088"/>
      </w:pPr>
      <w:r>
        <w:tab/>
        <w:t>6/9/2021</w:t>
      </w:r>
      <w:r>
        <w:tab/>
        <w:t>Senate</w:t>
      </w:r>
      <w:r>
        <w:tab/>
        <w:t>Introduced, adopted, returned with concurrence (</w:t>
      </w:r>
      <w:hyperlink r:id="rId8" w:history="1">
        <w:r w:rsidRPr="00C22E6B">
          <w:rPr>
            <w:rStyle w:val="Hyperlink"/>
          </w:rPr>
          <w:t>Senate Journal</w:t>
        </w:r>
        <w:r w:rsidRPr="00C22E6B">
          <w:rPr>
            <w:rStyle w:val="Hyperlink"/>
          </w:rPr>
          <w:noBreakHyphen/>
          <w:t>page 2</w:t>
        </w:r>
      </w:hyperlink>
      <w:r>
        <w:t>)</w:t>
      </w:r>
    </w:p>
    <w:p w:rsidR="00057A62" w:rsidRDefault="00057A62" w:rsidP="00057A62">
      <w:pPr>
        <w:widowControl w:val="0"/>
        <w:tabs>
          <w:tab w:val="right" w:pos="1008"/>
          <w:tab w:val="left" w:pos="1152"/>
          <w:tab w:val="left" w:pos="1872"/>
          <w:tab w:val="left" w:pos="9187"/>
        </w:tabs>
        <w:ind w:left="2088" w:hanging="2088"/>
      </w:pPr>
    </w:p>
    <w:p w:rsidR="00264914" w:rsidRDefault="00264914" w:rsidP="002649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4914">
          <w:rPr>
            <w:rStyle w:val="Hyperlink"/>
          </w:rPr>
          <w:t>legislative information</w:t>
        </w:r>
      </w:hyperlink>
      <w:r>
        <w:t xml:space="preserve"> at the website</w:t>
      </w:r>
    </w:p>
    <w:p w:rsidR="00264914" w:rsidRDefault="00264914" w:rsidP="00264914">
      <w:pPr>
        <w:widowControl w:val="0"/>
        <w:tabs>
          <w:tab w:val="right" w:pos="1008"/>
          <w:tab w:val="left" w:pos="1152"/>
          <w:tab w:val="left" w:pos="1872"/>
          <w:tab w:val="left" w:pos="9187"/>
        </w:tabs>
        <w:ind w:left="2088" w:hanging="2088"/>
        <w:jc w:val="left"/>
      </w:pPr>
    </w:p>
    <w:p w:rsidR="00264914" w:rsidRPr="00264914" w:rsidRDefault="00264914" w:rsidP="00264914">
      <w:pPr>
        <w:widowControl w:val="0"/>
        <w:tabs>
          <w:tab w:val="right" w:pos="1008"/>
          <w:tab w:val="left" w:pos="1152"/>
          <w:tab w:val="left" w:pos="1872"/>
          <w:tab w:val="left" w:pos="9187"/>
        </w:tabs>
        <w:ind w:left="2088" w:hanging="2088"/>
        <w:jc w:val="left"/>
      </w:pPr>
    </w:p>
    <w:p w:rsidR="00264914" w:rsidRDefault="00264914" w:rsidP="00264914">
      <w:r w:rsidRPr="00264914">
        <w:rPr>
          <w:b/>
        </w:rPr>
        <w:t>VERSIONS OF THIS BILL</w:t>
      </w:r>
    </w:p>
    <w:p w:rsidR="00264914" w:rsidRDefault="00264914" w:rsidP="00264914"/>
    <w:p w:rsidR="00264914" w:rsidRDefault="0048642D" w:rsidP="00264914">
      <w:hyperlink r:id="rId10" w:history="1">
        <w:r w:rsidR="00264914">
          <w:rPr>
            <w:rStyle w:val="Hyperlink"/>
          </w:rPr>
          <w:t>6/8/2021</w:t>
        </w:r>
      </w:hyperlink>
    </w:p>
    <w:p w:rsidR="00264914" w:rsidRDefault="00264914" w:rsidP="00264914"/>
    <w:p w:rsidR="00264914" w:rsidRDefault="00264914" w:rsidP="00264914">
      <w:pPr>
        <w:sectPr w:rsidR="00264914" w:rsidSect="00264914">
          <w:pgSz w:w="12240" w:h="15840" w:code="1"/>
          <w:pgMar w:top="1080" w:right="1440" w:bottom="1080" w:left="1440" w:header="720" w:footer="720" w:gutter="0"/>
          <w:cols w:space="720"/>
          <w:noEndnote/>
          <w:docGrid w:linePitch="360"/>
        </w:sectPr>
      </w:pPr>
    </w:p>
    <w:p w:rsidR="005F19F8" w:rsidRDefault="005F19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174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E71" w:rsidRPr="001C791A" w:rsidRDefault="00415FF5" w:rsidP="00C0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6E71" w:rsidRPr="001C791A">
        <w:rPr>
          <w:color w:val="000000" w:themeColor="text1"/>
          <w:u w:color="000000" w:themeColor="text1"/>
        </w:rPr>
        <w:t>CONGRATULATE THE GILBERT HIGH SCHOOL BASEBALL TEAM FOR AN IMPRESSIVE SEASON AND TO CELEBRATE THE INDIANS</w:t>
      </w:r>
      <w:r w:rsidR="001D4FC7">
        <w:rPr>
          <w:color w:val="000000" w:themeColor="text1"/>
          <w:u w:color="000000" w:themeColor="text1"/>
        </w:rPr>
        <w:t>’</w:t>
      </w:r>
      <w:r w:rsidR="00C06E71" w:rsidRPr="001C791A">
        <w:rPr>
          <w:color w:val="000000" w:themeColor="text1"/>
          <w:u w:color="000000" w:themeColor="text1"/>
        </w:rPr>
        <w:t xml:space="preserve"> CAPTURE OF THE 2021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5CE" w:rsidRPr="001C791A" w:rsidRDefault="00FA1743"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45CE" w:rsidRPr="001C791A">
        <w:rPr>
          <w:color w:val="000000" w:themeColor="text1"/>
          <w:u w:color="000000" w:themeColor="text1"/>
        </w:rPr>
        <w:t xml:space="preserve">the South Carolina </w:t>
      </w:r>
      <w:r w:rsidR="00AC45CE">
        <w:rPr>
          <w:color w:val="000000" w:themeColor="text1"/>
          <w:u w:color="000000" w:themeColor="text1"/>
        </w:rPr>
        <w:t>General Assembly</w:t>
      </w:r>
      <w:r w:rsidR="00AC45CE" w:rsidRPr="001C791A">
        <w:rPr>
          <w:color w:val="000000" w:themeColor="text1"/>
          <w:u w:color="000000" w:themeColor="text1"/>
        </w:rPr>
        <w:t xml:space="preserve"> is pleased to learn that the members of the Gilbert High School baseball team took top honors at the state championship competition on Saturday, June 5, 2021, defeating West</w:t>
      </w:r>
      <w:r w:rsidR="001D4FC7">
        <w:rPr>
          <w:color w:val="000000" w:themeColor="text1"/>
          <w:u w:color="000000" w:themeColor="text1"/>
        </w:rPr>
        <w:noBreakHyphen/>
      </w:r>
      <w:r w:rsidR="00AC45CE" w:rsidRPr="001C791A">
        <w:rPr>
          <w:color w:val="000000" w:themeColor="text1"/>
          <w:u w:color="000000" w:themeColor="text1"/>
        </w:rPr>
        <w:t>Oak 12</w:t>
      </w:r>
      <w:r w:rsidR="001D4FC7">
        <w:rPr>
          <w:color w:val="000000" w:themeColor="text1"/>
          <w:u w:color="000000" w:themeColor="text1"/>
        </w:rPr>
        <w:noBreakHyphen/>
      </w:r>
      <w:r w:rsidR="00AC45CE" w:rsidRPr="001C791A">
        <w:rPr>
          <w:color w:val="000000" w:themeColor="text1"/>
          <w:u w:color="000000" w:themeColor="text1"/>
        </w:rPr>
        <w:t>3 in the deciding game of the best</w:t>
      </w:r>
      <w:r w:rsidR="001D4FC7">
        <w:rPr>
          <w:color w:val="000000" w:themeColor="text1"/>
          <w:u w:color="000000" w:themeColor="text1"/>
        </w:rPr>
        <w:noBreakHyphen/>
      </w:r>
      <w:r w:rsidR="00AC45CE" w:rsidRPr="001C791A">
        <w:rPr>
          <w:color w:val="000000" w:themeColor="text1"/>
          <w:u w:color="000000" w:themeColor="text1"/>
        </w:rPr>
        <w:t>of</w:t>
      </w:r>
      <w:r w:rsidR="001D4FC7">
        <w:rPr>
          <w:color w:val="000000" w:themeColor="text1"/>
          <w:u w:color="000000" w:themeColor="text1"/>
        </w:rPr>
        <w:noBreakHyphen/>
      </w:r>
      <w:r w:rsidR="00AC45CE" w:rsidRPr="001C791A">
        <w:rPr>
          <w:color w:val="000000" w:themeColor="text1"/>
          <w:u w:color="000000" w:themeColor="text1"/>
        </w:rPr>
        <w:t>three series;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playing at a rainy Harley Park at the University of South Carolina Upstate, the Indians finished by hoisting a championship trophy testifying to the Gilbert program</w:t>
      </w:r>
      <w:r w:rsidR="001D4FC7">
        <w:rPr>
          <w:color w:val="000000" w:themeColor="text1"/>
          <w:u w:color="000000" w:themeColor="text1"/>
        </w:rPr>
        <w:t>’</w:t>
      </w:r>
      <w:r w:rsidRPr="001C791A">
        <w:rPr>
          <w:color w:val="000000" w:themeColor="text1"/>
          <w:u w:color="000000" w:themeColor="text1"/>
        </w:rPr>
        <w:t>s fifth state title overall and its first in 3A. Previously, the team had won a title in 1A, as well as three in 2A;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5E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four of Gilbert</w:t>
      </w:r>
      <w:r w:rsidR="001D4FC7">
        <w:rPr>
          <w:color w:val="000000" w:themeColor="text1"/>
          <w:u w:color="000000" w:themeColor="text1"/>
        </w:rPr>
        <w:t>’</w:t>
      </w:r>
      <w:r w:rsidRPr="001C791A">
        <w:rPr>
          <w:color w:val="000000" w:themeColor="text1"/>
          <w:u w:color="000000" w:themeColor="text1"/>
        </w:rPr>
        <w:t xml:space="preserve">s five baseball titles have come to the school under the </w:t>
      </w:r>
      <w:r w:rsidR="00D304B5">
        <w:rPr>
          <w:color w:val="000000" w:themeColor="text1"/>
          <w:u w:color="000000" w:themeColor="text1"/>
        </w:rPr>
        <w:t xml:space="preserve">superlative </w:t>
      </w:r>
      <w:r w:rsidRPr="001C791A">
        <w:rPr>
          <w:color w:val="000000" w:themeColor="text1"/>
          <w:u w:color="000000" w:themeColor="text1"/>
        </w:rPr>
        <w:t xml:space="preserve">leadership of </w:t>
      </w:r>
      <w:r w:rsidR="00DB36B2">
        <w:rPr>
          <w:color w:val="000000" w:themeColor="text1"/>
          <w:u w:color="000000" w:themeColor="text1"/>
        </w:rPr>
        <w:t xml:space="preserve">Head </w:t>
      </w:r>
      <w:r w:rsidRPr="001C791A">
        <w:rPr>
          <w:color w:val="000000" w:themeColor="text1"/>
          <w:u w:color="000000" w:themeColor="text1"/>
        </w:rPr>
        <w:t>Coach Ashley Burnett, who is in his twenty</w:t>
      </w:r>
      <w:r w:rsidR="001D4FC7">
        <w:rPr>
          <w:color w:val="000000" w:themeColor="text1"/>
          <w:u w:color="000000" w:themeColor="text1"/>
        </w:rPr>
        <w:noBreakHyphen/>
      </w:r>
      <w:r w:rsidRPr="001C791A">
        <w:rPr>
          <w:color w:val="000000" w:themeColor="text1"/>
          <w:u w:color="000000" w:themeColor="text1"/>
        </w:rPr>
        <w:t>fifth season at Gilbert and has won more than five hundred games</w:t>
      </w:r>
      <w:r w:rsidR="00DB36B2">
        <w:rPr>
          <w:color w:val="000000" w:themeColor="text1"/>
          <w:u w:color="000000" w:themeColor="text1"/>
        </w:rPr>
        <w:t xml:space="preserve">. Coach Burnett is ably supported by his </w:t>
      </w:r>
      <w:r w:rsidR="00E37CB3">
        <w:rPr>
          <w:color w:val="000000" w:themeColor="text1"/>
          <w:u w:color="000000" w:themeColor="text1"/>
        </w:rPr>
        <w:t xml:space="preserve">outstanding </w:t>
      </w:r>
      <w:r w:rsidR="00DB36B2">
        <w:rPr>
          <w:color w:val="000000" w:themeColor="text1"/>
          <w:u w:color="000000" w:themeColor="text1"/>
        </w:rPr>
        <w:t>assistant coaches,</w:t>
      </w:r>
      <w:r w:rsidR="005E0E86">
        <w:rPr>
          <w:color w:val="000000" w:themeColor="text1"/>
          <w:u w:color="000000" w:themeColor="text1"/>
        </w:rPr>
        <w:t xml:space="preserve"> </w:t>
      </w:r>
      <w:r w:rsidR="005E0E86" w:rsidRPr="00BC7F7A">
        <w:rPr>
          <w:color w:val="000000" w:themeColor="text1"/>
          <w:u w:color="000000" w:themeColor="text1"/>
        </w:rPr>
        <w:t>Jimmy Frost</w:t>
      </w:r>
      <w:r w:rsidR="005E0E86">
        <w:rPr>
          <w:color w:val="000000" w:themeColor="text1"/>
          <w:u w:color="000000" w:themeColor="text1"/>
        </w:rPr>
        <w:t xml:space="preserve">, </w:t>
      </w:r>
      <w:r w:rsidR="005E0E86" w:rsidRPr="00BC7F7A">
        <w:rPr>
          <w:color w:val="000000" w:themeColor="text1"/>
          <w:u w:color="000000" w:themeColor="text1"/>
        </w:rPr>
        <w:t>Jason Cochcroft</w:t>
      </w:r>
      <w:r w:rsidR="005E0E86">
        <w:rPr>
          <w:color w:val="000000" w:themeColor="text1"/>
          <w:u w:color="000000" w:themeColor="text1"/>
        </w:rPr>
        <w:t xml:space="preserve">, </w:t>
      </w:r>
      <w:r w:rsidR="005E0E86" w:rsidRPr="00BC7F7A">
        <w:rPr>
          <w:color w:val="000000" w:themeColor="text1"/>
          <w:u w:color="000000" w:themeColor="text1"/>
        </w:rPr>
        <w:t>Rob Hardy</w:t>
      </w:r>
      <w:r w:rsidR="005E0E86">
        <w:rPr>
          <w:color w:val="000000" w:themeColor="text1"/>
          <w:u w:color="000000" w:themeColor="text1"/>
        </w:rPr>
        <w:t xml:space="preserve">, </w:t>
      </w:r>
      <w:r w:rsidR="005E0E86" w:rsidRPr="00BC7F7A">
        <w:rPr>
          <w:color w:val="000000" w:themeColor="text1"/>
          <w:u w:color="000000" w:themeColor="text1"/>
        </w:rPr>
        <w:t>Joey Leo</w:t>
      </w:r>
      <w:r w:rsidR="005E0E86">
        <w:rPr>
          <w:color w:val="000000" w:themeColor="text1"/>
          <w:u w:color="000000" w:themeColor="text1"/>
        </w:rPr>
        <w:t xml:space="preserve">, Clark Mullins, </w:t>
      </w:r>
      <w:r w:rsidR="005E0E86" w:rsidRPr="00BC7F7A">
        <w:rPr>
          <w:color w:val="000000" w:themeColor="text1"/>
          <w:u w:color="000000" w:themeColor="text1"/>
        </w:rPr>
        <w:t>James Satterfield</w:t>
      </w:r>
      <w:r w:rsidR="005E0E86">
        <w:rPr>
          <w:color w:val="000000" w:themeColor="text1"/>
          <w:u w:color="000000" w:themeColor="text1"/>
        </w:rPr>
        <w:t xml:space="preserve">, and </w:t>
      </w:r>
      <w:r w:rsidR="005E0E86" w:rsidRPr="00BC7F7A">
        <w:rPr>
          <w:color w:val="000000" w:themeColor="text1"/>
          <w:u w:color="000000" w:themeColor="text1"/>
        </w:rPr>
        <w:t>Wesley Williams</w:t>
      </w:r>
      <w:r w:rsidRPr="001C791A">
        <w:rPr>
          <w:color w:val="000000" w:themeColor="text1"/>
          <w:u w:color="000000" w:themeColor="text1"/>
        </w:rPr>
        <w:t>;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 xml:space="preserve">Whereas, </w:t>
      </w:r>
      <w:r w:rsidR="00EB2354">
        <w:rPr>
          <w:color w:val="000000" w:themeColor="text1"/>
          <w:u w:color="000000" w:themeColor="text1"/>
        </w:rPr>
        <w:t xml:space="preserve">at the title game, </w:t>
      </w:r>
      <w:r w:rsidRPr="001C791A">
        <w:rPr>
          <w:color w:val="000000" w:themeColor="text1"/>
          <w:u w:color="000000" w:themeColor="text1"/>
        </w:rPr>
        <w:t>Gilbert</w:t>
      </w:r>
      <w:r w:rsidR="001D4FC7">
        <w:rPr>
          <w:color w:val="000000" w:themeColor="text1"/>
          <w:u w:color="000000" w:themeColor="text1"/>
        </w:rPr>
        <w:t>’</w:t>
      </w:r>
      <w:r w:rsidRPr="001C791A">
        <w:rPr>
          <w:color w:val="000000" w:themeColor="text1"/>
          <w:u w:color="000000" w:themeColor="text1"/>
        </w:rPr>
        <w:t xml:space="preserve">s mental toughness was tested </w:t>
      </w:r>
      <w:r w:rsidR="00EB2354">
        <w:rPr>
          <w:color w:val="000000" w:themeColor="text1"/>
          <w:u w:color="000000" w:themeColor="text1"/>
        </w:rPr>
        <w:t>when</w:t>
      </w:r>
      <w:r w:rsidRPr="001C791A">
        <w:rPr>
          <w:color w:val="000000" w:themeColor="text1"/>
          <w:u w:color="000000" w:themeColor="text1"/>
        </w:rPr>
        <w:t xml:space="preserve"> West</w:t>
      </w:r>
      <w:r w:rsidR="001D4FC7">
        <w:rPr>
          <w:color w:val="000000" w:themeColor="text1"/>
          <w:u w:color="000000" w:themeColor="text1"/>
        </w:rPr>
        <w:noBreakHyphen/>
      </w:r>
      <w:r w:rsidRPr="001C791A">
        <w:rPr>
          <w:color w:val="000000" w:themeColor="text1"/>
          <w:u w:color="000000" w:themeColor="text1"/>
        </w:rPr>
        <w:t xml:space="preserve">Oak cut </w:t>
      </w:r>
      <w:r w:rsidR="00F43D9C">
        <w:rPr>
          <w:color w:val="000000" w:themeColor="text1"/>
          <w:u w:color="000000" w:themeColor="text1"/>
        </w:rPr>
        <w:t>the Indians</w:t>
      </w:r>
      <w:r w:rsidR="001D4FC7">
        <w:rPr>
          <w:color w:val="000000" w:themeColor="text1"/>
          <w:u w:color="000000" w:themeColor="text1"/>
        </w:rPr>
        <w:t>’</w:t>
      </w:r>
      <w:r w:rsidRPr="001C791A">
        <w:rPr>
          <w:color w:val="000000" w:themeColor="text1"/>
          <w:u w:color="000000" w:themeColor="text1"/>
        </w:rPr>
        <w:t xml:space="preserve"> lead to 6</w:t>
      </w:r>
      <w:r w:rsidR="001D4FC7">
        <w:rPr>
          <w:color w:val="000000" w:themeColor="text1"/>
          <w:u w:color="000000" w:themeColor="text1"/>
        </w:rPr>
        <w:noBreakHyphen/>
      </w:r>
      <w:r w:rsidRPr="001C791A">
        <w:rPr>
          <w:color w:val="000000" w:themeColor="text1"/>
          <w:u w:color="000000" w:themeColor="text1"/>
        </w:rPr>
        <w:t>3 after the first inning. The game was then delayed for two hours and eleven minutes, with Gilbert leading 6</w:t>
      </w:r>
      <w:r w:rsidR="001D4FC7">
        <w:rPr>
          <w:color w:val="000000" w:themeColor="text1"/>
          <w:u w:color="000000" w:themeColor="text1"/>
        </w:rPr>
        <w:noBreakHyphen/>
      </w:r>
      <w:r w:rsidRPr="001C791A">
        <w:rPr>
          <w:color w:val="000000" w:themeColor="text1"/>
          <w:u w:color="000000" w:themeColor="text1"/>
        </w:rPr>
        <w:t>3. Catcher Ashby Vining said players stayed relaxed;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lastRenderedPageBreak/>
        <w:t>Whereas, after the delay, the Indians scored twice in the fifth on RBI singles by Dylan Massey and Joey Parker. Gilbert scored three more in the sixth, the last run coming on Vining</w:t>
      </w:r>
      <w:r w:rsidR="001D4FC7">
        <w:rPr>
          <w:color w:val="000000" w:themeColor="text1"/>
          <w:u w:color="000000" w:themeColor="text1"/>
        </w:rPr>
        <w:t>’</w:t>
      </w:r>
      <w:r w:rsidRPr="001C791A">
        <w:rPr>
          <w:color w:val="000000" w:themeColor="text1"/>
          <w:u w:color="000000" w:themeColor="text1"/>
        </w:rPr>
        <w:t>s solo homer;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Vining, a Coker signee, was 2 for 3 with a pair of home runs and three RBIs. Senior Edwin Amerson pitched a complete game to win his final high school start. The Montreat signee was the winning pitcher in both of the Indians</w:t>
      </w:r>
      <w:r w:rsidR="001D4FC7">
        <w:rPr>
          <w:color w:val="000000" w:themeColor="text1"/>
          <w:u w:color="000000" w:themeColor="text1"/>
        </w:rPr>
        <w:t>’</w:t>
      </w:r>
      <w:r w:rsidRPr="001C791A">
        <w:rPr>
          <w:color w:val="000000" w:themeColor="text1"/>
          <w:u w:color="000000" w:themeColor="text1"/>
        </w:rPr>
        <w:t xml:space="preserve"> </w:t>
      </w:r>
      <w:r w:rsidR="006A2FA2">
        <w:rPr>
          <w:color w:val="000000" w:themeColor="text1"/>
          <w:u w:color="000000" w:themeColor="text1"/>
        </w:rPr>
        <w:t>victories</w:t>
      </w:r>
      <w:r w:rsidRPr="001C791A">
        <w:rPr>
          <w:color w:val="000000" w:themeColor="text1"/>
          <w:u w:color="000000" w:themeColor="text1"/>
        </w:rPr>
        <w:t xml:space="preserve"> during the series. Amerson allowed three runs, all in the first, on eight hits while walking two and striking out three;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Whereas, to honor the Indians</w:t>
      </w:r>
      <w:r w:rsidR="001D4FC7">
        <w:rPr>
          <w:color w:val="000000" w:themeColor="text1"/>
          <w:u w:color="000000" w:themeColor="text1"/>
        </w:rPr>
        <w:t>’</w:t>
      </w:r>
      <w:r w:rsidRPr="001C791A">
        <w:rPr>
          <w:color w:val="000000" w:themeColor="text1"/>
          <w:u w:color="000000" w:themeColor="text1"/>
        </w:rPr>
        <w:t xml:space="preserve"> </w:t>
      </w:r>
      <w:r w:rsidR="006A2FA2">
        <w:rPr>
          <w:color w:val="000000" w:themeColor="text1"/>
          <w:u w:color="000000" w:themeColor="text1"/>
        </w:rPr>
        <w:t>title win</w:t>
      </w:r>
      <w:r w:rsidRPr="001C791A">
        <w:rPr>
          <w:color w:val="000000" w:themeColor="text1"/>
          <w:u w:color="000000" w:themeColor="text1"/>
        </w:rPr>
        <w:t>, the Lexington County Blowfish proclaimed Gilbert America Day at Lexington County Baseball Stadium during one of its games; and</w:t>
      </w:r>
    </w:p>
    <w:p w:rsidR="00DB36B2" w:rsidRDefault="00DB36B2"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36B2" w:rsidRDefault="00DB36B2" w:rsidP="00DB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members of the championship team are </w:t>
      </w:r>
      <w:r w:rsidRPr="00D41988">
        <w:rPr>
          <w:color w:val="000000" w:themeColor="text1"/>
          <w:u w:color="000000" w:themeColor="text1"/>
        </w:rPr>
        <w:t>Preston Price</w:t>
      </w:r>
      <w:r>
        <w:rPr>
          <w:color w:val="000000" w:themeColor="text1"/>
          <w:u w:color="000000" w:themeColor="text1"/>
        </w:rPr>
        <w:t xml:space="preserve">, </w:t>
      </w:r>
      <w:r w:rsidRPr="00D41988">
        <w:rPr>
          <w:color w:val="000000" w:themeColor="text1"/>
          <w:u w:color="000000" w:themeColor="text1"/>
        </w:rPr>
        <w:t>Chance Jennings</w:t>
      </w:r>
      <w:r>
        <w:rPr>
          <w:color w:val="000000" w:themeColor="text1"/>
          <w:u w:color="000000" w:themeColor="text1"/>
        </w:rPr>
        <w:t xml:space="preserve">, </w:t>
      </w:r>
      <w:r w:rsidRPr="00D41988">
        <w:rPr>
          <w:color w:val="000000" w:themeColor="text1"/>
          <w:u w:color="000000" w:themeColor="text1"/>
        </w:rPr>
        <w:t>Jackson Lineberry</w:t>
      </w:r>
      <w:r>
        <w:rPr>
          <w:color w:val="000000" w:themeColor="text1"/>
          <w:u w:color="000000" w:themeColor="text1"/>
        </w:rPr>
        <w:t xml:space="preserve">, </w:t>
      </w:r>
      <w:r w:rsidRPr="00D41988">
        <w:rPr>
          <w:color w:val="000000" w:themeColor="text1"/>
          <w:u w:color="000000" w:themeColor="text1"/>
        </w:rPr>
        <w:t>Cooper Burkett</w:t>
      </w:r>
      <w:r>
        <w:rPr>
          <w:color w:val="000000" w:themeColor="text1"/>
          <w:u w:color="000000" w:themeColor="text1"/>
        </w:rPr>
        <w:t>, A</w:t>
      </w:r>
      <w:r w:rsidRPr="00D41988">
        <w:rPr>
          <w:color w:val="000000" w:themeColor="text1"/>
          <w:u w:color="000000" w:themeColor="text1"/>
        </w:rPr>
        <w:t>lex Dinkins</w:t>
      </w:r>
      <w:r>
        <w:rPr>
          <w:color w:val="000000" w:themeColor="text1"/>
          <w:u w:color="000000" w:themeColor="text1"/>
        </w:rPr>
        <w:t xml:space="preserve">, </w:t>
      </w:r>
      <w:r w:rsidRPr="00D41988">
        <w:rPr>
          <w:color w:val="000000" w:themeColor="text1"/>
          <w:u w:color="000000" w:themeColor="text1"/>
        </w:rPr>
        <w:t>Jamison Melton</w:t>
      </w:r>
      <w:r>
        <w:rPr>
          <w:color w:val="000000" w:themeColor="text1"/>
          <w:u w:color="000000" w:themeColor="text1"/>
        </w:rPr>
        <w:t xml:space="preserve">, </w:t>
      </w:r>
      <w:r w:rsidRPr="00D41988">
        <w:rPr>
          <w:color w:val="000000" w:themeColor="text1"/>
          <w:u w:color="000000" w:themeColor="text1"/>
        </w:rPr>
        <w:t>Mason Chewning</w:t>
      </w:r>
      <w:r>
        <w:rPr>
          <w:color w:val="000000" w:themeColor="text1"/>
          <w:u w:color="000000" w:themeColor="text1"/>
        </w:rPr>
        <w:t xml:space="preserve">, </w:t>
      </w:r>
      <w:r w:rsidRPr="00D41988">
        <w:rPr>
          <w:color w:val="000000" w:themeColor="text1"/>
          <w:u w:color="000000" w:themeColor="text1"/>
        </w:rPr>
        <w:t>Luke Taylor</w:t>
      </w:r>
      <w:r>
        <w:rPr>
          <w:color w:val="000000" w:themeColor="text1"/>
          <w:u w:color="000000" w:themeColor="text1"/>
        </w:rPr>
        <w:t xml:space="preserve">, </w:t>
      </w:r>
      <w:r w:rsidRPr="00D41988">
        <w:rPr>
          <w:color w:val="000000" w:themeColor="text1"/>
          <w:u w:color="000000" w:themeColor="text1"/>
        </w:rPr>
        <w:t>Aaron Sox</w:t>
      </w:r>
      <w:r>
        <w:rPr>
          <w:color w:val="000000" w:themeColor="text1"/>
          <w:u w:color="000000" w:themeColor="text1"/>
        </w:rPr>
        <w:t xml:space="preserve">, </w:t>
      </w:r>
      <w:r w:rsidRPr="00D41988">
        <w:rPr>
          <w:color w:val="000000" w:themeColor="text1"/>
          <w:u w:color="000000" w:themeColor="text1"/>
        </w:rPr>
        <w:t>Ashby Vining</w:t>
      </w:r>
      <w:r>
        <w:rPr>
          <w:color w:val="000000" w:themeColor="text1"/>
          <w:u w:color="000000" w:themeColor="text1"/>
        </w:rPr>
        <w:t xml:space="preserve">, </w:t>
      </w:r>
      <w:r w:rsidRPr="00D41988">
        <w:rPr>
          <w:color w:val="000000" w:themeColor="text1"/>
          <w:u w:color="000000" w:themeColor="text1"/>
        </w:rPr>
        <w:t>Joseph Parker</w:t>
      </w:r>
      <w:r>
        <w:rPr>
          <w:color w:val="000000" w:themeColor="text1"/>
          <w:u w:color="000000" w:themeColor="text1"/>
        </w:rPr>
        <w:t xml:space="preserve">, </w:t>
      </w:r>
      <w:r w:rsidRPr="00D41988">
        <w:rPr>
          <w:color w:val="000000" w:themeColor="text1"/>
          <w:u w:color="000000" w:themeColor="text1"/>
        </w:rPr>
        <w:t>Michael Black</w:t>
      </w:r>
      <w:r>
        <w:rPr>
          <w:color w:val="000000" w:themeColor="text1"/>
          <w:u w:color="000000" w:themeColor="text1"/>
        </w:rPr>
        <w:t xml:space="preserve">, </w:t>
      </w:r>
      <w:r w:rsidRPr="00D41988">
        <w:rPr>
          <w:color w:val="000000" w:themeColor="text1"/>
          <w:u w:color="000000" w:themeColor="text1"/>
        </w:rPr>
        <w:t>Edwin Amerson</w:t>
      </w:r>
      <w:r>
        <w:rPr>
          <w:color w:val="000000" w:themeColor="text1"/>
          <w:u w:color="000000" w:themeColor="text1"/>
        </w:rPr>
        <w:t xml:space="preserve">, </w:t>
      </w:r>
      <w:r w:rsidRPr="00D41988">
        <w:rPr>
          <w:color w:val="000000" w:themeColor="text1"/>
          <w:u w:color="000000" w:themeColor="text1"/>
        </w:rPr>
        <w:t>Landon Snelling</w:t>
      </w:r>
      <w:r>
        <w:rPr>
          <w:color w:val="000000" w:themeColor="text1"/>
          <w:u w:color="000000" w:themeColor="text1"/>
        </w:rPr>
        <w:t xml:space="preserve">, </w:t>
      </w:r>
      <w:r w:rsidRPr="00D41988">
        <w:rPr>
          <w:color w:val="000000" w:themeColor="text1"/>
          <w:u w:color="000000" w:themeColor="text1"/>
        </w:rPr>
        <w:t>Nathan Reynolds</w:t>
      </w:r>
      <w:r>
        <w:rPr>
          <w:color w:val="000000" w:themeColor="text1"/>
          <w:u w:color="000000" w:themeColor="text1"/>
        </w:rPr>
        <w:t>, T</w:t>
      </w:r>
      <w:r w:rsidRPr="00D41988">
        <w:rPr>
          <w:color w:val="000000" w:themeColor="text1"/>
          <w:u w:color="000000" w:themeColor="text1"/>
        </w:rPr>
        <w:t>aylor Armstrong</w:t>
      </w:r>
      <w:r>
        <w:rPr>
          <w:color w:val="000000" w:themeColor="text1"/>
          <w:u w:color="000000" w:themeColor="text1"/>
        </w:rPr>
        <w:t xml:space="preserve">, </w:t>
      </w:r>
      <w:r w:rsidRPr="00D41988">
        <w:rPr>
          <w:color w:val="000000" w:themeColor="text1"/>
          <w:u w:color="000000" w:themeColor="text1"/>
        </w:rPr>
        <w:t>Whit Rucker</w:t>
      </w:r>
      <w:r>
        <w:rPr>
          <w:color w:val="000000" w:themeColor="text1"/>
          <w:u w:color="000000" w:themeColor="text1"/>
        </w:rPr>
        <w:t>, A</w:t>
      </w:r>
      <w:r w:rsidRPr="00D41988">
        <w:rPr>
          <w:color w:val="000000" w:themeColor="text1"/>
          <w:u w:color="000000" w:themeColor="text1"/>
        </w:rPr>
        <w:t>ustin Waters</w:t>
      </w:r>
      <w:r>
        <w:rPr>
          <w:color w:val="000000" w:themeColor="text1"/>
          <w:u w:color="000000" w:themeColor="text1"/>
        </w:rPr>
        <w:t xml:space="preserve">, </w:t>
      </w:r>
      <w:r w:rsidRPr="00D41988">
        <w:rPr>
          <w:color w:val="000000" w:themeColor="text1"/>
          <w:u w:color="000000" w:themeColor="text1"/>
        </w:rPr>
        <w:t>Dylan Massey</w:t>
      </w:r>
      <w:r>
        <w:rPr>
          <w:color w:val="000000" w:themeColor="text1"/>
          <w:u w:color="000000" w:themeColor="text1"/>
        </w:rPr>
        <w:t xml:space="preserve">, </w:t>
      </w:r>
      <w:r w:rsidRPr="00D41988">
        <w:rPr>
          <w:color w:val="000000" w:themeColor="text1"/>
          <w:u w:color="000000" w:themeColor="text1"/>
        </w:rPr>
        <w:t>Cooper Johns</w:t>
      </w:r>
      <w:r>
        <w:rPr>
          <w:color w:val="000000" w:themeColor="text1"/>
          <w:u w:color="000000" w:themeColor="text1"/>
        </w:rPr>
        <w:t xml:space="preserve">, </w:t>
      </w:r>
      <w:r w:rsidR="009C768B">
        <w:rPr>
          <w:color w:val="000000" w:themeColor="text1"/>
          <w:u w:color="000000" w:themeColor="text1"/>
        </w:rPr>
        <w:t xml:space="preserve">and </w:t>
      </w:r>
      <w:r w:rsidRPr="00D41988">
        <w:rPr>
          <w:color w:val="000000" w:themeColor="text1"/>
          <w:u w:color="000000" w:themeColor="text1"/>
        </w:rPr>
        <w:t>Connor Camp</w:t>
      </w:r>
      <w:r w:rsidR="001D4FC7">
        <w:rPr>
          <w:color w:val="000000" w:themeColor="text1"/>
          <w:u w:color="000000" w:themeColor="text1"/>
        </w:rPr>
        <w:noBreakHyphen/>
      </w:r>
      <w:r w:rsidRPr="00D41988">
        <w:rPr>
          <w:color w:val="000000" w:themeColor="text1"/>
          <w:u w:color="000000" w:themeColor="text1"/>
        </w:rPr>
        <w:t>Smith</w:t>
      </w:r>
      <w:r>
        <w:rPr>
          <w:color w:val="000000" w:themeColor="text1"/>
          <w:u w:color="000000" w:themeColor="text1"/>
        </w:rPr>
        <w:t>; and</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 xml:space="preserve">Whereas, proud of these fine student athletes, the </w:t>
      </w:r>
      <w:r>
        <w:rPr>
          <w:color w:val="000000" w:themeColor="text1"/>
          <w:u w:color="000000" w:themeColor="text1"/>
        </w:rPr>
        <w:t>General Assembly</w:t>
      </w:r>
      <w:r w:rsidRPr="001C791A">
        <w:rPr>
          <w:color w:val="000000" w:themeColor="text1"/>
          <w:u w:color="000000" w:themeColor="text1"/>
        </w:rPr>
        <w:t xml:space="preserve"> appreciates the recognition the Gilbert High School baseball players have brought to their school and community, and the members look to hear of many more victories for the school in coming seasons. Now, therefore,</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Be it resolved by the House of Representatives</w:t>
      </w:r>
      <w:r>
        <w:rPr>
          <w:color w:val="000000" w:themeColor="text1"/>
          <w:u w:color="000000" w:themeColor="text1"/>
        </w:rPr>
        <w:t>, the Senate concurring</w:t>
      </w:r>
      <w:r w:rsidRPr="001C791A">
        <w:rPr>
          <w:color w:val="000000" w:themeColor="text1"/>
          <w:u w:color="000000" w:themeColor="text1"/>
        </w:rPr>
        <w:t>:</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 xml:space="preserve">That the members of the South Carolina </w:t>
      </w:r>
      <w:r>
        <w:rPr>
          <w:color w:val="000000" w:themeColor="text1"/>
          <w:u w:color="000000" w:themeColor="text1"/>
        </w:rPr>
        <w:t>General Assembly</w:t>
      </w:r>
      <w:r w:rsidRPr="001C791A">
        <w:rPr>
          <w:color w:val="000000" w:themeColor="text1"/>
          <w:u w:color="000000" w:themeColor="text1"/>
        </w:rPr>
        <w:t>, by this resolution, congratulate the Gilbert High School baseball team for an impressive season and celebrate the Indians</w:t>
      </w:r>
      <w:r w:rsidR="001D4FC7">
        <w:rPr>
          <w:color w:val="000000" w:themeColor="text1"/>
          <w:u w:color="000000" w:themeColor="text1"/>
        </w:rPr>
        <w:t>’</w:t>
      </w:r>
      <w:r w:rsidRPr="001C791A">
        <w:rPr>
          <w:color w:val="000000" w:themeColor="text1"/>
          <w:u w:color="000000" w:themeColor="text1"/>
        </w:rPr>
        <w:t xml:space="preserve"> capture of the 2021 Class AAA State Championship title.</w:t>
      </w: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CE" w:rsidRPr="001C791A" w:rsidRDefault="00AC45CE" w:rsidP="00AC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91A">
        <w:rPr>
          <w:color w:val="000000" w:themeColor="text1"/>
          <w:u w:color="000000" w:themeColor="text1"/>
        </w:rPr>
        <w:t>Be it further resolved that a copy of this resolution be presented to Principal Jacob W. Nelson and Coach Ashley Burnett of Gilbert High School.</w:t>
      </w:r>
    </w:p>
    <w:p w:rsidR="009738C1" w:rsidRDefault="001D4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914" w:rsidRDefault="00264914" w:rsidP="00264914">
      <w:pPr>
        <w:suppressAutoHyphens/>
      </w:pPr>
    </w:p>
    <w:sectPr w:rsidR="00264914" w:rsidSect="002649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0EE" w:rsidRDefault="000300EE" w:rsidP="009F0C77">
      <w:r>
        <w:separator/>
      </w:r>
    </w:p>
  </w:endnote>
  <w:endnote w:type="continuationSeparator" w:id="0">
    <w:p w:rsidR="000300EE" w:rsidRDefault="00030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981945-2C74-4DB4-B3EB-7F51754E41EC}"/>
    <w:embedBold r:id="rId2" w:fontKey="{BC25EB66-E476-4679-B87E-7E13D3B4E167}"/>
  </w:font>
  <w:font w:name="Calibri">
    <w:panose1 w:val="020F0502020204030204"/>
    <w:charset w:val="00"/>
    <w:family w:val="swiss"/>
    <w:pitch w:val="variable"/>
    <w:sig w:usb0="E4002EFF" w:usb1="C000247B" w:usb2="00000009" w:usb3="00000000" w:csb0="000001FF" w:csb1="00000000"/>
    <w:embedRegular r:id="rId3" w:fontKey="{7D4D39F6-CA10-43CD-9439-7B4034AC1CC7}"/>
  </w:font>
  <w:font w:name="Segoe UI">
    <w:panose1 w:val="020B0502040204020203"/>
    <w:charset w:val="00"/>
    <w:family w:val="swiss"/>
    <w:pitch w:val="variable"/>
    <w:sig w:usb0="E4002EFF" w:usb1="C000E47F" w:usb2="00000009" w:usb3="00000000" w:csb0="000001FF" w:csb1="00000000"/>
    <w:embedRegular r:id="rId4" w:fontKey="{D00721C2-DD68-49EF-B473-068713A04F96}"/>
  </w:font>
  <w:font w:name="Cambria">
    <w:panose1 w:val="02040503050406030204"/>
    <w:charset w:val="00"/>
    <w:family w:val="roman"/>
    <w:pitch w:val="variable"/>
    <w:sig w:usb0="E00006FF" w:usb1="420024FF" w:usb2="02000000" w:usb3="00000000" w:csb0="0000019F" w:csb1="00000000"/>
    <w:embedRegular r:id="rId5" w:fontKey="{D7F0F4A9-9EC9-420A-946A-3FD7CF55D2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14" w:rsidRPr="005F19F8" w:rsidRDefault="00264914" w:rsidP="005F19F8">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sidR="00057A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0EE" w:rsidRDefault="000300EE" w:rsidP="009F0C77">
      <w:r>
        <w:separator/>
      </w:r>
    </w:p>
  </w:footnote>
  <w:footnote w:type="continuationSeparator" w:id="0">
    <w:p w:rsidR="000300EE" w:rsidRDefault="00030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1CZ21"/>
    <w:docVar w:name="CoverBillType" w:val="c"/>
    <w:docVar w:name="DocPath" w:val="L:\Council\bills\RM\1181CZ21.DOCX"/>
    <w:docVar w:name="dvBillNumber" w:val="4436"/>
    <w:docVar w:name="dvBillNumberPrefix" w:val="H. "/>
    <w:docVar w:name="dvOriginalBody" w:val="House"/>
    <w:docVar w:name="dvSteno" w:val="RM"/>
    <w:docVar w:name="NameofBody" w:val="h"/>
    <w:docVar w:name="vGroup2" w:val="Council"/>
  </w:docVars>
  <w:rsids>
    <w:rsidRoot w:val="00FA1743"/>
    <w:rsid w:val="00011869"/>
    <w:rsid w:val="00015CD6"/>
    <w:rsid w:val="000300EE"/>
    <w:rsid w:val="00057A62"/>
    <w:rsid w:val="000E0100"/>
    <w:rsid w:val="000E1785"/>
    <w:rsid w:val="000F40FA"/>
    <w:rsid w:val="001035F1"/>
    <w:rsid w:val="0010776B"/>
    <w:rsid w:val="00133E66"/>
    <w:rsid w:val="001435A3"/>
    <w:rsid w:val="00146ED3"/>
    <w:rsid w:val="00151044"/>
    <w:rsid w:val="001D08F2"/>
    <w:rsid w:val="001D3A58"/>
    <w:rsid w:val="001D4FC7"/>
    <w:rsid w:val="001D525B"/>
    <w:rsid w:val="001D7F4F"/>
    <w:rsid w:val="00205238"/>
    <w:rsid w:val="002321B6"/>
    <w:rsid w:val="00232912"/>
    <w:rsid w:val="00250967"/>
    <w:rsid w:val="002543C8"/>
    <w:rsid w:val="0025541D"/>
    <w:rsid w:val="00264914"/>
    <w:rsid w:val="00284AAE"/>
    <w:rsid w:val="002E5912"/>
    <w:rsid w:val="00301B21"/>
    <w:rsid w:val="00325348"/>
    <w:rsid w:val="0032732C"/>
    <w:rsid w:val="00336AD0"/>
    <w:rsid w:val="0037079A"/>
    <w:rsid w:val="003C4DAB"/>
    <w:rsid w:val="003D01E8"/>
    <w:rsid w:val="003E5288"/>
    <w:rsid w:val="003F6D79"/>
    <w:rsid w:val="00415FF5"/>
    <w:rsid w:val="0041760A"/>
    <w:rsid w:val="00417C01"/>
    <w:rsid w:val="004403BD"/>
    <w:rsid w:val="00461441"/>
    <w:rsid w:val="004809EE"/>
    <w:rsid w:val="004E7D54"/>
    <w:rsid w:val="004F3732"/>
    <w:rsid w:val="005273C6"/>
    <w:rsid w:val="00530A69"/>
    <w:rsid w:val="00545593"/>
    <w:rsid w:val="00556EBF"/>
    <w:rsid w:val="00577C6C"/>
    <w:rsid w:val="005A62FE"/>
    <w:rsid w:val="005C2FE2"/>
    <w:rsid w:val="005E0E86"/>
    <w:rsid w:val="005E2BC9"/>
    <w:rsid w:val="005F19F8"/>
    <w:rsid w:val="00605102"/>
    <w:rsid w:val="006211C5"/>
    <w:rsid w:val="006215AA"/>
    <w:rsid w:val="006913C9"/>
    <w:rsid w:val="0069470D"/>
    <w:rsid w:val="006A2FA2"/>
    <w:rsid w:val="006A4BD3"/>
    <w:rsid w:val="006D1962"/>
    <w:rsid w:val="006D58AA"/>
    <w:rsid w:val="00707826"/>
    <w:rsid w:val="00734F00"/>
    <w:rsid w:val="00736959"/>
    <w:rsid w:val="007A70AE"/>
    <w:rsid w:val="008362E8"/>
    <w:rsid w:val="0085786E"/>
    <w:rsid w:val="008A1768"/>
    <w:rsid w:val="008A489F"/>
    <w:rsid w:val="008F0F33"/>
    <w:rsid w:val="008F4429"/>
    <w:rsid w:val="0094021A"/>
    <w:rsid w:val="009738C1"/>
    <w:rsid w:val="009B44AF"/>
    <w:rsid w:val="009C6A0B"/>
    <w:rsid w:val="009C768B"/>
    <w:rsid w:val="009F0C77"/>
    <w:rsid w:val="009F4DD1"/>
    <w:rsid w:val="00A02543"/>
    <w:rsid w:val="00A41684"/>
    <w:rsid w:val="00A64E80"/>
    <w:rsid w:val="00A72BCD"/>
    <w:rsid w:val="00A741D9"/>
    <w:rsid w:val="00A833AB"/>
    <w:rsid w:val="00A9741D"/>
    <w:rsid w:val="00AC34A2"/>
    <w:rsid w:val="00AC45CE"/>
    <w:rsid w:val="00AD1C9A"/>
    <w:rsid w:val="00AD4B17"/>
    <w:rsid w:val="00B412D4"/>
    <w:rsid w:val="00B64FFF"/>
    <w:rsid w:val="00BE3C22"/>
    <w:rsid w:val="00C0345E"/>
    <w:rsid w:val="00C06E71"/>
    <w:rsid w:val="00C21ABE"/>
    <w:rsid w:val="00C31C95"/>
    <w:rsid w:val="00C3483A"/>
    <w:rsid w:val="00C74E9D"/>
    <w:rsid w:val="00C826DD"/>
    <w:rsid w:val="00C82FD3"/>
    <w:rsid w:val="00C92819"/>
    <w:rsid w:val="00CC51D3"/>
    <w:rsid w:val="00CC6B7B"/>
    <w:rsid w:val="00CD2089"/>
    <w:rsid w:val="00D304B5"/>
    <w:rsid w:val="00D73A67"/>
    <w:rsid w:val="00D970A9"/>
    <w:rsid w:val="00DB36B2"/>
    <w:rsid w:val="00DF3845"/>
    <w:rsid w:val="00E37CB3"/>
    <w:rsid w:val="00E41911"/>
    <w:rsid w:val="00E44B57"/>
    <w:rsid w:val="00E64B58"/>
    <w:rsid w:val="00E92EEF"/>
    <w:rsid w:val="00EB2354"/>
    <w:rsid w:val="00EF2368"/>
    <w:rsid w:val="00F24442"/>
    <w:rsid w:val="00F43D9C"/>
    <w:rsid w:val="00F50AE3"/>
    <w:rsid w:val="00F655B7"/>
    <w:rsid w:val="00F656BA"/>
    <w:rsid w:val="00F67CF1"/>
    <w:rsid w:val="00F728AA"/>
    <w:rsid w:val="00F840F0"/>
    <w:rsid w:val="00FA17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B1B3D8-22D8-4A21-B4C1-660E1A1F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23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354"/>
    <w:rPr>
      <w:rFonts w:ascii="Segoe UI" w:eastAsia="Times New Roman" w:hAnsi="Segoe UI" w:cs="Segoe UI"/>
      <w:sz w:val="18"/>
      <w:szCs w:val="18"/>
    </w:rPr>
  </w:style>
  <w:style w:type="character" w:styleId="Hyperlink">
    <w:name w:val="Hyperlink"/>
    <w:basedOn w:val="DefaultParagraphFont"/>
    <w:uiPriority w:val="99"/>
    <w:unhideWhenUsed/>
    <w:rsid w:val="00264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6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36_202106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72778-DD3F-4347-A283-CDAFC73E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4436: Subject not yet available - South Carolina Legislature Online</dc:title>
  <dc:creator>Rosanne McDowell</dc:creator>
  <cp:lastModifiedBy>Sade Wilson</cp:lastModifiedBy>
  <cp:revision>2</cp:revision>
  <cp:lastPrinted>2021-06-07T19:51:00Z</cp:lastPrinted>
  <dcterms:created xsi:type="dcterms:W3CDTF">2021-06-09T19:47:00Z</dcterms:created>
  <dcterms:modified xsi:type="dcterms:W3CDTF">2021-06-09T19:47:00Z</dcterms:modified>
</cp:coreProperties>
</file>