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F6E59" w14:textId="77777777" w:rsidR="00422D54" w:rsidRPr="00422D54" w:rsidRDefault="00422D54"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422D54">
        <w:rPr>
          <w:rFonts w:eastAsia="Times New Roman" w:cs="Times New Roman"/>
          <w:b/>
          <w:szCs w:val="20"/>
        </w:rPr>
        <w:t>South Carolina General Assembly</w:t>
      </w:r>
    </w:p>
    <w:p w14:paraId="0E1924D3" w14:textId="77777777" w:rsidR="00422D54" w:rsidRPr="00422D54" w:rsidRDefault="00422D54"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422D54">
        <w:rPr>
          <w:rFonts w:eastAsia="Times New Roman" w:cs="Times New Roman"/>
          <w:szCs w:val="20"/>
        </w:rPr>
        <w:t>124th Session, 2021-2022</w:t>
      </w:r>
    </w:p>
    <w:p w14:paraId="75A679FB" w14:textId="77777777" w:rsidR="00422D54" w:rsidRPr="00422D54" w:rsidRDefault="00422D54"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14:paraId="0EA28F64" w14:textId="735F7884" w:rsidR="00422D54" w:rsidRPr="00422D54" w:rsidRDefault="00EB2C6D"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R132, H4800</w:t>
      </w:r>
    </w:p>
    <w:p w14:paraId="0D63B6E3" w14:textId="77777777" w:rsidR="00422D54" w:rsidRPr="00422D54" w:rsidRDefault="00422D54"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14:paraId="456BE7D9" w14:textId="77777777" w:rsidR="00422D54" w:rsidRPr="00422D54" w:rsidRDefault="00422D54"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22D54">
        <w:rPr>
          <w:rFonts w:eastAsia="Times New Roman" w:cs="Times New Roman"/>
          <w:b/>
          <w:szCs w:val="20"/>
        </w:rPr>
        <w:t>STATUS INFORMATION</w:t>
      </w:r>
    </w:p>
    <w:p w14:paraId="57AA5150" w14:textId="77777777" w:rsidR="00422D54" w:rsidRPr="00422D54" w:rsidRDefault="00422D54"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14:paraId="3BFE4FF7" w14:textId="77777777" w:rsidR="00422D54" w:rsidRPr="00422D54" w:rsidRDefault="00422D54"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22D54">
        <w:rPr>
          <w:rFonts w:eastAsia="Times New Roman" w:cs="Times New Roman"/>
          <w:szCs w:val="20"/>
        </w:rPr>
        <w:t>General Bill</w:t>
      </w:r>
    </w:p>
    <w:p w14:paraId="264E91C5" w14:textId="77777777" w:rsidR="00422D54" w:rsidRPr="00422D54" w:rsidRDefault="00422D54"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22D54">
        <w:rPr>
          <w:rFonts w:eastAsia="Times New Roman" w:cs="Times New Roman"/>
          <w:szCs w:val="20"/>
        </w:rPr>
        <w:t>Sponsors: Reps. McGarry and Crawford</w:t>
      </w:r>
    </w:p>
    <w:p w14:paraId="2F3B00A5" w14:textId="77777777" w:rsidR="00422D54" w:rsidRPr="00422D54" w:rsidRDefault="00422D54"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22D54">
        <w:rPr>
          <w:rFonts w:eastAsia="Times New Roman" w:cs="Times New Roman"/>
          <w:szCs w:val="20"/>
        </w:rPr>
        <w:t>Document Path: l:\council\bills\cc\16116zw22.docx</w:t>
      </w:r>
    </w:p>
    <w:p w14:paraId="059477C3" w14:textId="77777777" w:rsidR="00422D54" w:rsidRPr="00422D54" w:rsidRDefault="00422D54"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14:paraId="7D5638F9" w14:textId="77777777" w:rsidR="001E538D" w:rsidRDefault="001E538D"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January 13, 2022</w:t>
      </w:r>
    </w:p>
    <w:p w14:paraId="4E681558" w14:textId="77777777" w:rsidR="001E538D" w:rsidRDefault="001E538D"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February 17, 2022</w:t>
      </w:r>
    </w:p>
    <w:p w14:paraId="65867DF8" w14:textId="77777777" w:rsidR="001E538D" w:rsidRDefault="001E538D"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February 24, 2022</w:t>
      </w:r>
    </w:p>
    <w:p w14:paraId="306373D2" w14:textId="77777777" w:rsidR="001E538D" w:rsidRDefault="001E538D"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March 14, 2022, Vetoed</w:t>
      </w:r>
    </w:p>
    <w:p w14:paraId="42AD772E" w14:textId="77777777" w:rsidR="001E538D" w:rsidRDefault="001E538D"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continued</w:t>
      </w:r>
    </w:p>
    <w:p w14:paraId="15895123" w14:textId="77777777" w:rsidR="001E538D" w:rsidRDefault="001E538D"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14:paraId="18FFA5E5" w14:textId="13C206BE" w:rsidR="00422D54" w:rsidRPr="00422D54" w:rsidRDefault="00422D54"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22D54">
        <w:rPr>
          <w:rFonts w:eastAsia="Times New Roman" w:cs="Times New Roman"/>
          <w:szCs w:val="20"/>
        </w:rPr>
        <w:t>Summary: Lancaster County School District</w:t>
      </w:r>
    </w:p>
    <w:p w14:paraId="228C10CB" w14:textId="77777777" w:rsidR="00422D54" w:rsidRPr="00422D54" w:rsidRDefault="00422D54"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14:paraId="726D03F9" w14:textId="77777777" w:rsidR="00422D54" w:rsidRPr="00422D54" w:rsidRDefault="00422D54"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14:paraId="5B3E6B8E" w14:textId="77777777" w:rsidR="00422D54" w:rsidRPr="00422D54" w:rsidRDefault="00422D54" w:rsidP="00422D54">
      <w:pPr>
        <w:widowControl w:val="0"/>
        <w:tabs>
          <w:tab w:val="center" w:pos="590"/>
          <w:tab w:val="center" w:pos="1440"/>
          <w:tab w:val="left" w:pos="1872"/>
          <w:tab w:val="left" w:pos="9187"/>
        </w:tabs>
        <w:rPr>
          <w:rFonts w:eastAsia="Times New Roman" w:cs="Times New Roman"/>
          <w:szCs w:val="20"/>
        </w:rPr>
      </w:pPr>
      <w:r w:rsidRPr="00422D54">
        <w:rPr>
          <w:rFonts w:eastAsia="Times New Roman" w:cs="Times New Roman"/>
          <w:b/>
          <w:szCs w:val="20"/>
        </w:rPr>
        <w:t>HISTORY OF LEGISLATIVE ACTIONS</w:t>
      </w:r>
    </w:p>
    <w:p w14:paraId="04B1096C" w14:textId="77777777" w:rsidR="00422D54" w:rsidRPr="00422D54" w:rsidRDefault="00422D54" w:rsidP="00422D54">
      <w:pPr>
        <w:widowControl w:val="0"/>
        <w:tabs>
          <w:tab w:val="center" w:pos="590"/>
          <w:tab w:val="center" w:pos="1440"/>
          <w:tab w:val="left" w:pos="1872"/>
          <w:tab w:val="left" w:pos="9187"/>
        </w:tabs>
        <w:rPr>
          <w:rFonts w:eastAsia="Times New Roman" w:cs="Times New Roman"/>
          <w:szCs w:val="20"/>
        </w:rPr>
      </w:pPr>
    </w:p>
    <w:p w14:paraId="16C317C1" w14:textId="77777777" w:rsidR="00422D54" w:rsidRPr="00422D54" w:rsidRDefault="00422D54" w:rsidP="00422D54">
      <w:pPr>
        <w:widowControl w:val="0"/>
        <w:tabs>
          <w:tab w:val="center" w:pos="590"/>
          <w:tab w:val="center" w:pos="1440"/>
          <w:tab w:val="left" w:pos="1872"/>
          <w:tab w:val="left" w:pos="9187"/>
        </w:tabs>
        <w:rPr>
          <w:rFonts w:eastAsia="Times New Roman" w:cs="Times New Roman"/>
          <w:szCs w:val="20"/>
        </w:rPr>
      </w:pPr>
      <w:r w:rsidRPr="00422D54">
        <w:rPr>
          <w:rFonts w:eastAsia="Times New Roman" w:cs="Times New Roman"/>
          <w:szCs w:val="20"/>
          <w:u w:val="single"/>
        </w:rPr>
        <w:tab/>
        <w:t>Date</w:t>
      </w:r>
      <w:r w:rsidRPr="00422D54">
        <w:rPr>
          <w:rFonts w:eastAsia="Times New Roman" w:cs="Times New Roman"/>
          <w:szCs w:val="20"/>
          <w:u w:val="single"/>
        </w:rPr>
        <w:tab/>
        <w:t>Body</w:t>
      </w:r>
      <w:r w:rsidRPr="00422D54">
        <w:rPr>
          <w:rFonts w:eastAsia="Times New Roman" w:cs="Times New Roman"/>
          <w:szCs w:val="20"/>
          <w:u w:val="single"/>
        </w:rPr>
        <w:tab/>
        <w:t>Action Description with journal page number</w:t>
      </w:r>
      <w:r w:rsidRPr="00422D54">
        <w:rPr>
          <w:rFonts w:eastAsia="Times New Roman" w:cs="Times New Roman"/>
          <w:szCs w:val="20"/>
          <w:u w:val="single"/>
        </w:rPr>
        <w:tab/>
      </w:r>
    </w:p>
    <w:p w14:paraId="12DB5B00"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1/13/2022</w:t>
      </w:r>
      <w:r>
        <w:rPr>
          <w:rFonts w:cs="Times New Roman"/>
        </w:rPr>
        <w:tab/>
        <w:t>House</w:t>
      </w:r>
      <w:r>
        <w:rPr>
          <w:rFonts w:cs="Times New Roman"/>
        </w:rPr>
        <w:tab/>
        <w:t>Introduced and read first time (</w:t>
      </w:r>
      <w:hyperlink r:id="rId7" w:history="1">
        <w:r w:rsidRPr="001D5EC2">
          <w:rPr>
            <w:rStyle w:val="Hyperlink"/>
            <w:rFonts w:cs="Times New Roman"/>
          </w:rPr>
          <w:t>House Journal</w:t>
        </w:r>
        <w:r w:rsidRPr="001D5EC2">
          <w:rPr>
            <w:rStyle w:val="Hyperlink"/>
            <w:rFonts w:cs="Times New Roman"/>
          </w:rPr>
          <w:noBreakHyphen/>
          <w:t>page 1</w:t>
        </w:r>
      </w:hyperlink>
      <w:r>
        <w:rPr>
          <w:rFonts w:cs="Times New Roman"/>
        </w:rPr>
        <w:t>)</w:t>
      </w:r>
    </w:p>
    <w:p w14:paraId="043ED643"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1/13/2022</w:t>
      </w:r>
      <w:r>
        <w:rPr>
          <w:rFonts w:cs="Times New Roman"/>
        </w:rPr>
        <w:tab/>
        <w:t>House</w:t>
      </w:r>
      <w:r>
        <w:rPr>
          <w:rFonts w:cs="Times New Roman"/>
        </w:rPr>
        <w:tab/>
        <w:t xml:space="preserve">Referred to </w:t>
      </w:r>
      <w:r w:rsidRPr="001D5EC2">
        <w:rPr>
          <w:rFonts w:cs="Times New Roman"/>
          <w:b/>
        </w:rPr>
        <w:t>Lancaster Delegation</w:t>
      </w:r>
      <w:r>
        <w:rPr>
          <w:rFonts w:cs="Times New Roman"/>
        </w:rPr>
        <w:t xml:space="preserve"> (</w:t>
      </w:r>
      <w:hyperlink r:id="rId8" w:history="1">
        <w:r w:rsidRPr="001D5EC2">
          <w:rPr>
            <w:rStyle w:val="Hyperlink"/>
            <w:rFonts w:cs="Times New Roman"/>
          </w:rPr>
          <w:t>House Journal</w:t>
        </w:r>
        <w:r w:rsidRPr="001D5EC2">
          <w:rPr>
            <w:rStyle w:val="Hyperlink"/>
            <w:rFonts w:cs="Times New Roman"/>
          </w:rPr>
          <w:noBreakHyphen/>
          <w:t>page 1</w:t>
        </w:r>
      </w:hyperlink>
      <w:r>
        <w:rPr>
          <w:rFonts w:cs="Times New Roman"/>
        </w:rPr>
        <w:t>)</w:t>
      </w:r>
    </w:p>
    <w:p w14:paraId="79AE71D9"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1/19/2022</w:t>
      </w:r>
      <w:r>
        <w:rPr>
          <w:rFonts w:cs="Times New Roman"/>
        </w:rPr>
        <w:tab/>
        <w:t>House</w:t>
      </w:r>
      <w:r>
        <w:rPr>
          <w:rFonts w:cs="Times New Roman"/>
        </w:rPr>
        <w:tab/>
        <w:t xml:space="preserve">Delegation report: Favorable </w:t>
      </w:r>
      <w:r w:rsidRPr="001D5EC2">
        <w:rPr>
          <w:rFonts w:cs="Times New Roman"/>
          <w:b/>
        </w:rPr>
        <w:t>Lancaster Delegation</w:t>
      </w:r>
      <w:r>
        <w:rPr>
          <w:rFonts w:cs="Times New Roman"/>
        </w:rPr>
        <w:t xml:space="preserve"> (</w:t>
      </w:r>
      <w:hyperlink r:id="rId9" w:history="1">
        <w:r w:rsidRPr="001D5EC2">
          <w:rPr>
            <w:rStyle w:val="Hyperlink"/>
            <w:rFonts w:cs="Times New Roman"/>
          </w:rPr>
          <w:t>House Journal</w:t>
        </w:r>
        <w:r w:rsidRPr="001D5EC2">
          <w:rPr>
            <w:rStyle w:val="Hyperlink"/>
            <w:rFonts w:cs="Times New Roman"/>
          </w:rPr>
          <w:noBreakHyphen/>
          <w:t>page 1</w:t>
        </w:r>
      </w:hyperlink>
      <w:r>
        <w:rPr>
          <w:rFonts w:cs="Times New Roman"/>
        </w:rPr>
        <w:t>)</w:t>
      </w:r>
    </w:p>
    <w:p w14:paraId="345283CD"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1/20/2022</w:t>
      </w:r>
      <w:r>
        <w:rPr>
          <w:rFonts w:cs="Times New Roman"/>
        </w:rPr>
        <w:tab/>
        <w:t>House</w:t>
      </w:r>
      <w:r>
        <w:rPr>
          <w:rFonts w:cs="Times New Roman"/>
        </w:rPr>
        <w:tab/>
        <w:t>Requests for debate</w:t>
      </w:r>
      <w:r>
        <w:rPr>
          <w:rFonts w:cs="Times New Roman"/>
        </w:rPr>
        <w:noBreakHyphen/>
        <w:t>Rep(s).  Brawley, Cobb</w:t>
      </w:r>
      <w:r>
        <w:rPr>
          <w:rFonts w:cs="Times New Roman"/>
        </w:rPr>
        <w:noBreakHyphen/>
        <w:t>Hunter, Jefferson, R Williams, JL Johnson, Govan, Garvin, KO Johnson, Ott, S Williams, McKnight, Anderson, Gilliard, Henegan, King (</w:t>
      </w:r>
      <w:hyperlink r:id="rId10" w:history="1">
        <w:r w:rsidRPr="001D5EC2">
          <w:rPr>
            <w:rStyle w:val="Hyperlink"/>
            <w:rFonts w:cs="Times New Roman"/>
          </w:rPr>
          <w:t>House Journal</w:t>
        </w:r>
        <w:r w:rsidRPr="001D5EC2">
          <w:rPr>
            <w:rStyle w:val="Hyperlink"/>
            <w:rFonts w:cs="Times New Roman"/>
          </w:rPr>
          <w:noBreakHyphen/>
          <w:t>page 5</w:t>
        </w:r>
      </w:hyperlink>
      <w:r>
        <w:rPr>
          <w:rFonts w:cs="Times New Roman"/>
        </w:rPr>
        <w:t>)</w:t>
      </w:r>
    </w:p>
    <w:p w14:paraId="5C970D96"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1/27/2022</w:t>
      </w:r>
      <w:r>
        <w:rPr>
          <w:rFonts w:cs="Times New Roman"/>
        </w:rPr>
        <w:tab/>
        <w:t>House</w:t>
      </w:r>
      <w:r>
        <w:rPr>
          <w:rFonts w:cs="Times New Roman"/>
        </w:rPr>
        <w:tab/>
        <w:t>Debate adjourned until  Tue., 2</w:t>
      </w:r>
      <w:r>
        <w:rPr>
          <w:rFonts w:cs="Times New Roman"/>
        </w:rPr>
        <w:noBreakHyphen/>
        <w:t>1</w:t>
      </w:r>
      <w:r>
        <w:rPr>
          <w:rFonts w:cs="Times New Roman"/>
        </w:rPr>
        <w:noBreakHyphen/>
        <w:t>22 (</w:t>
      </w:r>
      <w:hyperlink r:id="rId11" w:history="1">
        <w:r w:rsidRPr="001D5EC2">
          <w:rPr>
            <w:rStyle w:val="Hyperlink"/>
            <w:rFonts w:cs="Times New Roman"/>
          </w:rPr>
          <w:t>House Journal</w:t>
        </w:r>
        <w:r w:rsidRPr="001D5EC2">
          <w:rPr>
            <w:rStyle w:val="Hyperlink"/>
            <w:rFonts w:cs="Times New Roman"/>
          </w:rPr>
          <w:noBreakHyphen/>
          <w:t>page 13</w:t>
        </w:r>
      </w:hyperlink>
      <w:r>
        <w:rPr>
          <w:rFonts w:cs="Times New Roman"/>
        </w:rPr>
        <w:t>)</w:t>
      </w:r>
    </w:p>
    <w:p w14:paraId="29F12396"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2/2/2022</w:t>
      </w:r>
      <w:r>
        <w:rPr>
          <w:rFonts w:cs="Times New Roman"/>
        </w:rPr>
        <w:tab/>
        <w:t>House</w:t>
      </w:r>
      <w:r>
        <w:rPr>
          <w:rFonts w:cs="Times New Roman"/>
        </w:rPr>
        <w:tab/>
        <w:t>Debate adjourned until  Thur., 2</w:t>
      </w:r>
      <w:r>
        <w:rPr>
          <w:rFonts w:cs="Times New Roman"/>
        </w:rPr>
        <w:noBreakHyphen/>
        <w:t>3</w:t>
      </w:r>
      <w:r>
        <w:rPr>
          <w:rFonts w:cs="Times New Roman"/>
        </w:rPr>
        <w:noBreakHyphen/>
        <w:t>22 (</w:t>
      </w:r>
      <w:hyperlink r:id="rId12" w:history="1">
        <w:r w:rsidRPr="001D5EC2">
          <w:rPr>
            <w:rStyle w:val="Hyperlink"/>
            <w:rFonts w:cs="Times New Roman"/>
          </w:rPr>
          <w:t>House Journal</w:t>
        </w:r>
        <w:r w:rsidRPr="001D5EC2">
          <w:rPr>
            <w:rStyle w:val="Hyperlink"/>
            <w:rFonts w:cs="Times New Roman"/>
          </w:rPr>
          <w:noBreakHyphen/>
          <w:t>page 31</w:t>
        </w:r>
      </w:hyperlink>
      <w:r>
        <w:rPr>
          <w:rFonts w:cs="Times New Roman"/>
        </w:rPr>
        <w:t>)</w:t>
      </w:r>
    </w:p>
    <w:p w14:paraId="22EF0125"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2/10/2022</w:t>
      </w:r>
      <w:r>
        <w:rPr>
          <w:rFonts w:cs="Times New Roman"/>
        </w:rPr>
        <w:tab/>
        <w:t>House</w:t>
      </w:r>
      <w:r>
        <w:rPr>
          <w:rFonts w:cs="Times New Roman"/>
        </w:rPr>
        <w:tab/>
        <w:t>Rejected (</w:t>
      </w:r>
      <w:hyperlink r:id="rId13" w:history="1">
        <w:r w:rsidRPr="001D5EC2">
          <w:rPr>
            <w:rStyle w:val="Hyperlink"/>
            <w:rFonts w:cs="Times New Roman"/>
          </w:rPr>
          <w:t>House Journal</w:t>
        </w:r>
        <w:r w:rsidRPr="001D5EC2">
          <w:rPr>
            <w:rStyle w:val="Hyperlink"/>
            <w:rFonts w:cs="Times New Roman"/>
          </w:rPr>
          <w:noBreakHyphen/>
          <w:t>page 14</w:t>
        </w:r>
      </w:hyperlink>
      <w:r>
        <w:rPr>
          <w:rFonts w:cs="Times New Roman"/>
        </w:rPr>
        <w:t>)</w:t>
      </w:r>
    </w:p>
    <w:p w14:paraId="460B9F24"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2/10/2022</w:t>
      </w:r>
      <w:r>
        <w:rPr>
          <w:rFonts w:cs="Times New Roman"/>
        </w:rPr>
        <w:tab/>
        <w:t>House</w:t>
      </w:r>
      <w:r>
        <w:rPr>
          <w:rFonts w:cs="Times New Roman"/>
        </w:rPr>
        <w:tab/>
        <w:t>Roll call Yeas</w:t>
      </w:r>
      <w:r>
        <w:rPr>
          <w:rFonts w:cs="Times New Roman"/>
        </w:rPr>
        <w:noBreakHyphen/>
        <w:t>47  Nays</w:t>
      </w:r>
      <w:r>
        <w:rPr>
          <w:rFonts w:cs="Times New Roman"/>
        </w:rPr>
        <w:noBreakHyphen/>
        <w:t>49 (</w:t>
      </w:r>
      <w:hyperlink r:id="rId14" w:history="1">
        <w:r w:rsidRPr="001D5EC2">
          <w:rPr>
            <w:rStyle w:val="Hyperlink"/>
            <w:rFonts w:cs="Times New Roman"/>
          </w:rPr>
          <w:t>House Journal</w:t>
        </w:r>
        <w:r w:rsidRPr="001D5EC2">
          <w:rPr>
            <w:rStyle w:val="Hyperlink"/>
            <w:rFonts w:cs="Times New Roman"/>
          </w:rPr>
          <w:noBreakHyphen/>
          <w:t>page 16</w:t>
        </w:r>
      </w:hyperlink>
      <w:r>
        <w:rPr>
          <w:rFonts w:cs="Times New Roman"/>
        </w:rPr>
        <w:t>)</w:t>
      </w:r>
    </w:p>
    <w:p w14:paraId="46E4F27B"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2/16/2022</w:t>
      </w:r>
      <w:r>
        <w:rPr>
          <w:rFonts w:cs="Times New Roman"/>
        </w:rPr>
        <w:tab/>
        <w:t>House</w:t>
      </w:r>
      <w:r>
        <w:rPr>
          <w:rFonts w:cs="Times New Roman"/>
        </w:rPr>
        <w:tab/>
        <w:t>Reconsidered (</w:t>
      </w:r>
      <w:hyperlink r:id="rId15" w:history="1">
        <w:r w:rsidRPr="001D5EC2">
          <w:rPr>
            <w:rStyle w:val="Hyperlink"/>
            <w:rFonts w:cs="Times New Roman"/>
          </w:rPr>
          <w:t>House Journal</w:t>
        </w:r>
        <w:r w:rsidRPr="001D5EC2">
          <w:rPr>
            <w:rStyle w:val="Hyperlink"/>
            <w:rFonts w:cs="Times New Roman"/>
          </w:rPr>
          <w:noBreakHyphen/>
          <w:t>page 31</w:t>
        </w:r>
      </w:hyperlink>
      <w:r>
        <w:rPr>
          <w:rFonts w:cs="Times New Roman"/>
        </w:rPr>
        <w:t>)</w:t>
      </w:r>
    </w:p>
    <w:p w14:paraId="583740AF"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2/16/2022</w:t>
      </w:r>
      <w:r>
        <w:rPr>
          <w:rFonts w:cs="Times New Roman"/>
        </w:rPr>
        <w:tab/>
        <w:t>House</w:t>
      </w:r>
      <w:r>
        <w:rPr>
          <w:rFonts w:cs="Times New Roman"/>
        </w:rPr>
        <w:tab/>
        <w:t>Roll call Yeas</w:t>
      </w:r>
      <w:r>
        <w:rPr>
          <w:rFonts w:cs="Times New Roman"/>
        </w:rPr>
        <w:noBreakHyphen/>
        <w:t>62  Nays</w:t>
      </w:r>
      <w:r>
        <w:rPr>
          <w:rFonts w:cs="Times New Roman"/>
        </w:rPr>
        <w:noBreakHyphen/>
        <w:t>39 (</w:t>
      </w:r>
      <w:hyperlink r:id="rId16" w:history="1">
        <w:r w:rsidRPr="001D5EC2">
          <w:rPr>
            <w:rStyle w:val="Hyperlink"/>
            <w:rFonts w:cs="Times New Roman"/>
          </w:rPr>
          <w:t>House Journal</w:t>
        </w:r>
        <w:r w:rsidRPr="001D5EC2">
          <w:rPr>
            <w:rStyle w:val="Hyperlink"/>
            <w:rFonts w:cs="Times New Roman"/>
          </w:rPr>
          <w:noBreakHyphen/>
          <w:t>page 31</w:t>
        </w:r>
      </w:hyperlink>
      <w:r>
        <w:rPr>
          <w:rFonts w:cs="Times New Roman"/>
        </w:rPr>
        <w:t>)</w:t>
      </w:r>
    </w:p>
    <w:p w14:paraId="5AB957E8"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2/16/2022</w:t>
      </w:r>
      <w:r>
        <w:rPr>
          <w:rFonts w:cs="Times New Roman"/>
        </w:rPr>
        <w:tab/>
        <w:t>House</w:t>
      </w:r>
      <w:r>
        <w:rPr>
          <w:rFonts w:cs="Times New Roman"/>
        </w:rPr>
        <w:tab/>
        <w:t>Read second time (</w:t>
      </w:r>
      <w:hyperlink r:id="rId17" w:history="1">
        <w:r w:rsidRPr="001D5EC2">
          <w:rPr>
            <w:rStyle w:val="Hyperlink"/>
            <w:rFonts w:cs="Times New Roman"/>
          </w:rPr>
          <w:t>House Journal</w:t>
        </w:r>
        <w:r w:rsidRPr="001D5EC2">
          <w:rPr>
            <w:rStyle w:val="Hyperlink"/>
            <w:rFonts w:cs="Times New Roman"/>
          </w:rPr>
          <w:noBreakHyphen/>
          <w:t>page 31</w:t>
        </w:r>
      </w:hyperlink>
      <w:r>
        <w:rPr>
          <w:rFonts w:cs="Times New Roman"/>
        </w:rPr>
        <w:t>)</w:t>
      </w:r>
    </w:p>
    <w:p w14:paraId="136E536C"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2/16/2022</w:t>
      </w:r>
      <w:r>
        <w:rPr>
          <w:rFonts w:cs="Times New Roman"/>
        </w:rPr>
        <w:tab/>
        <w:t>House</w:t>
      </w:r>
      <w:r>
        <w:rPr>
          <w:rFonts w:cs="Times New Roman"/>
        </w:rPr>
        <w:tab/>
        <w:t>Roll call Yeas</w:t>
      </w:r>
      <w:r>
        <w:rPr>
          <w:rFonts w:cs="Times New Roman"/>
        </w:rPr>
        <w:noBreakHyphen/>
        <w:t>57  Nays</w:t>
      </w:r>
      <w:r>
        <w:rPr>
          <w:rFonts w:cs="Times New Roman"/>
        </w:rPr>
        <w:noBreakHyphen/>
        <w:t>39 (</w:t>
      </w:r>
      <w:hyperlink r:id="rId18" w:history="1">
        <w:r w:rsidRPr="001D5EC2">
          <w:rPr>
            <w:rStyle w:val="Hyperlink"/>
            <w:rFonts w:cs="Times New Roman"/>
          </w:rPr>
          <w:t>House Journal</w:t>
        </w:r>
        <w:r w:rsidRPr="001D5EC2">
          <w:rPr>
            <w:rStyle w:val="Hyperlink"/>
            <w:rFonts w:cs="Times New Roman"/>
          </w:rPr>
          <w:noBreakHyphen/>
          <w:t>page 32</w:t>
        </w:r>
      </w:hyperlink>
      <w:r>
        <w:rPr>
          <w:rFonts w:cs="Times New Roman"/>
        </w:rPr>
        <w:t>)</w:t>
      </w:r>
    </w:p>
    <w:p w14:paraId="0A831E8B"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2/17/2022</w:t>
      </w:r>
      <w:r>
        <w:rPr>
          <w:rFonts w:cs="Times New Roman"/>
        </w:rPr>
        <w:tab/>
        <w:t>House</w:t>
      </w:r>
      <w:r>
        <w:rPr>
          <w:rFonts w:cs="Times New Roman"/>
        </w:rPr>
        <w:tab/>
        <w:t>Read third time and sent to Senate (</w:t>
      </w:r>
      <w:hyperlink r:id="rId19" w:history="1">
        <w:r w:rsidRPr="001D5EC2">
          <w:rPr>
            <w:rStyle w:val="Hyperlink"/>
            <w:rFonts w:cs="Times New Roman"/>
          </w:rPr>
          <w:t>House Journal</w:t>
        </w:r>
        <w:r w:rsidRPr="001D5EC2">
          <w:rPr>
            <w:rStyle w:val="Hyperlink"/>
            <w:rFonts w:cs="Times New Roman"/>
          </w:rPr>
          <w:noBreakHyphen/>
          <w:t>page 47</w:t>
        </w:r>
      </w:hyperlink>
      <w:r>
        <w:rPr>
          <w:rFonts w:cs="Times New Roman"/>
        </w:rPr>
        <w:t>)</w:t>
      </w:r>
    </w:p>
    <w:p w14:paraId="633778D6"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2/17/2022</w:t>
      </w:r>
      <w:r>
        <w:rPr>
          <w:rFonts w:cs="Times New Roman"/>
        </w:rPr>
        <w:tab/>
        <w:t>House</w:t>
      </w:r>
      <w:r>
        <w:rPr>
          <w:rFonts w:cs="Times New Roman"/>
        </w:rPr>
        <w:tab/>
        <w:t>Roll call Yeas</w:t>
      </w:r>
      <w:r>
        <w:rPr>
          <w:rFonts w:cs="Times New Roman"/>
        </w:rPr>
        <w:noBreakHyphen/>
        <w:t>59  Nays</w:t>
      </w:r>
      <w:r>
        <w:rPr>
          <w:rFonts w:cs="Times New Roman"/>
        </w:rPr>
        <w:noBreakHyphen/>
        <w:t>44 (</w:t>
      </w:r>
      <w:hyperlink r:id="rId20" w:history="1">
        <w:r w:rsidRPr="001D5EC2">
          <w:rPr>
            <w:rStyle w:val="Hyperlink"/>
            <w:rFonts w:cs="Times New Roman"/>
          </w:rPr>
          <w:t>House Journal</w:t>
        </w:r>
        <w:r w:rsidRPr="001D5EC2">
          <w:rPr>
            <w:rStyle w:val="Hyperlink"/>
            <w:rFonts w:cs="Times New Roman"/>
          </w:rPr>
          <w:noBreakHyphen/>
          <w:t>page 47</w:t>
        </w:r>
      </w:hyperlink>
      <w:r>
        <w:rPr>
          <w:rFonts w:cs="Times New Roman"/>
        </w:rPr>
        <w:t>)</w:t>
      </w:r>
    </w:p>
    <w:p w14:paraId="62238860"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2/17/2022</w:t>
      </w:r>
      <w:r>
        <w:rPr>
          <w:rFonts w:cs="Times New Roman"/>
        </w:rPr>
        <w:tab/>
        <w:t>Senate</w:t>
      </w:r>
      <w:r>
        <w:rPr>
          <w:rFonts w:cs="Times New Roman"/>
        </w:rPr>
        <w:tab/>
        <w:t>Introduced, read first time, placed on local &amp; uncontested calendar (</w:t>
      </w:r>
      <w:hyperlink r:id="rId21" w:history="1">
        <w:r w:rsidRPr="001D5EC2">
          <w:rPr>
            <w:rStyle w:val="Hyperlink"/>
            <w:rFonts w:cs="Times New Roman"/>
          </w:rPr>
          <w:t>Senate Journal</w:t>
        </w:r>
        <w:r w:rsidRPr="001D5EC2">
          <w:rPr>
            <w:rStyle w:val="Hyperlink"/>
            <w:rFonts w:cs="Times New Roman"/>
          </w:rPr>
          <w:noBreakHyphen/>
          <w:t>page 8</w:t>
        </w:r>
      </w:hyperlink>
      <w:r>
        <w:rPr>
          <w:rFonts w:cs="Times New Roman"/>
        </w:rPr>
        <w:t>)</w:t>
      </w:r>
    </w:p>
    <w:p w14:paraId="0833B487"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2/18/2022</w:t>
      </w:r>
      <w:r>
        <w:rPr>
          <w:rFonts w:cs="Times New Roman"/>
        </w:rPr>
        <w:tab/>
      </w:r>
      <w:r>
        <w:rPr>
          <w:rFonts w:cs="Times New Roman"/>
        </w:rPr>
        <w:tab/>
        <w:t>Scrivener's error corrected</w:t>
      </w:r>
    </w:p>
    <w:p w14:paraId="42A156DD"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2/22/2022</w:t>
      </w:r>
      <w:r>
        <w:rPr>
          <w:rFonts w:cs="Times New Roman"/>
        </w:rPr>
        <w:tab/>
        <w:t>Senate</w:t>
      </w:r>
      <w:r>
        <w:rPr>
          <w:rFonts w:cs="Times New Roman"/>
        </w:rPr>
        <w:tab/>
        <w:t>Read second time (</w:t>
      </w:r>
      <w:hyperlink r:id="rId22" w:history="1">
        <w:r w:rsidRPr="001D5EC2">
          <w:rPr>
            <w:rStyle w:val="Hyperlink"/>
            <w:rFonts w:cs="Times New Roman"/>
          </w:rPr>
          <w:t>Senate Journal</w:t>
        </w:r>
        <w:r w:rsidRPr="001D5EC2">
          <w:rPr>
            <w:rStyle w:val="Hyperlink"/>
            <w:rFonts w:cs="Times New Roman"/>
          </w:rPr>
          <w:noBreakHyphen/>
          <w:t>page 9</w:t>
        </w:r>
      </w:hyperlink>
      <w:r>
        <w:rPr>
          <w:rFonts w:cs="Times New Roman"/>
        </w:rPr>
        <w:t>)</w:t>
      </w:r>
    </w:p>
    <w:p w14:paraId="428E427D"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2/24/2022</w:t>
      </w:r>
      <w:r>
        <w:rPr>
          <w:rFonts w:cs="Times New Roman"/>
        </w:rPr>
        <w:tab/>
        <w:t>Senate</w:t>
      </w:r>
      <w:r>
        <w:rPr>
          <w:rFonts w:cs="Times New Roman"/>
        </w:rPr>
        <w:tab/>
        <w:t>Read third time and enrolled (</w:t>
      </w:r>
      <w:hyperlink r:id="rId23" w:history="1">
        <w:r w:rsidRPr="001D5EC2">
          <w:rPr>
            <w:rStyle w:val="Hyperlink"/>
            <w:rFonts w:cs="Times New Roman"/>
          </w:rPr>
          <w:t>Senate Journal</w:t>
        </w:r>
        <w:r w:rsidRPr="001D5EC2">
          <w:rPr>
            <w:rStyle w:val="Hyperlink"/>
            <w:rFonts w:cs="Times New Roman"/>
          </w:rPr>
          <w:noBreakHyphen/>
          <w:t>page 6</w:t>
        </w:r>
      </w:hyperlink>
      <w:r>
        <w:rPr>
          <w:rFonts w:cs="Times New Roman"/>
        </w:rPr>
        <w:t>)</w:t>
      </w:r>
    </w:p>
    <w:p w14:paraId="669985F5"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3/9/2022</w:t>
      </w:r>
      <w:r>
        <w:rPr>
          <w:rFonts w:cs="Times New Roman"/>
        </w:rPr>
        <w:tab/>
      </w:r>
      <w:r>
        <w:rPr>
          <w:rFonts w:cs="Times New Roman"/>
        </w:rPr>
        <w:tab/>
        <w:t>Ratified R  132</w:t>
      </w:r>
    </w:p>
    <w:p w14:paraId="2AB4EBF6"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3/14/2022</w:t>
      </w:r>
      <w:r>
        <w:rPr>
          <w:rFonts w:cs="Times New Roman"/>
        </w:rPr>
        <w:tab/>
      </w:r>
      <w:r>
        <w:rPr>
          <w:rFonts w:cs="Times New Roman"/>
        </w:rPr>
        <w:tab/>
        <w:t>Vetoed by Governor</w:t>
      </w:r>
    </w:p>
    <w:p w14:paraId="79CCFBAE" w14:textId="77777777" w:rsidR="002F35DA" w:rsidRDefault="002F35DA" w:rsidP="002F35DA">
      <w:pPr>
        <w:widowControl w:val="0"/>
        <w:tabs>
          <w:tab w:val="right" w:pos="1008"/>
          <w:tab w:val="left" w:pos="1152"/>
          <w:tab w:val="left" w:pos="1872"/>
          <w:tab w:val="left" w:pos="9187"/>
        </w:tabs>
        <w:ind w:left="2088" w:hanging="2088"/>
        <w:rPr>
          <w:rFonts w:cs="Times New Roman"/>
        </w:rPr>
      </w:pPr>
      <w:r>
        <w:rPr>
          <w:rFonts w:cs="Times New Roman"/>
        </w:rPr>
        <w:tab/>
        <w:t>3/29/2022</w:t>
      </w:r>
      <w:r>
        <w:rPr>
          <w:rFonts w:cs="Times New Roman"/>
        </w:rPr>
        <w:tab/>
        <w:t>House</w:t>
      </w:r>
      <w:r>
        <w:rPr>
          <w:rFonts w:cs="Times New Roman"/>
        </w:rPr>
        <w:tab/>
        <w:t>Veto Continued (</w:t>
      </w:r>
      <w:hyperlink r:id="rId24" w:history="1">
        <w:r w:rsidRPr="001D5EC2">
          <w:rPr>
            <w:rStyle w:val="Hyperlink"/>
            <w:rFonts w:cs="Times New Roman"/>
          </w:rPr>
          <w:t>House Journal</w:t>
        </w:r>
        <w:r w:rsidRPr="001D5EC2">
          <w:rPr>
            <w:rStyle w:val="Hyperlink"/>
            <w:rFonts w:cs="Times New Roman"/>
          </w:rPr>
          <w:noBreakHyphen/>
          <w:t>page 54</w:t>
        </w:r>
      </w:hyperlink>
      <w:r>
        <w:rPr>
          <w:rFonts w:cs="Times New Roman"/>
        </w:rPr>
        <w:t>)</w:t>
      </w:r>
    </w:p>
    <w:p w14:paraId="47E02EB5" w14:textId="77777777" w:rsidR="002F35DA" w:rsidRDefault="002F35DA" w:rsidP="002F35DA">
      <w:pPr>
        <w:widowControl w:val="0"/>
        <w:tabs>
          <w:tab w:val="right" w:pos="1008"/>
          <w:tab w:val="left" w:pos="1152"/>
          <w:tab w:val="left" w:pos="1872"/>
          <w:tab w:val="left" w:pos="9187"/>
        </w:tabs>
        <w:ind w:left="2088" w:hanging="2088"/>
        <w:rPr>
          <w:rFonts w:cs="Times New Roman"/>
        </w:rPr>
      </w:pPr>
    </w:p>
    <w:p w14:paraId="36B0F5E7" w14:textId="77777777" w:rsidR="00422D54" w:rsidRPr="00422D54" w:rsidRDefault="00422D54" w:rsidP="00422D54">
      <w:pPr>
        <w:widowControl w:val="0"/>
        <w:tabs>
          <w:tab w:val="right" w:pos="1008"/>
          <w:tab w:val="left" w:pos="1152"/>
          <w:tab w:val="left" w:pos="1872"/>
          <w:tab w:val="left" w:pos="9187"/>
        </w:tabs>
        <w:ind w:left="2088" w:hanging="2088"/>
        <w:rPr>
          <w:rFonts w:eastAsia="Times New Roman" w:cs="Times New Roman"/>
          <w:szCs w:val="20"/>
        </w:rPr>
      </w:pPr>
      <w:r w:rsidRPr="00422D54">
        <w:rPr>
          <w:rFonts w:eastAsia="Times New Roman" w:cs="Times New Roman"/>
          <w:szCs w:val="20"/>
        </w:rPr>
        <w:t xml:space="preserve">View the latest </w:t>
      </w:r>
      <w:hyperlink r:id="rId25" w:history="1">
        <w:r w:rsidRPr="00422D54">
          <w:rPr>
            <w:rFonts w:eastAsia="Times New Roman" w:cs="Times New Roman"/>
            <w:color w:val="0000FF" w:themeColor="hyperlink"/>
            <w:szCs w:val="20"/>
            <w:u w:val="single"/>
          </w:rPr>
          <w:t>legislative information</w:t>
        </w:r>
      </w:hyperlink>
      <w:r w:rsidRPr="00422D54">
        <w:rPr>
          <w:rFonts w:eastAsia="Times New Roman" w:cs="Times New Roman"/>
          <w:szCs w:val="20"/>
        </w:rPr>
        <w:t xml:space="preserve"> at the website</w:t>
      </w:r>
    </w:p>
    <w:p w14:paraId="3DD66A5F" w14:textId="77777777" w:rsidR="00422D54" w:rsidRPr="00422D54" w:rsidRDefault="00422D54" w:rsidP="00422D54">
      <w:pPr>
        <w:widowControl w:val="0"/>
        <w:tabs>
          <w:tab w:val="right" w:pos="1008"/>
          <w:tab w:val="left" w:pos="1152"/>
          <w:tab w:val="left" w:pos="1872"/>
          <w:tab w:val="left" w:pos="9187"/>
        </w:tabs>
        <w:ind w:left="2088" w:hanging="2088"/>
        <w:rPr>
          <w:rFonts w:eastAsia="Times New Roman" w:cs="Times New Roman"/>
          <w:szCs w:val="20"/>
        </w:rPr>
      </w:pPr>
    </w:p>
    <w:p w14:paraId="65BB94FA" w14:textId="77777777" w:rsidR="00422D54" w:rsidRPr="00422D54" w:rsidRDefault="00422D54" w:rsidP="00422D54">
      <w:pPr>
        <w:widowControl w:val="0"/>
        <w:tabs>
          <w:tab w:val="right" w:pos="1008"/>
          <w:tab w:val="left" w:pos="1152"/>
          <w:tab w:val="left" w:pos="1872"/>
          <w:tab w:val="left" w:pos="9187"/>
        </w:tabs>
        <w:ind w:left="2088" w:hanging="2088"/>
        <w:rPr>
          <w:rFonts w:eastAsia="Times New Roman" w:cs="Times New Roman"/>
          <w:szCs w:val="20"/>
        </w:rPr>
      </w:pPr>
    </w:p>
    <w:p w14:paraId="684F2C2F" w14:textId="77777777" w:rsidR="00422D54" w:rsidRPr="00422D54" w:rsidRDefault="00422D54"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22D54">
        <w:rPr>
          <w:rFonts w:eastAsia="Times New Roman" w:cs="Times New Roman"/>
          <w:b/>
          <w:szCs w:val="20"/>
        </w:rPr>
        <w:t>VERSIONS OF THIS BILL</w:t>
      </w:r>
    </w:p>
    <w:p w14:paraId="405F0075" w14:textId="77777777" w:rsidR="00422D54" w:rsidRPr="00422D54" w:rsidRDefault="00422D54"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14:paraId="17A16C3C" w14:textId="4A133ECB" w:rsidR="00422D54" w:rsidRPr="00422D54" w:rsidRDefault="00FB5053" w:rsidP="00422D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26" w:history="1">
        <w:r w:rsidR="00422D54" w:rsidRPr="00422D54">
          <w:rPr>
            <w:rFonts w:eastAsia="Times New Roman" w:cs="Times New Roman"/>
            <w:color w:val="0000FF" w:themeColor="hyperlink"/>
            <w:szCs w:val="20"/>
            <w:u w:val="single"/>
          </w:rPr>
          <w:t>1/13/2022</w:t>
        </w:r>
      </w:hyperlink>
    </w:p>
    <w:p w14:paraId="26C20A92" w14:textId="5F5CD9E5" w:rsidR="00422D54" w:rsidRPr="00422D54" w:rsidRDefault="00FB5053" w:rsidP="0042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7" w:history="1">
        <w:r w:rsidR="00422D54" w:rsidRPr="00422D54">
          <w:rPr>
            <w:rFonts w:eastAsia="Times New Roman" w:cs="Times New Roman"/>
            <w:color w:val="0000FF" w:themeColor="hyperlink"/>
            <w:szCs w:val="20"/>
            <w:u w:val="single"/>
          </w:rPr>
          <w:t>1/19/2022</w:t>
        </w:r>
      </w:hyperlink>
    </w:p>
    <w:p w14:paraId="7D1C5588" w14:textId="08201277" w:rsidR="00422D54" w:rsidRPr="00422D54" w:rsidRDefault="00FB5053" w:rsidP="0042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8" w:history="1">
        <w:r w:rsidR="00422D54" w:rsidRPr="00422D54">
          <w:rPr>
            <w:rFonts w:eastAsia="Times New Roman" w:cs="Times New Roman"/>
            <w:color w:val="0000FF" w:themeColor="hyperlink"/>
            <w:szCs w:val="20"/>
            <w:u w:val="single"/>
          </w:rPr>
          <w:t>2/17/2022</w:t>
        </w:r>
      </w:hyperlink>
    </w:p>
    <w:p w14:paraId="430A4216" w14:textId="517124C3" w:rsidR="00422D54" w:rsidRPr="00422D54" w:rsidRDefault="00FB5053" w:rsidP="0042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9" w:history="1">
        <w:r w:rsidR="00422D54" w:rsidRPr="00422D54">
          <w:rPr>
            <w:rFonts w:eastAsia="Times New Roman" w:cs="Times New Roman"/>
            <w:color w:val="0000FF" w:themeColor="hyperlink"/>
            <w:szCs w:val="20"/>
            <w:u w:val="single"/>
          </w:rPr>
          <w:t>2/18/2022</w:t>
        </w:r>
      </w:hyperlink>
    </w:p>
    <w:p w14:paraId="7B960D3F" w14:textId="77777777" w:rsidR="00422D54" w:rsidRPr="00422D54" w:rsidRDefault="00422D54" w:rsidP="0042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14:paraId="4F1EC72F" w14:textId="77777777" w:rsidR="00422D54" w:rsidRDefault="00422D54" w:rsidP="0042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22D54" w:rsidSect="00422D54">
          <w:pgSz w:w="12240" w:h="15840" w:code="1"/>
          <w:pgMar w:top="1080" w:right="1440" w:bottom="1080" w:left="1440" w:header="720" w:footer="720" w:gutter="0"/>
          <w:pgNumType w:start="1"/>
          <w:cols w:space="720"/>
          <w:noEndnote/>
          <w:docGrid w:linePitch="360"/>
        </w:sectPr>
      </w:pPr>
    </w:p>
    <w:p w14:paraId="5352B29B" w14:textId="7958158A" w:rsidR="008836A5" w:rsidRPr="00422D54" w:rsidRDefault="00422D54" w:rsidP="0042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422D54">
        <w:rPr>
          <w:b/>
          <w:color w:val="000000" w:themeColor="text1"/>
        </w:rPr>
        <w:lastRenderedPageBreak/>
        <w:t>NOTE: THIS IS A TEMPORARY VERSION. THIS DOCUMENT WILL REMAIN IN THIS VERSION UNTIL FINAL APPROVAL BY THE LEGISLATIVE COUNCIL.</w:t>
      </w:r>
    </w:p>
    <w:p w14:paraId="6DBDA358" w14:textId="1E0FBEE0" w:rsidR="00422D54" w:rsidRDefault="00422D54" w:rsidP="0042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5D1A5D0F" w14:textId="36B3E866" w:rsidR="00422D54" w:rsidRDefault="00422D54" w:rsidP="0042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(R132, H4800)</w:t>
      </w:r>
    </w:p>
    <w:p w14:paraId="2038C779" w14:textId="77777777" w:rsidR="00422D54" w:rsidRPr="008836A5" w:rsidRDefault="00422D54" w:rsidP="0042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B793F19" w14:textId="078E5976" w:rsidR="00DA0822" w:rsidRPr="00422D54" w:rsidRDefault="00DA0822" w:rsidP="0042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422D54">
        <w:rPr>
          <w:rFonts w:cs="Times New Roman"/>
          <w:b/>
          <w:color w:val="000000" w:themeColor="text1"/>
          <w:szCs w:val="36"/>
        </w:rPr>
        <w:t>AN ACT</w:t>
      </w:r>
      <w:r w:rsidR="00422D54" w:rsidRPr="00422D54">
        <w:rPr>
          <w:rFonts w:cs="Times New Roman"/>
          <w:b/>
          <w:color w:val="000000" w:themeColor="text1"/>
          <w:szCs w:val="36"/>
        </w:rPr>
        <w:t xml:space="preserve"> </w:t>
      </w:r>
      <w:r w:rsidRPr="00422D54">
        <w:rPr>
          <w:rFonts w:cs="Times New Roman"/>
          <w:b/>
          <w:color w:val="000000" w:themeColor="text1"/>
          <w:u w:color="000000" w:themeColor="text1"/>
        </w:rPr>
        <w:t>TO AMEND ACT 777 OF 1988, AS AMENDED, RELATING TO THE ESTABLISHMENT OF THE LANCASTER COUNTY SCHOOL DISTRICT, SO AS TO PROVIDE FOR THE ELECTION OF SCHOOL TRUSTEES IN PARTISAN INSTEAD OF NONPARTISAN ELECTIONS BEGINNING IN 2024 AND FOR THE NOMINATION, TERMS, AND ELECTION PROCEDURES OF CANDIDATES FOR THESE OFFICES.</w:t>
      </w:r>
    </w:p>
    <w:p w14:paraId="45764E24" w14:textId="77777777" w:rsidR="00DA0822" w:rsidRPr="00F52CAA" w:rsidRDefault="00DA0822" w:rsidP="00DA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0" w:name="titleend"/>
      <w:bookmarkEnd w:id="0"/>
    </w:p>
    <w:p w14:paraId="66A08D6C" w14:textId="3F56BEAC" w:rsidR="00DA0822" w:rsidRDefault="00DA0822" w:rsidP="00DA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52CAA">
        <w:rPr>
          <w:rFonts w:cs="Times New Roman"/>
        </w:rPr>
        <w:t>Be it enacted by the General Assembly of the State of South Carolina:</w:t>
      </w:r>
    </w:p>
    <w:p w14:paraId="7DDDA68B" w14:textId="3B4B2F70" w:rsidR="00686B69" w:rsidRDefault="00686B69" w:rsidP="00DA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14:paraId="4E67A8CA" w14:textId="1764FE66" w:rsidR="00686B69" w:rsidRPr="00686B69" w:rsidRDefault="00686B69" w:rsidP="00DA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Lancaster County School District, partisan elections</w:t>
      </w:r>
    </w:p>
    <w:p w14:paraId="385E59FA" w14:textId="77777777" w:rsidR="00DA0822" w:rsidRPr="00F52CAA" w:rsidRDefault="00DA0822" w:rsidP="00DA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14:paraId="16AE9B52" w14:textId="77777777" w:rsidR="00DA0822" w:rsidRPr="00F52CAA" w:rsidRDefault="00DA0822" w:rsidP="00DA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F52CAA">
        <w:rPr>
          <w:rFonts w:cs="Times New Roman"/>
        </w:rPr>
        <w:t>SECTION</w:t>
      </w:r>
      <w:r w:rsidRPr="00F52CAA">
        <w:rPr>
          <w:rFonts w:cs="Times New Roman"/>
        </w:rPr>
        <w:tab/>
        <w:t>1.</w:t>
      </w:r>
      <w:r w:rsidRPr="00F52CAA">
        <w:rPr>
          <w:rFonts w:cs="Times New Roman"/>
        </w:rPr>
        <w:tab/>
      </w:r>
      <w:r w:rsidRPr="00F52CAA">
        <w:rPr>
          <w:rFonts w:cs="Times New Roman"/>
          <w:color w:val="000000" w:themeColor="text1"/>
          <w:u w:color="000000" w:themeColor="text1"/>
        </w:rPr>
        <w:t>Act 777 of 1988, as last amended by Act 607 of 1992, is further amended by adding an appropriately numbered SECTION at the end to read:</w:t>
      </w:r>
    </w:p>
    <w:p w14:paraId="438967EA" w14:textId="77777777" w:rsidR="00DA0822" w:rsidRPr="00F52CAA" w:rsidRDefault="00DA0822" w:rsidP="00DA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09644EA8" w14:textId="77777777" w:rsidR="00DA0822" w:rsidRPr="00F52CAA" w:rsidRDefault="00DA0822" w:rsidP="00DA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F52CAA">
        <w:rPr>
          <w:rFonts w:cs="Times New Roman"/>
          <w:color w:val="000000" w:themeColor="text1"/>
          <w:u w:color="000000" w:themeColor="text1"/>
        </w:rPr>
        <w:tab/>
        <w:t>“( )</w:t>
      </w:r>
      <w:r w:rsidRPr="00F52CAA">
        <w:rPr>
          <w:rFonts w:cs="Times New Roman"/>
          <w:color w:val="000000" w:themeColor="text1"/>
          <w:u w:color="000000" w:themeColor="text1"/>
        </w:rPr>
        <w:tab/>
        <w:t>Notwithstanding another provision of law, the election of the members of the board of trustees must be by partisan election beginning in 2024. Successors to members of the board whose terms expire in 2024 and thereafter shall be elected on a partisan basis as provided herein for terms of four years each. Beginning in 2024, candidates may be nominated for office in the manner provided by law, and candidates must be elected at the general election and the primary election, respectively, according to the provisions of Title 7 of the 1976 Code, mutatis mutandis.</w:t>
      </w:r>
    </w:p>
    <w:p w14:paraId="682A43EB" w14:textId="188045C1" w:rsidR="00DA0822" w:rsidRDefault="00DA0822" w:rsidP="00DA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F52CAA">
        <w:rPr>
          <w:rFonts w:cs="Times New Roman"/>
          <w:color w:val="000000" w:themeColor="text1"/>
          <w:u w:color="000000" w:themeColor="text1"/>
        </w:rPr>
        <w:tab/>
        <w:t>All other provisions of law relating to election of these school trustees including areas from which members must be elected by the qualified electors of the county shall continue to apply except for provisions of law relating to the nonpartisan election of such trustees. Present members of the board elected on a nonpartisan basis whose terms expire after 2024 shall continue to serve in office but shall declare their political affiliation by affidavit filed with the Lancaster County Board of Voter Registration and Elections. Nothing herein prevents a current trustee elected on a nonpartisan basis from offering and being elected as a partisan candidate.”</w:t>
      </w:r>
    </w:p>
    <w:p w14:paraId="0C00C785" w14:textId="14F2FAF5" w:rsidR="00686B69" w:rsidRDefault="00686B69" w:rsidP="00DA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489240FA" w14:textId="266E76AE" w:rsidR="00686B69" w:rsidRPr="00686B69" w:rsidRDefault="00686B69" w:rsidP="00DA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color w:val="000000" w:themeColor="text1"/>
          <w:u w:color="000000" w:themeColor="text1"/>
        </w:rPr>
        <w:t>Time effective</w:t>
      </w:r>
    </w:p>
    <w:p w14:paraId="387C73C0" w14:textId="77777777" w:rsidR="00DA0822" w:rsidRPr="00F52CAA" w:rsidRDefault="00DA0822" w:rsidP="00DA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14:paraId="19715D60" w14:textId="77777777" w:rsidR="00DA0822" w:rsidRPr="00F52CAA" w:rsidRDefault="00DA0822" w:rsidP="00DA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52CAA">
        <w:rPr>
          <w:rFonts w:cs="Times New Roman"/>
        </w:rPr>
        <w:t>SECTION</w:t>
      </w:r>
      <w:r w:rsidRPr="00F52CAA">
        <w:rPr>
          <w:rFonts w:cs="Times New Roman"/>
        </w:rPr>
        <w:tab/>
        <w:t>2.</w:t>
      </w:r>
      <w:r w:rsidRPr="00F52CAA">
        <w:rPr>
          <w:rFonts w:cs="Times New Roman"/>
        </w:rPr>
        <w:tab/>
        <w:t>This act takes effect upon approval by the Governor.</w:t>
      </w:r>
    </w:p>
    <w:p w14:paraId="7B2EAD4D" w14:textId="4761A54E" w:rsidR="006E390B" w:rsidRDefault="006E390B" w:rsidP="0042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14:paraId="48BB69FE" w14:textId="77777777" w:rsidR="006E390B" w:rsidRDefault="006E390B" w:rsidP="0042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14:paraId="5BCE07FF" w14:textId="4D4BEBD9" w:rsidR="006E390B" w:rsidRDefault="00422D54" w:rsidP="006E390B">
      <w:pPr>
        <w:tabs>
          <w:tab w:val="left" w:pos="1440"/>
          <w:tab w:val="left" w:pos="1800"/>
          <w:tab w:val="left" w:pos="2880"/>
        </w:tabs>
        <w:rPr>
          <w:color w:val="000000" w:themeColor="text1"/>
        </w:rPr>
      </w:pPr>
      <w:r>
        <w:rPr>
          <w:color w:val="000000" w:themeColor="text1"/>
        </w:rPr>
        <w:t>Ratified the 9</w:t>
      </w:r>
      <w:r>
        <w:rPr>
          <w:color w:val="000000" w:themeColor="text1"/>
          <w:vertAlign w:val="superscript"/>
        </w:rPr>
        <w:t>th</w:t>
      </w:r>
      <w:r>
        <w:rPr>
          <w:color w:val="000000" w:themeColor="text1"/>
        </w:rPr>
        <w:t xml:space="preserve"> day of March, 2022.</w:t>
      </w:r>
    </w:p>
    <w:p w14:paraId="74A3BFB1" w14:textId="77777777" w:rsidR="00422D54" w:rsidRPr="00422D54" w:rsidRDefault="00422D54" w:rsidP="006E390B">
      <w:pPr>
        <w:tabs>
          <w:tab w:val="left" w:pos="1440"/>
          <w:tab w:val="left" w:pos="1800"/>
          <w:tab w:val="left" w:pos="2880"/>
        </w:tabs>
        <w:rPr>
          <w:color w:val="000000" w:themeColor="text1"/>
        </w:rPr>
      </w:pPr>
    </w:p>
    <w:p w14:paraId="0A15A9B7" w14:textId="77777777" w:rsidR="006E390B" w:rsidRDefault="006E390B" w:rsidP="006E390B">
      <w:pPr>
        <w:tabs>
          <w:tab w:val="left" w:pos="1440"/>
          <w:tab w:val="left" w:pos="1800"/>
          <w:tab w:val="left" w:pos="2880"/>
        </w:tabs>
        <w:rPr>
          <w:color w:val="000000" w:themeColor="text1"/>
        </w:rPr>
      </w:pPr>
    </w:p>
    <w:p w14:paraId="7C1C906B" w14:textId="77777777" w:rsidR="006E390B" w:rsidRDefault="006E390B" w:rsidP="006E390B">
      <w:pPr>
        <w:tabs>
          <w:tab w:val="left" w:pos="1440"/>
          <w:tab w:val="left" w:pos="1800"/>
          <w:tab w:val="left" w:pos="2880"/>
        </w:tabs>
        <w:rPr>
          <w:color w:val="000000" w:themeColor="text1"/>
        </w:rPr>
      </w:pPr>
    </w:p>
    <w:p w14:paraId="6EDD48E3" w14:textId="77777777" w:rsidR="006E390B" w:rsidRDefault="006E390B" w:rsidP="006E390B">
      <w:pPr>
        <w:tabs>
          <w:tab w:val="left" w:pos="1440"/>
          <w:tab w:val="left" w:pos="1800"/>
          <w:tab w:val="left" w:pos="2880"/>
        </w:tabs>
        <w:rPr>
          <w:color w:val="000000" w:themeColor="text1"/>
        </w:rPr>
      </w:pPr>
      <w:r>
        <w:rPr>
          <w:color w:val="000000" w:themeColor="text1"/>
        </w:rPr>
        <w:tab/>
        <w:t>__________________________________________</w:t>
      </w:r>
    </w:p>
    <w:p w14:paraId="3A421B96" w14:textId="77777777" w:rsidR="006E390B" w:rsidRDefault="006E390B" w:rsidP="006E390B">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14:paraId="15290B5B" w14:textId="77777777" w:rsidR="006E390B" w:rsidRDefault="006E390B" w:rsidP="006E390B">
      <w:pPr>
        <w:tabs>
          <w:tab w:val="left" w:pos="1440"/>
          <w:tab w:val="left" w:pos="1800"/>
          <w:tab w:val="left" w:pos="2880"/>
        </w:tabs>
        <w:rPr>
          <w:color w:val="000000" w:themeColor="text1"/>
        </w:rPr>
      </w:pPr>
    </w:p>
    <w:p w14:paraId="62A56EEF" w14:textId="77777777" w:rsidR="006E390B" w:rsidRDefault="006E390B" w:rsidP="006E390B">
      <w:pPr>
        <w:tabs>
          <w:tab w:val="left" w:pos="1440"/>
          <w:tab w:val="left" w:pos="1800"/>
          <w:tab w:val="left" w:pos="2880"/>
        </w:tabs>
        <w:rPr>
          <w:color w:val="000000" w:themeColor="text1"/>
        </w:rPr>
      </w:pPr>
    </w:p>
    <w:p w14:paraId="7F9DAE99" w14:textId="77777777" w:rsidR="006E390B" w:rsidRDefault="006E390B" w:rsidP="006E390B">
      <w:pPr>
        <w:tabs>
          <w:tab w:val="left" w:pos="1440"/>
          <w:tab w:val="left" w:pos="1800"/>
          <w:tab w:val="left" w:pos="2880"/>
        </w:tabs>
        <w:rPr>
          <w:color w:val="000000" w:themeColor="text1"/>
        </w:rPr>
      </w:pPr>
    </w:p>
    <w:p w14:paraId="5F401360" w14:textId="77777777" w:rsidR="006E390B" w:rsidRDefault="006E390B" w:rsidP="006E390B">
      <w:pPr>
        <w:tabs>
          <w:tab w:val="left" w:pos="1440"/>
          <w:tab w:val="left" w:pos="1800"/>
          <w:tab w:val="left" w:pos="2880"/>
        </w:tabs>
        <w:rPr>
          <w:color w:val="000000" w:themeColor="text1"/>
        </w:rPr>
      </w:pPr>
      <w:r>
        <w:rPr>
          <w:color w:val="000000" w:themeColor="text1"/>
        </w:rPr>
        <w:tab/>
        <w:t>___________________________________________</w:t>
      </w:r>
    </w:p>
    <w:p w14:paraId="38342404" w14:textId="77777777" w:rsidR="006E390B" w:rsidRDefault="006E390B" w:rsidP="006E390B">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14:paraId="435674A3" w14:textId="77777777" w:rsidR="006E390B" w:rsidRDefault="006E390B" w:rsidP="006E390B">
      <w:pPr>
        <w:tabs>
          <w:tab w:val="left" w:pos="1440"/>
          <w:tab w:val="left" w:pos="1800"/>
          <w:tab w:val="left" w:pos="2880"/>
        </w:tabs>
        <w:rPr>
          <w:color w:val="000000" w:themeColor="text1"/>
        </w:rPr>
      </w:pPr>
    </w:p>
    <w:p w14:paraId="66C55A1E" w14:textId="77777777" w:rsidR="006E390B" w:rsidRDefault="006E390B" w:rsidP="006E390B">
      <w:pPr>
        <w:tabs>
          <w:tab w:val="left" w:pos="1440"/>
          <w:tab w:val="left" w:pos="1800"/>
          <w:tab w:val="left" w:pos="2880"/>
        </w:tabs>
        <w:rPr>
          <w:color w:val="000000" w:themeColor="text1"/>
        </w:rPr>
      </w:pPr>
    </w:p>
    <w:p w14:paraId="3C1F26FC" w14:textId="77777777" w:rsidR="006E390B" w:rsidRDefault="006E390B" w:rsidP="006E390B">
      <w:pPr>
        <w:tabs>
          <w:tab w:val="left" w:pos="1440"/>
          <w:tab w:val="left" w:pos="1800"/>
          <w:tab w:val="left" w:pos="2880"/>
        </w:tabs>
        <w:rPr>
          <w:color w:val="000000" w:themeColor="text1"/>
        </w:rPr>
      </w:pPr>
      <w:r>
        <w:rPr>
          <w:color w:val="000000" w:themeColor="text1"/>
        </w:rPr>
        <w:t>Approved the ____________ day of _____________________2022.</w:t>
      </w:r>
    </w:p>
    <w:p w14:paraId="12277594" w14:textId="77777777" w:rsidR="006E390B" w:rsidRDefault="006E390B" w:rsidP="006E390B">
      <w:pPr>
        <w:tabs>
          <w:tab w:val="left" w:pos="1440"/>
          <w:tab w:val="left" w:pos="1800"/>
          <w:tab w:val="left" w:pos="2880"/>
        </w:tabs>
        <w:rPr>
          <w:color w:val="000000" w:themeColor="text1"/>
        </w:rPr>
      </w:pPr>
    </w:p>
    <w:p w14:paraId="0ED6750D" w14:textId="77777777" w:rsidR="006E390B" w:rsidRDefault="006E390B" w:rsidP="006E390B">
      <w:pPr>
        <w:tabs>
          <w:tab w:val="left" w:pos="1440"/>
          <w:tab w:val="left" w:pos="1800"/>
          <w:tab w:val="left" w:pos="2880"/>
        </w:tabs>
        <w:rPr>
          <w:color w:val="000000" w:themeColor="text1"/>
        </w:rPr>
      </w:pPr>
    </w:p>
    <w:p w14:paraId="545535BC" w14:textId="77777777" w:rsidR="006E390B" w:rsidRDefault="006E390B" w:rsidP="006E390B">
      <w:pPr>
        <w:tabs>
          <w:tab w:val="left" w:pos="1440"/>
          <w:tab w:val="left" w:pos="1800"/>
          <w:tab w:val="left" w:pos="2880"/>
        </w:tabs>
        <w:rPr>
          <w:color w:val="000000" w:themeColor="text1"/>
        </w:rPr>
      </w:pPr>
    </w:p>
    <w:p w14:paraId="63FB481C" w14:textId="77777777" w:rsidR="006E390B" w:rsidRDefault="006E390B" w:rsidP="006E390B">
      <w:pPr>
        <w:tabs>
          <w:tab w:val="left" w:pos="1440"/>
          <w:tab w:val="left" w:pos="1800"/>
          <w:tab w:val="left" w:pos="2880"/>
        </w:tabs>
        <w:rPr>
          <w:color w:val="000000" w:themeColor="text1"/>
        </w:rPr>
      </w:pPr>
    </w:p>
    <w:p w14:paraId="3A0A39B5" w14:textId="77777777" w:rsidR="006E390B" w:rsidRDefault="006E390B" w:rsidP="006E390B">
      <w:pPr>
        <w:tabs>
          <w:tab w:val="left" w:pos="1440"/>
          <w:tab w:val="left" w:pos="1800"/>
          <w:tab w:val="left" w:pos="2880"/>
        </w:tabs>
        <w:rPr>
          <w:color w:val="000000" w:themeColor="text1"/>
        </w:rPr>
      </w:pPr>
      <w:r>
        <w:rPr>
          <w:color w:val="000000" w:themeColor="text1"/>
        </w:rPr>
        <w:tab/>
        <w:t>___________________________________________</w:t>
      </w:r>
    </w:p>
    <w:p w14:paraId="35549EEF" w14:textId="77777777" w:rsidR="006E390B" w:rsidRDefault="006E390B" w:rsidP="006E390B">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14:paraId="0A6209EC" w14:textId="080F7CFA" w:rsidR="006E390B" w:rsidRDefault="006E390B" w:rsidP="006E390B">
      <w:pPr>
        <w:tabs>
          <w:tab w:val="left" w:pos="1440"/>
          <w:tab w:val="left" w:pos="1800"/>
          <w:tab w:val="left" w:pos="2880"/>
        </w:tabs>
        <w:rPr>
          <w:color w:val="000000" w:themeColor="text1"/>
        </w:rPr>
      </w:pPr>
    </w:p>
    <w:p w14:paraId="553A3BEA" w14:textId="36196995" w:rsidR="00422D54" w:rsidRDefault="00422D54" w:rsidP="006E390B">
      <w:pPr>
        <w:tabs>
          <w:tab w:val="left" w:pos="1440"/>
          <w:tab w:val="left" w:pos="1800"/>
          <w:tab w:val="left" w:pos="2880"/>
        </w:tabs>
        <w:rPr>
          <w:color w:val="000000" w:themeColor="text1"/>
        </w:rPr>
      </w:pPr>
    </w:p>
    <w:p w14:paraId="42BB2A4B" w14:textId="77777777" w:rsidR="00422D54" w:rsidRDefault="00422D54" w:rsidP="0042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14:paraId="07F45059" w14:textId="77777777" w:rsidR="00422D54" w:rsidRDefault="00422D54" w:rsidP="006E390B">
      <w:pPr>
        <w:tabs>
          <w:tab w:val="left" w:pos="1440"/>
          <w:tab w:val="left" w:pos="1800"/>
          <w:tab w:val="left" w:pos="2880"/>
        </w:tabs>
        <w:rPr>
          <w:color w:val="000000" w:themeColor="text1"/>
        </w:rPr>
      </w:pPr>
    </w:p>
    <w:p w14:paraId="4601356B" w14:textId="1898F347" w:rsidR="00422D54" w:rsidRDefault="00422D54" w:rsidP="0042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14:paraId="24E9210C" w14:textId="77777777" w:rsidR="00422D54" w:rsidRPr="006E390B" w:rsidRDefault="00422D54" w:rsidP="00422D54">
      <w:pPr>
        <w:jc w:val="both"/>
        <w:rPr>
          <w:color w:val="000000" w:themeColor="text1"/>
        </w:rPr>
      </w:pPr>
    </w:p>
    <w:sectPr w:rsidR="00422D54" w:rsidRPr="006E390B" w:rsidSect="00422D54">
      <w:footerReference w:type="default" r:id="rId30"/>
      <w:footerReference w:type="first" r:id="rId31"/>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BB534" w14:textId="77777777" w:rsidR="002075F6" w:rsidRDefault="002075F6" w:rsidP="007D5FAC">
      <w:r>
        <w:separator/>
      </w:r>
    </w:p>
  </w:endnote>
  <w:endnote w:type="continuationSeparator" w:id="0">
    <w:p w14:paraId="565090F0" w14:textId="77777777" w:rsidR="002075F6" w:rsidRDefault="002075F6"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66953A6-0048-42F2-9A40-E4E1BEEE476B}"/>
    <w:embedBold r:id="rId2" w:fontKey="{C2F90950-6DD2-4FF5-83AD-14513BD0BCB8}"/>
    <w:embedItalic r:id="rId3" w:fontKey="{5D903FD7-9142-4922-B8AC-23C04932DCFC}"/>
  </w:font>
  <w:font w:name="Calibri">
    <w:panose1 w:val="020F0502020204030204"/>
    <w:charset w:val="00"/>
    <w:family w:val="swiss"/>
    <w:pitch w:val="variable"/>
    <w:sig w:usb0="E4002EFF" w:usb1="C000247B" w:usb2="00000009" w:usb3="00000000" w:csb0="000001FF" w:csb1="00000000"/>
    <w:embedRegular r:id="rId4" w:fontKey="{83C7925F-ADC1-4CFE-B0F8-01DE84A49B98}"/>
    <w:embedBold r:id="rId5" w:fontKey="{F3B2A520-B51F-4117-8C36-40F8C8314E56}"/>
    <w:embedItalic r:id="rId6" w:fontKey="{10F0C882-0E17-4812-A3C3-ECFE935E72A8}"/>
  </w:font>
  <w:font w:name="Cambria">
    <w:panose1 w:val="02040503050406030204"/>
    <w:charset w:val="00"/>
    <w:family w:val="roman"/>
    <w:pitch w:val="variable"/>
    <w:sig w:usb0="E00006FF" w:usb1="420024FF" w:usb2="02000000" w:usb3="00000000" w:csb0="0000019F" w:csb1="00000000"/>
    <w:embedRegular r:id="rId7" w:fontKey="{24C9AF95-AA23-45F6-9EB6-7D5150BEF0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CEA17" w14:textId="730C2BDA" w:rsidR="00422D54" w:rsidRPr="00422D54" w:rsidRDefault="00422D54" w:rsidP="00422D54">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79200" w14:textId="77777777" w:rsidR="00422D54" w:rsidRDefault="00422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A9047" w14:textId="77777777" w:rsidR="002075F6" w:rsidRDefault="002075F6" w:rsidP="007D5FAC">
      <w:r>
        <w:separator/>
      </w:r>
    </w:p>
  </w:footnote>
  <w:footnote w:type="continuationSeparator" w:id="0">
    <w:p w14:paraId="6D5463F1" w14:textId="77777777" w:rsidR="002075F6" w:rsidRDefault="002075F6"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Attorney" w:val="Williams"/>
    <w:docVar w:name="ActBillNo" w:val="4800"/>
    <w:docVar w:name="ActSecretary" w:val="Rushton"/>
    <w:docVar w:name="ActSIdno" w:val="(133)  4800ZW22"/>
    <w:docVar w:name="clipname" w:val="4800ZW22"/>
    <w:docVar w:name="dvBillNumber" w:val="4800"/>
    <w:docVar w:name="dvBillNumberPrefix" w:val="H"/>
    <w:docVar w:name="dvOriginalBody" w:val="House"/>
    <w:docVar w:name="HOUSEACTFULLPATH" w:val="L:\COUNCIL\ACTS\4800ZW22.DOCX"/>
    <w:docVar w:name="OrigHOUSEBillNo" w:val="4800"/>
    <w:docVar w:name="WhatActtype" w:val="AN ACT"/>
  </w:docVars>
  <w:rsids>
    <w:rsidRoot w:val="002075F6"/>
    <w:rsid w:val="00002DE0"/>
    <w:rsid w:val="00020349"/>
    <w:rsid w:val="00020977"/>
    <w:rsid w:val="00021B0B"/>
    <w:rsid w:val="00040C05"/>
    <w:rsid w:val="0004579B"/>
    <w:rsid w:val="00051B4F"/>
    <w:rsid w:val="00060E60"/>
    <w:rsid w:val="000673E4"/>
    <w:rsid w:val="0007088D"/>
    <w:rsid w:val="000731E9"/>
    <w:rsid w:val="00074565"/>
    <w:rsid w:val="00076A1A"/>
    <w:rsid w:val="00077DA3"/>
    <w:rsid w:val="00081300"/>
    <w:rsid w:val="00085C37"/>
    <w:rsid w:val="00092EE6"/>
    <w:rsid w:val="00096A9B"/>
    <w:rsid w:val="00096BDA"/>
    <w:rsid w:val="000A6151"/>
    <w:rsid w:val="000B316D"/>
    <w:rsid w:val="000B56CB"/>
    <w:rsid w:val="000D6F51"/>
    <w:rsid w:val="001030FE"/>
    <w:rsid w:val="001031AE"/>
    <w:rsid w:val="00103295"/>
    <w:rsid w:val="00103D2E"/>
    <w:rsid w:val="00104519"/>
    <w:rsid w:val="00106968"/>
    <w:rsid w:val="00114917"/>
    <w:rsid w:val="001237B9"/>
    <w:rsid w:val="00131CE5"/>
    <w:rsid w:val="00135DDF"/>
    <w:rsid w:val="00136AA0"/>
    <w:rsid w:val="00141278"/>
    <w:rsid w:val="0014525A"/>
    <w:rsid w:val="001626DB"/>
    <w:rsid w:val="00164D89"/>
    <w:rsid w:val="00170F30"/>
    <w:rsid w:val="00172771"/>
    <w:rsid w:val="001747A9"/>
    <w:rsid w:val="001750EA"/>
    <w:rsid w:val="001754BB"/>
    <w:rsid w:val="0018353C"/>
    <w:rsid w:val="00195F4E"/>
    <w:rsid w:val="001A646B"/>
    <w:rsid w:val="001A75A0"/>
    <w:rsid w:val="001B201B"/>
    <w:rsid w:val="001B65B6"/>
    <w:rsid w:val="001B78F9"/>
    <w:rsid w:val="001B7FF5"/>
    <w:rsid w:val="001C2DCE"/>
    <w:rsid w:val="001C390F"/>
    <w:rsid w:val="001C603D"/>
    <w:rsid w:val="001C6957"/>
    <w:rsid w:val="001D0755"/>
    <w:rsid w:val="001D279C"/>
    <w:rsid w:val="001D6463"/>
    <w:rsid w:val="001E47D6"/>
    <w:rsid w:val="001E538D"/>
    <w:rsid w:val="001F1A6E"/>
    <w:rsid w:val="001F1CCC"/>
    <w:rsid w:val="001F36BF"/>
    <w:rsid w:val="001F729C"/>
    <w:rsid w:val="00200C6E"/>
    <w:rsid w:val="00204492"/>
    <w:rsid w:val="002068E6"/>
    <w:rsid w:val="00206EF4"/>
    <w:rsid w:val="00206FB0"/>
    <w:rsid w:val="002075F6"/>
    <w:rsid w:val="00212CD6"/>
    <w:rsid w:val="00215235"/>
    <w:rsid w:val="00223E0F"/>
    <w:rsid w:val="002240A6"/>
    <w:rsid w:val="00226AE7"/>
    <w:rsid w:val="00231146"/>
    <w:rsid w:val="002321B6"/>
    <w:rsid w:val="00234401"/>
    <w:rsid w:val="00234E70"/>
    <w:rsid w:val="002367D4"/>
    <w:rsid w:val="00241B81"/>
    <w:rsid w:val="00241C04"/>
    <w:rsid w:val="002423EA"/>
    <w:rsid w:val="00242F15"/>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2B87"/>
    <w:rsid w:val="002A6880"/>
    <w:rsid w:val="002A79BE"/>
    <w:rsid w:val="002A7F6D"/>
    <w:rsid w:val="002B787D"/>
    <w:rsid w:val="002C0E95"/>
    <w:rsid w:val="002C3DB3"/>
    <w:rsid w:val="002C4C93"/>
    <w:rsid w:val="002C7D37"/>
    <w:rsid w:val="002D3267"/>
    <w:rsid w:val="002D7489"/>
    <w:rsid w:val="002D7F22"/>
    <w:rsid w:val="002E0E09"/>
    <w:rsid w:val="002E2659"/>
    <w:rsid w:val="002E42ED"/>
    <w:rsid w:val="002E45C8"/>
    <w:rsid w:val="002E5D17"/>
    <w:rsid w:val="002F1141"/>
    <w:rsid w:val="002F35DA"/>
    <w:rsid w:val="00304605"/>
    <w:rsid w:val="003049A0"/>
    <w:rsid w:val="00305689"/>
    <w:rsid w:val="00315C15"/>
    <w:rsid w:val="0031739F"/>
    <w:rsid w:val="003219FC"/>
    <w:rsid w:val="0032380E"/>
    <w:rsid w:val="00325D1F"/>
    <w:rsid w:val="003348FE"/>
    <w:rsid w:val="00334EAC"/>
    <w:rsid w:val="0034356D"/>
    <w:rsid w:val="00360108"/>
    <w:rsid w:val="00360D70"/>
    <w:rsid w:val="00364D3F"/>
    <w:rsid w:val="0036610A"/>
    <w:rsid w:val="00366494"/>
    <w:rsid w:val="00370DA1"/>
    <w:rsid w:val="00371EB5"/>
    <w:rsid w:val="00372564"/>
    <w:rsid w:val="00372FF8"/>
    <w:rsid w:val="0038005A"/>
    <w:rsid w:val="0039655A"/>
    <w:rsid w:val="00396C58"/>
    <w:rsid w:val="003A6D96"/>
    <w:rsid w:val="003A7517"/>
    <w:rsid w:val="003B105A"/>
    <w:rsid w:val="003B1A01"/>
    <w:rsid w:val="003B2E6E"/>
    <w:rsid w:val="003B355D"/>
    <w:rsid w:val="003B6BB7"/>
    <w:rsid w:val="003B746E"/>
    <w:rsid w:val="003C030C"/>
    <w:rsid w:val="003D2A73"/>
    <w:rsid w:val="003D5D65"/>
    <w:rsid w:val="003E2FE8"/>
    <w:rsid w:val="00400828"/>
    <w:rsid w:val="00400C83"/>
    <w:rsid w:val="00405D95"/>
    <w:rsid w:val="00405E11"/>
    <w:rsid w:val="00412B47"/>
    <w:rsid w:val="00412C45"/>
    <w:rsid w:val="004157C4"/>
    <w:rsid w:val="004170BD"/>
    <w:rsid w:val="0041760A"/>
    <w:rsid w:val="00417A9C"/>
    <w:rsid w:val="00422D54"/>
    <w:rsid w:val="00423310"/>
    <w:rsid w:val="00427BCB"/>
    <w:rsid w:val="00430DA3"/>
    <w:rsid w:val="00432E09"/>
    <w:rsid w:val="00433E5B"/>
    <w:rsid w:val="00435D03"/>
    <w:rsid w:val="004374A9"/>
    <w:rsid w:val="00445A20"/>
    <w:rsid w:val="00447C2D"/>
    <w:rsid w:val="0045270B"/>
    <w:rsid w:val="004666F5"/>
    <w:rsid w:val="00472A5B"/>
    <w:rsid w:val="00475FAD"/>
    <w:rsid w:val="00480690"/>
    <w:rsid w:val="00484DF4"/>
    <w:rsid w:val="00486109"/>
    <w:rsid w:val="0049067C"/>
    <w:rsid w:val="0049220A"/>
    <w:rsid w:val="004941A4"/>
    <w:rsid w:val="00497784"/>
    <w:rsid w:val="004A073E"/>
    <w:rsid w:val="004A1278"/>
    <w:rsid w:val="004A4186"/>
    <w:rsid w:val="004A5193"/>
    <w:rsid w:val="004A76F3"/>
    <w:rsid w:val="004B1DA6"/>
    <w:rsid w:val="004B27E8"/>
    <w:rsid w:val="004B3536"/>
    <w:rsid w:val="004B402A"/>
    <w:rsid w:val="004B41E5"/>
    <w:rsid w:val="004C0A66"/>
    <w:rsid w:val="004C115D"/>
    <w:rsid w:val="004C190F"/>
    <w:rsid w:val="004D29AD"/>
    <w:rsid w:val="004D6971"/>
    <w:rsid w:val="004D716F"/>
    <w:rsid w:val="004E275E"/>
    <w:rsid w:val="004E6C25"/>
    <w:rsid w:val="004E747B"/>
    <w:rsid w:val="004E7E53"/>
    <w:rsid w:val="004F0258"/>
    <w:rsid w:val="004F0E6F"/>
    <w:rsid w:val="004F4494"/>
    <w:rsid w:val="004F4608"/>
    <w:rsid w:val="004F5867"/>
    <w:rsid w:val="004F6446"/>
    <w:rsid w:val="005062D2"/>
    <w:rsid w:val="005065EC"/>
    <w:rsid w:val="005208D0"/>
    <w:rsid w:val="005253C4"/>
    <w:rsid w:val="00530D7F"/>
    <w:rsid w:val="00531A4F"/>
    <w:rsid w:val="00531C6C"/>
    <w:rsid w:val="005325C5"/>
    <w:rsid w:val="0053326B"/>
    <w:rsid w:val="005352AA"/>
    <w:rsid w:val="0053576C"/>
    <w:rsid w:val="0054323B"/>
    <w:rsid w:val="00555859"/>
    <w:rsid w:val="00556774"/>
    <w:rsid w:val="00560EBF"/>
    <w:rsid w:val="005627E7"/>
    <w:rsid w:val="00562952"/>
    <w:rsid w:val="005672F0"/>
    <w:rsid w:val="00573BBA"/>
    <w:rsid w:val="005741F9"/>
    <w:rsid w:val="005839FC"/>
    <w:rsid w:val="00583CB3"/>
    <w:rsid w:val="005859EE"/>
    <w:rsid w:val="00586D93"/>
    <w:rsid w:val="00591D7C"/>
    <w:rsid w:val="00594D39"/>
    <w:rsid w:val="005A06C1"/>
    <w:rsid w:val="005A1FF2"/>
    <w:rsid w:val="005A7D5F"/>
    <w:rsid w:val="005B2750"/>
    <w:rsid w:val="005B3E85"/>
    <w:rsid w:val="005B4DB1"/>
    <w:rsid w:val="005C45D1"/>
    <w:rsid w:val="005C4B9E"/>
    <w:rsid w:val="005C5915"/>
    <w:rsid w:val="005D1FC6"/>
    <w:rsid w:val="005D50CE"/>
    <w:rsid w:val="005D5723"/>
    <w:rsid w:val="005D6054"/>
    <w:rsid w:val="005E07AD"/>
    <w:rsid w:val="005E143E"/>
    <w:rsid w:val="005E36AC"/>
    <w:rsid w:val="005F79FF"/>
    <w:rsid w:val="00602ACC"/>
    <w:rsid w:val="006055BC"/>
    <w:rsid w:val="00605B6E"/>
    <w:rsid w:val="00605C15"/>
    <w:rsid w:val="0060700F"/>
    <w:rsid w:val="00612BB0"/>
    <w:rsid w:val="00616994"/>
    <w:rsid w:val="006236C9"/>
    <w:rsid w:val="00625487"/>
    <w:rsid w:val="00626F43"/>
    <w:rsid w:val="0063724D"/>
    <w:rsid w:val="006377EE"/>
    <w:rsid w:val="0064018A"/>
    <w:rsid w:val="00641A70"/>
    <w:rsid w:val="00643998"/>
    <w:rsid w:val="0064651C"/>
    <w:rsid w:val="00651313"/>
    <w:rsid w:val="00655550"/>
    <w:rsid w:val="00657AB1"/>
    <w:rsid w:val="006609B2"/>
    <w:rsid w:val="00663AC3"/>
    <w:rsid w:val="00671B28"/>
    <w:rsid w:val="00672966"/>
    <w:rsid w:val="006750A0"/>
    <w:rsid w:val="006839A3"/>
    <w:rsid w:val="00686B69"/>
    <w:rsid w:val="00686CDD"/>
    <w:rsid w:val="00687A6A"/>
    <w:rsid w:val="0069010D"/>
    <w:rsid w:val="00690F99"/>
    <w:rsid w:val="00691B24"/>
    <w:rsid w:val="00696C4D"/>
    <w:rsid w:val="00696F5B"/>
    <w:rsid w:val="006A3DFC"/>
    <w:rsid w:val="006A4214"/>
    <w:rsid w:val="006A5B40"/>
    <w:rsid w:val="006A65C8"/>
    <w:rsid w:val="006A6F1D"/>
    <w:rsid w:val="006B151F"/>
    <w:rsid w:val="006B263A"/>
    <w:rsid w:val="006B4FA6"/>
    <w:rsid w:val="006C2574"/>
    <w:rsid w:val="006C7535"/>
    <w:rsid w:val="006C7D00"/>
    <w:rsid w:val="006D1F87"/>
    <w:rsid w:val="006D6B8E"/>
    <w:rsid w:val="006E038F"/>
    <w:rsid w:val="006E390B"/>
    <w:rsid w:val="006F22C0"/>
    <w:rsid w:val="006F290C"/>
    <w:rsid w:val="007009F2"/>
    <w:rsid w:val="00703D30"/>
    <w:rsid w:val="00704FF9"/>
    <w:rsid w:val="007052EC"/>
    <w:rsid w:val="00706B65"/>
    <w:rsid w:val="007261EE"/>
    <w:rsid w:val="00733A16"/>
    <w:rsid w:val="00733C4C"/>
    <w:rsid w:val="00737039"/>
    <w:rsid w:val="007373C7"/>
    <w:rsid w:val="00740BEB"/>
    <w:rsid w:val="007469F9"/>
    <w:rsid w:val="0074783A"/>
    <w:rsid w:val="007514EF"/>
    <w:rsid w:val="00765D0A"/>
    <w:rsid w:val="007746C2"/>
    <w:rsid w:val="0077597C"/>
    <w:rsid w:val="00775B87"/>
    <w:rsid w:val="00784A23"/>
    <w:rsid w:val="007946C3"/>
    <w:rsid w:val="007A44AD"/>
    <w:rsid w:val="007A4BCD"/>
    <w:rsid w:val="007A73EA"/>
    <w:rsid w:val="007A7F6B"/>
    <w:rsid w:val="007B0E40"/>
    <w:rsid w:val="007B296A"/>
    <w:rsid w:val="007B2D27"/>
    <w:rsid w:val="007B59FD"/>
    <w:rsid w:val="007C3D08"/>
    <w:rsid w:val="007C3EC8"/>
    <w:rsid w:val="007C7B7F"/>
    <w:rsid w:val="007D5FAC"/>
    <w:rsid w:val="007E19E6"/>
    <w:rsid w:val="007E3A81"/>
    <w:rsid w:val="007F6631"/>
    <w:rsid w:val="007F6D46"/>
    <w:rsid w:val="007F7184"/>
    <w:rsid w:val="00800AD0"/>
    <w:rsid w:val="00804419"/>
    <w:rsid w:val="00805054"/>
    <w:rsid w:val="008066FB"/>
    <w:rsid w:val="00806F5B"/>
    <w:rsid w:val="0081729E"/>
    <w:rsid w:val="00832F5E"/>
    <w:rsid w:val="00836D7F"/>
    <w:rsid w:val="00841A98"/>
    <w:rsid w:val="00841BFC"/>
    <w:rsid w:val="008449B6"/>
    <w:rsid w:val="00844DB5"/>
    <w:rsid w:val="00850549"/>
    <w:rsid w:val="008524CC"/>
    <w:rsid w:val="00855672"/>
    <w:rsid w:val="00860CD2"/>
    <w:rsid w:val="00862962"/>
    <w:rsid w:val="00865315"/>
    <w:rsid w:val="00865A3F"/>
    <w:rsid w:val="008674BA"/>
    <w:rsid w:val="00870435"/>
    <w:rsid w:val="008733F2"/>
    <w:rsid w:val="008746A0"/>
    <w:rsid w:val="0087712C"/>
    <w:rsid w:val="008836A5"/>
    <w:rsid w:val="00892AF7"/>
    <w:rsid w:val="0089449D"/>
    <w:rsid w:val="0089468D"/>
    <w:rsid w:val="008B2051"/>
    <w:rsid w:val="008B347C"/>
    <w:rsid w:val="008B48BD"/>
    <w:rsid w:val="008C325E"/>
    <w:rsid w:val="008E03BA"/>
    <w:rsid w:val="008E5FD7"/>
    <w:rsid w:val="008F4CA1"/>
    <w:rsid w:val="008F510F"/>
    <w:rsid w:val="008F5F0A"/>
    <w:rsid w:val="008F7D5B"/>
    <w:rsid w:val="00900319"/>
    <w:rsid w:val="00906538"/>
    <w:rsid w:val="009076FA"/>
    <w:rsid w:val="00916EE8"/>
    <w:rsid w:val="009254E2"/>
    <w:rsid w:val="00926C29"/>
    <w:rsid w:val="00934A0A"/>
    <w:rsid w:val="00940A90"/>
    <w:rsid w:val="009434B9"/>
    <w:rsid w:val="00953BF7"/>
    <w:rsid w:val="009560AB"/>
    <w:rsid w:val="009631DC"/>
    <w:rsid w:val="009634D4"/>
    <w:rsid w:val="00966B42"/>
    <w:rsid w:val="00971351"/>
    <w:rsid w:val="0097332E"/>
    <w:rsid w:val="00974FD7"/>
    <w:rsid w:val="00980444"/>
    <w:rsid w:val="009817D1"/>
    <w:rsid w:val="00982E93"/>
    <w:rsid w:val="00993266"/>
    <w:rsid w:val="00996296"/>
    <w:rsid w:val="009B0FA5"/>
    <w:rsid w:val="009B1F99"/>
    <w:rsid w:val="009B6EA6"/>
    <w:rsid w:val="009D0B32"/>
    <w:rsid w:val="009D335B"/>
    <w:rsid w:val="009D75E7"/>
    <w:rsid w:val="009F1B0F"/>
    <w:rsid w:val="009F231A"/>
    <w:rsid w:val="009F37C4"/>
    <w:rsid w:val="009F42DA"/>
    <w:rsid w:val="009F5E10"/>
    <w:rsid w:val="00A03978"/>
    <w:rsid w:val="00A050C0"/>
    <w:rsid w:val="00A062DB"/>
    <w:rsid w:val="00A07F7B"/>
    <w:rsid w:val="00A14F94"/>
    <w:rsid w:val="00A23CED"/>
    <w:rsid w:val="00A25E64"/>
    <w:rsid w:val="00A26387"/>
    <w:rsid w:val="00A3022E"/>
    <w:rsid w:val="00A32D49"/>
    <w:rsid w:val="00A377BB"/>
    <w:rsid w:val="00A42B73"/>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1E2F"/>
    <w:rsid w:val="00AC29A4"/>
    <w:rsid w:val="00AC7A37"/>
    <w:rsid w:val="00AD107E"/>
    <w:rsid w:val="00AD33E6"/>
    <w:rsid w:val="00AD4887"/>
    <w:rsid w:val="00AE4DFB"/>
    <w:rsid w:val="00AF08CD"/>
    <w:rsid w:val="00AF2080"/>
    <w:rsid w:val="00AF3196"/>
    <w:rsid w:val="00AF3FED"/>
    <w:rsid w:val="00AF6432"/>
    <w:rsid w:val="00AF7929"/>
    <w:rsid w:val="00AF7A83"/>
    <w:rsid w:val="00B11270"/>
    <w:rsid w:val="00B13981"/>
    <w:rsid w:val="00B303AC"/>
    <w:rsid w:val="00B36400"/>
    <w:rsid w:val="00B374C4"/>
    <w:rsid w:val="00B408FD"/>
    <w:rsid w:val="00B4797F"/>
    <w:rsid w:val="00B516BA"/>
    <w:rsid w:val="00B520A2"/>
    <w:rsid w:val="00B60515"/>
    <w:rsid w:val="00B62CAB"/>
    <w:rsid w:val="00B678FA"/>
    <w:rsid w:val="00B72ED3"/>
    <w:rsid w:val="00B73571"/>
    <w:rsid w:val="00B80C16"/>
    <w:rsid w:val="00B83DA1"/>
    <w:rsid w:val="00B846E9"/>
    <w:rsid w:val="00B92CEA"/>
    <w:rsid w:val="00BB1593"/>
    <w:rsid w:val="00BB43F6"/>
    <w:rsid w:val="00BB5571"/>
    <w:rsid w:val="00BB6EF3"/>
    <w:rsid w:val="00BC5FF9"/>
    <w:rsid w:val="00BC6307"/>
    <w:rsid w:val="00BE36EB"/>
    <w:rsid w:val="00BE41F8"/>
    <w:rsid w:val="00BF1B60"/>
    <w:rsid w:val="00BF2034"/>
    <w:rsid w:val="00BF33CD"/>
    <w:rsid w:val="00BF352D"/>
    <w:rsid w:val="00C0158B"/>
    <w:rsid w:val="00C02F6F"/>
    <w:rsid w:val="00C03629"/>
    <w:rsid w:val="00C06FF3"/>
    <w:rsid w:val="00C1173A"/>
    <w:rsid w:val="00C15148"/>
    <w:rsid w:val="00C216F6"/>
    <w:rsid w:val="00C230AF"/>
    <w:rsid w:val="00C34674"/>
    <w:rsid w:val="00C3483A"/>
    <w:rsid w:val="00C45263"/>
    <w:rsid w:val="00C46AB4"/>
    <w:rsid w:val="00C55195"/>
    <w:rsid w:val="00C7071A"/>
    <w:rsid w:val="00C748CB"/>
    <w:rsid w:val="00C74E9D"/>
    <w:rsid w:val="00C81812"/>
    <w:rsid w:val="00C837F6"/>
    <w:rsid w:val="00C92B7D"/>
    <w:rsid w:val="00C94E59"/>
    <w:rsid w:val="00C97CB8"/>
    <w:rsid w:val="00CA4CD7"/>
    <w:rsid w:val="00CA5358"/>
    <w:rsid w:val="00CA7497"/>
    <w:rsid w:val="00CB08A1"/>
    <w:rsid w:val="00CB12FE"/>
    <w:rsid w:val="00CC2825"/>
    <w:rsid w:val="00CE13B0"/>
    <w:rsid w:val="00CE1407"/>
    <w:rsid w:val="00CE54EA"/>
    <w:rsid w:val="00CE5B85"/>
    <w:rsid w:val="00CE62ED"/>
    <w:rsid w:val="00CF5814"/>
    <w:rsid w:val="00D00681"/>
    <w:rsid w:val="00D06DCC"/>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3C04"/>
    <w:rsid w:val="00D650D0"/>
    <w:rsid w:val="00D75E1A"/>
    <w:rsid w:val="00D76225"/>
    <w:rsid w:val="00D7706E"/>
    <w:rsid w:val="00D80303"/>
    <w:rsid w:val="00D84CD1"/>
    <w:rsid w:val="00D9130B"/>
    <w:rsid w:val="00D92268"/>
    <w:rsid w:val="00D94602"/>
    <w:rsid w:val="00D958BB"/>
    <w:rsid w:val="00D97200"/>
    <w:rsid w:val="00DA0822"/>
    <w:rsid w:val="00DA1730"/>
    <w:rsid w:val="00DB01BE"/>
    <w:rsid w:val="00DB1297"/>
    <w:rsid w:val="00DC093F"/>
    <w:rsid w:val="00DC5BC6"/>
    <w:rsid w:val="00DC6CFE"/>
    <w:rsid w:val="00DD2595"/>
    <w:rsid w:val="00DD314B"/>
    <w:rsid w:val="00DD3B8D"/>
    <w:rsid w:val="00DD5167"/>
    <w:rsid w:val="00DD557D"/>
    <w:rsid w:val="00DF0E69"/>
    <w:rsid w:val="00E00FC9"/>
    <w:rsid w:val="00E013FC"/>
    <w:rsid w:val="00E02CA8"/>
    <w:rsid w:val="00E0650C"/>
    <w:rsid w:val="00E06B5E"/>
    <w:rsid w:val="00E076BB"/>
    <w:rsid w:val="00E140B1"/>
    <w:rsid w:val="00E14905"/>
    <w:rsid w:val="00E22C0A"/>
    <w:rsid w:val="00E33964"/>
    <w:rsid w:val="00E33DFF"/>
    <w:rsid w:val="00E3462F"/>
    <w:rsid w:val="00E36231"/>
    <w:rsid w:val="00E500F1"/>
    <w:rsid w:val="00E5358E"/>
    <w:rsid w:val="00E60357"/>
    <w:rsid w:val="00E61B4C"/>
    <w:rsid w:val="00E71D4E"/>
    <w:rsid w:val="00E757F4"/>
    <w:rsid w:val="00E9303D"/>
    <w:rsid w:val="00EA2A3A"/>
    <w:rsid w:val="00EA77B0"/>
    <w:rsid w:val="00EB18D7"/>
    <w:rsid w:val="00EB223A"/>
    <w:rsid w:val="00EB2C6D"/>
    <w:rsid w:val="00EC47CE"/>
    <w:rsid w:val="00EC4D8C"/>
    <w:rsid w:val="00ED4871"/>
    <w:rsid w:val="00EE0FC5"/>
    <w:rsid w:val="00EE2F67"/>
    <w:rsid w:val="00EE663F"/>
    <w:rsid w:val="00EF0391"/>
    <w:rsid w:val="00EF0E4A"/>
    <w:rsid w:val="00EF3301"/>
    <w:rsid w:val="00EF6923"/>
    <w:rsid w:val="00F06DF9"/>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6E0E"/>
    <w:rsid w:val="00F721C4"/>
    <w:rsid w:val="00F7296A"/>
    <w:rsid w:val="00F80C6A"/>
    <w:rsid w:val="00F86999"/>
    <w:rsid w:val="00FA7E14"/>
    <w:rsid w:val="00FB09A3"/>
    <w:rsid w:val="00FB1A6A"/>
    <w:rsid w:val="00FC380D"/>
    <w:rsid w:val="00FD0D70"/>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8147"/>
  <w15:docId w15:val="{28B9FB52-A770-4647-9449-DC2AE271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422D5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table" w:styleId="TableGrid">
    <w:name w:val="Table Grid"/>
    <w:basedOn w:val="TableNormal"/>
    <w:uiPriority w:val="59"/>
    <w:rsid w:val="00371EB5"/>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422D54"/>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EB2C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3.docx" TargetMode="External"/><Relationship Id="rId13" Type="http://schemas.openxmlformats.org/officeDocument/2006/relationships/hyperlink" Target="file:///h:\hj\20220210.docx" TargetMode="External"/><Relationship Id="rId18" Type="http://schemas.openxmlformats.org/officeDocument/2006/relationships/hyperlink" Target="file:///h:\hj\20220216.docx" TargetMode="External"/><Relationship Id="rId26" Type="http://schemas.openxmlformats.org/officeDocument/2006/relationships/hyperlink" Target="file:///p:\pprever\2021-22\4800_20220113.docx" TargetMode="External"/><Relationship Id="rId3" Type="http://schemas.openxmlformats.org/officeDocument/2006/relationships/settings" Target="settings.xml"/><Relationship Id="rId21" Type="http://schemas.openxmlformats.org/officeDocument/2006/relationships/hyperlink" Target="file:///h:\sj\20220217.docx" TargetMode="External"/><Relationship Id="rId7" Type="http://schemas.openxmlformats.org/officeDocument/2006/relationships/hyperlink" Target="file:///h:\hj\20220113.docx" TargetMode="External"/><Relationship Id="rId12" Type="http://schemas.openxmlformats.org/officeDocument/2006/relationships/hyperlink" Target="file:///h:\hj\20220202.docx" TargetMode="External"/><Relationship Id="rId17" Type="http://schemas.openxmlformats.org/officeDocument/2006/relationships/hyperlink" Target="file:///h:\hj\20220216.docx" TargetMode="External"/><Relationship Id="rId25" Type="http://schemas.openxmlformats.org/officeDocument/2006/relationships/hyperlink" Target="http://www.scstatehouse.gov/billsearch.php?billnumbers=4800&amp;session=124&amp;summary=B"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220216.docx" TargetMode="External"/><Relationship Id="rId20" Type="http://schemas.openxmlformats.org/officeDocument/2006/relationships/hyperlink" Target="file:///h:\hj\20220217.docx" TargetMode="External"/><Relationship Id="rId29" Type="http://schemas.openxmlformats.org/officeDocument/2006/relationships/hyperlink" Target="file:///p:\pprever\2021-22\4800_2022021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127.docx" TargetMode="External"/><Relationship Id="rId24" Type="http://schemas.openxmlformats.org/officeDocument/2006/relationships/hyperlink" Target="file:///h:\hj\20220329.doc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220216.docx" TargetMode="External"/><Relationship Id="rId23" Type="http://schemas.openxmlformats.org/officeDocument/2006/relationships/hyperlink" Target="file:///h:\sj\20220224.docx" TargetMode="External"/><Relationship Id="rId28" Type="http://schemas.openxmlformats.org/officeDocument/2006/relationships/hyperlink" Target="file:///p:\pprever\2021-22\4800_20220217.docx" TargetMode="External"/><Relationship Id="rId10" Type="http://schemas.openxmlformats.org/officeDocument/2006/relationships/hyperlink" Target="file:///h:\hj\20220120.docx" TargetMode="External"/><Relationship Id="rId19" Type="http://schemas.openxmlformats.org/officeDocument/2006/relationships/hyperlink" Target="file:///h:\hj\20220217.docx"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20119.docx" TargetMode="External"/><Relationship Id="rId14" Type="http://schemas.openxmlformats.org/officeDocument/2006/relationships/hyperlink" Target="file:///h:\hj\20220210.docx" TargetMode="External"/><Relationship Id="rId22" Type="http://schemas.openxmlformats.org/officeDocument/2006/relationships/hyperlink" Target="file:///h:\sj\20220222.docx" TargetMode="External"/><Relationship Id="rId27" Type="http://schemas.openxmlformats.org/officeDocument/2006/relationships/hyperlink" Target="file:///p:\pprever\2021-22\4800_20220119.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84F90-5C8C-4FA9-9EFB-8B52E2CCD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841</Words>
  <Characters>4798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4800: Lancaster County School District - South Carolina Legislature Online</dc:title>
  <dc:subject/>
  <dc:creator>Anna Rushton</dc:creator>
  <cp:keywords/>
  <dc:description/>
  <cp:lastModifiedBy>Sade Wilson</cp:lastModifiedBy>
  <cp:revision>2</cp:revision>
  <dcterms:created xsi:type="dcterms:W3CDTF">2022-03-29T21:31:00Z</dcterms:created>
  <dcterms:modified xsi:type="dcterms:W3CDTF">2022-03-29T21:31:00Z</dcterms:modified>
</cp:coreProperties>
</file>