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A8A" w:rsidRDefault="000E6A8A" w:rsidP="000E6A8A">
      <w:pPr>
        <w:widowControl w:val="0"/>
        <w:jc w:val="center"/>
      </w:pPr>
      <w:r w:rsidRPr="000E6A8A">
        <w:rPr>
          <w:b/>
        </w:rPr>
        <w:t>South Carolina General Assembly</w:t>
      </w:r>
    </w:p>
    <w:p w:rsidR="000E6A8A" w:rsidRDefault="000E6A8A" w:rsidP="000E6A8A">
      <w:pPr>
        <w:widowControl w:val="0"/>
        <w:jc w:val="center"/>
      </w:pPr>
      <w:r>
        <w:t>124th Session, 2021-2022</w:t>
      </w:r>
    </w:p>
    <w:p w:rsidR="000E6A8A" w:rsidRDefault="000E6A8A" w:rsidP="000E6A8A">
      <w:pPr>
        <w:widowControl w:val="0"/>
        <w:jc w:val="left"/>
      </w:pPr>
    </w:p>
    <w:p w:rsidR="000E6A8A" w:rsidRDefault="000E6A8A" w:rsidP="000E6A8A">
      <w:pPr>
        <w:widowControl w:val="0"/>
        <w:jc w:val="left"/>
        <w:rPr>
          <w:b/>
        </w:rPr>
      </w:pPr>
      <w:r w:rsidRPr="000E6A8A">
        <w:rPr>
          <w:b/>
        </w:rPr>
        <w:t>H. 4936</w:t>
      </w:r>
    </w:p>
    <w:p w:rsidR="000E6A8A" w:rsidRDefault="000E6A8A" w:rsidP="000E6A8A">
      <w:pPr>
        <w:widowControl w:val="0"/>
        <w:jc w:val="left"/>
        <w:rPr>
          <w:b/>
        </w:rPr>
      </w:pPr>
    </w:p>
    <w:p w:rsidR="000E6A8A" w:rsidRDefault="000E6A8A" w:rsidP="000E6A8A">
      <w:pPr>
        <w:widowControl w:val="0"/>
        <w:jc w:val="left"/>
      </w:pPr>
      <w:r w:rsidRPr="000E6A8A">
        <w:rPr>
          <w:b/>
        </w:rPr>
        <w:t>STATUS INFORMATION</w:t>
      </w:r>
    </w:p>
    <w:p w:rsidR="000E6A8A" w:rsidRDefault="000E6A8A" w:rsidP="000E6A8A">
      <w:pPr>
        <w:widowControl w:val="0"/>
        <w:jc w:val="left"/>
      </w:pPr>
    </w:p>
    <w:p w:rsidR="000E6A8A" w:rsidRDefault="000E6A8A" w:rsidP="000E6A8A">
      <w:pPr>
        <w:widowControl w:val="0"/>
        <w:jc w:val="left"/>
      </w:pPr>
      <w:r>
        <w:t>House Resolution</w:t>
      </w:r>
    </w:p>
    <w:p w:rsidR="000E6A8A" w:rsidRDefault="000E6A8A" w:rsidP="000E6A8A">
      <w:pPr>
        <w:widowControl w:val="0"/>
        <w:jc w:val="left"/>
      </w:pPr>
      <w:r>
        <w:t>Sponsors: Reps. J. Moore, Alexander, Anderson, Bamberg, Brawley, Clyburn, Dillard, Garvin, Gilliard, Govan, Henderson</w:t>
      </w:r>
      <w:r>
        <w:noBreakHyphen/>
        <w:t>Myers, Henegan, Hosey, Howard, Jefferson, J.L. Johnson, K.O. Johnson, King, Matthews, McDaniel, McKnight, Murray, Parks, Pendarvis, Rivers, Robinson, Rutherford, Tedder, Thigpen, Weeks, R. Williams and S. Williams</w:t>
      </w:r>
    </w:p>
    <w:p w:rsidR="000E6A8A" w:rsidRDefault="000E6A8A" w:rsidP="000E6A8A">
      <w:pPr>
        <w:widowControl w:val="0"/>
        <w:jc w:val="left"/>
      </w:pPr>
      <w:r>
        <w:t>Document Path: l:\council\bills\gm\24646zw22.docx</w:t>
      </w:r>
    </w:p>
    <w:p w:rsidR="000E6A8A" w:rsidRDefault="000E6A8A" w:rsidP="000E6A8A">
      <w:pPr>
        <w:widowControl w:val="0"/>
        <w:jc w:val="left"/>
      </w:pPr>
    </w:p>
    <w:p w:rsidR="000E6A8A" w:rsidRDefault="000E6A8A" w:rsidP="000E6A8A">
      <w:pPr>
        <w:widowControl w:val="0"/>
        <w:jc w:val="left"/>
      </w:pPr>
      <w:r>
        <w:t>Introduced in the House on February 8, 2022</w:t>
      </w:r>
    </w:p>
    <w:p w:rsidR="000E6A8A" w:rsidRDefault="000E6A8A" w:rsidP="000E6A8A">
      <w:pPr>
        <w:widowControl w:val="0"/>
        <w:jc w:val="left"/>
      </w:pPr>
      <w:r>
        <w:t>Adopted by the House on February 8, 2022</w:t>
      </w:r>
    </w:p>
    <w:p w:rsidR="000E6A8A" w:rsidRDefault="000E6A8A" w:rsidP="000E6A8A">
      <w:pPr>
        <w:widowControl w:val="0"/>
        <w:jc w:val="left"/>
      </w:pPr>
    </w:p>
    <w:p w:rsidR="000E6A8A" w:rsidRDefault="000E6A8A" w:rsidP="000E6A8A">
      <w:pPr>
        <w:widowControl w:val="0"/>
        <w:jc w:val="left"/>
      </w:pPr>
      <w:r>
        <w:t>Summary: Black History Month honoree Abe Jenkins</w:t>
      </w:r>
    </w:p>
    <w:p w:rsidR="000E6A8A" w:rsidRDefault="000E6A8A" w:rsidP="000E6A8A">
      <w:pPr>
        <w:widowControl w:val="0"/>
        <w:jc w:val="left"/>
      </w:pPr>
    </w:p>
    <w:p w:rsidR="000E6A8A" w:rsidRDefault="000E6A8A" w:rsidP="000E6A8A">
      <w:pPr>
        <w:widowControl w:val="0"/>
        <w:jc w:val="left"/>
      </w:pPr>
    </w:p>
    <w:p w:rsidR="000E6A8A" w:rsidRDefault="000E6A8A" w:rsidP="000E6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A8A">
        <w:rPr>
          <w:b/>
        </w:rPr>
        <w:t>HISTORY OF LEGISLATIVE ACTIONS</w:t>
      </w:r>
    </w:p>
    <w:p w:rsidR="000E6A8A" w:rsidRDefault="000E6A8A" w:rsidP="000E6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6A8A" w:rsidRPr="000E6A8A" w:rsidRDefault="000E6A8A" w:rsidP="000E6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A8A">
        <w:rPr>
          <w:u w:val="single"/>
        </w:rPr>
        <w:tab/>
        <w:t>Date</w:t>
      </w:r>
      <w:r w:rsidRPr="000E6A8A">
        <w:rPr>
          <w:u w:val="single"/>
        </w:rPr>
        <w:tab/>
        <w:t>Body</w:t>
      </w:r>
      <w:r w:rsidRPr="000E6A8A">
        <w:rPr>
          <w:u w:val="single"/>
        </w:rPr>
        <w:tab/>
        <w:t>Action Description with journal page number</w:t>
      </w:r>
      <w:r w:rsidRPr="000E6A8A">
        <w:rPr>
          <w:u w:val="single"/>
        </w:rPr>
        <w:tab/>
      </w:r>
    </w:p>
    <w:p w:rsidR="008E6FD3" w:rsidRDefault="008E6FD3" w:rsidP="008E6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adopted (</w:t>
      </w:r>
      <w:hyperlink r:id="rId7" w:history="1">
        <w:r w:rsidRPr="00496582">
          <w:rPr>
            <w:rStyle w:val="Hyperlink"/>
          </w:rPr>
          <w:t>House Journal</w:t>
        </w:r>
        <w:r w:rsidRPr="00496582">
          <w:rPr>
            <w:rStyle w:val="Hyperlink"/>
          </w:rPr>
          <w:noBreakHyphen/>
          <w:t>page 29</w:t>
        </w:r>
      </w:hyperlink>
      <w:r>
        <w:t>)</w:t>
      </w:r>
    </w:p>
    <w:p w:rsidR="008E6FD3" w:rsidRDefault="008E6FD3" w:rsidP="008E6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6A8A" w:rsidRDefault="000E6A8A" w:rsidP="000E6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E6A8A">
          <w:rPr>
            <w:rStyle w:val="Hyperlink"/>
          </w:rPr>
          <w:t>legislative information</w:t>
        </w:r>
      </w:hyperlink>
      <w:r>
        <w:t xml:space="preserve"> at the website</w:t>
      </w:r>
    </w:p>
    <w:p w:rsidR="000E6A8A" w:rsidRDefault="000E6A8A" w:rsidP="000E6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A8A" w:rsidRPr="000E6A8A" w:rsidRDefault="000E6A8A" w:rsidP="000E6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A8A" w:rsidRDefault="000E6A8A" w:rsidP="000E6A8A">
      <w:r w:rsidRPr="000E6A8A">
        <w:rPr>
          <w:b/>
        </w:rPr>
        <w:t>VERSIONS OF THIS BILL</w:t>
      </w:r>
    </w:p>
    <w:p w:rsidR="000E6A8A" w:rsidRDefault="000E6A8A" w:rsidP="000E6A8A"/>
    <w:p w:rsidR="000E6A8A" w:rsidRDefault="00325B04" w:rsidP="000E6A8A">
      <w:hyperlink r:id="rId9" w:history="1">
        <w:r w:rsidR="000E6A8A">
          <w:rPr>
            <w:rStyle w:val="Hyperlink"/>
          </w:rPr>
          <w:t>2/8/2022</w:t>
        </w:r>
      </w:hyperlink>
    </w:p>
    <w:p w:rsidR="000E6A8A" w:rsidRDefault="000E6A8A" w:rsidP="000E6A8A"/>
    <w:p w:rsidR="000E6A8A" w:rsidRDefault="000E6A8A" w:rsidP="000E6A8A">
      <w:pPr>
        <w:sectPr w:rsidR="000E6A8A" w:rsidSect="000E6A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127A" w:rsidRDefault="0038127A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FD0" w:rsidRDefault="00776FD0" w:rsidP="0077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47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A13" w:rsidRDefault="009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LIFE AND ACHIEVEMENTS OF </w:t>
      </w:r>
      <w:r w:rsidRPr="0048040D">
        <w:rPr>
          <w:color w:val="000000" w:themeColor="text1"/>
          <w:u w:color="000000" w:themeColor="text1"/>
        </w:rPr>
        <w:t>A</w:t>
      </w:r>
      <w:r>
        <w:t>BRAHAM BILL “ABE” JENKINS, JR.</w:t>
      </w:r>
      <w:r>
        <w:rPr>
          <w:color w:val="000000" w:themeColor="text1"/>
          <w:u w:color="000000" w:themeColor="text1"/>
        </w:rPr>
        <w:t xml:space="preserve">, AND TO </w:t>
      </w:r>
      <w:r>
        <w:t>EXPRESS THE PROFOUND SORROW OF THE MEMBERS OF THE SOUTH CAROLINA HOUSE OF REPRESENTATIVES UPON HIS PASSING TO HIS LARGE AND LOVING FAMILY AND HIS MANY FRIENDS.</w:t>
      </w:r>
    </w:p>
    <w:p w:rsidR="0010776B" w:rsidRDefault="002F2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  <w:bookmarkStart w:id="4" w:name="titleend"/>
      <w:bookmarkEnd w:id="4"/>
      <w:r>
        <w:t xml:space="preserve"> </w:t>
      </w:r>
    </w:p>
    <w:p w:rsidR="00650E65" w:rsidRDefault="00D4478A" w:rsidP="0038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2A13">
        <w:t xml:space="preserve">the South Carolina House of Representatives was saddened to learn of the death of </w:t>
      </w:r>
      <w:r w:rsidR="009B1D59">
        <w:t>Abraham Bill “Abe” Jenkins, Jr.</w:t>
      </w:r>
      <w:r w:rsidR="002F2A13">
        <w:rPr>
          <w:color w:val="000000" w:themeColor="text1"/>
          <w:u w:color="000000" w:themeColor="text1"/>
        </w:rPr>
        <w:t xml:space="preserve">, </w:t>
      </w:r>
      <w:r w:rsidR="002F2A13">
        <w:t xml:space="preserve">at the age of </w:t>
      </w:r>
      <w:r w:rsidR="00C33AD2">
        <w:t>six</w:t>
      </w:r>
      <w:r w:rsidR="002F2A13">
        <w:t>ty</w:t>
      </w:r>
      <w:r w:rsidR="00CA6119">
        <w:noBreakHyphen/>
      </w:r>
      <w:r w:rsidR="002F2A13">
        <w:t>six on January 17, 2022; and</w:t>
      </w:r>
    </w:p>
    <w:p w:rsidR="00650E65" w:rsidRDefault="00650E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D59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650E65" w:rsidRPr="0048040D">
        <w:rPr>
          <w:color w:val="000000" w:themeColor="text1"/>
          <w:u w:color="000000" w:themeColor="text1"/>
        </w:rPr>
        <w:t>orn Nov</w:t>
      </w:r>
      <w:r>
        <w:rPr>
          <w:color w:val="000000" w:themeColor="text1"/>
          <w:u w:color="000000" w:themeColor="text1"/>
        </w:rPr>
        <w:t>ember 1, 1955, in Cambridge, England, Abe</w:t>
      </w:r>
      <w:r w:rsidR="00C33AD2">
        <w:rPr>
          <w:color w:val="000000" w:themeColor="text1"/>
          <w:u w:color="000000" w:themeColor="text1"/>
        </w:rPr>
        <w:t xml:space="preserve"> was the son of </w:t>
      </w:r>
      <w:r w:rsidR="00C33AD2" w:rsidRPr="0048040D">
        <w:rPr>
          <w:color w:val="000000" w:themeColor="text1"/>
          <w:u w:color="000000" w:themeColor="text1"/>
        </w:rPr>
        <w:t xml:space="preserve">Abraham </w:t>
      </w:r>
      <w:r w:rsidR="009B1D59">
        <w:rPr>
          <w:color w:val="000000" w:themeColor="text1"/>
          <w:u w:color="000000" w:themeColor="text1"/>
        </w:rPr>
        <w:t xml:space="preserve">Bill </w:t>
      </w:r>
      <w:r w:rsidR="00C33AD2" w:rsidRPr="0048040D">
        <w:rPr>
          <w:color w:val="000000" w:themeColor="text1"/>
          <w:u w:color="000000" w:themeColor="text1"/>
        </w:rPr>
        <w:t>Jenkins</w:t>
      </w:r>
      <w:r w:rsidR="00C33AD2">
        <w:rPr>
          <w:color w:val="000000" w:themeColor="text1"/>
          <w:u w:color="000000" w:themeColor="text1"/>
        </w:rPr>
        <w:t>,</w:t>
      </w:r>
      <w:r w:rsidR="00C33AD2" w:rsidRPr="0048040D">
        <w:rPr>
          <w:color w:val="000000" w:themeColor="text1"/>
          <w:u w:color="000000" w:themeColor="text1"/>
        </w:rPr>
        <w:t xml:space="preserve"> Sr.,</w:t>
      </w:r>
      <w:r w:rsidR="00C33AD2">
        <w:rPr>
          <w:color w:val="000000" w:themeColor="text1"/>
          <w:u w:color="000000" w:themeColor="text1"/>
        </w:rPr>
        <w:t xml:space="preserve"> and the late </w:t>
      </w:r>
      <w:r w:rsidR="00C33AD2" w:rsidRPr="00073552">
        <w:rPr>
          <w:color w:val="000000" w:themeColor="text1"/>
          <w:u w:color="000000" w:themeColor="text1"/>
        </w:rPr>
        <w:t>Georgetta Johnson Jenkins</w:t>
      </w:r>
      <w:r w:rsidR="009B1D59">
        <w:rPr>
          <w:color w:val="000000" w:themeColor="text1"/>
          <w:u w:color="000000" w:themeColor="text1"/>
        </w:rPr>
        <w:t xml:space="preserve">, and he was reared in a loving family with three siblings: </w:t>
      </w:r>
      <w:r w:rsidR="009B1D59" w:rsidRPr="00073552">
        <w:rPr>
          <w:color w:val="000000" w:themeColor="text1"/>
          <w:u w:color="000000" w:themeColor="text1"/>
        </w:rPr>
        <w:t>Kenneth Don Jenkins, Rev</w:t>
      </w:r>
      <w:r w:rsidR="009B1D59">
        <w:rPr>
          <w:color w:val="000000" w:themeColor="text1"/>
          <w:u w:color="000000" w:themeColor="text1"/>
        </w:rPr>
        <w:t>erend</w:t>
      </w:r>
      <w:r w:rsidR="009B1D59" w:rsidRPr="00073552">
        <w:rPr>
          <w:color w:val="000000" w:themeColor="text1"/>
          <w:u w:color="000000" w:themeColor="text1"/>
        </w:rPr>
        <w:t xml:space="preserve"> DeMett E. Jenkins, and L</w:t>
      </w:r>
      <w:r w:rsidR="009B1D59">
        <w:rPr>
          <w:color w:val="000000" w:themeColor="text1"/>
          <w:u w:color="000000" w:themeColor="text1"/>
        </w:rPr>
        <w:t>ieu</w:t>
      </w:r>
      <w:r w:rsidR="009B1D59" w:rsidRPr="00073552">
        <w:rPr>
          <w:color w:val="000000" w:themeColor="text1"/>
          <w:u w:color="000000" w:themeColor="text1"/>
        </w:rPr>
        <w:t>t</w:t>
      </w:r>
      <w:r w:rsidR="009B1D59">
        <w:rPr>
          <w:color w:val="000000" w:themeColor="text1"/>
          <w:u w:color="000000" w:themeColor="text1"/>
        </w:rPr>
        <w:t>enant</w:t>
      </w:r>
      <w:r w:rsidR="009B1D59" w:rsidRPr="00073552">
        <w:rPr>
          <w:color w:val="000000" w:themeColor="text1"/>
          <w:u w:color="000000" w:themeColor="text1"/>
        </w:rPr>
        <w:t xml:space="preserve"> Colonel Brittiane V. Staton</w:t>
      </w:r>
      <w:r w:rsidR="009B1D59">
        <w:rPr>
          <w:color w:val="000000" w:themeColor="text1"/>
          <w:u w:color="000000" w:themeColor="text1"/>
        </w:rPr>
        <w:t>; and</w:t>
      </w:r>
    </w:p>
    <w:p w:rsidR="009B1D59" w:rsidRDefault="009B1D59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9B1D59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C33AD2">
        <w:rPr>
          <w:color w:val="000000" w:themeColor="text1"/>
          <w:u w:color="000000" w:themeColor="text1"/>
        </w:rPr>
        <w:t>e</w:t>
      </w:r>
      <w:r w:rsidR="002F2A13">
        <w:rPr>
          <w:color w:val="000000" w:themeColor="text1"/>
          <w:u w:color="000000" w:themeColor="text1"/>
        </w:rPr>
        <w:t xml:space="preserve"> </w:t>
      </w:r>
      <w:r w:rsidR="00650E65" w:rsidRPr="0048040D">
        <w:rPr>
          <w:color w:val="000000" w:themeColor="text1"/>
          <w:u w:color="000000" w:themeColor="text1"/>
        </w:rPr>
        <w:t xml:space="preserve">attended Summerville High School, where he played football </w:t>
      </w:r>
      <w:r>
        <w:rPr>
          <w:color w:val="000000" w:themeColor="text1"/>
          <w:u w:color="000000" w:themeColor="text1"/>
        </w:rPr>
        <w:t>as a</w:t>
      </w:r>
      <w:r w:rsidRPr="0048040D">
        <w:rPr>
          <w:color w:val="000000" w:themeColor="text1"/>
          <w:u w:color="000000" w:themeColor="text1"/>
        </w:rPr>
        <w:t xml:space="preserve"> tight end</w:t>
      </w:r>
      <w:r>
        <w:rPr>
          <w:color w:val="000000" w:themeColor="text1"/>
          <w:u w:color="000000" w:themeColor="text1"/>
        </w:rPr>
        <w:t xml:space="preserve"> </w:t>
      </w:r>
      <w:r w:rsidR="00650E65" w:rsidRPr="0048040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legendary </w:t>
      </w:r>
      <w:r w:rsidR="002F2A13">
        <w:rPr>
          <w:color w:val="000000" w:themeColor="text1"/>
          <w:u w:color="000000" w:themeColor="text1"/>
        </w:rPr>
        <w:t>C</w:t>
      </w:r>
      <w:r w:rsidR="00650E65" w:rsidRPr="0048040D">
        <w:rPr>
          <w:color w:val="000000" w:themeColor="text1"/>
          <w:u w:color="000000" w:themeColor="text1"/>
        </w:rPr>
        <w:t>oach John McKissick</w:t>
      </w:r>
      <w:r w:rsidR="002F2A13">
        <w:rPr>
          <w:color w:val="000000" w:themeColor="text1"/>
          <w:u w:color="000000" w:themeColor="text1"/>
        </w:rPr>
        <w:t>; and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50E65" w:rsidRPr="004804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650E65" w:rsidRPr="0048040D">
        <w:rPr>
          <w:color w:val="000000" w:themeColor="text1"/>
          <w:u w:color="000000" w:themeColor="text1"/>
        </w:rPr>
        <w:t>e earned a bachelor</w:t>
      </w:r>
      <w:r w:rsidR="00CA6119">
        <w:rPr>
          <w:color w:val="000000" w:themeColor="text1"/>
          <w:u w:color="000000" w:themeColor="text1"/>
        </w:rPr>
        <w:t>’</w:t>
      </w:r>
      <w:r w:rsidR="00650E65" w:rsidRPr="0048040D">
        <w:rPr>
          <w:color w:val="000000" w:themeColor="text1"/>
          <w:u w:color="000000" w:themeColor="text1"/>
        </w:rPr>
        <w:t>s degree in political science and public administration at S</w:t>
      </w:r>
      <w:r>
        <w:rPr>
          <w:color w:val="000000" w:themeColor="text1"/>
          <w:u w:color="000000" w:themeColor="text1"/>
        </w:rPr>
        <w:t xml:space="preserve">outh </w:t>
      </w:r>
      <w:r w:rsidR="00650E65" w:rsidRPr="004804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650E65" w:rsidRPr="0048040D">
        <w:rPr>
          <w:color w:val="000000" w:themeColor="text1"/>
          <w:u w:color="000000" w:themeColor="text1"/>
        </w:rPr>
        <w:t xml:space="preserve"> State University and a master</w:t>
      </w:r>
      <w:r w:rsidR="00CA6119">
        <w:rPr>
          <w:color w:val="000000" w:themeColor="text1"/>
          <w:u w:color="000000" w:themeColor="text1"/>
        </w:rPr>
        <w:t>’</w:t>
      </w:r>
      <w:r w:rsidR="00650E65" w:rsidRPr="0048040D">
        <w:rPr>
          <w:color w:val="000000" w:themeColor="text1"/>
          <w:u w:color="000000" w:themeColor="text1"/>
        </w:rPr>
        <w:t>s degree in health administration from</w:t>
      </w:r>
      <w:r>
        <w:rPr>
          <w:color w:val="000000" w:themeColor="text1"/>
          <w:u w:color="000000" w:themeColor="text1"/>
        </w:rPr>
        <w:t xml:space="preserve"> the University of Pennsylvania; and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E65" w:rsidRPr="0048040D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50E65" w:rsidRPr="004804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thirty </w:t>
      </w:r>
      <w:r w:rsidR="00650E65" w:rsidRPr="0048040D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s, he served as a health</w:t>
      </w:r>
      <w:r w:rsidR="00650E65" w:rsidRPr="0048040D">
        <w:rPr>
          <w:color w:val="000000" w:themeColor="text1"/>
          <w:u w:color="000000" w:themeColor="text1"/>
        </w:rPr>
        <w:t>care administrator, first at the Medical University of South Carolina, then in Philadelphia and Washington, D.</w:t>
      </w:r>
      <w:r>
        <w:rPr>
          <w:color w:val="000000" w:themeColor="text1"/>
          <w:u w:color="000000" w:themeColor="text1"/>
        </w:rPr>
        <w:t xml:space="preserve"> </w:t>
      </w:r>
      <w:r w:rsidR="00650E65" w:rsidRPr="0048040D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; and</w:t>
      </w:r>
    </w:p>
    <w:p w:rsidR="00650E65" w:rsidRPr="0048040D" w:rsidRDefault="00650E65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8040D">
        <w:rPr>
          <w:color w:val="000000" w:themeColor="text1"/>
          <w:u w:color="000000" w:themeColor="text1"/>
        </w:rPr>
        <w:t xml:space="preserve">a community activist with deep roots on Johns Island, </w:t>
      </w:r>
      <w:r>
        <w:rPr>
          <w:color w:val="000000" w:themeColor="text1"/>
          <w:u w:color="000000" w:themeColor="text1"/>
        </w:rPr>
        <w:t>Mr.</w:t>
      </w:r>
      <w:r w:rsidR="00650E65" w:rsidRPr="0048040D">
        <w:rPr>
          <w:color w:val="000000" w:themeColor="text1"/>
          <w:u w:color="000000" w:themeColor="text1"/>
        </w:rPr>
        <w:t xml:space="preserve"> Jenkins </w:t>
      </w:r>
      <w:r>
        <w:rPr>
          <w:color w:val="000000" w:themeColor="text1"/>
          <w:u w:color="000000" w:themeColor="text1"/>
        </w:rPr>
        <w:t>served as</w:t>
      </w:r>
      <w:r w:rsidR="00650E65" w:rsidRPr="0048040D">
        <w:rPr>
          <w:color w:val="000000" w:themeColor="text1"/>
          <w:u w:color="000000" w:themeColor="text1"/>
        </w:rPr>
        <w:t xml:space="preserve"> chairman of the Progressive Club, working to renovate the property on River Road that his grandfather Esau </w:t>
      </w:r>
      <w:r w:rsidR="00650E65" w:rsidRPr="0048040D">
        <w:rPr>
          <w:color w:val="000000" w:themeColor="text1"/>
          <w:u w:color="000000" w:themeColor="text1"/>
        </w:rPr>
        <w:lastRenderedPageBreak/>
        <w:t xml:space="preserve">Jenkins </w:t>
      </w:r>
      <w:r w:rsidR="009B1D59">
        <w:rPr>
          <w:color w:val="000000" w:themeColor="text1"/>
          <w:u w:color="000000" w:themeColor="text1"/>
        </w:rPr>
        <w:t xml:space="preserve">had </w:t>
      </w:r>
      <w:r w:rsidR="00650E65" w:rsidRPr="0048040D">
        <w:rPr>
          <w:color w:val="000000" w:themeColor="text1"/>
          <w:u w:color="000000" w:themeColor="text1"/>
        </w:rPr>
        <w:t>established in the late 1940s as a community center and citizenship school</w:t>
      </w:r>
      <w:r>
        <w:rPr>
          <w:color w:val="000000" w:themeColor="text1"/>
          <w:u w:color="000000" w:themeColor="text1"/>
        </w:rPr>
        <w:t>; and</w:t>
      </w:r>
      <w:r w:rsidR="00650E65" w:rsidRPr="0048040D">
        <w:rPr>
          <w:color w:val="000000" w:themeColor="text1"/>
          <w:u w:color="000000" w:themeColor="text1"/>
        </w:rPr>
        <w:t xml:space="preserve"> 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50E65" w:rsidRPr="0048040D">
        <w:rPr>
          <w:color w:val="000000" w:themeColor="text1"/>
          <w:u w:color="000000" w:themeColor="text1"/>
        </w:rPr>
        <w:t>n Charleston, he was active politically on nearly every level as a community advocate concerned with fairness, justice</w:t>
      </w:r>
      <w:r>
        <w:rPr>
          <w:color w:val="000000" w:themeColor="text1"/>
          <w:u w:color="000000" w:themeColor="text1"/>
        </w:rPr>
        <w:t>,</w:t>
      </w:r>
      <w:r w:rsidR="00650E65" w:rsidRPr="0048040D">
        <w:rPr>
          <w:color w:val="000000" w:themeColor="text1"/>
          <w:u w:color="000000" w:themeColor="text1"/>
        </w:rPr>
        <w:t xml:space="preserve"> and equality</w:t>
      </w:r>
      <w:r>
        <w:rPr>
          <w:color w:val="000000" w:themeColor="text1"/>
          <w:u w:color="000000" w:themeColor="text1"/>
        </w:rPr>
        <w:t>; and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E65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50E65" w:rsidRPr="004804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</w:t>
      </w:r>
      <w:r w:rsidRPr="0048040D">
        <w:rPr>
          <w:color w:val="000000" w:themeColor="text1"/>
          <w:u w:color="000000" w:themeColor="text1"/>
        </w:rPr>
        <w:t xml:space="preserve"> Jenkins</w:t>
      </w:r>
      <w:r>
        <w:rPr>
          <w:color w:val="000000" w:themeColor="text1"/>
          <w:u w:color="000000" w:themeColor="text1"/>
        </w:rPr>
        <w:t xml:space="preserve"> </w:t>
      </w:r>
      <w:r w:rsidR="00650E65" w:rsidRPr="0048040D">
        <w:rPr>
          <w:color w:val="000000" w:themeColor="text1"/>
          <w:u w:color="000000" w:themeColor="text1"/>
        </w:rPr>
        <w:t>was a member of the Concerned Citizens of the Sea Islands, focusing on quality</w:t>
      </w:r>
      <w:r w:rsidR="00CA6119">
        <w:rPr>
          <w:color w:val="000000" w:themeColor="text1"/>
          <w:u w:color="000000" w:themeColor="text1"/>
        </w:rPr>
        <w:noBreakHyphen/>
      </w:r>
      <w:r w:rsidR="00650E65" w:rsidRPr="0048040D">
        <w:rPr>
          <w:color w:val="000000" w:themeColor="text1"/>
          <w:u w:color="000000" w:themeColor="text1"/>
        </w:rPr>
        <w:t>of</w:t>
      </w:r>
      <w:r w:rsidR="00CA6119">
        <w:rPr>
          <w:color w:val="000000" w:themeColor="text1"/>
          <w:u w:color="000000" w:themeColor="text1"/>
        </w:rPr>
        <w:noBreakHyphen/>
      </w:r>
      <w:r w:rsidR="00650E65" w:rsidRPr="0048040D">
        <w:rPr>
          <w:color w:val="000000" w:themeColor="text1"/>
          <w:u w:color="000000" w:themeColor="text1"/>
        </w:rPr>
        <w:t xml:space="preserve">life issues. He assisted individuals by organizing food and clothing drives, and he championed communities threatened </w:t>
      </w:r>
      <w:r>
        <w:rPr>
          <w:color w:val="000000" w:themeColor="text1"/>
          <w:u w:color="000000" w:themeColor="text1"/>
        </w:rPr>
        <w:t>by development and exploitation; and</w:t>
      </w:r>
    </w:p>
    <w:p w:rsidR="002F2A13" w:rsidRPr="0048040D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9525D">
        <w:rPr>
          <w:color w:val="000000" w:themeColor="text1"/>
          <w:u w:color="000000" w:themeColor="text1"/>
        </w:rPr>
        <w:t>is long-standing connection</w:t>
      </w:r>
      <w:r w:rsidR="00EA062D">
        <w:rPr>
          <w:color w:val="000000" w:themeColor="text1"/>
          <w:u w:color="000000" w:themeColor="text1"/>
        </w:rPr>
        <w:t>s</w:t>
      </w:r>
      <w:r w:rsidR="0069525D">
        <w:rPr>
          <w:color w:val="000000" w:themeColor="text1"/>
          <w:u w:color="000000" w:themeColor="text1"/>
        </w:rPr>
        <w:t xml:space="preserve"> to</w:t>
      </w:r>
      <w:r w:rsidR="00650E65" w:rsidRPr="0048040D">
        <w:rPr>
          <w:color w:val="000000" w:themeColor="text1"/>
          <w:u w:color="000000" w:themeColor="text1"/>
        </w:rPr>
        <w:t xml:space="preserve"> Johns Island nourished a quiet determination to defend the island</w:t>
      </w:r>
      <w:r w:rsidR="00CA6119">
        <w:rPr>
          <w:color w:val="000000" w:themeColor="text1"/>
          <w:u w:color="000000" w:themeColor="text1"/>
        </w:rPr>
        <w:t>’</w:t>
      </w:r>
      <w:r w:rsidR="00650E65" w:rsidRPr="0048040D">
        <w:rPr>
          <w:color w:val="000000" w:themeColor="text1"/>
          <w:u w:color="000000" w:themeColor="text1"/>
        </w:rPr>
        <w:t>s Black resi</w:t>
      </w:r>
      <w:r>
        <w:rPr>
          <w:color w:val="000000" w:themeColor="text1"/>
          <w:u w:color="000000" w:themeColor="text1"/>
        </w:rPr>
        <w:t>dents and their Gullah heritage; and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</w:t>
      </w:r>
      <w:r w:rsidRPr="0048040D">
        <w:rPr>
          <w:color w:val="000000" w:themeColor="text1"/>
          <w:u w:color="000000" w:themeColor="text1"/>
        </w:rPr>
        <w:t xml:space="preserve"> Jenkins</w:t>
      </w:r>
      <w:r>
        <w:rPr>
          <w:color w:val="000000" w:themeColor="text1"/>
          <w:u w:color="000000" w:themeColor="text1"/>
        </w:rPr>
        <w:t xml:space="preserve"> became active in the South </w:t>
      </w:r>
      <w:r w:rsidR="00650E65" w:rsidRPr="004804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650E65" w:rsidRPr="0048040D">
        <w:rPr>
          <w:color w:val="000000" w:themeColor="text1"/>
          <w:u w:color="000000" w:themeColor="text1"/>
        </w:rPr>
        <w:t xml:space="preserve"> Democratic Party</w:t>
      </w:r>
      <w:r>
        <w:rPr>
          <w:color w:val="000000" w:themeColor="text1"/>
          <w:u w:color="000000" w:themeColor="text1"/>
        </w:rPr>
        <w:t xml:space="preserve"> i</w:t>
      </w:r>
      <w:r w:rsidRPr="0048040D">
        <w:rPr>
          <w:color w:val="000000" w:themeColor="text1"/>
          <w:u w:color="000000" w:themeColor="text1"/>
        </w:rPr>
        <w:t>n the Lowcountry</w:t>
      </w:r>
      <w:r w:rsidR="00650E65" w:rsidRPr="0048040D">
        <w:rPr>
          <w:color w:val="000000" w:themeColor="text1"/>
          <w:u w:color="000000" w:themeColor="text1"/>
        </w:rPr>
        <w:t xml:space="preserve">, worked on behalf of Barack Obama during his campaigns for </w:t>
      </w:r>
      <w:r>
        <w:rPr>
          <w:color w:val="000000" w:themeColor="text1"/>
          <w:u w:color="000000" w:themeColor="text1"/>
        </w:rPr>
        <w:t>P</w:t>
      </w:r>
      <w:r w:rsidR="00650E65" w:rsidRPr="0048040D">
        <w:rPr>
          <w:color w:val="000000" w:themeColor="text1"/>
          <w:u w:color="000000" w:themeColor="text1"/>
        </w:rPr>
        <w:t>resident, and served as state political director for the Pete Buttigieg campaign in 2020</w:t>
      </w:r>
      <w:r>
        <w:rPr>
          <w:color w:val="000000" w:themeColor="text1"/>
          <w:u w:color="000000" w:themeColor="text1"/>
        </w:rPr>
        <w:t>; and</w:t>
      </w:r>
    </w:p>
    <w:p w:rsidR="002F2A13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3AD2" w:rsidRDefault="002F2A13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Pr="0048040D">
        <w:rPr>
          <w:color w:val="000000" w:themeColor="text1"/>
          <w:u w:color="000000" w:themeColor="text1"/>
        </w:rPr>
        <w:t>Wanda Deas</w:t>
      </w:r>
      <w:r w:rsidR="00CA6119">
        <w:rPr>
          <w:color w:val="000000" w:themeColor="text1"/>
          <w:u w:color="000000" w:themeColor="text1"/>
        </w:rPr>
        <w:noBreakHyphen/>
      </w:r>
      <w:r w:rsidRPr="0048040D">
        <w:rPr>
          <w:color w:val="000000" w:themeColor="text1"/>
          <w:u w:color="000000" w:themeColor="text1"/>
        </w:rPr>
        <w:t xml:space="preserve">Jenkins, </w:t>
      </w:r>
      <w:r>
        <w:rPr>
          <w:color w:val="000000" w:themeColor="text1"/>
          <w:u w:color="000000" w:themeColor="text1"/>
        </w:rPr>
        <w:t xml:space="preserve">he </w:t>
      </w:r>
      <w:r w:rsidR="00C33AD2">
        <w:rPr>
          <w:color w:val="000000" w:themeColor="text1"/>
          <w:u w:color="000000" w:themeColor="text1"/>
        </w:rPr>
        <w:t xml:space="preserve">reared three fine children: </w:t>
      </w:r>
      <w:r w:rsidR="00C33AD2" w:rsidRPr="0048040D">
        <w:rPr>
          <w:color w:val="000000" w:themeColor="text1"/>
          <w:u w:color="000000" w:themeColor="text1"/>
        </w:rPr>
        <w:t xml:space="preserve">Renee Jenkins, Jamaal </w:t>
      </w:r>
      <w:r w:rsidR="00C33AD2">
        <w:rPr>
          <w:color w:val="000000" w:themeColor="text1"/>
          <w:u w:color="000000" w:themeColor="text1"/>
        </w:rPr>
        <w:t xml:space="preserve">Jenkins, </w:t>
      </w:r>
      <w:r w:rsidR="00C33AD2" w:rsidRPr="0048040D">
        <w:rPr>
          <w:color w:val="000000" w:themeColor="text1"/>
          <w:u w:color="000000" w:themeColor="text1"/>
        </w:rPr>
        <w:t>and James Jenkins</w:t>
      </w:r>
      <w:r w:rsidR="00C33AD2">
        <w:rPr>
          <w:color w:val="000000" w:themeColor="text1"/>
          <w:u w:color="000000" w:themeColor="text1"/>
        </w:rPr>
        <w:t xml:space="preserve">.  He was blessed with the affection of three stepchildren: </w:t>
      </w:r>
      <w:r w:rsidR="00C33AD2" w:rsidRPr="0048040D">
        <w:rPr>
          <w:color w:val="000000" w:themeColor="text1"/>
          <w:u w:color="000000" w:themeColor="text1"/>
        </w:rPr>
        <w:t>Hope Buncum</w:t>
      </w:r>
      <w:r w:rsidR="00C33AD2">
        <w:rPr>
          <w:color w:val="000000" w:themeColor="text1"/>
          <w:u w:color="000000" w:themeColor="text1"/>
        </w:rPr>
        <w:t>,</w:t>
      </w:r>
      <w:r w:rsidR="00C33AD2" w:rsidRPr="0048040D">
        <w:rPr>
          <w:color w:val="000000" w:themeColor="text1"/>
          <w:u w:color="000000" w:themeColor="text1"/>
        </w:rPr>
        <w:t xml:space="preserve"> Crystal Hillyard, and Trell Dea</w:t>
      </w:r>
      <w:r w:rsidR="00C33AD2">
        <w:rPr>
          <w:color w:val="000000" w:themeColor="text1"/>
          <w:u w:color="000000" w:themeColor="text1"/>
        </w:rPr>
        <w:t>s; and</w:t>
      </w:r>
    </w:p>
    <w:p w:rsidR="00C33AD2" w:rsidRDefault="00C33AD2" w:rsidP="0065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78A" w:rsidRDefault="009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grateful for the life and legacy of Abe Jenkins and for the high standard of service he set for all who knew him</w:t>
      </w:r>
      <w:r w:rsidR="00D4478A">
        <w:t>.  Now, therefore,</w:t>
      </w: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3AD2">
        <w:t xml:space="preserve"> the members of the South Carolina House of Representatives, by this resolution, honor the life and achievements of </w:t>
      </w:r>
      <w:r w:rsidR="009B1D59">
        <w:t>Abraham Bill “Abe” Jenkins, Jr.,</w:t>
      </w:r>
      <w:r w:rsidR="00C33AD2">
        <w:rPr>
          <w:color w:val="000000" w:themeColor="text1"/>
          <w:u w:color="000000" w:themeColor="text1"/>
        </w:rPr>
        <w:t xml:space="preserve"> and </w:t>
      </w:r>
      <w:r w:rsidR="00C33AD2">
        <w:t>express their profound sorrow upon his passing to his large and loving family and his many friends.</w:t>
      </w: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78A" w:rsidRDefault="00D44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F2A13">
        <w:t xml:space="preserve"> the family of </w:t>
      </w:r>
      <w:r w:rsidR="009B1D59">
        <w:t>Abraham Bill “</w:t>
      </w:r>
      <w:r w:rsidR="002F2A13">
        <w:t>Abe</w:t>
      </w:r>
      <w:r w:rsidR="009B1D59">
        <w:t>”</w:t>
      </w:r>
      <w:r w:rsidR="002F2A13">
        <w:t xml:space="preserve"> Jenkins, Jr.</w:t>
      </w:r>
    </w:p>
    <w:p w:rsidR="00092F7C" w:rsidRDefault="00CA6119" w:rsidP="009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A8A" w:rsidRDefault="000E6A8A" w:rsidP="000E6A8A">
      <w:pPr>
        <w:suppressAutoHyphens/>
      </w:pPr>
    </w:p>
    <w:sectPr w:rsidR="000E6A8A" w:rsidSect="000E6A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78A" w:rsidRDefault="00D4478A" w:rsidP="009F0C77">
      <w:r>
        <w:separator/>
      </w:r>
    </w:p>
  </w:endnote>
  <w:endnote w:type="continuationSeparator" w:id="0">
    <w:p w:rsidR="00D4478A" w:rsidRDefault="00D447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B8DF31-F83D-4147-9AF3-56CF2EE2ECC7}"/>
    <w:embedBold r:id="rId2" w:fontKey="{4EEF2347-5C1F-43EA-B569-530F14F2CF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98753D-4606-474F-B6E0-89C2F1F127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0AB4220-8DC6-47AC-B5BA-4FB4EBF789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16E85D-7F50-4505-87AF-126BDDAECA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A8A" w:rsidRPr="0038127A" w:rsidRDefault="000E6A8A" w:rsidP="003812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6F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78A" w:rsidRDefault="00D4478A" w:rsidP="009F0C77">
      <w:r>
        <w:separator/>
      </w:r>
    </w:p>
  </w:footnote>
  <w:footnote w:type="continuationSeparator" w:id="0">
    <w:p w:rsidR="00D4478A" w:rsidRDefault="00D447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6ZW22"/>
    <w:docVar w:name="CoverBillType" w:val="r"/>
    <w:docVar w:name="DocPath" w:val="L:\Council\bills\GM\24646ZW22.DOCX"/>
    <w:docVar w:name="dvBillNumber" w:val="49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478A"/>
    <w:rsid w:val="00011869"/>
    <w:rsid w:val="00015CD6"/>
    <w:rsid w:val="00092F7C"/>
    <w:rsid w:val="000A3C21"/>
    <w:rsid w:val="000C413B"/>
    <w:rsid w:val="000E0100"/>
    <w:rsid w:val="000E1785"/>
    <w:rsid w:val="000E6A8A"/>
    <w:rsid w:val="000F40FA"/>
    <w:rsid w:val="001035F1"/>
    <w:rsid w:val="0010776B"/>
    <w:rsid w:val="00133E66"/>
    <w:rsid w:val="001435A3"/>
    <w:rsid w:val="00146ED3"/>
    <w:rsid w:val="00151044"/>
    <w:rsid w:val="001C5C5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A13"/>
    <w:rsid w:val="00301B21"/>
    <w:rsid w:val="00325348"/>
    <w:rsid w:val="0032732C"/>
    <w:rsid w:val="00336AD0"/>
    <w:rsid w:val="0037079A"/>
    <w:rsid w:val="00376015"/>
    <w:rsid w:val="0038127A"/>
    <w:rsid w:val="003C4DAB"/>
    <w:rsid w:val="003D01E8"/>
    <w:rsid w:val="003D3E7A"/>
    <w:rsid w:val="003E5288"/>
    <w:rsid w:val="003F6D79"/>
    <w:rsid w:val="0041760A"/>
    <w:rsid w:val="00417C01"/>
    <w:rsid w:val="00423EAD"/>
    <w:rsid w:val="004403BD"/>
    <w:rsid w:val="00461441"/>
    <w:rsid w:val="004809EE"/>
    <w:rsid w:val="004E37A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E65"/>
    <w:rsid w:val="006913C9"/>
    <w:rsid w:val="0069470D"/>
    <w:rsid w:val="0069525D"/>
    <w:rsid w:val="006D58AA"/>
    <w:rsid w:val="00700E04"/>
    <w:rsid w:val="00734F00"/>
    <w:rsid w:val="00736959"/>
    <w:rsid w:val="00776FD0"/>
    <w:rsid w:val="007A70AE"/>
    <w:rsid w:val="008362E8"/>
    <w:rsid w:val="0085786E"/>
    <w:rsid w:val="008A1768"/>
    <w:rsid w:val="008A489F"/>
    <w:rsid w:val="008E6FD3"/>
    <w:rsid w:val="008E72F4"/>
    <w:rsid w:val="008F0F33"/>
    <w:rsid w:val="008F4429"/>
    <w:rsid w:val="0094021A"/>
    <w:rsid w:val="0094615A"/>
    <w:rsid w:val="009B1D59"/>
    <w:rsid w:val="009B44AF"/>
    <w:rsid w:val="009C6A0B"/>
    <w:rsid w:val="009F0C77"/>
    <w:rsid w:val="009F4DD1"/>
    <w:rsid w:val="00A02543"/>
    <w:rsid w:val="00A22357"/>
    <w:rsid w:val="00A41684"/>
    <w:rsid w:val="00A64BB9"/>
    <w:rsid w:val="00A64E80"/>
    <w:rsid w:val="00A72BCD"/>
    <w:rsid w:val="00A741D9"/>
    <w:rsid w:val="00A833AB"/>
    <w:rsid w:val="00A9741D"/>
    <w:rsid w:val="00AC34A2"/>
    <w:rsid w:val="00AC6FA8"/>
    <w:rsid w:val="00AD1C9A"/>
    <w:rsid w:val="00AD4B17"/>
    <w:rsid w:val="00B412D4"/>
    <w:rsid w:val="00B60ED4"/>
    <w:rsid w:val="00B64FFF"/>
    <w:rsid w:val="00B762BD"/>
    <w:rsid w:val="00BC770E"/>
    <w:rsid w:val="00BE3C22"/>
    <w:rsid w:val="00C0345E"/>
    <w:rsid w:val="00C21ABE"/>
    <w:rsid w:val="00C31C95"/>
    <w:rsid w:val="00C33AD2"/>
    <w:rsid w:val="00C3483A"/>
    <w:rsid w:val="00C74E9D"/>
    <w:rsid w:val="00C826DD"/>
    <w:rsid w:val="00C82FD3"/>
    <w:rsid w:val="00C92819"/>
    <w:rsid w:val="00CA6119"/>
    <w:rsid w:val="00CC6B7B"/>
    <w:rsid w:val="00CD2089"/>
    <w:rsid w:val="00CF632A"/>
    <w:rsid w:val="00D4478A"/>
    <w:rsid w:val="00D73A67"/>
    <w:rsid w:val="00D970A9"/>
    <w:rsid w:val="00DF3845"/>
    <w:rsid w:val="00E41911"/>
    <w:rsid w:val="00E44B57"/>
    <w:rsid w:val="00E92EEF"/>
    <w:rsid w:val="00EA062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CEF5A6-0E6D-49A8-BD22-3B0D7CE6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1D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D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6A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3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36_2022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E96CE-7958-42AD-9143-568489D33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4936: Subject not yet available - South Carolina Legislature Online</dc:title>
  <dc:creator>Gail Moore</dc:creator>
  <cp:lastModifiedBy>S Wilson</cp:lastModifiedBy>
  <cp:revision>2</cp:revision>
  <cp:lastPrinted>2022-02-07T17:20:00Z</cp:lastPrinted>
  <dcterms:created xsi:type="dcterms:W3CDTF">2022-02-09T14:07:00Z</dcterms:created>
  <dcterms:modified xsi:type="dcterms:W3CDTF">2022-02-09T14:07:00Z</dcterms:modified>
</cp:coreProperties>
</file>