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E320E7" w14:textId="0779EA6C" w:rsidR="00512D9C" w:rsidRDefault="00512D9C" w:rsidP="00512D9C">
      <w:pPr>
        <w:widowControl w:val="0"/>
        <w:jc w:val="center"/>
      </w:pPr>
      <w:r w:rsidRPr="00512D9C">
        <w:rPr>
          <w:b/>
        </w:rPr>
        <w:t>South Carolina General Assembly</w:t>
      </w:r>
    </w:p>
    <w:p w14:paraId="6B22E575" w14:textId="379EA0AE" w:rsidR="00512D9C" w:rsidRDefault="00512D9C" w:rsidP="00512D9C">
      <w:pPr>
        <w:widowControl w:val="0"/>
        <w:jc w:val="center"/>
      </w:pPr>
      <w:r>
        <w:t>124th Session, 2021-2022</w:t>
      </w:r>
    </w:p>
    <w:p w14:paraId="5B87052E" w14:textId="65DEAAF9" w:rsidR="00512D9C" w:rsidRDefault="00512D9C" w:rsidP="00512D9C">
      <w:pPr>
        <w:widowControl w:val="0"/>
        <w:jc w:val="left"/>
      </w:pPr>
    </w:p>
    <w:p w14:paraId="2A51F690" w14:textId="40DD24DD" w:rsidR="00512D9C" w:rsidRDefault="00512D9C" w:rsidP="00512D9C">
      <w:pPr>
        <w:widowControl w:val="0"/>
        <w:jc w:val="left"/>
        <w:rPr>
          <w:b/>
        </w:rPr>
      </w:pPr>
      <w:r w:rsidRPr="00512D9C">
        <w:rPr>
          <w:b/>
        </w:rPr>
        <w:t>H. 4952</w:t>
      </w:r>
    </w:p>
    <w:p w14:paraId="7EDC0E4B" w14:textId="5B1D558C" w:rsidR="00512D9C" w:rsidRDefault="00512D9C" w:rsidP="00512D9C">
      <w:pPr>
        <w:widowControl w:val="0"/>
        <w:jc w:val="left"/>
        <w:rPr>
          <w:b/>
        </w:rPr>
      </w:pPr>
    </w:p>
    <w:p w14:paraId="0F67B0E8" w14:textId="7D59E469" w:rsidR="00512D9C" w:rsidRDefault="00512D9C" w:rsidP="00512D9C">
      <w:pPr>
        <w:widowControl w:val="0"/>
        <w:jc w:val="left"/>
      </w:pPr>
      <w:r w:rsidRPr="00512D9C">
        <w:rPr>
          <w:b/>
        </w:rPr>
        <w:t>STATUS INFORMATION</w:t>
      </w:r>
    </w:p>
    <w:p w14:paraId="7C9C931E" w14:textId="1DC4D339" w:rsidR="00512D9C" w:rsidRDefault="00512D9C" w:rsidP="00512D9C">
      <w:pPr>
        <w:widowControl w:val="0"/>
        <w:jc w:val="left"/>
      </w:pPr>
    </w:p>
    <w:p w14:paraId="22E7E5C9" w14:textId="4D5F80E7" w:rsidR="00512D9C" w:rsidRDefault="00512D9C" w:rsidP="00512D9C">
      <w:pPr>
        <w:widowControl w:val="0"/>
        <w:jc w:val="left"/>
      </w:pPr>
      <w:r>
        <w:t>House Resolution</w:t>
      </w:r>
    </w:p>
    <w:p w14:paraId="63E0EF23" w14:textId="5CBF9B12" w:rsidR="00512D9C" w:rsidRDefault="00512D9C" w:rsidP="00512D9C">
      <w:pPr>
        <w:widowControl w:val="0"/>
        <w:jc w:val="left"/>
      </w:pPr>
      <w:r>
        <w:t>Sponsors: Rep. Yow</w:t>
      </w:r>
    </w:p>
    <w:p w14:paraId="3DACE2B9" w14:textId="361B005E" w:rsidR="00512D9C" w:rsidRDefault="00512D9C" w:rsidP="00512D9C">
      <w:pPr>
        <w:widowControl w:val="0"/>
        <w:jc w:val="left"/>
      </w:pPr>
      <w:r>
        <w:t>Document Path: l:\council\bills\gm\24642wab22.docx</w:t>
      </w:r>
    </w:p>
    <w:p w14:paraId="44E9E20D" w14:textId="5B91E6A3" w:rsidR="00512D9C" w:rsidRDefault="00512D9C" w:rsidP="00512D9C">
      <w:pPr>
        <w:widowControl w:val="0"/>
        <w:jc w:val="left"/>
      </w:pPr>
    </w:p>
    <w:p w14:paraId="68238C9D" w14:textId="77777777" w:rsidR="00512D9C" w:rsidRDefault="00512D9C" w:rsidP="00512D9C">
      <w:pPr>
        <w:widowControl w:val="0"/>
        <w:jc w:val="left"/>
      </w:pPr>
      <w:r>
        <w:t>Introduced in the House on February 10, 2022</w:t>
      </w:r>
    </w:p>
    <w:p w14:paraId="0749D3DC" w14:textId="5488B34C" w:rsidR="00512D9C" w:rsidRDefault="00512D9C" w:rsidP="00512D9C">
      <w:pPr>
        <w:widowControl w:val="0"/>
        <w:jc w:val="left"/>
      </w:pPr>
      <w:r>
        <w:t>Adopted by the House on February 10, 2022</w:t>
      </w:r>
    </w:p>
    <w:p w14:paraId="0D4D3578" w14:textId="6608E4E7" w:rsidR="00512D9C" w:rsidRDefault="00512D9C" w:rsidP="00512D9C">
      <w:pPr>
        <w:widowControl w:val="0"/>
        <w:jc w:val="left"/>
      </w:pPr>
    </w:p>
    <w:p w14:paraId="7E42677A" w14:textId="65DA3169" w:rsidR="00512D9C" w:rsidRDefault="00512D9C" w:rsidP="00512D9C">
      <w:pPr>
        <w:widowControl w:val="0"/>
        <w:jc w:val="left"/>
      </w:pPr>
      <w:r>
        <w:t>Summary: Carl Tucker's Chamber of Commerce Award</w:t>
      </w:r>
    </w:p>
    <w:p w14:paraId="7EA67C9B" w14:textId="540742FD" w:rsidR="00512D9C" w:rsidRDefault="00512D9C" w:rsidP="00512D9C">
      <w:pPr>
        <w:widowControl w:val="0"/>
        <w:jc w:val="left"/>
      </w:pPr>
    </w:p>
    <w:p w14:paraId="35A1C757" w14:textId="1A692FDF" w:rsidR="00512D9C" w:rsidRDefault="00512D9C" w:rsidP="00512D9C">
      <w:pPr>
        <w:widowControl w:val="0"/>
        <w:jc w:val="left"/>
      </w:pPr>
    </w:p>
    <w:p w14:paraId="505E3AA1" w14:textId="71EAA3C3" w:rsidR="00512D9C" w:rsidRDefault="00512D9C" w:rsidP="00512D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2D9C">
        <w:rPr>
          <w:b/>
        </w:rPr>
        <w:t>HISTORY OF LEGISLATIVE ACTIONS</w:t>
      </w:r>
    </w:p>
    <w:p w14:paraId="51997450" w14:textId="0710004D" w:rsidR="00512D9C" w:rsidRDefault="00512D9C" w:rsidP="00512D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BE83848" w14:textId="66C3DF5F" w:rsidR="00512D9C" w:rsidRPr="00512D9C" w:rsidRDefault="00512D9C" w:rsidP="00512D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2D9C">
        <w:rPr>
          <w:u w:val="single"/>
        </w:rPr>
        <w:tab/>
        <w:t>Date</w:t>
      </w:r>
      <w:r w:rsidRPr="00512D9C">
        <w:rPr>
          <w:u w:val="single"/>
        </w:rPr>
        <w:tab/>
        <w:t>Body</w:t>
      </w:r>
      <w:r w:rsidRPr="00512D9C">
        <w:rPr>
          <w:u w:val="single"/>
        </w:rPr>
        <w:tab/>
        <w:t>Action Description with journal page number</w:t>
      </w:r>
      <w:r w:rsidRPr="00512D9C">
        <w:rPr>
          <w:u w:val="single"/>
        </w:rPr>
        <w:tab/>
      </w:r>
    </w:p>
    <w:p w14:paraId="7B058974" w14:textId="77777777" w:rsidR="006A5C3F" w:rsidRDefault="006A5C3F" w:rsidP="006A5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2/10/2022</w:t>
      </w:r>
      <w:r>
        <w:tab/>
        <w:t>House</w:t>
      </w:r>
      <w:r>
        <w:tab/>
        <w:t>Introduced and adopted (</w:t>
      </w:r>
      <w:hyperlink r:id="rId7" w:history="1">
        <w:r w:rsidRPr="00967239">
          <w:rPr>
            <w:rStyle w:val="Hyperlink"/>
          </w:rPr>
          <w:t>House Journal</w:t>
        </w:r>
        <w:r w:rsidRPr="00967239">
          <w:rPr>
            <w:rStyle w:val="Hyperlink"/>
          </w:rPr>
          <w:noBreakHyphen/>
          <w:t>page 5</w:t>
        </w:r>
      </w:hyperlink>
      <w:r>
        <w:t>)</w:t>
      </w:r>
    </w:p>
    <w:p w14:paraId="1E771823" w14:textId="77777777" w:rsidR="006A5C3F" w:rsidRDefault="006A5C3F" w:rsidP="006A5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52427AD" w14:textId="4A06F52C" w:rsidR="00512D9C" w:rsidRDefault="00512D9C" w:rsidP="00512D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12D9C">
          <w:rPr>
            <w:rStyle w:val="Hyperlink"/>
          </w:rPr>
          <w:t>legislative information</w:t>
        </w:r>
      </w:hyperlink>
      <w:r>
        <w:t xml:space="preserve"> at the website</w:t>
      </w:r>
    </w:p>
    <w:p w14:paraId="07F87394" w14:textId="61769907" w:rsidR="00512D9C" w:rsidRDefault="00512D9C" w:rsidP="00512D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DD99E73" w14:textId="77777777" w:rsidR="00512D9C" w:rsidRPr="00512D9C" w:rsidRDefault="00512D9C" w:rsidP="00512D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407015C" w14:textId="66855BA6" w:rsidR="00512D9C" w:rsidRDefault="00512D9C" w:rsidP="00512D9C">
      <w:r w:rsidRPr="00512D9C">
        <w:rPr>
          <w:b/>
        </w:rPr>
        <w:t>VERSIONS OF THIS BILL</w:t>
      </w:r>
    </w:p>
    <w:p w14:paraId="2519D369" w14:textId="6AD03065" w:rsidR="00512D9C" w:rsidRDefault="00512D9C" w:rsidP="00512D9C"/>
    <w:p w14:paraId="4FDD76F2" w14:textId="2639096F" w:rsidR="00512D9C" w:rsidRDefault="00486CB0" w:rsidP="00512D9C">
      <w:hyperlink r:id="rId9" w:history="1">
        <w:r w:rsidR="00512D9C">
          <w:rPr>
            <w:rStyle w:val="Hyperlink"/>
          </w:rPr>
          <w:t>2/10/2022</w:t>
        </w:r>
      </w:hyperlink>
    </w:p>
    <w:p w14:paraId="358DA855" w14:textId="5EF12F8F" w:rsidR="00512D9C" w:rsidRDefault="00512D9C" w:rsidP="00512D9C"/>
    <w:p w14:paraId="65BA74C9" w14:textId="77777777" w:rsidR="00512D9C" w:rsidRDefault="00512D9C" w:rsidP="00512D9C">
      <w:pPr>
        <w:sectPr w:rsidR="00512D9C" w:rsidSect="00512D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1FF0EC9" w14:textId="32FF4F79" w:rsidR="00204CC4" w:rsidRDefault="00204C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E8F9F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C9612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A0DD6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5A6FC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7F7B2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A3D72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81495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E81AA0" w14:textId="77777777" w:rsidR="0010776B" w:rsidRPr="00325348" w:rsidRDefault="0010776B" w:rsidP="0020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2EFC">
        <w:rPr>
          <w:b/>
          <w:sz w:val="30"/>
          <w:szCs w:val="30"/>
        </w:rPr>
        <w:t>HOUSE RESOLUTION</w:t>
      </w:r>
    </w:p>
    <w:p w14:paraId="0C523B8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C35861" w14:textId="2E1F95E0" w:rsidR="0010776B" w:rsidRPr="00847123" w:rsidRDefault="008471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CARL MILLON TUCKER III FOR SELFLESS SERVICE TO HIS PROFESSION, HIS COMMUNITY, AND HIS FAMILY AND </w:t>
      </w:r>
      <w:r w:rsidR="003F66B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CONGRATULATE HIM UPON RECEIVING </w:t>
      </w:r>
      <w:r w:rsidR="005C3A4A">
        <w:rPr>
          <w:color w:val="000000" w:themeColor="text1"/>
          <w:u w:color="000000" w:themeColor="text1"/>
        </w:rPr>
        <w:t>PAGELAND CHAMBER OF COMMERCE</w:t>
      </w:r>
      <w:r w:rsidR="004E6203">
        <w:rPr>
          <w:color w:val="000000" w:themeColor="text1"/>
          <w:u w:color="000000" w:themeColor="text1"/>
        </w:rPr>
        <w:t>’</w:t>
      </w:r>
      <w:r w:rsidR="005C3A4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LIFETIME ACHIEVEMENT IN BUSINESS AND INDUSTRY AWARD.</w:t>
      </w:r>
    </w:p>
    <w:p w14:paraId="6622580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E97053D" w14:textId="77777777" w:rsidR="0065197C" w:rsidRDefault="00D52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3568">
        <w:t xml:space="preserve">the South Carolina </w:t>
      </w:r>
      <w:r w:rsidR="0095431D">
        <w:t>H</w:t>
      </w:r>
      <w:r w:rsidR="00043568">
        <w:t xml:space="preserve">ouse of Representatives is pleased to learn that </w:t>
      </w:r>
      <w:r w:rsidR="00043568">
        <w:rPr>
          <w:color w:val="000000" w:themeColor="text1"/>
          <w:u w:color="000000" w:themeColor="text1"/>
        </w:rPr>
        <w:t xml:space="preserve">Carl Millon Tucker III will be honored with the Lifetime Achievement in Business and Industry Award from the Pageland Chamber of Commerce on </w:t>
      </w:r>
      <w:r w:rsidR="00601F7C">
        <w:rPr>
          <w:color w:val="000000" w:themeColor="text1"/>
          <w:u w:color="000000" w:themeColor="text1"/>
        </w:rPr>
        <w:t>Friday, February 25, 2022</w:t>
      </w:r>
      <w:r w:rsidR="00560F04">
        <w:rPr>
          <w:color w:val="000000" w:themeColor="text1"/>
          <w:u w:color="000000" w:themeColor="text1"/>
        </w:rPr>
        <w:t>; and</w:t>
      </w:r>
    </w:p>
    <w:p w14:paraId="12B0DE10" w14:textId="77777777" w:rsidR="0065197C" w:rsidRDefault="006519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43CAAE" w14:textId="77777777" w:rsidR="0065197C" w:rsidRDefault="0065197C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A022E">
        <w:rPr>
          <w:color w:val="000000" w:themeColor="text1"/>
          <w:u w:color="000000" w:themeColor="text1"/>
        </w:rPr>
        <w:t>orn</w:t>
      </w:r>
      <w:r>
        <w:rPr>
          <w:color w:val="000000" w:themeColor="text1"/>
          <w:u w:color="000000" w:themeColor="text1"/>
        </w:rPr>
        <w:t xml:space="preserve"> on</w:t>
      </w:r>
      <w:r w:rsidRPr="00FA022E">
        <w:rPr>
          <w:color w:val="000000" w:themeColor="text1"/>
          <w:u w:color="000000" w:themeColor="text1"/>
        </w:rPr>
        <w:t xml:space="preserve"> August 7, 1946</w:t>
      </w:r>
      <w:r>
        <w:rPr>
          <w:color w:val="000000" w:themeColor="text1"/>
          <w:u w:color="000000" w:themeColor="text1"/>
        </w:rPr>
        <w:t xml:space="preserve">, he </w:t>
      </w:r>
      <w:r w:rsidR="0062194F">
        <w:rPr>
          <w:color w:val="000000" w:themeColor="text1"/>
          <w:u w:color="000000" w:themeColor="text1"/>
        </w:rPr>
        <w:t>finished</w:t>
      </w:r>
      <w:r>
        <w:rPr>
          <w:color w:val="000000" w:themeColor="text1"/>
          <w:u w:color="000000" w:themeColor="text1"/>
        </w:rPr>
        <w:t xml:space="preserve"> as valedictorian from </w:t>
      </w:r>
      <w:r w:rsidRPr="00FA022E">
        <w:rPr>
          <w:color w:val="000000" w:themeColor="text1"/>
          <w:u w:color="000000" w:themeColor="text1"/>
        </w:rPr>
        <w:t>Pageland High School</w:t>
      </w:r>
      <w:r w:rsidR="0062194F">
        <w:rPr>
          <w:color w:val="000000" w:themeColor="text1"/>
          <w:u w:color="000000" w:themeColor="text1"/>
        </w:rPr>
        <w:t xml:space="preserve"> and graduated cum laude with</w:t>
      </w:r>
      <w:r>
        <w:rPr>
          <w:color w:val="000000" w:themeColor="text1"/>
          <w:u w:color="000000" w:themeColor="text1"/>
        </w:rPr>
        <w:t xml:space="preserve"> a bachelor</w:t>
      </w:r>
      <w:r w:rsidR="004E6203">
        <w:rPr>
          <w:color w:val="000000" w:themeColor="text1"/>
          <w:u w:color="000000" w:themeColor="text1"/>
        </w:rPr>
        <w:t>’</w:t>
      </w:r>
      <w:r w:rsidR="0062194F">
        <w:rPr>
          <w:color w:val="000000" w:themeColor="text1"/>
          <w:u w:color="000000" w:themeColor="text1"/>
        </w:rPr>
        <w:t xml:space="preserve">s degree in economics </w:t>
      </w:r>
      <w:r w:rsidRPr="00FA022E">
        <w:rPr>
          <w:color w:val="000000" w:themeColor="text1"/>
          <w:u w:color="000000" w:themeColor="text1"/>
        </w:rPr>
        <w:t>from Wake Forest University</w:t>
      </w:r>
      <w:r>
        <w:rPr>
          <w:color w:val="000000" w:themeColor="text1"/>
          <w:u w:color="000000" w:themeColor="text1"/>
        </w:rPr>
        <w:t>; and</w:t>
      </w:r>
    </w:p>
    <w:p w14:paraId="11C337E6" w14:textId="77777777" w:rsidR="0065197C" w:rsidRDefault="0065197C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9443F5C" w14:textId="77777777" w:rsidR="00A2343F" w:rsidRDefault="0065197C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343F" w:rsidRPr="00FA022E">
        <w:rPr>
          <w:color w:val="000000" w:themeColor="text1"/>
          <w:u w:color="000000" w:themeColor="text1"/>
        </w:rPr>
        <w:t>as a university fellow</w:t>
      </w:r>
      <w:r w:rsidR="00A2343F">
        <w:rPr>
          <w:color w:val="000000" w:themeColor="text1"/>
          <w:u w:color="000000" w:themeColor="text1"/>
        </w:rPr>
        <w:t xml:space="preserve">, Mr. Tucker </w:t>
      </w:r>
      <w:r>
        <w:rPr>
          <w:color w:val="000000" w:themeColor="text1"/>
          <w:u w:color="000000" w:themeColor="text1"/>
        </w:rPr>
        <w:t xml:space="preserve">earned a </w:t>
      </w:r>
      <w:r w:rsidR="0095431D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aster</w:t>
      </w:r>
      <w:r w:rsidR="004E62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95431D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 xml:space="preserve">in </w:t>
      </w:r>
      <w:r w:rsidR="0095431D">
        <w:rPr>
          <w:color w:val="000000" w:themeColor="text1"/>
          <w:u w:color="000000" w:themeColor="text1"/>
        </w:rPr>
        <w:t>business a</w:t>
      </w:r>
      <w:r>
        <w:rPr>
          <w:color w:val="000000" w:themeColor="text1"/>
          <w:u w:color="000000" w:themeColor="text1"/>
        </w:rPr>
        <w:t>dministration</w:t>
      </w:r>
      <w:r w:rsidRPr="00FA022E">
        <w:rPr>
          <w:color w:val="000000" w:themeColor="text1"/>
          <w:u w:color="000000" w:themeColor="text1"/>
        </w:rPr>
        <w:t xml:space="preserve"> from Ohio State University </w:t>
      </w:r>
      <w:r w:rsidR="00A2343F">
        <w:rPr>
          <w:color w:val="000000" w:themeColor="text1"/>
          <w:u w:color="000000" w:themeColor="text1"/>
        </w:rPr>
        <w:t>in Columbus, Ohio, and taught two</w:t>
      </w:r>
      <w:r w:rsidRPr="00FA022E">
        <w:rPr>
          <w:color w:val="000000" w:themeColor="text1"/>
          <w:u w:color="000000" w:themeColor="text1"/>
        </w:rPr>
        <w:t xml:space="preserve"> years at Wingate College</w:t>
      </w:r>
      <w:r w:rsidR="00E33291">
        <w:rPr>
          <w:color w:val="000000" w:themeColor="text1"/>
          <w:u w:color="000000" w:themeColor="text1"/>
        </w:rPr>
        <w:t xml:space="preserve"> in North Carolina</w:t>
      </w:r>
      <w:r w:rsidR="0095431D">
        <w:rPr>
          <w:color w:val="000000" w:themeColor="text1"/>
          <w:u w:color="000000" w:themeColor="text1"/>
        </w:rPr>
        <w:t>; and</w:t>
      </w:r>
      <w:r w:rsidR="00A2343F">
        <w:rPr>
          <w:color w:val="000000" w:themeColor="text1"/>
          <w:u w:color="000000" w:themeColor="text1"/>
        </w:rPr>
        <w:t xml:space="preserve">  </w:t>
      </w:r>
    </w:p>
    <w:p w14:paraId="1A3F66DE" w14:textId="77777777" w:rsidR="00D57FB2" w:rsidRDefault="00D57FB2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D5A2034" w14:textId="77777777" w:rsidR="00D57FB2" w:rsidRDefault="00A2343F" w:rsidP="00D57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3568">
        <w:rPr>
          <w:color w:val="000000" w:themeColor="text1"/>
          <w:u w:color="000000" w:themeColor="text1"/>
        </w:rPr>
        <w:t>Mr. Tucker</w:t>
      </w:r>
      <w:r w:rsidR="00D57FB2">
        <w:rPr>
          <w:color w:val="000000" w:themeColor="text1"/>
          <w:u w:color="000000" w:themeColor="text1"/>
        </w:rPr>
        <w:t xml:space="preserve"> b</w:t>
      </w:r>
      <w:r w:rsidR="00D57FB2" w:rsidRPr="00FA022E">
        <w:rPr>
          <w:color w:val="000000" w:themeColor="text1"/>
          <w:u w:color="000000" w:themeColor="text1"/>
        </w:rPr>
        <w:t>egan a full</w:t>
      </w:r>
      <w:r w:rsidR="004E6203">
        <w:rPr>
          <w:color w:val="000000" w:themeColor="text1"/>
          <w:u w:color="000000" w:themeColor="text1"/>
        </w:rPr>
        <w:noBreakHyphen/>
      </w:r>
      <w:r w:rsidR="00D57FB2" w:rsidRPr="00FA022E">
        <w:rPr>
          <w:color w:val="000000" w:themeColor="text1"/>
          <w:u w:color="000000" w:themeColor="text1"/>
        </w:rPr>
        <w:t>time career at CM Tucker Lumber Companies in 1972</w:t>
      </w:r>
      <w:r w:rsidR="00D57FB2">
        <w:rPr>
          <w:color w:val="000000" w:themeColor="text1"/>
          <w:u w:color="000000" w:themeColor="text1"/>
        </w:rPr>
        <w:t>; and</w:t>
      </w:r>
    </w:p>
    <w:p w14:paraId="55921E4A" w14:textId="77777777" w:rsidR="00A2343F" w:rsidRDefault="00A2343F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1A0EDF3" w14:textId="77777777" w:rsidR="0065197C" w:rsidRDefault="00D57FB2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356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served his profession as the f</w:t>
      </w:r>
      <w:r w:rsidR="0065197C" w:rsidRPr="00FA022E">
        <w:rPr>
          <w:color w:val="000000" w:themeColor="text1"/>
          <w:u w:color="000000" w:themeColor="text1"/>
        </w:rPr>
        <w:t>ormer president of Southeastern Lumber Manufacturers Association</w:t>
      </w:r>
      <w:r>
        <w:rPr>
          <w:color w:val="000000" w:themeColor="text1"/>
          <w:u w:color="000000" w:themeColor="text1"/>
        </w:rPr>
        <w:t xml:space="preserve"> and </w:t>
      </w:r>
      <w:r w:rsidR="0065197C" w:rsidRPr="00FA022E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</w:t>
      </w:r>
      <w:r w:rsidR="0065197C" w:rsidRPr="00FA022E">
        <w:rPr>
          <w:color w:val="000000" w:themeColor="text1"/>
          <w:u w:color="000000" w:themeColor="text1"/>
        </w:rPr>
        <w:t xml:space="preserve"> Society of American Wood Preservers</w:t>
      </w:r>
      <w:r w:rsidR="00C6178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 has served as a b</w:t>
      </w:r>
      <w:r w:rsidR="0065197C" w:rsidRPr="00FA022E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="0065197C" w:rsidRPr="00FA022E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="0065197C" w:rsidRPr="00FA022E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="0065197C" w:rsidRPr="00FA022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65197C" w:rsidRPr="00FA022E">
        <w:rPr>
          <w:color w:val="000000" w:themeColor="text1"/>
          <w:u w:color="000000" w:themeColor="text1"/>
        </w:rPr>
        <w:t xml:space="preserve"> Forestry Association, </w:t>
      </w:r>
      <w:r>
        <w:rPr>
          <w:color w:val="000000" w:themeColor="text1"/>
          <w:u w:color="000000" w:themeColor="text1"/>
        </w:rPr>
        <w:t xml:space="preserve">the </w:t>
      </w:r>
      <w:r w:rsidR="0065197C" w:rsidRPr="00FA022E">
        <w:rPr>
          <w:color w:val="000000" w:themeColor="text1"/>
          <w:u w:color="000000" w:themeColor="text1"/>
        </w:rPr>
        <w:t xml:space="preserve">Carolina Lumber and Building Material Dealers, </w:t>
      </w:r>
      <w:r>
        <w:rPr>
          <w:color w:val="000000" w:themeColor="text1"/>
          <w:u w:color="000000" w:themeColor="text1"/>
        </w:rPr>
        <w:t xml:space="preserve">and the </w:t>
      </w:r>
      <w:r w:rsidR="0065197C" w:rsidRPr="00FA022E">
        <w:rPr>
          <w:color w:val="000000" w:themeColor="text1"/>
          <w:u w:color="000000" w:themeColor="text1"/>
        </w:rPr>
        <w:t>Treated Wood Council</w:t>
      </w:r>
      <w:r>
        <w:rPr>
          <w:color w:val="000000" w:themeColor="text1"/>
          <w:u w:color="000000" w:themeColor="text1"/>
        </w:rPr>
        <w:t>; and</w:t>
      </w:r>
    </w:p>
    <w:p w14:paraId="75D560C9" w14:textId="77777777" w:rsidR="00D57FB2" w:rsidRPr="00FA022E" w:rsidRDefault="00D57FB2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5EEF33C" w14:textId="3ECE3AC9" w:rsidR="0065197C" w:rsidRPr="00FA022E" w:rsidRDefault="00D57FB2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community, Mr. Tucker s</w:t>
      </w:r>
      <w:r w:rsidR="0065197C" w:rsidRPr="00FA022E">
        <w:rPr>
          <w:color w:val="000000" w:themeColor="text1"/>
          <w:u w:color="000000" w:themeColor="text1"/>
        </w:rPr>
        <w:t xml:space="preserve">erved on the Chesterfield County Board of Education </w:t>
      </w:r>
      <w:r>
        <w:rPr>
          <w:color w:val="000000" w:themeColor="text1"/>
          <w:u w:color="000000" w:themeColor="text1"/>
        </w:rPr>
        <w:t xml:space="preserve">from </w:t>
      </w:r>
      <w:r w:rsidR="00601F7C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 xml:space="preserve"> to </w:t>
      </w:r>
      <w:r w:rsidR="00601F7C">
        <w:rPr>
          <w:color w:val="000000" w:themeColor="text1"/>
          <w:u w:color="000000" w:themeColor="text1"/>
        </w:rPr>
        <w:t>1978</w:t>
      </w:r>
      <w:r>
        <w:rPr>
          <w:color w:val="000000" w:themeColor="text1"/>
          <w:u w:color="000000" w:themeColor="text1"/>
        </w:rPr>
        <w:t xml:space="preserve"> and </w:t>
      </w:r>
      <w:r w:rsidR="0095431D" w:rsidRPr="00FA022E">
        <w:rPr>
          <w:color w:val="000000" w:themeColor="text1"/>
          <w:u w:color="000000" w:themeColor="text1"/>
        </w:rPr>
        <w:t>o</w:t>
      </w:r>
      <w:r w:rsidR="0095431D">
        <w:rPr>
          <w:color w:val="000000" w:themeColor="text1"/>
          <w:u w:color="000000" w:themeColor="text1"/>
        </w:rPr>
        <w:t>n</w:t>
      </w:r>
      <w:r w:rsidR="0095431D" w:rsidRPr="00FA022E">
        <w:rPr>
          <w:color w:val="000000" w:themeColor="text1"/>
          <w:u w:color="000000" w:themeColor="text1"/>
        </w:rPr>
        <w:t xml:space="preserve"> </w:t>
      </w:r>
      <w:r w:rsidR="0095431D" w:rsidRPr="00FA022E">
        <w:rPr>
          <w:color w:val="000000" w:themeColor="text1"/>
          <w:u w:color="000000" w:themeColor="text1"/>
        </w:rPr>
        <w:lastRenderedPageBreak/>
        <w:t>Chesterfield County Council</w:t>
      </w:r>
      <w:r w:rsidR="0095431D">
        <w:rPr>
          <w:color w:val="000000" w:themeColor="text1"/>
          <w:u w:color="000000" w:themeColor="text1"/>
        </w:rPr>
        <w:t xml:space="preserve"> from 1979 to 1982 </w:t>
      </w:r>
      <w:r w:rsidR="006E5D85">
        <w:rPr>
          <w:color w:val="000000" w:themeColor="text1"/>
          <w:u w:color="000000" w:themeColor="text1"/>
        </w:rPr>
        <w:t xml:space="preserve">and was </w:t>
      </w:r>
      <w:r w:rsidR="0095431D">
        <w:rPr>
          <w:color w:val="000000" w:themeColor="text1"/>
          <w:u w:color="000000" w:themeColor="text1"/>
        </w:rPr>
        <w:t xml:space="preserve">the </w:t>
      </w:r>
      <w:r w:rsidR="00601F7C">
        <w:rPr>
          <w:color w:val="000000" w:themeColor="text1"/>
          <w:u w:color="000000" w:themeColor="text1"/>
        </w:rPr>
        <w:t xml:space="preserve">youngest </w:t>
      </w:r>
      <w:r w:rsidR="006E5D85">
        <w:rPr>
          <w:color w:val="000000" w:themeColor="text1"/>
          <w:u w:color="000000" w:themeColor="text1"/>
        </w:rPr>
        <w:t>person</w:t>
      </w:r>
      <w:r w:rsidR="0065197C" w:rsidRPr="00FA022E">
        <w:rPr>
          <w:color w:val="000000" w:themeColor="text1"/>
          <w:u w:color="000000" w:themeColor="text1"/>
        </w:rPr>
        <w:t xml:space="preserve"> </w:t>
      </w:r>
      <w:r w:rsidR="00601F7C">
        <w:rPr>
          <w:color w:val="000000" w:themeColor="text1"/>
          <w:u w:color="000000" w:themeColor="text1"/>
        </w:rPr>
        <w:t xml:space="preserve">ever to serve </w:t>
      </w:r>
      <w:r w:rsidR="006E5D85">
        <w:rPr>
          <w:color w:val="000000" w:themeColor="text1"/>
          <w:u w:color="000000" w:themeColor="text1"/>
        </w:rPr>
        <w:t xml:space="preserve">as chairman </w:t>
      </w:r>
      <w:r w:rsidR="0065197C" w:rsidRPr="00FA022E">
        <w:rPr>
          <w:color w:val="000000" w:themeColor="text1"/>
          <w:u w:color="000000" w:themeColor="text1"/>
        </w:rPr>
        <w:t>o</w:t>
      </w:r>
      <w:r w:rsidR="00601F7C">
        <w:rPr>
          <w:color w:val="000000" w:themeColor="text1"/>
          <w:u w:color="000000" w:themeColor="text1"/>
        </w:rPr>
        <w:t>n</w:t>
      </w:r>
      <w:r w:rsidR="0065197C" w:rsidRPr="00FA022E">
        <w:rPr>
          <w:color w:val="000000" w:themeColor="text1"/>
          <w:u w:color="000000" w:themeColor="text1"/>
        </w:rPr>
        <w:t xml:space="preserve"> the </w:t>
      </w:r>
      <w:r w:rsidR="0095431D">
        <w:rPr>
          <w:color w:val="000000" w:themeColor="text1"/>
          <w:u w:color="000000" w:themeColor="text1"/>
        </w:rPr>
        <w:t>c</w:t>
      </w:r>
      <w:r w:rsidR="0065197C" w:rsidRPr="00FA022E">
        <w:rPr>
          <w:color w:val="000000" w:themeColor="text1"/>
          <w:u w:color="000000" w:themeColor="text1"/>
        </w:rPr>
        <w:t>ouncil</w:t>
      </w:r>
      <w:r w:rsidR="00601F7C">
        <w:rPr>
          <w:color w:val="000000" w:themeColor="text1"/>
          <w:u w:color="000000" w:themeColor="text1"/>
        </w:rPr>
        <w:t xml:space="preserve"> </w:t>
      </w:r>
      <w:r w:rsidR="006E5D85">
        <w:rPr>
          <w:color w:val="000000" w:themeColor="text1"/>
          <w:u w:color="000000" w:themeColor="text1"/>
        </w:rPr>
        <w:t xml:space="preserve">when he held the position </w:t>
      </w:r>
      <w:r w:rsidR="00847123">
        <w:rPr>
          <w:color w:val="000000" w:themeColor="text1"/>
          <w:u w:color="000000" w:themeColor="text1"/>
        </w:rPr>
        <w:t>f</w:t>
      </w:r>
      <w:r w:rsidR="0095431D">
        <w:rPr>
          <w:color w:val="000000" w:themeColor="text1"/>
          <w:u w:color="000000" w:themeColor="text1"/>
        </w:rPr>
        <w:t>or</w:t>
      </w:r>
      <w:r w:rsidR="00847123">
        <w:rPr>
          <w:color w:val="000000" w:themeColor="text1"/>
          <w:u w:color="000000" w:themeColor="text1"/>
        </w:rPr>
        <w:t xml:space="preserve"> </w:t>
      </w:r>
      <w:r w:rsidR="00601F7C">
        <w:rPr>
          <w:color w:val="000000" w:themeColor="text1"/>
          <w:u w:color="000000" w:themeColor="text1"/>
        </w:rPr>
        <w:t>198</w:t>
      </w:r>
      <w:r w:rsidR="0095431D">
        <w:rPr>
          <w:color w:val="000000" w:themeColor="text1"/>
          <w:u w:color="000000" w:themeColor="text1"/>
        </w:rPr>
        <w:t xml:space="preserve">1 </w:t>
      </w:r>
      <w:r w:rsidR="006E5D85">
        <w:rPr>
          <w:color w:val="000000" w:themeColor="text1"/>
          <w:u w:color="000000" w:themeColor="text1"/>
        </w:rPr>
        <w:t xml:space="preserve">to </w:t>
      </w:r>
      <w:r w:rsidR="00601F7C">
        <w:rPr>
          <w:color w:val="000000" w:themeColor="text1"/>
          <w:u w:color="000000" w:themeColor="text1"/>
        </w:rPr>
        <w:t>198</w:t>
      </w:r>
      <w:r w:rsidR="0095431D">
        <w:rPr>
          <w:color w:val="000000" w:themeColor="text1"/>
          <w:u w:color="000000" w:themeColor="text1"/>
        </w:rPr>
        <w:t>2</w:t>
      </w:r>
      <w:r w:rsidR="00847123">
        <w:rPr>
          <w:color w:val="000000" w:themeColor="text1"/>
          <w:u w:color="000000" w:themeColor="text1"/>
        </w:rPr>
        <w:t>; and</w:t>
      </w:r>
    </w:p>
    <w:p w14:paraId="0AF61426" w14:textId="77777777" w:rsidR="00A2343F" w:rsidRDefault="00A2343F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D6FB6FF" w14:textId="77777777" w:rsidR="00847123" w:rsidRDefault="00847123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6B91">
        <w:rPr>
          <w:color w:val="000000" w:themeColor="text1"/>
          <w:u w:color="000000" w:themeColor="text1"/>
        </w:rPr>
        <w:t xml:space="preserve">in recognition of </w:t>
      </w:r>
      <w:r>
        <w:rPr>
          <w:color w:val="000000" w:themeColor="text1"/>
          <w:u w:color="000000" w:themeColor="text1"/>
        </w:rPr>
        <w:t xml:space="preserve">his outstanding contributions to the </w:t>
      </w:r>
      <w:r w:rsidR="005C3A4A">
        <w:rPr>
          <w:color w:val="000000" w:themeColor="text1"/>
          <w:u w:color="000000" w:themeColor="text1"/>
        </w:rPr>
        <w:t>commerce</w:t>
      </w:r>
      <w:r>
        <w:rPr>
          <w:color w:val="000000" w:themeColor="text1"/>
          <w:u w:color="000000" w:themeColor="text1"/>
        </w:rPr>
        <w:t xml:space="preserve"> and well</w:t>
      </w:r>
      <w:r w:rsidR="004E62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being of his community and his profession</w:t>
      </w:r>
      <w:r w:rsidR="00222324">
        <w:rPr>
          <w:color w:val="000000" w:themeColor="text1"/>
          <w:u w:color="000000" w:themeColor="text1"/>
        </w:rPr>
        <w:t xml:space="preserve">, Mr. Tucker is </w:t>
      </w:r>
      <w:r>
        <w:rPr>
          <w:color w:val="000000" w:themeColor="text1"/>
          <w:u w:color="000000" w:themeColor="text1"/>
        </w:rPr>
        <w:t>being honored by the Pageland Chamber of Commerce with the Lifetime Achievement in Business and Industry Award; and</w:t>
      </w:r>
    </w:p>
    <w:p w14:paraId="61CC0929" w14:textId="77777777" w:rsidR="00847123" w:rsidRDefault="00847123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B885065" w14:textId="45EE35BD" w:rsidR="0065197C" w:rsidRDefault="00A2343F" w:rsidP="00222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m</w:t>
      </w:r>
      <w:r w:rsidR="0065197C" w:rsidRPr="00FA022E">
        <w:rPr>
          <w:color w:val="000000" w:themeColor="text1"/>
          <w:u w:color="000000" w:themeColor="text1"/>
        </w:rPr>
        <w:t>ember of First Baptist Church of Pageland</w:t>
      </w:r>
      <w:r>
        <w:rPr>
          <w:color w:val="000000" w:themeColor="text1"/>
          <w:u w:color="000000" w:themeColor="text1"/>
        </w:rPr>
        <w:t xml:space="preserve">, </w:t>
      </w:r>
      <w:r w:rsidR="00043568">
        <w:rPr>
          <w:color w:val="000000" w:themeColor="text1"/>
          <w:u w:color="000000" w:themeColor="text1"/>
        </w:rPr>
        <w:t xml:space="preserve">Mr. Tucker </w:t>
      </w:r>
      <w:r>
        <w:rPr>
          <w:color w:val="000000" w:themeColor="text1"/>
          <w:u w:color="000000" w:themeColor="text1"/>
        </w:rPr>
        <w:t xml:space="preserve">has </w:t>
      </w:r>
      <w:r w:rsidR="0065197C" w:rsidRPr="00FA022E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the congregation</w:t>
      </w:r>
      <w:r w:rsidR="0065197C" w:rsidRPr="00FA022E">
        <w:rPr>
          <w:color w:val="000000" w:themeColor="text1"/>
          <w:u w:color="000000" w:themeColor="text1"/>
        </w:rPr>
        <w:t xml:space="preserve"> continuously as </w:t>
      </w:r>
      <w:r w:rsidR="0095431D">
        <w:rPr>
          <w:color w:val="000000" w:themeColor="text1"/>
          <w:u w:color="000000" w:themeColor="text1"/>
        </w:rPr>
        <w:t xml:space="preserve">a </w:t>
      </w:r>
      <w:r w:rsidR="0065197C" w:rsidRPr="00FA022E">
        <w:rPr>
          <w:color w:val="000000" w:themeColor="text1"/>
          <w:u w:color="000000" w:themeColor="text1"/>
        </w:rPr>
        <w:t xml:space="preserve">deacon, </w:t>
      </w:r>
      <w:r w:rsidR="0095431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</w:t>
      </w:r>
      <w:r w:rsidR="0065197C" w:rsidRPr="00FA022E">
        <w:rPr>
          <w:color w:val="000000" w:themeColor="text1"/>
          <w:u w:color="000000" w:themeColor="text1"/>
        </w:rPr>
        <w:t xml:space="preserve">Sunday </w:t>
      </w:r>
      <w:r w:rsidRPr="00FA022E">
        <w:rPr>
          <w:color w:val="000000" w:themeColor="text1"/>
          <w:u w:color="000000" w:themeColor="text1"/>
        </w:rPr>
        <w:t>school tea</w:t>
      </w:r>
      <w:r w:rsidR="0065197C" w:rsidRPr="00FA022E">
        <w:rPr>
          <w:color w:val="000000" w:themeColor="text1"/>
          <w:u w:color="000000" w:themeColor="text1"/>
        </w:rPr>
        <w:t xml:space="preserve">cher of the Friendship </w:t>
      </w:r>
      <w:r>
        <w:rPr>
          <w:color w:val="000000" w:themeColor="text1"/>
          <w:u w:color="000000" w:themeColor="text1"/>
        </w:rPr>
        <w:t>C</w:t>
      </w:r>
      <w:r w:rsidR="0065197C" w:rsidRPr="00FA022E">
        <w:rPr>
          <w:color w:val="000000" w:themeColor="text1"/>
          <w:u w:color="000000" w:themeColor="text1"/>
        </w:rPr>
        <w:t xml:space="preserve">lass for over </w:t>
      </w:r>
      <w:r>
        <w:rPr>
          <w:color w:val="000000" w:themeColor="text1"/>
          <w:u w:color="000000" w:themeColor="text1"/>
        </w:rPr>
        <w:t>forty</w:t>
      </w:r>
      <w:r w:rsidR="0065197C" w:rsidRPr="00FA022E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and as a member of </w:t>
      </w:r>
      <w:r w:rsidR="0065197C" w:rsidRPr="00FA022E">
        <w:rPr>
          <w:color w:val="000000" w:themeColor="text1"/>
          <w:u w:color="000000" w:themeColor="text1"/>
        </w:rPr>
        <w:t xml:space="preserve">the church choir for over </w:t>
      </w:r>
      <w:r>
        <w:rPr>
          <w:color w:val="000000" w:themeColor="text1"/>
          <w:u w:color="000000" w:themeColor="text1"/>
        </w:rPr>
        <w:t>fifty</w:t>
      </w:r>
      <w:r w:rsidR="0065197C" w:rsidRPr="00FA022E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He </w:t>
      </w:r>
      <w:r w:rsidR="0022232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served as </w:t>
      </w:r>
      <w:r w:rsidR="0065197C" w:rsidRPr="00FA022E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 xml:space="preserve">man of the </w:t>
      </w:r>
      <w:r w:rsidR="00915EDF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uilding, </w:t>
      </w:r>
      <w:r w:rsidR="00915ED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tewardship</w:t>
      </w:r>
      <w:r w:rsidR="0065197C" w:rsidRPr="00FA022E">
        <w:rPr>
          <w:color w:val="000000" w:themeColor="text1"/>
          <w:u w:color="000000" w:themeColor="text1"/>
        </w:rPr>
        <w:t xml:space="preserve">, </w:t>
      </w:r>
      <w:r w:rsidR="00915EDF">
        <w:rPr>
          <w:color w:val="000000" w:themeColor="text1"/>
          <w:u w:color="000000" w:themeColor="text1"/>
        </w:rPr>
        <w:t>p</w:t>
      </w:r>
      <w:r w:rsidR="0065197C" w:rsidRPr="00FA022E">
        <w:rPr>
          <w:color w:val="000000" w:themeColor="text1"/>
          <w:u w:color="000000" w:themeColor="text1"/>
        </w:rPr>
        <w:t xml:space="preserve">ersonnel, and </w:t>
      </w:r>
      <w:r w:rsidR="00915EDF">
        <w:rPr>
          <w:color w:val="000000" w:themeColor="text1"/>
          <w:u w:color="000000" w:themeColor="text1"/>
        </w:rPr>
        <w:t>p</w:t>
      </w:r>
      <w:r w:rsidR="0065197C" w:rsidRPr="00FA022E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>al</w:t>
      </w:r>
      <w:r w:rsidR="0065197C" w:rsidRPr="00FA022E">
        <w:rPr>
          <w:color w:val="000000" w:themeColor="text1"/>
          <w:u w:color="000000" w:themeColor="text1"/>
        </w:rPr>
        <w:t xml:space="preserve"> </w:t>
      </w:r>
      <w:r w:rsidR="00915EDF">
        <w:rPr>
          <w:color w:val="000000" w:themeColor="text1"/>
          <w:u w:color="000000" w:themeColor="text1"/>
        </w:rPr>
        <w:t>s</w:t>
      </w:r>
      <w:r w:rsidR="0065197C" w:rsidRPr="00FA022E">
        <w:rPr>
          <w:color w:val="000000" w:themeColor="text1"/>
          <w:u w:color="000000" w:themeColor="text1"/>
        </w:rPr>
        <w:t>earch committee</w:t>
      </w:r>
      <w:r>
        <w:rPr>
          <w:color w:val="000000" w:themeColor="text1"/>
          <w:u w:color="000000" w:themeColor="text1"/>
        </w:rPr>
        <w:t>s</w:t>
      </w:r>
      <w:r w:rsidR="00222324">
        <w:rPr>
          <w:color w:val="000000" w:themeColor="text1"/>
          <w:u w:color="000000" w:themeColor="text1"/>
        </w:rPr>
        <w:t xml:space="preserve"> and </w:t>
      </w:r>
      <w:r w:rsidR="00E33291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three term</w:t>
      </w:r>
      <w:r w:rsidR="00E3329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five years each</w:t>
      </w:r>
      <w:r w:rsidR="0065197C" w:rsidRPr="00FA022E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</w:t>
      </w:r>
      <w:r w:rsidR="0065197C" w:rsidRPr="00FA022E">
        <w:rPr>
          <w:color w:val="000000" w:themeColor="text1"/>
          <w:u w:color="000000" w:themeColor="text1"/>
        </w:rPr>
        <w:t>he S</w:t>
      </w:r>
      <w:r w:rsidR="00E33291">
        <w:rPr>
          <w:color w:val="000000" w:themeColor="text1"/>
          <w:u w:color="000000" w:themeColor="text1"/>
        </w:rPr>
        <w:t xml:space="preserve">outh </w:t>
      </w:r>
      <w:r w:rsidR="0065197C" w:rsidRPr="00FA022E">
        <w:rPr>
          <w:color w:val="000000" w:themeColor="text1"/>
          <w:u w:color="000000" w:themeColor="text1"/>
        </w:rPr>
        <w:t>C</w:t>
      </w:r>
      <w:r w:rsidR="00E33291">
        <w:rPr>
          <w:color w:val="000000" w:themeColor="text1"/>
          <w:u w:color="000000" w:themeColor="text1"/>
        </w:rPr>
        <w:t>arolina</w:t>
      </w:r>
      <w:r w:rsidR="0065197C" w:rsidRPr="00FA022E">
        <w:rPr>
          <w:color w:val="000000" w:themeColor="text1"/>
          <w:u w:color="000000" w:themeColor="text1"/>
        </w:rPr>
        <w:t xml:space="preserve"> B</w:t>
      </w:r>
      <w:r w:rsidR="00E33291">
        <w:rPr>
          <w:color w:val="000000" w:themeColor="text1"/>
          <w:u w:color="000000" w:themeColor="text1"/>
        </w:rPr>
        <w:t>aptist Ministries for the Aging; and</w:t>
      </w:r>
    </w:p>
    <w:p w14:paraId="67811F1C" w14:textId="77777777" w:rsidR="00E33291" w:rsidRDefault="00E33291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F936F14" w14:textId="77777777" w:rsidR="0065197C" w:rsidRPr="00FA022E" w:rsidRDefault="00E33291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3568">
        <w:rPr>
          <w:color w:val="000000" w:themeColor="text1"/>
          <w:u w:color="000000" w:themeColor="text1"/>
        </w:rPr>
        <w:t xml:space="preserve">Mr. Tucker </w:t>
      </w:r>
      <w:r>
        <w:rPr>
          <w:color w:val="000000" w:themeColor="text1"/>
          <w:u w:color="000000" w:themeColor="text1"/>
        </w:rPr>
        <w:t>m</w:t>
      </w:r>
      <w:r w:rsidR="0065197C" w:rsidRPr="00FA022E">
        <w:rPr>
          <w:color w:val="000000" w:themeColor="text1"/>
          <w:u w:color="000000" w:themeColor="text1"/>
        </w:rPr>
        <w:t xml:space="preserve">et his </w:t>
      </w:r>
      <w:r>
        <w:rPr>
          <w:color w:val="000000" w:themeColor="text1"/>
          <w:u w:color="000000" w:themeColor="text1"/>
        </w:rPr>
        <w:t xml:space="preserve">beloved </w:t>
      </w:r>
      <w:r w:rsidR="0065197C" w:rsidRPr="00FA022E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fifty</w:t>
      </w:r>
      <w:r w:rsidR="004E62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65197C" w:rsidRPr="00FA022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FA022E">
        <w:rPr>
          <w:color w:val="000000" w:themeColor="text1"/>
          <w:u w:color="000000" w:themeColor="text1"/>
        </w:rPr>
        <w:t>Linda Ball Tucker</w:t>
      </w:r>
      <w:r>
        <w:rPr>
          <w:color w:val="000000" w:themeColor="text1"/>
          <w:u w:color="000000" w:themeColor="text1"/>
        </w:rPr>
        <w:t>,</w:t>
      </w:r>
      <w:r w:rsidR="0065197C" w:rsidRPr="00FA022E">
        <w:rPr>
          <w:color w:val="000000" w:themeColor="text1"/>
          <w:u w:color="000000" w:themeColor="text1"/>
        </w:rPr>
        <w:t xml:space="preserve"> in Acadia National Park, Maine</w:t>
      </w:r>
      <w:r w:rsidR="00C6178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Together they reared four fine sons: David, Mark, Paul, and Andrew. His children blessed </w:t>
      </w:r>
      <w:r w:rsidR="00847123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 xml:space="preserve">with the </w:t>
      </w:r>
      <w:r w:rsidR="005C3A4A">
        <w:rPr>
          <w:color w:val="000000" w:themeColor="text1"/>
          <w:u w:color="000000" w:themeColor="text1"/>
        </w:rPr>
        <w:t>joy</w:t>
      </w:r>
      <w:r>
        <w:rPr>
          <w:color w:val="000000" w:themeColor="text1"/>
          <w:u w:color="000000" w:themeColor="text1"/>
        </w:rPr>
        <w:t xml:space="preserve"> of eight grandchildren: Clara, Anne Millon, Davis, Gracen, Adam, Emma, Georgia, and Mary Charles; and</w:t>
      </w:r>
    </w:p>
    <w:p w14:paraId="36194069" w14:textId="77777777" w:rsidR="00E33291" w:rsidRDefault="00E33291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1C8D670" w14:textId="77777777" w:rsidR="0065197C" w:rsidRPr="00FA022E" w:rsidRDefault="00847123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not serving </w:t>
      </w:r>
      <w:r w:rsidR="005C3A4A">
        <w:rPr>
          <w:color w:val="000000" w:themeColor="text1"/>
          <w:u w:color="000000" w:themeColor="text1"/>
        </w:rPr>
        <w:t>others</w:t>
      </w:r>
      <w:r>
        <w:rPr>
          <w:color w:val="000000" w:themeColor="text1"/>
          <w:u w:color="000000" w:themeColor="text1"/>
        </w:rPr>
        <w:t>, he has enjoyed</w:t>
      </w:r>
      <w:r w:rsidR="0065197C" w:rsidRPr="00FA022E">
        <w:rPr>
          <w:color w:val="000000" w:themeColor="text1"/>
          <w:u w:color="000000" w:themeColor="text1"/>
        </w:rPr>
        <w:t xml:space="preserve"> the challenge of golf and the hours spent </w:t>
      </w:r>
      <w:r w:rsidR="00222324">
        <w:rPr>
          <w:color w:val="000000" w:themeColor="text1"/>
          <w:u w:color="000000" w:themeColor="text1"/>
        </w:rPr>
        <w:t xml:space="preserve">playing the sport </w:t>
      </w:r>
      <w:r w:rsidR="0065197C" w:rsidRPr="00FA022E">
        <w:rPr>
          <w:color w:val="000000" w:themeColor="text1"/>
          <w:u w:color="000000" w:themeColor="text1"/>
        </w:rPr>
        <w:t xml:space="preserve">with his </w:t>
      </w:r>
      <w:r>
        <w:rPr>
          <w:color w:val="000000" w:themeColor="text1"/>
          <w:u w:color="000000" w:themeColor="text1"/>
        </w:rPr>
        <w:t>son</w:t>
      </w:r>
      <w:r w:rsidR="0065197C" w:rsidRPr="00FA022E">
        <w:rPr>
          <w:color w:val="000000" w:themeColor="text1"/>
          <w:u w:color="000000" w:themeColor="text1"/>
        </w:rPr>
        <w:t xml:space="preserve">s and </w:t>
      </w:r>
      <w:r>
        <w:rPr>
          <w:color w:val="000000" w:themeColor="text1"/>
          <w:u w:color="000000" w:themeColor="text1"/>
        </w:rPr>
        <w:t xml:space="preserve">his </w:t>
      </w:r>
      <w:r w:rsidR="0065197C" w:rsidRPr="00FA022E">
        <w:rPr>
          <w:color w:val="000000" w:themeColor="text1"/>
          <w:u w:color="000000" w:themeColor="text1"/>
        </w:rPr>
        <w:t>friends of White Plains Golf Cl</w:t>
      </w:r>
      <w:r>
        <w:rPr>
          <w:color w:val="000000" w:themeColor="text1"/>
          <w:u w:color="000000" w:themeColor="text1"/>
        </w:rPr>
        <w:t>ub and The Old North State Club; and</w:t>
      </w:r>
    </w:p>
    <w:p w14:paraId="10D73572" w14:textId="77777777" w:rsidR="0065197C" w:rsidRDefault="0065197C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2B2A1715" w14:textId="77777777" w:rsidR="00D52EFC" w:rsidRDefault="005C3A4A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values the legacy of servant leaders like Carl Tucker who</w:t>
      </w:r>
      <w:r w:rsidR="0095431D">
        <w:t>se</w:t>
      </w:r>
      <w:r>
        <w:t xml:space="preserve"> influence make</w:t>
      </w:r>
      <w:r w:rsidR="0095431D">
        <w:t>s</w:t>
      </w:r>
      <w:r>
        <w:t xml:space="preserve"> life in the Palmetto State prosperous for other</w:t>
      </w:r>
      <w:r w:rsidR="0095431D">
        <w:t>s</w:t>
      </w:r>
      <w:r w:rsidR="00D52EFC">
        <w:t>. Now, therefore,</w:t>
      </w:r>
    </w:p>
    <w:p w14:paraId="08C441BF" w14:textId="77777777" w:rsidR="00D52EFC" w:rsidRDefault="00D52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1AE9F1" w14:textId="77777777" w:rsidR="00D52EFC" w:rsidRDefault="00D52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F8DAD2C" w14:textId="77777777" w:rsidR="00D52EFC" w:rsidRDefault="00D52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395D1B" w14:textId="50FAA264" w:rsidR="00D52EFC" w:rsidRDefault="00D52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47123">
        <w:t xml:space="preserve"> the members of the South Carolina House of Representatives, by this resolution, recognize and honor </w:t>
      </w:r>
      <w:r w:rsidR="00847123">
        <w:rPr>
          <w:color w:val="000000" w:themeColor="text1"/>
          <w:u w:color="000000" w:themeColor="text1"/>
        </w:rPr>
        <w:t>Carl Millon Tucker III for selfless service to his profession</w:t>
      </w:r>
      <w:r w:rsidR="009A23E1">
        <w:rPr>
          <w:color w:val="000000" w:themeColor="text1"/>
          <w:u w:color="000000" w:themeColor="text1"/>
        </w:rPr>
        <w:t>,</w:t>
      </w:r>
      <w:r w:rsidR="005C3A4A">
        <w:rPr>
          <w:color w:val="000000" w:themeColor="text1"/>
          <w:u w:color="000000" w:themeColor="text1"/>
        </w:rPr>
        <w:t xml:space="preserve"> his community</w:t>
      </w:r>
      <w:r w:rsidR="009A23E1">
        <w:rPr>
          <w:color w:val="000000" w:themeColor="text1"/>
          <w:u w:color="000000" w:themeColor="text1"/>
        </w:rPr>
        <w:t>, and his family</w:t>
      </w:r>
      <w:r w:rsidR="005C3A4A">
        <w:rPr>
          <w:color w:val="000000" w:themeColor="text1"/>
          <w:u w:color="000000" w:themeColor="text1"/>
        </w:rPr>
        <w:t xml:space="preserve"> </w:t>
      </w:r>
      <w:r w:rsidR="00847123">
        <w:rPr>
          <w:color w:val="000000" w:themeColor="text1"/>
          <w:u w:color="000000" w:themeColor="text1"/>
        </w:rPr>
        <w:t>and c</w:t>
      </w:r>
      <w:r w:rsidR="005C3A4A">
        <w:rPr>
          <w:color w:val="000000" w:themeColor="text1"/>
          <w:u w:color="000000" w:themeColor="text1"/>
        </w:rPr>
        <w:t>ongratulate him upon receiving Pageland Chamber of Commerce</w:t>
      </w:r>
      <w:r w:rsidR="004E6203">
        <w:rPr>
          <w:color w:val="000000" w:themeColor="text1"/>
          <w:u w:color="000000" w:themeColor="text1"/>
        </w:rPr>
        <w:t>’</w:t>
      </w:r>
      <w:r w:rsidR="005C3A4A">
        <w:rPr>
          <w:color w:val="000000" w:themeColor="text1"/>
          <w:u w:color="000000" w:themeColor="text1"/>
        </w:rPr>
        <w:t>s</w:t>
      </w:r>
      <w:r w:rsidR="00847123">
        <w:rPr>
          <w:color w:val="000000" w:themeColor="text1"/>
          <w:u w:color="000000" w:themeColor="text1"/>
        </w:rPr>
        <w:t xml:space="preserve"> Lifetime Achievement in Business and Industry Award.</w:t>
      </w:r>
    </w:p>
    <w:p w14:paraId="2E486BE3" w14:textId="77777777" w:rsidR="00EE4785" w:rsidRDefault="00EE4785" w:rsidP="00DD534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9800DD" w14:textId="77FC8A09" w:rsidR="00D52EFC" w:rsidRDefault="00D52EFC" w:rsidP="00DD534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47123">
        <w:t xml:space="preserve"> </w:t>
      </w:r>
      <w:r w:rsidR="00847123">
        <w:rPr>
          <w:color w:val="000000" w:themeColor="text1"/>
          <w:u w:color="000000" w:themeColor="text1"/>
        </w:rPr>
        <w:t>Carl Millon Tucker III.</w:t>
      </w:r>
    </w:p>
    <w:p w14:paraId="6A3E31EE" w14:textId="71265EA2" w:rsidR="00B5643D" w:rsidRDefault="004E6203" w:rsidP="00DD534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5FFA584" w14:textId="77777777" w:rsidR="00512D9C" w:rsidRDefault="00512D9C" w:rsidP="00512D9C">
      <w:pPr>
        <w:keepNext/>
        <w:suppressAutoHyphens/>
      </w:pPr>
    </w:p>
    <w:sectPr w:rsidR="00512D9C" w:rsidSect="00512D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DC1AA" w14:textId="77777777" w:rsidR="00D52EFC" w:rsidRDefault="00D52EFC" w:rsidP="009F0C77">
      <w:r>
        <w:separator/>
      </w:r>
    </w:p>
  </w:endnote>
  <w:endnote w:type="continuationSeparator" w:id="0">
    <w:p w14:paraId="79AE6A14" w14:textId="77777777" w:rsidR="00D52EFC" w:rsidRDefault="00D52E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1C0F73-D288-4F80-9ADE-D75DE0908189}"/>
    <w:embedBold r:id="rId2" w:fontKey="{D76209C3-EBB6-4CE8-B068-B98D3B38CC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56B9D6B-AFA4-4C6C-8FAE-B7E9F9A409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0572FF1-E7B0-4CDE-B97E-AB79F81CD1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B25A38-60B5-4EA3-B8DE-D03974075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5C0E2" w14:textId="28B9BD16" w:rsidR="00512D9C" w:rsidRPr="00204CC4" w:rsidRDefault="00512D9C" w:rsidP="00204C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5C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28FFE" w14:textId="77777777" w:rsidR="00D52EFC" w:rsidRDefault="00D52EFC" w:rsidP="009F0C77">
      <w:r>
        <w:separator/>
      </w:r>
    </w:p>
  </w:footnote>
  <w:footnote w:type="continuationSeparator" w:id="0">
    <w:p w14:paraId="429CEC8A" w14:textId="77777777" w:rsidR="00D52EFC" w:rsidRDefault="00D52E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2WAB22"/>
    <w:docVar w:name="CoverBillType" w:val="r"/>
    <w:docVar w:name="DocPath" w:val="L:\Council\bills\GM\24642WAB22.DOCX"/>
    <w:docVar w:name="dvBillNumber" w:val="49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52EFC"/>
    <w:rsid w:val="00011869"/>
    <w:rsid w:val="00015CD6"/>
    <w:rsid w:val="0004356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CC4"/>
    <w:rsid w:val="00205238"/>
    <w:rsid w:val="0022232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6B2"/>
    <w:rsid w:val="003F6D79"/>
    <w:rsid w:val="0041760A"/>
    <w:rsid w:val="00417C01"/>
    <w:rsid w:val="004403BD"/>
    <w:rsid w:val="00461441"/>
    <w:rsid w:val="004809EE"/>
    <w:rsid w:val="004E6203"/>
    <w:rsid w:val="004E7D54"/>
    <w:rsid w:val="00512D9C"/>
    <w:rsid w:val="005273C6"/>
    <w:rsid w:val="00530A69"/>
    <w:rsid w:val="00545593"/>
    <w:rsid w:val="00556EBF"/>
    <w:rsid w:val="00560F04"/>
    <w:rsid w:val="00577C6C"/>
    <w:rsid w:val="005A62FE"/>
    <w:rsid w:val="005C2FE2"/>
    <w:rsid w:val="005C3A4A"/>
    <w:rsid w:val="005E2BC9"/>
    <w:rsid w:val="00601F7C"/>
    <w:rsid w:val="00605102"/>
    <w:rsid w:val="006215AA"/>
    <w:rsid w:val="0062194F"/>
    <w:rsid w:val="0065197C"/>
    <w:rsid w:val="00670648"/>
    <w:rsid w:val="006913C9"/>
    <w:rsid w:val="0069470D"/>
    <w:rsid w:val="006A5C3F"/>
    <w:rsid w:val="006D58AA"/>
    <w:rsid w:val="006E5D85"/>
    <w:rsid w:val="00734F00"/>
    <w:rsid w:val="00736959"/>
    <w:rsid w:val="007A70AE"/>
    <w:rsid w:val="008362E8"/>
    <w:rsid w:val="00847123"/>
    <w:rsid w:val="0085786E"/>
    <w:rsid w:val="008A1768"/>
    <w:rsid w:val="008A489F"/>
    <w:rsid w:val="008F0F33"/>
    <w:rsid w:val="008F4429"/>
    <w:rsid w:val="00915EDF"/>
    <w:rsid w:val="0094021A"/>
    <w:rsid w:val="0095431D"/>
    <w:rsid w:val="00986B91"/>
    <w:rsid w:val="009A23E1"/>
    <w:rsid w:val="009B44AF"/>
    <w:rsid w:val="009C6A0B"/>
    <w:rsid w:val="009F0C77"/>
    <w:rsid w:val="009F4DD1"/>
    <w:rsid w:val="00A02543"/>
    <w:rsid w:val="00A2343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7ADD"/>
    <w:rsid w:val="00B412D4"/>
    <w:rsid w:val="00B5643D"/>
    <w:rsid w:val="00B64FFF"/>
    <w:rsid w:val="00BE3C22"/>
    <w:rsid w:val="00C0345E"/>
    <w:rsid w:val="00C21ABE"/>
    <w:rsid w:val="00C31C95"/>
    <w:rsid w:val="00C3483A"/>
    <w:rsid w:val="00C61789"/>
    <w:rsid w:val="00C74E9D"/>
    <w:rsid w:val="00C826DD"/>
    <w:rsid w:val="00C82FD3"/>
    <w:rsid w:val="00C92819"/>
    <w:rsid w:val="00CC6B7B"/>
    <w:rsid w:val="00CD2089"/>
    <w:rsid w:val="00D52EFC"/>
    <w:rsid w:val="00D57FB2"/>
    <w:rsid w:val="00D73A67"/>
    <w:rsid w:val="00D970A9"/>
    <w:rsid w:val="00DD534E"/>
    <w:rsid w:val="00DF2508"/>
    <w:rsid w:val="00DF3845"/>
    <w:rsid w:val="00E33291"/>
    <w:rsid w:val="00E41911"/>
    <w:rsid w:val="00E44B57"/>
    <w:rsid w:val="00E92EEF"/>
    <w:rsid w:val="00EE478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37D40"/>
  <w15:docId w15:val="{0EF524B1-556C-48E8-B933-73460A41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3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3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2D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5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52_2022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9C09C-48F5-4D62-B58E-65AC49EF4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3595</Characters>
  <Application>Microsoft Office Word</Application>
  <DocSecurity>0</DocSecurity>
  <Lines>149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4952: Subject not yet available - South Carolina Legislature Online</dc:title>
  <dc:creator>Gail Moore</dc:creator>
  <cp:lastModifiedBy>S Wilson</cp:lastModifiedBy>
  <cp:revision>2</cp:revision>
  <cp:lastPrinted>2022-02-09T22:55:00Z</cp:lastPrinted>
  <dcterms:created xsi:type="dcterms:W3CDTF">2022-02-10T21:11:00Z</dcterms:created>
  <dcterms:modified xsi:type="dcterms:W3CDTF">2022-02-10T21:11:00Z</dcterms:modified>
</cp:coreProperties>
</file>