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D23" w:rsidRDefault="00F94D23" w:rsidP="00F94D23">
      <w:pPr>
        <w:widowControl w:val="0"/>
        <w:jc w:val="center"/>
      </w:pPr>
      <w:r w:rsidRPr="00F94D23">
        <w:rPr>
          <w:b/>
        </w:rPr>
        <w:t>South Carolina General Assembly</w:t>
      </w:r>
    </w:p>
    <w:p w:rsidR="00F94D23" w:rsidRDefault="00F94D23" w:rsidP="00F94D23">
      <w:pPr>
        <w:widowControl w:val="0"/>
        <w:jc w:val="center"/>
      </w:pPr>
      <w:r>
        <w:t>124th Session, 2021-2022</w:t>
      </w:r>
    </w:p>
    <w:p w:rsidR="00F94D23" w:rsidRDefault="00F94D23" w:rsidP="00F94D23">
      <w:pPr>
        <w:widowControl w:val="0"/>
        <w:jc w:val="left"/>
      </w:pPr>
    </w:p>
    <w:p w:rsidR="00F94D23" w:rsidRDefault="00F94D23" w:rsidP="00F94D23">
      <w:pPr>
        <w:widowControl w:val="0"/>
        <w:jc w:val="left"/>
        <w:rPr>
          <w:b/>
        </w:rPr>
      </w:pPr>
      <w:r w:rsidRPr="00F94D23">
        <w:rPr>
          <w:b/>
        </w:rPr>
        <w:t>H. 5016</w:t>
      </w:r>
    </w:p>
    <w:p w:rsidR="00F94D23" w:rsidRDefault="00F94D23" w:rsidP="00F94D23">
      <w:pPr>
        <w:widowControl w:val="0"/>
        <w:jc w:val="left"/>
        <w:rPr>
          <w:b/>
        </w:rPr>
      </w:pPr>
    </w:p>
    <w:p w:rsidR="00F94D23" w:rsidRDefault="00F94D23" w:rsidP="00F94D23">
      <w:pPr>
        <w:widowControl w:val="0"/>
        <w:jc w:val="left"/>
      </w:pPr>
      <w:r w:rsidRPr="00F94D23">
        <w:rPr>
          <w:b/>
        </w:rPr>
        <w:t>STATUS INFORMATION</w:t>
      </w:r>
    </w:p>
    <w:p w:rsidR="00F94D23" w:rsidRDefault="00F94D23" w:rsidP="00F94D23">
      <w:pPr>
        <w:widowControl w:val="0"/>
        <w:jc w:val="left"/>
      </w:pPr>
    </w:p>
    <w:p w:rsidR="00F94D23" w:rsidRDefault="00F94D23" w:rsidP="00F94D23">
      <w:pPr>
        <w:widowControl w:val="0"/>
        <w:jc w:val="left"/>
      </w:pPr>
      <w:r>
        <w:t>House Resolution</w:t>
      </w:r>
    </w:p>
    <w:p w:rsidR="00F94D23" w:rsidRDefault="00F94D23" w:rsidP="00F94D23">
      <w:pPr>
        <w:widowControl w:val="0"/>
        <w:jc w:val="left"/>
      </w:pPr>
      <w:r>
        <w:t>Sponsors: Reps. Sandifer and Lucas</w:t>
      </w:r>
    </w:p>
    <w:p w:rsidR="00F94D23" w:rsidRDefault="00F94D23" w:rsidP="00F94D23">
      <w:pPr>
        <w:widowControl w:val="0"/>
        <w:jc w:val="left"/>
      </w:pPr>
      <w:r>
        <w:t>Document Path: l:\council\bills\gm\24618sa22.docx</w:t>
      </w:r>
    </w:p>
    <w:p w:rsidR="00F94D23" w:rsidRDefault="00F94D23" w:rsidP="00F94D23">
      <w:pPr>
        <w:widowControl w:val="0"/>
        <w:jc w:val="left"/>
      </w:pPr>
    </w:p>
    <w:p w:rsidR="00F94D23" w:rsidRDefault="00F94D23" w:rsidP="00F94D23">
      <w:pPr>
        <w:widowControl w:val="0"/>
        <w:jc w:val="left"/>
      </w:pPr>
      <w:r>
        <w:t>Introduced in the House on February 23, 2022</w:t>
      </w:r>
    </w:p>
    <w:p w:rsidR="00F94D23" w:rsidRDefault="00F94D23" w:rsidP="00F94D23">
      <w:pPr>
        <w:widowControl w:val="0"/>
        <w:jc w:val="left"/>
      </w:pPr>
      <w:r>
        <w:t>Adopted by the House on February 23, 2022</w:t>
      </w:r>
    </w:p>
    <w:p w:rsidR="00F94D23" w:rsidRDefault="00F94D23" w:rsidP="00F94D23">
      <w:pPr>
        <w:widowControl w:val="0"/>
        <w:jc w:val="left"/>
      </w:pPr>
    </w:p>
    <w:p w:rsidR="00F94D23" w:rsidRDefault="00F94D23" w:rsidP="00F94D23">
      <w:pPr>
        <w:widowControl w:val="0"/>
        <w:jc w:val="left"/>
      </w:pPr>
      <w:r>
        <w:t>Summary: Farewell to Steve Davidson</w:t>
      </w:r>
    </w:p>
    <w:p w:rsidR="00F94D23" w:rsidRDefault="00F94D23" w:rsidP="00F94D23">
      <w:pPr>
        <w:widowControl w:val="0"/>
        <w:jc w:val="left"/>
      </w:pPr>
    </w:p>
    <w:p w:rsidR="00F94D23" w:rsidRDefault="00F94D23" w:rsidP="00F94D23">
      <w:pPr>
        <w:widowControl w:val="0"/>
        <w:jc w:val="left"/>
      </w:pPr>
    </w:p>
    <w:p w:rsidR="00F94D23" w:rsidRDefault="00F94D23" w:rsidP="00F94D23">
      <w:pPr>
        <w:widowControl w:val="0"/>
        <w:tabs>
          <w:tab w:val="center" w:pos="590"/>
          <w:tab w:val="center" w:pos="1440"/>
          <w:tab w:val="left" w:pos="1872"/>
          <w:tab w:val="left" w:pos="9187"/>
        </w:tabs>
        <w:jc w:val="left"/>
      </w:pPr>
      <w:r w:rsidRPr="00F94D23">
        <w:rPr>
          <w:b/>
        </w:rPr>
        <w:t>HISTORY OF LEGISLATIVE ACTIONS</w:t>
      </w:r>
    </w:p>
    <w:p w:rsidR="00F94D23" w:rsidRDefault="00F94D23" w:rsidP="00F94D23">
      <w:pPr>
        <w:widowControl w:val="0"/>
        <w:tabs>
          <w:tab w:val="center" w:pos="590"/>
          <w:tab w:val="center" w:pos="1440"/>
          <w:tab w:val="left" w:pos="1872"/>
          <w:tab w:val="left" w:pos="9187"/>
        </w:tabs>
        <w:jc w:val="left"/>
      </w:pPr>
    </w:p>
    <w:p w:rsidR="00F94D23" w:rsidRPr="00F94D23" w:rsidRDefault="00F94D23" w:rsidP="00F94D23">
      <w:pPr>
        <w:widowControl w:val="0"/>
        <w:tabs>
          <w:tab w:val="center" w:pos="590"/>
          <w:tab w:val="center" w:pos="1440"/>
          <w:tab w:val="left" w:pos="1872"/>
          <w:tab w:val="left" w:pos="9187"/>
        </w:tabs>
        <w:jc w:val="left"/>
      </w:pPr>
      <w:r w:rsidRPr="00F94D23">
        <w:rPr>
          <w:u w:val="single"/>
        </w:rPr>
        <w:tab/>
        <w:t>Date</w:t>
      </w:r>
      <w:r w:rsidRPr="00F94D23">
        <w:rPr>
          <w:u w:val="single"/>
        </w:rPr>
        <w:tab/>
        <w:t>Body</w:t>
      </w:r>
      <w:r w:rsidRPr="00F94D23">
        <w:rPr>
          <w:u w:val="single"/>
        </w:rPr>
        <w:tab/>
        <w:t>Action Description with journal page number</w:t>
      </w:r>
      <w:r w:rsidRPr="00F94D23">
        <w:rPr>
          <w:u w:val="single"/>
        </w:rPr>
        <w:tab/>
      </w:r>
    </w:p>
    <w:p w:rsidR="00DC0B29" w:rsidRDefault="00DC0B29" w:rsidP="00DC0B29">
      <w:pPr>
        <w:widowControl w:val="0"/>
        <w:tabs>
          <w:tab w:val="right" w:pos="1008"/>
          <w:tab w:val="left" w:pos="1152"/>
          <w:tab w:val="left" w:pos="1872"/>
          <w:tab w:val="left" w:pos="9187"/>
        </w:tabs>
        <w:ind w:left="2088" w:hanging="2088"/>
      </w:pPr>
      <w:r>
        <w:tab/>
        <w:t>2/23/2022</w:t>
      </w:r>
      <w:r>
        <w:tab/>
        <w:t>House</w:t>
      </w:r>
      <w:r>
        <w:tab/>
        <w:t>Introduced and adopted (</w:t>
      </w:r>
      <w:hyperlink r:id="rId7" w:history="1">
        <w:r w:rsidRPr="000D283D">
          <w:rPr>
            <w:rStyle w:val="Hyperlink"/>
          </w:rPr>
          <w:t>House Journal</w:t>
        </w:r>
        <w:r w:rsidRPr="000D283D">
          <w:rPr>
            <w:rStyle w:val="Hyperlink"/>
          </w:rPr>
          <w:noBreakHyphen/>
          <w:t>page 54</w:t>
        </w:r>
      </w:hyperlink>
      <w:r>
        <w:t>)</w:t>
      </w:r>
    </w:p>
    <w:p w:rsidR="00DC0B29" w:rsidRDefault="00DC0B29" w:rsidP="00DC0B29">
      <w:pPr>
        <w:widowControl w:val="0"/>
        <w:tabs>
          <w:tab w:val="right" w:pos="1008"/>
          <w:tab w:val="left" w:pos="1152"/>
          <w:tab w:val="left" w:pos="1872"/>
          <w:tab w:val="left" w:pos="9187"/>
        </w:tabs>
        <w:ind w:left="2088" w:hanging="2088"/>
      </w:pPr>
    </w:p>
    <w:p w:rsidR="00F94D23" w:rsidRDefault="00F94D23" w:rsidP="00F94D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94D23">
          <w:rPr>
            <w:rStyle w:val="Hyperlink"/>
          </w:rPr>
          <w:t>legislative information</w:t>
        </w:r>
      </w:hyperlink>
      <w:r>
        <w:t xml:space="preserve"> at the website</w:t>
      </w:r>
    </w:p>
    <w:p w:rsidR="00F94D23" w:rsidRDefault="00F94D23" w:rsidP="00F94D23">
      <w:pPr>
        <w:widowControl w:val="0"/>
        <w:tabs>
          <w:tab w:val="right" w:pos="1008"/>
          <w:tab w:val="left" w:pos="1152"/>
          <w:tab w:val="left" w:pos="1872"/>
          <w:tab w:val="left" w:pos="9187"/>
        </w:tabs>
        <w:ind w:left="2088" w:hanging="2088"/>
        <w:jc w:val="left"/>
      </w:pPr>
    </w:p>
    <w:p w:rsidR="00F94D23" w:rsidRPr="00F94D23" w:rsidRDefault="00F94D23" w:rsidP="00F94D23">
      <w:pPr>
        <w:widowControl w:val="0"/>
        <w:tabs>
          <w:tab w:val="right" w:pos="1008"/>
          <w:tab w:val="left" w:pos="1152"/>
          <w:tab w:val="left" w:pos="1872"/>
          <w:tab w:val="left" w:pos="9187"/>
        </w:tabs>
        <w:ind w:left="2088" w:hanging="2088"/>
        <w:jc w:val="left"/>
      </w:pPr>
    </w:p>
    <w:p w:rsidR="00F94D23" w:rsidRDefault="00F94D23" w:rsidP="00F94D23">
      <w:r w:rsidRPr="00F94D23">
        <w:rPr>
          <w:b/>
        </w:rPr>
        <w:t>VERSIONS OF THIS BILL</w:t>
      </w:r>
    </w:p>
    <w:p w:rsidR="00F94D23" w:rsidRDefault="00F94D23" w:rsidP="00F94D23"/>
    <w:p w:rsidR="00F94D23" w:rsidRDefault="002F0E8B" w:rsidP="00F94D23">
      <w:hyperlink r:id="rId9" w:history="1">
        <w:r w:rsidR="00F94D23">
          <w:rPr>
            <w:rStyle w:val="Hyperlink"/>
          </w:rPr>
          <w:t>2/23/2022</w:t>
        </w:r>
      </w:hyperlink>
    </w:p>
    <w:p w:rsidR="00F94D23" w:rsidRDefault="00F94D23" w:rsidP="00F94D23"/>
    <w:p w:rsidR="00F94D23" w:rsidRDefault="00F94D23" w:rsidP="00F94D23">
      <w:pPr>
        <w:sectPr w:rsidR="00F94D23" w:rsidSect="00F94D23">
          <w:pgSz w:w="12240" w:h="15840" w:code="1"/>
          <w:pgMar w:top="1080" w:right="1440" w:bottom="1080" w:left="1440" w:header="720" w:footer="720" w:gutter="0"/>
          <w:cols w:space="720"/>
          <w:noEndnote/>
          <w:docGrid w:linePitch="360"/>
        </w:sectPr>
      </w:pPr>
    </w:p>
    <w:p w:rsidR="0085149A" w:rsidRDefault="0085149A"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A3E" w:rsidRDefault="00AE6A3E" w:rsidP="00AE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C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STEV</w:t>
      </w:r>
      <w:r w:rsidR="00A94475">
        <w:t>EN ROBERT “STEVE” DAVIDSON FOR MORE THAN A DECADE OF OUTSTANDING SERVICE TO THE HOUSE OF REPRESENTATIVES, TO BID HIM FAREWELL AS HE DEPARTS OUR HALLS,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9C2" w:rsidRDefault="00BE3C64" w:rsidP="0099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79C2">
        <w:t>Steve Davidson earned a bachelor</w:t>
      </w:r>
      <w:r w:rsidR="00E045B4">
        <w:t>’</w:t>
      </w:r>
      <w:r w:rsidR="009979C2">
        <w:t>s degree in b</w:t>
      </w:r>
      <w:r w:rsidR="009979C2">
        <w:rPr>
          <w:color w:val="000000" w:themeColor="text1"/>
          <w:u w:color="000000" w:themeColor="text1"/>
        </w:rPr>
        <w:t>usiness a</w:t>
      </w:r>
      <w:r w:rsidR="009979C2" w:rsidRPr="009979C2">
        <w:rPr>
          <w:color w:val="000000" w:themeColor="text1"/>
          <w:u w:color="000000" w:themeColor="text1"/>
        </w:rPr>
        <w:t>dministration magna cum laude</w:t>
      </w:r>
      <w:r w:rsidR="009979C2">
        <w:rPr>
          <w:color w:val="000000" w:themeColor="text1"/>
          <w:u w:color="000000" w:themeColor="text1"/>
        </w:rPr>
        <w:t xml:space="preserve"> from the </w:t>
      </w:r>
      <w:r w:rsidR="009979C2" w:rsidRPr="00F50F8C">
        <w:rPr>
          <w:color w:val="000000" w:themeColor="text1"/>
          <w:u w:color="000000" w:themeColor="text1"/>
        </w:rPr>
        <w:t>Moore School of Business</w:t>
      </w:r>
      <w:r w:rsidR="009979C2">
        <w:rPr>
          <w:color w:val="000000" w:themeColor="text1"/>
          <w:u w:color="000000" w:themeColor="text1"/>
        </w:rPr>
        <w:t xml:space="preserve"> at the </w:t>
      </w:r>
      <w:r w:rsidR="009979C2" w:rsidRPr="00F50F8C">
        <w:rPr>
          <w:color w:val="000000" w:themeColor="text1"/>
          <w:u w:color="000000" w:themeColor="text1"/>
        </w:rPr>
        <w:t>University of South Carolina</w:t>
      </w:r>
      <w:r w:rsidR="00EC1386">
        <w:rPr>
          <w:color w:val="000000" w:themeColor="text1"/>
          <w:u w:color="000000" w:themeColor="text1"/>
        </w:rPr>
        <w:t xml:space="preserve"> with a double major</w:t>
      </w:r>
      <w:r w:rsidR="009979C2">
        <w:rPr>
          <w:color w:val="000000" w:themeColor="text1"/>
          <w:u w:color="000000" w:themeColor="text1"/>
        </w:rPr>
        <w:t xml:space="preserve">, where he served on the </w:t>
      </w:r>
      <w:r w:rsidR="009979C2" w:rsidRPr="00F50F8C">
        <w:rPr>
          <w:color w:val="000000" w:themeColor="text1"/>
          <w:u w:color="000000" w:themeColor="text1"/>
        </w:rPr>
        <w:t>Moore Student Leadership Council</w:t>
      </w:r>
      <w:r w:rsidR="009979C2">
        <w:rPr>
          <w:color w:val="000000" w:themeColor="text1"/>
          <w:u w:color="000000" w:themeColor="text1"/>
        </w:rPr>
        <w:t xml:space="preserve"> and the</w:t>
      </w:r>
      <w:r w:rsidR="009979C2" w:rsidRPr="00F50F8C">
        <w:rPr>
          <w:color w:val="000000" w:themeColor="text1"/>
          <w:u w:color="000000" w:themeColor="text1"/>
        </w:rPr>
        <w:t xml:space="preserve"> International Business Advisory Council</w:t>
      </w:r>
      <w:r w:rsidR="009979C2">
        <w:rPr>
          <w:color w:val="000000" w:themeColor="text1"/>
          <w:u w:color="000000" w:themeColor="text1"/>
        </w:rPr>
        <w:t xml:space="preserve">.  He was honored with </w:t>
      </w:r>
      <w:r w:rsidR="009979C2" w:rsidRPr="00F50F8C">
        <w:rPr>
          <w:color w:val="000000" w:themeColor="text1"/>
          <w:u w:color="000000" w:themeColor="text1"/>
        </w:rPr>
        <w:t>Darla Moore</w:t>
      </w:r>
      <w:r w:rsidR="00E045B4">
        <w:rPr>
          <w:color w:val="000000" w:themeColor="text1"/>
          <w:u w:color="000000" w:themeColor="text1"/>
        </w:rPr>
        <w:t>’</w:t>
      </w:r>
      <w:r w:rsidR="009979C2" w:rsidRPr="00F50F8C">
        <w:rPr>
          <w:color w:val="000000" w:themeColor="text1"/>
          <w:u w:color="000000" w:themeColor="text1"/>
        </w:rPr>
        <w:t>s Emerging Leaders Award</w:t>
      </w:r>
      <w:r w:rsidR="00A94475">
        <w:rPr>
          <w:color w:val="000000" w:themeColor="text1"/>
          <w:u w:color="000000" w:themeColor="text1"/>
        </w:rPr>
        <w:t>; a</w:t>
      </w:r>
      <w:r w:rsidR="009979C2">
        <w:rPr>
          <w:color w:val="000000" w:themeColor="text1"/>
          <w:u w:color="000000" w:themeColor="text1"/>
        </w:rPr>
        <w:t>nd</w:t>
      </w:r>
    </w:p>
    <w:p w:rsidR="009979C2"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F8C"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earned a juris doctorate cum laude from the </w:t>
      </w:r>
      <w:r w:rsidRPr="00F50F8C">
        <w:rPr>
          <w:color w:val="000000" w:themeColor="text1"/>
          <w:u w:color="000000" w:themeColor="text1"/>
        </w:rPr>
        <w:t>University of South Carolina School of Law</w:t>
      </w:r>
      <w:r w:rsidR="00A94475">
        <w:rPr>
          <w:color w:val="000000" w:themeColor="text1"/>
          <w:u w:color="000000" w:themeColor="text1"/>
        </w:rPr>
        <w:t xml:space="preserve">, and </w:t>
      </w:r>
      <w:r w:rsidR="00EC1386">
        <w:rPr>
          <w:color w:val="000000" w:themeColor="text1"/>
          <w:u w:color="000000" w:themeColor="text1"/>
        </w:rPr>
        <w:t xml:space="preserve">he </w:t>
      </w:r>
      <w:r w:rsidR="00A94475">
        <w:rPr>
          <w:color w:val="000000" w:themeColor="text1"/>
          <w:u w:color="000000" w:themeColor="text1"/>
        </w:rPr>
        <w:t xml:space="preserve">served there as the </w:t>
      </w:r>
      <w:r w:rsidR="00A94475" w:rsidRPr="00F50F8C">
        <w:rPr>
          <w:color w:val="000000" w:themeColor="text1"/>
          <w:u w:color="000000" w:themeColor="text1"/>
        </w:rPr>
        <w:t>research editor</w:t>
      </w:r>
      <w:r w:rsidR="00A94475">
        <w:rPr>
          <w:color w:val="000000" w:themeColor="text1"/>
          <w:u w:color="000000" w:themeColor="text1"/>
        </w:rPr>
        <w:t xml:space="preserve"> for the </w:t>
      </w:r>
      <w:r w:rsidR="00A94475" w:rsidRPr="00F50F8C">
        <w:rPr>
          <w:color w:val="000000" w:themeColor="text1"/>
          <w:u w:color="000000" w:themeColor="text1"/>
        </w:rPr>
        <w:t xml:space="preserve">South Carolina </w:t>
      </w:r>
      <w:r w:rsidR="00A94475" w:rsidRPr="00F50F8C">
        <w:rPr>
          <w:i/>
          <w:color w:val="000000" w:themeColor="text1"/>
          <w:u w:color="000000" w:themeColor="text1"/>
        </w:rPr>
        <w:t>Law Review</w:t>
      </w:r>
      <w:r w:rsidR="000B6CE4">
        <w:rPr>
          <w:i/>
          <w:color w:val="000000" w:themeColor="text1"/>
          <w:u w:color="000000" w:themeColor="text1"/>
        </w:rPr>
        <w:t>,</w:t>
      </w:r>
      <w:r w:rsidR="00A94475">
        <w:rPr>
          <w:i/>
          <w:color w:val="000000" w:themeColor="text1"/>
          <w:u w:color="000000" w:themeColor="text1"/>
        </w:rPr>
        <w:t xml:space="preserve"> </w:t>
      </w:r>
      <w:r w:rsidR="00A94475" w:rsidRPr="00A94475">
        <w:rPr>
          <w:color w:val="000000" w:themeColor="text1"/>
          <w:u w:color="000000" w:themeColor="text1"/>
        </w:rPr>
        <w:t xml:space="preserve">and a member of </w:t>
      </w:r>
      <w:r w:rsidR="00A94475" w:rsidRPr="00F50F8C">
        <w:rPr>
          <w:color w:val="000000" w:themeColor="text1"/>
          <w:u w:color="000000" w:themeColor="text1"/>
        </w:rPr>
        <w:t>Phi Delta Phi</w:t>
      </w:r>
      <w:r w:rsidR="00A94475">
        <w:rPr>
          <w:color w:val="000000" w:themeColor="text1"/>
          <w:u w:color="000000" w:themeColor="text1"/>
        </w:rPr>
        <w:t xml:space="preserve"> and on the </w:t>
      </w:r>
      <w:r w:rsidR="00A94475" w:rsidRPr="00F50F8C">
        <w:rPr>
          <w:color w:val="000000" w:themeColor="text1"/>
          <w:u w:color="000000" w:themeColor="text1"/>
        </w:rPr>
        <w:t>Budget Allocations Committee</w:t>
      </w:r>
      <w:r w:rsidR="00A94475">
        <w:rPr>
          <w:color w:val="000000" w:themeColor="text1"/>
          <w:u w:color="000000" w:themeColor="text1"/>
        </w:rPr>
        <w:t>.  His excellent academic work earned him an endowed s</w:t>
      </w:r>
      <w:r w:rsidR="00A94475" w:rsidRPr="00F50F8C">
        <w:rPr>
          <w:color w:val="000000" w:themeColor="text1"/>
          <w:u w:color="000000" w:themeColor="text1"/>
        </w:rPr>
        <w:t>cholarship</w:t>
      </w:r>
      <w:r w:rsidR="00A94475">
        <w:rPr>
          <w:color w:val="000000" w:themeColor="text1"/>
          <w:u w:color="000000" w:themeColor="text1"/>
        </w:rPr>
        <w:t xml:space="preserve">, the </w:t>
      </w:r>
      <w:r w:rsidR="00F50F8C" w:rsidRPr="00F50F8C">
        <w:rPr>
          <w:color w:val="000000" w:themeColor="text1"/>
          <w:u w:color="000000" w:themeColor="text1"/>
        </w:rPr>
        <w:t>CALI Award for Property I</w:t>
      </w:r>
      <w:r w:rsidR="00A94475">
        <w:rPr>
          <w:color w:val="000000" w:themeColor="text1"/>
          <w:u w:color="000000" w:themeColor="text1"/>
        </w:rPr>
        <w:t xml:space="preserve">, and a place on the </w:t>
      </w:r>
      <w:r w:rsidR="00F50F8C" w:rsidRPr="00F50F8C">
        <w:rPr>
          <w:color w:val="000000" w:themeColor="text1"/>
          <w:u w:color="000000" w:themeColor="text1"/>
        </w:rPr>
        <w:t>Dean</w:t>
      </w:r>
      <w:r w:rsidR="00E045B4">
        <w:rPr>
          <w:color w:val="000000" w:themeColor="text1"/>
          <w:u w:color="000000" w:themeColor="text1"/>
        </w:rPr>
        <w:t>’</w:t>
      </w:r>
      <w:r w:rsidR="00F50F8C" w:rsidRPr="00F50F8C">
        <w:rPr>
          <w:color w:val="000000" w:themeColor="text1"/>
          <w:u w:color="000000" w:themeColor="text1"/>
        </w:rPr>
        <w:t>s List</w:t>
      </w:r>
      <w:r w:rsidR="00A94475">
        <w:rPr>
          <w:color w:val="000000" w:themeColor="text1"/>
          <w:u w:color="000000" w:themeColor="text1"/>
        </w:rPr>
        <w:t>; and</w:t>
      </w:r>
    </w:p>
    <w:p w:rsidR="00F32071" w:rsidRDefault="00F32071"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071" w:rsidRPr="00F50F8C" w:rsidRDefault="00F32071"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Davidson began his career for the General Assembly in 2005 as a page for the Senate Clerk</w:t>
      </w:r>
      <w:r w:rsidR="00E045B4">
        <w:rPr>
          <w:color w:val="000000" w:themeColor="text1"/>
          <w:u w:color="000000" w:themeColor="text1"/>
        </w:rPr>
        <w:t>’</w:t>
      </w:r>
      <w:r>
        <w:rPr>
          <w:color w:val="000000" w:themeColor="text1"/>
          <w:u w:color="000000" w:themeColor="text1"/>
        </w:rPr>
        <w:t>s office and then as a page for Senator Thomas Alexander; and</w:t>
      </w:r>
    </w:p>
    <w:p w:rsidR="00F50F8C" w:rsidRPr="00F50F8C" w:rsidRDefault="00F50F8C"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475" w:rsidRPr="00F50F8C" w:rsidRDefault="00A94475" w:rsidP="00A9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F50F8C">
        <w:rPr>
          <w:color w:val="000000" w:themeColor="text1"/>
          <w:u w:color="000000" w:themeColor="text1"/>
        </w:rPr>
        <w:t xml:space="preserve">2005 </w:t>
      </w:r>
      <w:r>
        <w:rPr>
          <w:color w:val="000000" w:themeColor="text1"/>
          <w:u w:color="000000" w:themeColor="text1"/>
        </w:rPr>
        <w:t xml:space="preserve">to </w:t>
      </w:r>
      <w:r w:rsidRPr="00F50F8C">
        <w:rPr>
          <w:color w:val="000000" w:themeColor="text1"/>
          <w:u w:color="000000" w:themeColor="text1"/>
        </w:rPr>
        <w:t>2008</w:t>
      </w:r>
      <w:r>
        <w:rPr>
          <w:color w:val="000000" w:themeColor="text1"/>
          <w:u w:color="000000" w:themeColor="text1"/>
        </w:rPr>
        <w:t xml:space="preserve">, Mr. Davidson was a </w:t>
      </w:r>
      <w:r w:rsidRPr="00A94475">
        <w:rPr>
          <w:color w:val="000000" w:themeColor="text1"/>
          <w:u w:color="000000" w:themeColor="text1"/>
        </w:rPr>
        <w:t>legislat</w:t>
      </w:r>
      <w:r>
        <w:rPr>
          <w:color w:val="000000" w:themeColor="text1"/>
          <w:u w:color="000000" w:themeColor="text1"/>
        </w:rPr>
        <w:t xml:space="preserve">ive aide and research assistant for the </w:t>
      </w:r>
      <w:r w:rsidRPr="00F50F8C">
        <w:rPr>
          <w:color w:val="000000" w:themeColor="text1"/>
          <w:u w:color="000000" w:themeColor="text1"/>
        </w:rPr>
        <w:t xml:space="preserve">Government Policy </w:t>
      </w:r>
      <w:r w:rsidR="00352E49">
        <w:rPr>
          <w:color w:val="000000" w:themeColor="text1"/>
          <w:u w:color="000000" w:themeColor="text1"/>
        </w:rPr>
        <w:t>and</w:t>
      </w:r>
      <w:r w:rsidRPr="00F50F8C">
        <w:rPr>
          <w:color w:val="000000" w:themeColor="text1"/>
          <w:u w:color="000000" w:themeColor="text1"/>
        </w:rPr>
        <w:t xml:space="preserve"> Regulatory Affairs Team</w:t>
      </w:r>
      <w:r>
        <w:rPr>
          <w:color w:val="000000" w:themeColor="text1"/>
          <w:u w:color="000000" w:themeColor="text1"/>
        </w:rPr>
        <w:t xml:space="preserve"> with </w:t>
      </w:r>
      <w:r w:rsidRPr="00F50F8C">
        <w:rPr>
          <w:color w:val="000000" w:themeColor="text1"/>
          <w:u w:color="000000" w:themeColor="text1"/>
        </w:rPr>
        <w:t xml:space="preserve">Moore </w:t>
      </w:r>
      <w:r w:rsidR="00352E49">
        <w:rPr>
          <w:color w:val="000000" w:themeColor="text1"/>
          <w:u w:color="000000" w:themeColor="text1"/>
        </w:rPr>
        <w:t>and</w:t>
      </w:r>
      <w:r w:rsidRPr="00F50F8C">
        <w:rPr>
          <w:color w:val="000000" w:themeColor="text1"/>
          <w:u w:color="000000" w:themeColor="text1"/>
        </w:rPr>
        <w:t xml:space="preserve"> Van Allen, PLLC</w:t>
      </w:r>
      <w:r>
        <w:rPr>
          <w:color w:val="000000" w:themeColor="text1"/>
          <w:u w:color="000000" w:themeColor="text1"/>
        </w:rPr>
        <w:t xml:space="preserve">, in </w:t>
      </w:r>
      <w:r w:rsidRPr="00F50F8C">
        <w:rPr>
          <w:color w:val="000000" w:themeColor="text1"/>
          <w:u w:color="000000" w:themeColor="text1"/>
        </w:rPr>
        <w:t>Charlotte,</w:t>
      </w:r>
      <w:r>
        <w:rPr>
          <w:color w:val="000000" w:themeColor="text1"/>
          <w:u w:color="000000" w:themeColor="text1"/>
        </w:rPr>
        <w:t xml:space="preserve"> </w:t>
      </w:r>
      <w:r w:rsidRPr="00F50F8C">
        <w:rPr>
          <w:color w:val="000000" w:themeColor="text1"/>
          <w:u w:color="000000" w:themeColor="text1"/>
        </w:rPr>
        <w:t>N</w:t>
      </w:r>
      <w:r>
        <w:rPr>
          <w:color w:val="000000" w:themeColor="text1"/>
          <w:u w:color="000000" w:themeColor="text1"/>
        </w:rPr>
        <w:t xml:space="preserve">orth </w:t>
      </w:r>
      <w:r w:rsidRPr="00F50F8C">
        <w:rPr>
          <w:color w:val="000000" w:themeColor="text1"/>
          <w:u w:color="000000" w:themeColor="text1"/>
        </w:rPr>
        <w:t>C</w:t>
      </w:r>
      <w:r>
        <w:rPr>
          <w:color w:val="000000" w:themeColor="text1"/>
          <w:u w:color="000000" w:themeColor="text1"/>
        </w:rPr>
        <w:t>arolina.  His duties there included m</w:t>
      </w:r>
      <w:r w:rsidRPr="00F50F8C">
        <w:rPr>
          <w:color w:val="000000" w:themeColor="text1"/>
          <w:u w:color="000000" w:themeColor="text1"/>
        </w:rPr>
        <w:t>onitor</w:t>
      </w:r>
      <w:r>
        <w:rPr>
          <w:color w:val="000000" w:themeColor="text1"/>
          <w:u w:color="000000" w:themeColor="text1"/>
        </w:rPr>
        <w:t>ing</w:t>
      </w:r>
      <w:r w:rsidRPr="00F50F8C">
        <w:rPr>
          <w:color w:val="000000" w:themeColor="text1"/>
          <w:u w:color="000000" w:themeColor="text1"/>
        </w:rPr>
        <w:t xml:space="preserve"> legislation on site in the S</w:t>
      </w:r>
      <w:r w:rsidR="00252549">
        <w:rPr>
          <w:color w:val="000000" w:themeColor="text1"/>
          <w:u w:color="000000" w:themeColor="text1"/>
        </w:rPr>
        <w:t xml:space="preserve">outh </w:t>
      </w:r>
      <w:r w:rsidRPr="00F50F8C">
        <w:rPr>
          <w:color w:val="000000" w:themeColor="text1"/>
          <w:u w:color="000000" w:themeColor="text1"/>
        </w:rPr>
        <w:t>C</w:t>
      </w:r>
      <w:r w:rsidR="00252549">
        <w:rPr>
          <w:color w:val="000000" w:themeColor="text1"/>
          <w:u w:color="000000" w:themeColor="text1"/>
        </w:rPr>
        <w:t>arolina</w:t>
      </w:r>
      <w:r w:rsidRPr="00F50F8C">
        <w:rPr>
          <w:color w:val="000000" w:themeColor="text1"/>
          <w:u w:color="000000" w:themeColor="text1"/>
        </w:rPr>
        <w:t xml:space="preserve"> General Assembly</w:t>
      </w:r>
      <w:r w:rsidR="00252549">
        <w:rPr>
          <w:color w:val="000000" w:themeColor="text1"/>
          <w:u w:color="000000" w:themeColor="text1"/>
        </w:rPr>
        <w:t>, drafting</w:t>
      </w:r>
      <w:r w:rsidRPr="00F50F8C">
        <w:rPr>
          <w:color w:val="000000" w:themeColor="text1"/>
          <w:u w:color="000000" w:themeColor="text1"/>
        </w:rPr>
        <w:t xml:space="preserve"> correspondence regarding legislative proceedings relating to clients</w:t>
      </w:r>
      <w:r w:rsidR="00E045B4">
        <w:rPr>
          <w:color w:val="000000" w:themeColor="text1"/>
          <w:u w:color="000000" w:themeColor="text1"/>
        </w:rPr>
        <w:t>’</w:t>
      </w:r>
      <w:r w:rsidR="00252549">
        <w:rPr>
          <w:color w:val="000000" w:themeColor="text1"/>
          <w:u w:color="000000" w:themeColor="text1"/>
        </w:rPr>
        <w:t xml:space="preserve"> legislative </w:t>
      </w:r>
      <w:r w:rsidR="00252549">
        <w:rPr>
          <w:color w:val="000000" w:themeColor="text1"/>
          <w:u w:color="000000" w:themeColor="text1"/>
        </w:rPr>
        <w:lastRenderedPageBreak/>
        <w:t>agendas, and meeting</w:t>
      </w:r>
      <w:r w:rsidRPr="00F50F8C">
        <w:rPr>
          <w:color w:val="000000" w:themeColor="text1"/>
          <w:u w:color="000000" w:themeColor="text1"/>
        </w:rPr>
        <w:t xml:space="preserve"> with elected officials and stakeholders across several state</w:t>
      </w:r>
      <w:r w:rsidR="00252549">
        <w:rPr>
          <w:color w:val="000000" w:themeColor="text1"/>
          <w:u w:color="000000" w:themeColor="text1"/>
        </w:rPr>
        <w:t xml:space="preserve">s </w:t>
      </w:r>
      <w:r w:rsidR="00EC1386">
        <w:rPr>
          <w:color w:val="000000" w:themeColor="text1"/>
          <w:u w:color="000000" w:themeColor="text1"/>
        </w:rPr>
        <w:t>to develop</w:t>
      </w:r>
      <w:r w:rsidR="00252549">
        <w:rPr>
          <w:color w:val="000000" w:themeColor="text1"/>
          <w:u w:color="000000" w:themeColor="text1"/>
        </w:rPr>
        <w:t xml:space="preserve"> grassroots efforts; and</w:t>
      </w:r>
    </w:p>
    <w:p w:rsidR="00F50F8C" w:rsidRPr="00F50F8C" w:rsidRDefault="00F50F8C"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D9B" w:rsidRDefault="00252549" w:rsidP="0070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serving the South Carolina</w:t>
      </w:r>
      <w:r w:rsidR="00F50F8C" w:rsidRPr="00F50F8C">
        <w:rPr>
          <w:color w:val="000000" w:themeColor="text1"/>
          <w:u w:color="000000" w:themeColor="text1"/>
        </w:rPr>
        <w:t xml:space="preserve"> House of Representatives</w:t>
      </w:r>
      <w:r>
        <w:rPr>
          <w:color w:val="000000" w:themeColor="text1"/>
          <w:u w:color="000000" w:themeColor="text1"/>
        </w:rPr>
        <w:t xml:space="preserve"> as a law clerk to the Judiciary Committee in 2010.  In 2012, he began serving as s</w:t>
      </w:r>
      <w:r w:rsidRPr="00252549">
        <w:rPr>
          <w:color w:val="000000" w:themeColor="text1"/>
          <w:u w:color="000000" w:themeColor="text1"/>
        </w:rPr>
        <w:t xml:space="preserve">taff </w:t>
      </w:r>
      <w:r>
        <w:rPr>
          <w:color w:val="000000" w:themeColor="text1"/>
          <w:u w:color="000000" w:themeColor="text1"/>
        </w:rPr>
        <w:t>c</w:t>
      </w:r>
      <w:r w:rsidRPr="00252549">
        <w:rPr>
          <w:color w:val="000000" w:themeColor="text1"/>
          <w:u w:color="000000" w:themeColor="text1"/>
        </w:rPr>
        <w:t>ounsel</w:t>
      </w:r>
      <w:r>
        <w:rPr>
          <w:color w:val="000000" w:themeColor="text1"/>
          <w:u w:color="000000" w:themeColor="text1"/>
        </w:rPr>
        <w:t xml:space="preserve"> to the </w:t>
      </w:r>
      <w:r w:rsidRPr="00252549">
        <w:rPr>
          <w:color w:val="000000" w:themeColor="text1"/>
          <w:u w:color="000000" w:themeColor="text1"/>
        </w:rPr>
        <w:t>Judiciary Committee</w:t>
      </w:r>
      <w:r>
        <w:rPr>
          <w:color w:val="000000" w:themeColor="text1"/>
          <w:u w:color="000000" w:themeColor="text1"/>
        </w:rPr>
        <w:t xml:space="preserve"> and c</w:t>
      </w:r>
      <w:r w:rsidRPr="00252549">
        <w:rPr>
          <w:color w:val="000000" w:themeColor="text1"/>
          <w:u w:color="000000" w:themeColor="text1"/>
        </w:rPr>
        <w:t xml:space="preserve">hief </w:t>
      </w:r>
      <w:r>
        <w:rPr>
          <w:color w:val="000000" w:themeColor="text1"/>
          <w:u w:color="000000" w:themeColor="text1"/>
        </w:rPr>
        <w:t>c</w:t>
      </w:r>
      <w:r w:rsidRPr="00252549">
        <w:rPr>
          <w:color w:val="000000" w:themeColor="text1"/>
          <w:u w:color="000000" w:themeColor="text1"/>
        </w:rPr>
        <w:t>ounsel</w:t>
      </w:r>
      <w:r>
        <w:rPr>
          <w:color w:val="000000" w:themeColor="text1"/>
          <w:u w:color="000000" w:themeColor="text1"/>
        </w:rPr>
        <w:t xml:space="preserve"> to the</w:t>
      </w:r>
      <w:r w:rsidRPr="00252549">
        <w:rPr>
          <w:color w:val="000000" w:themeColor="text1"/>
          <w:u w:color="000000" w:themeColor="text1"/>
        </w:rPr>
        <w:t xml:space="preserve"> Ethics Committee</w:t>
      </w:r>
      <w:r>
        <w:rPr>
          <w:color w:val="000000" w:themeColor="text1"/>
          <w:u w:color="000000" w:themeColor="text1"/>
        </w:rPr>
        <w:t xml:space="preserve">.  Beginning in 2015, he served as the </w:t>
      </w:r>
      <w:r w:rsidRPr="00252549">
        <w:rPr>
          <w:color w:val="000000" w:themeColor="text1"/>
          <w:u w:color="000000" w:themeColor="text1"/>
        </w:rPr>
        <w:t>assistant chief counsel</w:t>
      </w:r>
      <w:r>
        <w:rPr>
          <w:color w:val="000000" w:themeColor="text1"/>
          <w:u w:color="000000" w:themeColor="text1"/>
        </w:rPr>
        <w:t xml:space="preserve"> to the</w:t>
      </w:r>
      <w:r w:rsidRPr="00252549">
        <w:rPr>
          <w:color w:val="000000" w:themeColor="text1"/>
          <w:u w:color="000000" w:themeColor="text1"/>
        </w:rPr>
        <w:t xml:space="preserve"> Judiciary Committee</w:t>
      </w:r>
      <w:r w:rsidR="00701D9B">
        <w:rPr>
          <w:color w:val="000000" w:themeColor="text1"/>
          <w:u w:color="000000" w:themeColor="text1"/>
        </w:rPr>
        <w:t xml:space="preserve"> and in 2016</w:t>
      </w:r>
      <w:r w:rsidR="00352E49">
        <w:rPr>
          <w:color w:val="000000" w:themeColor="text1"/>
          <w:u w:color="000000" w:themeColor="text1"/>
        </w:rPr>
        <w:t>,</w:t>
      </w:r>
      <w:r w:rsidR="00701D9B">
        <w:rPr>
          <w:color w:val="000000" w:themeColor="text1"/>
          <w:u w:color="000000" w:themeColor="text1"/>
        </w:rPr>
        <w:t xml:space="preserve"> as </w:t>
      </w:r>
      <w:r w:rsidR="00701D9B" w:rsidRPr="00252549">
        <w:rPr>
          <w:color w:val="000000" w:themeColor="text1"/>
          <w:u w:color="000000" w:themeColor="text1"/>
        </w:rPr>
        <w:t>assistant chief counsel</w:t>
      </w:r>
      <w:r w:rsidR="00701D9B">
        <w:rPr>
          <w:color w:val="000000" w:themeColor="text1"/>
          <w:u w:color="000000" w:themeColor="text1"/>
        </w:rPr>
        <w:t xml:space="preserve"> to the</w:t>
      </w:r>
      <w:r w:rsidR="00701D9B" w:rsidRPr="00252549">
        <w:rPr>
          <w:color w:val="000000" w:themeColor="text1"/>
          <w:u w:color="000000" w:themeColor="text1"/>
        </w:rPr>
        <w:t xml:space="preserve"> Labor</w:t>
      </w:r>
      <w:r w:rsidR="00701D9B">
        <w:rPr>
          <w:color w:val="000000" w:themeColor="text1"/>
          <w:u w:color="000000" w:themeColor="text1"/>
        </w:rPr>
        <w:t>,</w:t>
      </w:r>
      <w:r w:rsidR="000B6CE4">
        <w:rPr>
          <w:color w:val="000000" w:themeColor="text1"/>
          <w:u w:color="000000" w:themeColor="text1"/>
        </w:rPr>
        <w:t xml:space="preserve"> Commerce </w:t>
      </w:r>
      <w:r w:rsidR="00352E49">
        <w:rPr>
          <w:color w:val="000000" w:themeColor="text1"/>
          <w:u w:color="000000" w:themeColor="text1"/>
        </w:rPr>
        <w:t>and</w:t>
      </w:r>
      <w:r w:rsidR="000B6CE4">
        <w:rPr>
          <w:color w:val="000000" w:themeColor="text1"/>
          <w:u w:color="000000" w:themeColor="text1"/>
        </w:rPr>
        <w:t xml:space="preserve"> Industry Committee</w:t>
      </w:r>
      <w:r w:rsidR="00701D9B">
        <w:rPr>
          <w:color w:val="000000" w:themeColor="text1"/>
          <w:u w:color="000000" w:themeColor="text1"/>
        </w:rPr>
        <w:t>; and</w:t>
      </w:r>
    </w:p>
    <w:p w:rsidR="00701D9B" w:rsidRDefault="00701D9B" w:rsidP="0070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F8C" w:rsidRDefault="00701D9B"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6CE4">
        <w:rPr>
          <w:color w:val="000000" w:themeColor="text1"/>
          <w:u w:color="000000" w:themeColor="text1"/>
        </w:rPr>
        <w:t>from</w:t>
      </w:r>
      <w:r>
        <w:rPr>
          <w:color w:val="000000" w:themeColor="text1"/>
          <w:u w:color="000000" w:themeColor="text1"/>
        </w:rPr>
        <w:t xml:space="preserve"> 2017</w:t>
      </w:r>
      <w:r w:rsidR="000B6CE4">
        <w:rPr>
          <w:color w:val="000000" w:themeColor="text1"/>
          <w:u w:color="000000" w:themeColor="text1"/>
        </w:rPr>
        <w:t xml:space="preserve"> to 2021</w:t>
      </w:r>
      <w:r>
        <w:rPr>
          <w:color w:val="000000" w:themeColor="text1"/>
          <w:u w:color="000000" w:themeColor="text1"/>
        </w:rPr>
        <w:t>, Mr. Davidson served as the c</w:t>
      </w:r>
      <w:r w:rsidR="00F50F8C" w:rsidRPr="00252549">
        <w:rPr>
          <w:color w:val="000000" w:themeColor="text1"/>
          <w:u w:color="000000" w:themeColor="text1"/>
        </w:rPr>
        <w:t xml:space="preserve">hief </w:t>
      </w:r>
      <w:r>
        <w:rPr>
          <w:color w:val="000000" w:themeColor="text1"/>
          <w:u w:color="000000" w:themeColor="text1"/>
        </w:rPr>
        <w:t>c</w:t>
      </w:r>
      <w:r w:rsidR="00F50F8C" w:rsidRPr="00252549">
        <w:rPr>
          <w:color w:val="000000" w:themeColor="text1"/>
          <w:u w:color="000000" w:themeColor="text1"/>
        </w:rPr>
        <w:t>ounsel</w:t>
      </w:r>
      <w:r>
        <w:rPr>
          <w:color w:val="000000" w:themeColor="text1"/>
          <w:u w:color="000000" w:themeColor="text1"/>
        </w:rPr>
        <w:t xml:space="preserve"> to the</w:t>
      </w:r>
      <w:r w:rsidR="00F50F8C" w:rsidRPr="00252549">
        <w:rPr>
          <w:color w:val="000000" w:themeColor="text1"/>
          <w:u w:color="000000" w:themeColor="text1"/>
        </w:rPr>
        <w:t xml:space="preserve"> Labor</w:t>
      </w:r>
      <w:r>
        <w:rPr>
          <w:color w:val="000000" w:themeColor="text1"/>
          <w:u w:color="000000" w:themeColor="text1"/>
        </w:rPr>
        <w:t>,</w:t>
      </w:r>
      <w:r w:rsidR="00F50F8C" w:rsidRPr="00252549">
        <w:rPr>
          <w:color w:val="000000" w:themeColor="text1"/>
          <w:u w:color="000000" w:themeColor="text1"/>
        </w:rPr>
        <w:t xml:space="preserve"> Commerce </w:t>
      </w:r>
      <w:r w:rsidR="00352E49">
        <w:rPr>
          <w:color w:val="000000" w:themeColor="text1"/>
          <w:u w:color="000000" w:themeColor="text1"/>
        </w:rPr>
        <w:t>and</w:t>
      </w:r>
      <w:r w:rsidR="00F50F8C" w:rsidRPr="00252549">
        <w:rPr>
          <w:color w:val="000000" w:themeColor="text1"/>
          <w:u w:color="000000" w:themeColor="text1"/>
        </w:rPr>
        <w:t xml:space="preserve"> Industry Committee</w:t>
      </w:r>
      <w:r>
        <w:rPr>
          <w:color w:val="000000" w:themeColor="text1"/>
          <w:u w:color="000000" w:themeColor="text1"/>
        </w:rPr>
        <w:t xml:space="preserve"> </w:t>
      </w:r>
      <w:r w:rsidR="00EC1386">
        <w:rPr>
          <w:color w:val="000000" w:themeColor="text1"/>
          <w:u w:color="000000" w:themeColor="text1"/>
        </w:rPr>
        <w:t>where he o</w:t>
      </w:r>
      <w:r w:rsidR="00F50F8C" w:rsidRPr="00F50F8C">
        <w:rPr>
          <w:color w:val="000000" w:themeColor="text1"/>
          <w:u w:color="000000" w:themeColor="text1"/>
        </w:rPr>
        <w:t>vers</w:t>
      </w:r>
      <w:r w:rsidR="00EC1386">
        <w:rPr>
          <w:color w:val="000000" w:themeColor="text1"/>
          <w:u w:color="000000" w:themeColor="text1"/>
        </w:rPr>
        <w:t>aw</w:t>
      </w:r>
      <w:r w:rsidR="00F50F8C" w:rsidRPr="00F50F8C">
        <w:rPr>
          <w:color w:val="000000" w:themeColor="text1"/>
          <w:u w:color="000000" w:themeColor="text1"/>
        </w:rPr>
        <w:t xml:space="preserve"> all legislation and provide</w:t>
      </w:r>
      <w:r w:rsidR="00EC1386">
        <w:rPr>
          <w:color w:val="000000" w:themeColor="text1"/>
          <w:u w:color="000000" w:themeColor="text1"/>
        </w:rPr>
        <w:t>d</w:t>
      </w:r>
      <w:r w:rsidR="00F50F8C" w:rsidRPr="00F50F8C">
        <w:rPr>
          <w:color w:val="000000" w:themeColor="text1"/>
          <w:u w:color="000000" w:themeColor="text1"/>
        </w:rPr>
        <w:t xml:space="preserve"> legal counsel to members on all issues related to the regulation of public utilities, insurance, healthcare, employment, workers</w:t>
      </w:r>
      <w:r w:rsidR="00E045B4">
        <w:rPr>
          <w:color w:val="000000" w:themeColor="text1"/>
          <w:u w:color="000000" w:themeColor="text1"/>
        </w:rPr>
        <w:t>’</w:t>
      </w:r>
      <w:r w:rsidR="00F50F8C" w:rsidRPr="00F50F8C">
        <w:rPr>
          <w:color w:val="000000" w:themeColor="text1"/>
          <w:u w:color="000000" w:themeColor="text1"/>
        </w:rPr>
        <w:t xml:space="preserve"> compensation, energy, economic development, banking, and other business</w:t>
      </w:r>
      <w:r w:rsidR="00E045B4">
        <w:rPr>
          <w:color w:val="000000" w:themeColor="text1"/>
          <w:u w:color="000000" w:themeColor="text1"/>
        </w:rPr>
        <w:noBreakHyphen/>
      </w:r>
      <w:r w:rsidR="00F50F8C" w:rsidRPr="00F50F8C">
        <w:rPr>
          <w:color w:val="000000" w:themeColor="text1"/>
          <w:u w:color="000000" w:themeColor="text1"/>
        </w:rPr>
        <w:t>related issues</w:t>
      </w:r>
      <w:r>
        <w:rPr>
          <w:color w:val="000000" w:themeColor="text1"/>
          <w:u w:color="000000" w:themeColor="text1"/>
        </w:rPr>
        <w:t>; and</w:t>
      </w:r>
    </w:p>
    <w:p w:rsidR="00701D9B" w:rsidRPr="00F50F8C" w:rsidRDefault="00701D9B"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F8C" w:rsidRDefault="00701D9B"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C1386">
        <w:rPr>
          <w:color w:val="000000" w:themeColor="text1"/>
          <w:u w:color="000000" w:themeColor="text1"/>
        </w:rPr>
        <w:t>Mr. Davidson</w:t>
      </w:r>
      <w:r>
        <w:rPr>
          <w:color w:val="000000" w:themeColor="text1"/>
          <w:u w:color="000000" w:themeColor="text1"/>
        </w:rPr>
        <w:t xml:space="preserve"> s</w:t>
      </w:r>
      <w:r w:rsidR="00F50F8C" w:rsidRPr="00F50F8C">
        <w:rPr>
          <w:color w:val="000000" w:themeColor="text1"/>
          <w:u w:color="000000" w:themeColor="text1"/>
        </w:rPr>
        <w:t>upervise</w:t>
      </w:r>
      <w:r>
        <w:rPr>
          <w:color w:val="000000" w:themeColor="text1"/>
          <w:u w:color="000000" w:themeColor="text1"/>
        </w:rPr>
        <w:t>d</w:t>
      </w:r>
      <w:r w:rsidR="00F50F8C" w:rsidRPr="00F50F8C">
        <w:rPr>
          <w:color w:val="000000" w:themeColor="text1"/>
          <w:u w:color="000000" w:themeColor="text1"/>
        </w:rPr>
        <w:t xml:space="preserve"> an office comprised of assistant counsel, executive secretary, three law clerks, research assistants, externs, interns, and student pages</w:t>
      </w:r>
      <w:r>
        <w:rPr>
          <w:color w:val="000000" w:themeColor="text1"/>
          <w:u w:color="000000" w:themeColor="text1"/>
        </w:rPr>
        <w:t>.  He s</w:t>
      </w:r>
      <w:r w:rsidR="00F50F8C" w:rsidRPr="00F50F8C">
        <w:rPr>
          <w:color w:val="000000" w:themeColor="text1"/>
          <w:u w:color="000000" w:themeColor="text1"/>
        </w:rPr>
        <w:t>erve</w:t>
      </w:r>
      <w:r>
        <w:rPr>
          <w:color w:val="000000" w:themeColor="text1"/>
          <w:u w:color="000000" w:themeColor="text1"/>
        </w:rPr>
        <w:t>d</w:t>
      </w:r>
      <w:r w:rsidR="00F50F8C" w:rsidRPr="00F50F8C">
        <w:rPr>
          <w:color w:val="000000" w:themeColor="text1"/>
          <w:u w:color="000000" w:themeColor="text1"/>
        </w:rPr>
        <w:t xml:space="preserve"> as counsel to the State Regulation of Public Utilities Review Committee</w:t>
      </w:r>
      <w:r>
        <w:rPr>
          <w:color w:val="000000" w:themeColor="text1"/>
          <w:u w:color="000000" w:themeColor="text1"/>
        </w:rPr>
        <w:t>,</w:t>
      </w:r>
      <w:r w:rsidR="00F50F8C" w:rsidRPr="00F50F8C">
        <w:rPr>
          <w:color w:val="000000" w:themeColor="text1"/>
          <w:u w:color="000000" w:themeColor="text1"/>
        </w:rPr>
        <w:t xml:space="preserve"> Joint Oversight on the South Carolina Public Service Authority (Santee Cooper)</w:t>
      </w:r>
      <w:r w:rsidR="004775BB">
        <w:rPr>
          <w:color w:val="000000" w:themeColor="text1"/>
          <w:u w:color="000000" w:themeColor="text1"/>
        </w:rPr>
        <w:t>, and</w:t>
      </w:r>
      <w:r w:rsidR="00F50F8C" w:rsidRPr="00F50F8C">
        <w:rPr>
          <w:color w:val="000000" w:themeColor="text1"/>
          <w:u w:color="000000" w:themeColor="text1"/>
        </w:rPr>
        <w:t xml:space="preserve"> Review and Oversight Commission on the South Carolina Ports Authority</w:t>
      </w:r>
      <w:r>
        <w:rPr>
          <w:color w:val="000000" w:themeColor="text1"/>
          <w:u w:color="000000" w:themeColor="text1"/>
        </w:rPr>
        <w:t>.</w:t>
      </w:r>
      <w:r w:rsidR="00F50F8C" w:rsidRPr="00F50F8C">
        <w:rPr>
          <w:color w:val="000000" w:themeColor="text1"/>
          <w:u w:color="000000" w:themeColor="text1"/>
        </w:rPr>
        <w:t xml:space="preserve"> </w:t>
      </w:r>
      <w:r w:rsidR="004775BB">
        <w:rPr>
          <w:color w:val="000000" w:themeColor="text1"/>
          <w:u w:color="000000" w:themeColor="text1"/>
        </w:rPr>
        <w:t xml:space="preserve"> He w</w:t>
      </w:r>
      <w:r w:rsidR="00F50F8C" w:rsidRPr="00F50F8C">
        <w:rPr>
          <w:color w:val="000000" w:themeColor="text1"/>
          <w:u w:color="000000" w:themeColor="text1"/>
        </w:rPr>
        <w:t xml:space="preserve">as a </w:t>
      </w:r>
      <w:r w:rsidR="004775BB" w:rsidRPr="00F50F8C">
        <w:rPr>
          <w:color w:val="000000" w:themeColor="text1"/>
          <w:u w:color="000000" w:themeColor="text1"/>
        </w:rPr>
        <w:t>screening att</w:t>
      </w:r>
      <w:r w:rsidR="00F50F8C" w:rsidRPr="00F50F8C">
        <w:rPr>
          <w:color w:val="000000" w:themeColor="text1"/>
          <w:u w:color="000000" w:themeColor="text1"/>
        </w:rPr>
        <w:t>orney for the JMSC and the PURC</w:t>
      </w:r>
      <w:r w:rsidR="004775BB">
        <w:rPr>
          <w:color w:val="000000" w:themeColor="text1"/>
          <w:u w:color="000000" w:themeColor="text1"/>
        </w:rPr>
        <w:t xml:space="preserve"> to</w:t>
      </w:r>
      <w:r w:rsidR="00F50F8C" w:rsidRPr="00F50F8C">
        <w:rPr>
          <w:color w:val="000000" w:themeColor="text1"/>
          <w:u w:color="000000" w:themeColor="text1"/>
        </w:rPr>
        <w:t xml:space="preserve"> screen candidates for judicial office and candidates for the Public Service Commission, Santee Cooper Board, and director of the ORS</w:t>
      </w:r>
      <w:r w:rsidR="004775BB">
        <w:rPr>
          <w:color w:val="000000" w:themeColor="text1"/>
          <w:u w:color="000000" w:themeColor="text1"/>
        </w:rPr>
        <w:t>.  He w</w:t>
      </w:r>
      <w:r w:rsidR="00F50F8C" w:rsidRPr="00F50F8C">
        <w:rPr>
          <w:color w:val="000000" w:themeColor="text1"/>
          <w:u w:color="000000" w:themeColor="text1"/>
        </w:rPr>
        <w:t xml:space="preserve">as </w:t>
      </w:r>
      <w:r w:rsidR="004775BB">
        <w:rPr>
          <w:color w:val="000000" w:themeColor="text1"/>
          <w:u w:color="000000" w:themeColor="text1"/>
        </w:rPr>
        <w:t xml:space="preserve">an </w:t>
      </w:r>
      <w:r w:rsidR="00F50F8C" w:rsidRPr="00F50F8C">
        <w:rPr>
          <w:color w:val="000000" w:themeColor="text1"/>
          <w:u w:color="000000" w:themeColor="text1"/>
        </w:rPr>
        <w:t>appointee to several policy committees</w:t>
      </w:r>
      <w:r w:rsidR="004775BB">
        <w:rPr>
          <w:color w:val="000000" w:themeColor="text1"/>
          <w:u w:color="000000" w:themeColor="text1"/>
        </w:rPr>
        <w:t>,</w:t>
      </w:r>
      <w:r w:rsidR="00F50F8C" w:rsidRPr="00F50F8C">
        <w:rPr>
          <w:color w:val="000000" w:themeColor="text1"/>
          <w:u w:color="000000" w:themeColor="text1"/>
        </w:rPr>
        <w:t xml:space="preserve"> including the Energy </w:t>
      </w:r>
      <w:r w:rsidR="00352E49">
        <w:rPr>
          <w:color w:val="000000" w:themeColor="text1"/>
          <w:u w:color="000000" w:themeColor="text1"/>
        </w:rPr>
        <w:t>and</w:t>
      </w:r>
      <w:r w:rsidR="00F50F8C" w:rsidRPr="00F50F8C">
        <w:rPr>
          <w:color w:val="000000" w:themeColor="text1"/>
          <w:u w:color="000000" w:themeColor="text1"/>
        </w:rPr>
        <w:t xml:space="preserve"> Environment Committee of the Southern Legislative Conference and on the Advisory Committee to the ORS EV Stakeholder Initiative</w:t>
      </w:r>
      <w:r w:rsidR="004775BB">
        <w:rPr>
          <w:color w:val="000000" w:themeColor="text1"/>
          <w:u w:color="000000" w:themeColor="text1"/>
        </w:rPr>
        <w:t>; and</w:t>
      </w:r>
      <w:r w:rsidR="00F50F8C" w:rsidRPr="00F50F8C">
        <w:rPr>
          <w:color w:val="000000" w:themeColor="text1"/>
          <w:u w:color="000000" w:themeColor="text1"/>
        </w:rPr>
        <w:t xml:space="preserve"> </w:t>
      </w:r>
    </w:p>
    <w:p w:rsidR="00EC1386" w:rsidRDefault="00EC1386"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386" w:rsidRPr="00F50F8C" w:rsidRDefault="00EC1386"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most notably, he was recognized by Speaker Lucas for his crucial contributions to energy reform in the State following the costly failure of South Carolina Electric and Gas to complete the construction of two new reactor units at the V. C. Summer</w:t>
      </w:r>
      <w:r w:rsidR="00352E49">
        <w:rPr>
          <w:color w:val="000000" w:themeColor="text1"/>
          <w:u w:color="000000" w:themeColor="text1"/>
        </w:rPr>
        <w:t xml:space="preserve"> Nuclear Station in 2017; and </w:t>
      </w:r>
    </w:p>
    <w:p w:rsidR="00F50F8C" w:rsidRPr="00F50F8C" w:rsidRDefault="00F50F8C"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9C2" w:rsidRDefault="004775BB" w:rsidP="003C3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Davidson </w:t>
      </w:r>
      <w:r w:rsidR="003C36AD">
        <w:rPr>
          <w:color w:val="000000" w:themeColor="text1"/>
          <w:u w:color="000000" w:themeColor="text1"/>
        </w:rPr>
        <w:t xml:space="preserve">has </w:t>
      </w:r>
      <w:r w:rsidRPr="007A2860">
        <w:rPr>
          <w:color w:val="000000" w:themeColor="text1"/>
          <w:u w:color="000000" w:themeColor="text1"/>
        </w:rPr>
        <w:t xml:space="preserve">published </w:t>
      </w:r>
      <w:r>
        <w:rPr>
          <w:color w:val="000000" w:themeColor="text1"/>
          <w:u w:color="000000" w:themeColor="text1"/>
        </w:rPr>
        <w:t>t</w:t>
      </w:r>
      <w:r w:rsidRPr="007A2860">
        <w:rPr>
          <w:color w:val="000000" w:themeColor="text1"/>
          <w:u w:color="000000" w:themeColor="text1"/>
        </w:rPr>
        <w:t>wo articles in</w:t>
      </w:r>
      <w:r w:rsidR="000B6CE4">
        <w:rPr>
          <w:color w:val="000000" w:themeColor="text1"/>
          <w:u w:color="000000" w:themeColor="text1"/>
        </w:rPr>
        <w:t xml:space="preserve"> the</w:t>
      </w:r>
      <w:r w:rsidRPr="004775BB">
        <w:rPr>
          <w:i/>
          <w:color w:val="000000" w:themeColor="text1"/>
          <w:u w:color="000000" w:themeColor="text1"/>
        </w:rPr>
        <w:t xml:space="preserve"> S</w:t>
      </w:r>
      <w:r w:rsidR="003C36AD">
        <w:rPr>
          <w:i/>
          <w:color w:val="000000" w:themeColor="text1"/>
          <w:u w:color="000000" w:themeColor="text1"/>
        </w:rPr>
        <w:t xml:space="preserve">outh </w:t>
      </w:r>
      <w:r w:rsidRPr="004775BB">
        <w:rPr>
          <w:i/>
          <w:color w:val="000000" w:themeColor="text1"/>
          <w:u w:color="000000" w:themeColor="text1"/>
        </w:rPr>
        <w:t>C</w:t>
      </w:r>
      <w:r w:rsidR="003C36AD">
        <w:rPr>
          <w:i/>
          <w:color w:val="000000" w:themeColor="text1"/>
          <w:u w:color="000000" w:themeColor="text1"/>
        </w:rPr>
        <w:t>arolina</w:t>
      </w:r>
      <w:r w:rsidRPr="004775BB">
        <w:rPr>
          <w:i/>
          <w:color w:val="000000" w:themeColor="text1"/>
          <w:u w:color="000000" w:themeColor="text1"/>
        </w:rPr>
        <w:t xml:space="preserve"> Young Lawyer</w:t>
      </w:r>
      <w:r w:rsidRPr="007A2860">
        <w:rPr>
          <w:color w:val="000000" w:themeColor="text1"/>
          <w:u w:color="000000" w:themeColor="text1"/>
        </w:rPr>
        <w:t xml:space="preserve"> </w:t>
      </w:r>
      <w:r w:rsidR="000B6CE4">
        <w:rPr>
          <w:color w:val="000000" w:themeColor="text1"/>
          <w:u w:color="000000" w:themeColor="text1"/>
        </w:rPr>
        <w:t>magazine</w:t>
      </w:r>
      <w:r w:rsidR="003C36AD">
        <w:rPr>
          <w:color w:val="000000" w:themeColor="text1"/>
          <w:u w:color="000000" w:themeColor="text1"/>
        </w:rPr>
        <w:t xml:space="preserve">, given </w:t>
      </w:r>
      <w:r w:rsidR="003C36AD" w:rsidRPr="007A2860">
        <w:rPr>
          <w:color w:val="000000" w:themeColor="text1"/>
          <w:u w:color="000000" w:themeColor="text1"/>
        </w:rPr>
        <w:t>legislative updates</w:t>
      </w:r>
      <w:r w:rsidR="003C36AD">
        <w:rPr>
          <w:color w:val="000000" w:themeColor="text1"/>
          <w:u w:color="000000" w:themeColor="text1"/>
        </w:rPr>
        <w:t xml:space="preserve"> at the </w:t>
      </w:r>
      <w:r w:rsidR="00F50F8C" w:rsidRPr="007A2860">
        <w:rPr>
          <w:color w:val="000000" w:themeColor="text1"/>
          <w:u w:color="000000" w:themeColor="text1"/>
        </w:rPr>
        <w:t>2013, 2014, and 2015 S</w:t>
      </w:r>
      <w:r w:rsidR="003C36AD">
        <w:rPr>
          <w:color w:val="000000" w:themeColor="text1"/>
          <w:u w:color="000000" w:themeColor="text1"/>
        </w:rPr>
        <w:t xml:space="preserve">outh </w:t>
      </w:r>
      <w:r w:rsidR="00F50F8C" w:rsidRPr="007A2860">
        <w:rPr>
          <w:color w:val="000000" w:themeColor="text1"/>
          <w:u w:color="000000" w:themeColor="text1"/>
        </w:rPr>
        <w:t>C</w:t>
      </w:r>
      <w:r w:rsidR="003C36AD">
        <w:rPr>
          <w:color w:val="000000" w:themeColor="text1"/>
          <w:u w:color="000000" w:themeColor="text1"/>
        </w:rPr>
        <w:t>arolina</w:t>
      </w:r>
      <w:r w:rsidR="00F50F8C" w:rsidRPr="007A2860">
        <w:rPr>
          <w:color w:val="000000" w:themeColor="text1"/>
          <w:u w:color="000000" w:themeColor="text1"/>
        </w:rPr>
        <w:t xml:space="preserve"> Bar </w:t>
      </w:r>
      <w:r w:rsidR="003C36AD">
        <w:rPr>
          <w:color w:val="000000" w:themeColor="text1"/>
          <w:u w:color="000000" w:themeColor="text1"/>
        </w:rPr>
        <w:t>c</w:t>
      </w:r>
      <w:r w:rsidR="00F50F8C" w:rsidRPr="007A2860">
        <w:rPr>
          <w:color w:val="000000" w:themeColor="text1"/>
          <w:u w:color="000000" w:themeColor="text1"/>
        </w:rPr>
        <w:t>onvention</w:t>
      </w:r>
      <w:r w:rsidR="003C36AD">
        <w:rPr>
          <w:color w:val="000000" w:themeColor="text1"/>
          <w:u w:color="000000" w:themeColor="text1"/>
        </w:rPr>
        <w:t>s, been a guest le</w:t>
      </w:r>
      <w:r w:rsidR="00F50F8C" w:rsidRPr="007A2860">
        <w:rPr>
          <w:color w:val="000000" w:themeColor="text1"/>
          <w:u w:color="000000" w:themeColor="text1"/>
        </w:rPr>
        <w:t>cturer</w:t>
      </w:r>
      <w:r w:rsidR="003C36AD">
        <w:rPr>
          <w:color w:val="000000" w:themeColor="text1"/>
          <w:u w:color="000000" w:themeColor="text1"/>
        </w:rPr>
        <w:t xml:space="preserve"> at the</w:t>
      </w:r>
      <w:r w:rsidR="00F50F8C" w:rsidRPr="007A2860">
        <w:rPr>
          <w:color w:val="000000" w:themeColor="text1"/>
          <w:u w:color="000000" w:themeColor="text1"/>
        </w:rPr>
        <w:t xml:space="preserve"> </w:t>
      </w:r>
      <w:r w:rsidR="003C36AD">
        <w:rPr>
          <w:color w:val="000000" w:themeColor="text1"/>
          <w:u w:color="000000" w:themeColor="text1"/>
        </w:rPr>
        <w:t xml:space="preserve">University of </w:t>
      </w:r>
      <w:r w:rsidR="00F50F8C" w:rsidRPr="007A2860">
        <w:rPr>
          <w:color w:val="000000" w:themeColor="text1"/>
          <w:u w:color="000000" w:themeColor="text1"/>
        </w:rPr>
        <w:t>S</w:t>
      </w:r>
      <w:r w:rsidR="003C36AD">
        <w:rPr>
          <w:color w:val="000000" w:themeColor="text1"/>
          <w:u w:color="000000" w:themeColor="text1"/>
        </w:rPr>
        <w:t xml:space="preserve">outh </w:t>
      </w:r>
      <w:r w:rsidR="00F50F8C" w:rsidRPr="007A2860">
        <w:rPr>
          <w:color w:val="000000" w:themeColor="text1"/>
          <w:u w:color="000000" w:themeColor="text1"/>
        </w:rPr>
        <w:t>C</w:t>
      </w:r>
      <w:r w:rsidR="003C36AD">
        <w:rPr>
          <w:color w:val="000000" w:themeColor="text1"/>
          <w:u w:color="000000" w:themeColor="text1"/>
        </w:rPr>
        <w:t>arolina</w:t>
      </w:r>
      <w:r w:rsidR="00F50F8C" w:rsidRPr="007A2860">
        <w:rPr>
          <w:color w:val="000000" w:themeColor="text1"/>
          <w:u w:color="000000" w:themeColor="text1"/>
        </w:rPr>
        <w:t xml:space="preserve"> School of Law </w:t>
      </w:r>
      <w:r w:rsidR="003C36AD" w:rsidRPr="007A2860">
        <w:rPr>
          <w:color w:val="000000" w:themeColor="text1"/>
          <w:u w:color="000000" w:themeColor="text1"/>
        </w:rPr>
        <w:t>legislative process class</w:t>
      </w:r>
      <w:r w:rsidR="00F50F8C" w:rsidRPr="007A2860">
        <w:rPr>
          <w:color w:val="000000" w:themeColor="text1"/>
          <w:u w:color="000000" w:themeColor="text1"/>
        </w:rPr>
        <w:t xml:space="preserve"> and </w:t>
      </w:r>
      <w:r w:rsidR="003C36AD">
        <w:rPr>
          <w:color w:val="000000" w:themeColor="text1"/>
          <w:u w:color="000000" w:themeColor="text1"/>
        </w:rPr>
        <w:t xml:space="preserve">the </w:t>
      </w:r>
      <w:r w:rsidR="000B6CE4">
        <w:rPr>
          <w:color w:val="000000" w:themeColor="text1"/>
          <w:u w:color="000000" w:themeColor="text1"/>
        </w:rPr>
        <w:t xml:space="preserve">legislative extern program </w:t>
      </w:r>
      <w:r w:rsidR="003C36AD">
        <w:rPr>
          <w:color w:val="000000" w:themeColor="text1"/>
          <w:u w:color="000000" w:themeColor="text1"/>
        </w:rPr>
        <w:t>c</w:t>
      </w:r>
      <w:r w:rsidR="00F50F8C" w:rsidRPr="007A2860">
        <w:rPr>
          <w:color w:val="000000" w:themeColor="text1"/>
          <w:u w:color="000000" w:themeColor="text1"/>
        </w:rPr>
        <w:t>lass</w:t>
      </w:r>
      <w:r w:rsidR="003C36AD">
        <w:rPr>
          <w:color w:val="000000" w:themeColor="text1"/>
          <w:u w:color="000000" w:themeColor="text1"/>
        </w:rPr>
        <w:t>,</w:t>
      </w:r>
      <w:r w:rsidR="00F50F8C" w:rsidRPr="007A2860">
        <w:rPr>
          <w:color w:val="000000" w:themeColor="text1"/>
          <w:u w:color="000000" w:themeColor="text1"/>
        </w:rPr>
        <w:t xml:space="preserve"> </w:t>
      </w:r>
      <w:r w:rsidR="003C36AD">
        <w:rPr>
          <w:color w:val="000000" w:themeColor="text1"/>
          <w:u w:color="000000" w:themeColor="text1"/>
        </w:rPr>
        <w:t xml:space="preserve">and has given continuing legal education (CLE) classes </w:t>
      </w:r>
      <w:r w:rsidR="000B6CE4">
        <w:rPr>
          <w:color w:val="000000" w:themeColor="text1"/>
          <w:u w:color="000000" w:themeColor="text1"/>
        </w:rPr>
        <w:t xml:space="preserve">presented </w:t>
      </w:r>
      <w:r w:rsidR="00F50F8C" w:rsidRPr="007A2860">
        <w:rPr>
          <w:color w:val="000000" w:themeColor="text1"/>
          <w:u w:color="000000" w:themeColor="text1"/>
        </w:rPr>
        <w:t>by the S</w:t>
      </w:r>
      <w:r w:rsidR="003C36AD">
        <w:rPr>
          <w:color w:val="000000" w:themeColor="text1"/>
          <w:u w:color="000000" w:themeColor="text1"/>
        </w:rPr>
        <w:t xml:space="preserve">outh </w:t>
      </w:r>
      <w:r w:rsidR="00F50F8C" w:rsidRPr="007A2860">
        <w:rPr>
          <w:color w:val="000000" w:themeColor="text1"/>
          <w:u w:color="000000" w:themeColor="text1"/>
        </w:rPr>
        <w:t>C</w:t>
      </w:r>
      <w:r w:rsidR="003C36AD">
        <w:rPr>
          <w:color w:val="000000" w:themeColor="text1"/>
          <w:u w:color="000000" w:themeColor="text1"/>
        </w:rPr>
        <w:t>arolina</w:t>
      </w:r>
      <w:r w:rsidR="00F50F8C" w:rsidRPr="007A2860">
        <w:rPr>
          <w:color w:val="000000" w:themeColor="text1"/>
          <w:u w:color="000000" w:themeColor="text1"/>
        </w:rPr>
        <w:t xml:space="preserve"> House;</w:t>
      </w:r>
      <w:r w:rsidR="003C36AD">
        <w:rPr>
          <w:color w:val="000000" w:themeColor="text1"/>
          <w:u w:color="000000" w:themeColor="text1"/>
        </w:rPr>
        <w:t xml:space="preserve"> and</w:t>
      </w:r>
    </w:p>
    <w:p w:rsidR="009979C2"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471D" w:rsidRDefault="00D5471D"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2021, Mr. Davidson joined the law firm of Nelson Mullins Riley &amp; Scarborough</w:t>
      </w:r>
      <w:r w:rsidR="007B3F6F">
        <w:rPr>
          <w:color w:val="000000" w:themeColor="text1"/>
          <w:u w:color="000000" w:themeColor="text1"/>
        </w:rPr>
        <w:t>, LLP</w:t>
      </w:r>
      <w:r>
        <w:rPr>
          <w:color w:val="000000" w:themeColor="text1"/>
          <w:u w:color="000000" w:themeColor="text1"/>
        </w:rPr>
        <w:t xml:space="preserve"> as a partner based in the firm</w:t>
      </w:r>
      <w:r w:rsidR="00E045B4">
        <w:rPr>
          <w:color w:val="000000" w:themeColor="text1"/>
          <w:u w:color="000000" w:themeColor="text1"/>
        </w:rPr>
        <w:t>’</w:t>
      </w:r>
      <w:r>
        <w:rPr>
          <w:color w:val="000000" w:themeColor="text1"/>
          <w:u w:color="000000" w:themeColor="text1"/>
        </w:rPr>
        <w:t>s Columbia office; and</w:t>
      </w:r>
    </w:p>
    <w:p w:rsidR="00D5471D" w:rsidRDefault="00D5471D"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3C64" w:rsidRDefault="009979C2" w:rsidP="00F5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House of Representatives profoundly appreciates the </w:t>
      </w:r>
      <w:r>
        <w:t>exceptional service that Steve Davidson has provided to this chamber, and the members wish him deep fulfilment in the years ahead</w:t>
      </w:r>
      <w:r w:rsidR="00BE3C64">
        <w:t>.  Now, therefore,</w:t>
      </w: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0F8C">
        <w:t xml:space="preserve"> the members of the South Carolina House of Representatives, by this resol</w:t>
      </w:r>
      <w:r w:rsidR="000B6CE4">
        <w:t>ution, recognize and honor Stev</w:t>
      </w:r>
      <w:r w:rsidR="00F50F8C">
        <w:t>en Robert “Steve” Davidson for more than a decade of outstanding service to the House of Representatives, to bid him farewell as he departs our halls, and to wish him continued success in all his future endeavors.</w:t>
      </w: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C64" w:rsidRDefault="00BE3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B6CE4">
        <w:t xml:space="preserve"> Stev</w:t>
      </w:r>
      <w:r w:rsidR="00F50F8C">
        <w:t>en Robert “Steve” Davidson.</w:t>
      </w:r>
    </w:p>
    <w:p w:rsidR="00FC2094" w:rsidRDefault="00E04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D23" w:rsidRDefault="00F94D23" w:rsidP="00F94D23">
      <w:pPr>
        <w:suppressAutoHyphens/>
      </w:pPr>
    </w:p>
    <w:sectPr w:rsidR="00F94D23" w:rsidSect="00F94D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C64" w:rsidRDefault="00BE3C64" w:rsidP="009F0C77">
      <w:r>
        <w:separator/>
      </w:r>
    </w:p>
  </w:endnote>
  <w:endnote w:type="continuationSeparator" w:id="0">
    <w:p w:rsidR="00BE3C64" w:rsidRDefault="00BE3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7CD9B2-68D3-40B7-A678-A47507DA2C56}"/>
    <w:embedBold r:id="rId2" w:fontKey="{CE126E68-4D81-4AF2-AAEB-082B8E43111E}"/>
    <w:embedItalic r:id="rId3" w:fontKey="{BC41B3C5-16B0-4C34-BD9B-38BD14F054BC}"/>
  </w:font>
  <w:font w:name="Calibri">
    <w:panose1 w:val="020F0502020204030204"/>
    <w:charset w:val="00"/>
    <w:family w:val="swiss"/>
    <w:pitch w:val="variable"/>
    <w:sig w:usb0="E4002EFF" w:usb1="C000247B" w:usb2="00000009" w:usb3="00000000" w:csb0="000001FF" w:csb1="00000000"/>
    <w:embedRegular r:id="rId4" w:fontKey="{3B1E397B-7462-405D-9940-C6E304B48929}"/>
  </w:font>
  <w:font w:name="Segoe UI">
    <w:panose1 w:val="020B0502040204020203"/>
    <w:charset w:val="00"/>
    <w:family w:val="swiss"/>
    <w:pitch w:val="variable"/>
    <w:sig w:usb0="E4002EFF" w:usb1="C000E47F" w:usb2="00000009" w:usb3="00000000" w:csb0="000001FF" w:csb1="00000000"/>
    <w:embedRegular r:id="rId5" w:fontKey="{00856E10-0FA8-4EFD-998E-8632FB5446ED}"/>
  </w:font>
  <w:font w:name="Cambria">
    <w:panose1 w:val="02040503050406030204"/>
    <w:charset w:val="00"/>
    <w:family w:val="roman"/>
    <w:pitch w:val="variable"/>
    <w:sig w:usb0="E00006FF" w:usb1="420024FF" w:usb2="02000000" w:usb3="00000000" w:csb0="0000019F" w:csb1="00000000"/>
    <w:embedRegular r:id="rId6" w:fontKey="{F72AEF03-D1C4-46DB-A0C7-43895FD66F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D23" w:rsidRPr="0085149A" w:rsidRDefault="00F94D23" w:rsidP="0085149A">
    <w:pPr>
      <w:pStyle w:val="Footer"/>
      <w:tabs>
        <w:tab w:val="clear" w:pos="4680"/>
        <w:tab w:val="clear" w:pos="9360"/>
        <w:tab w:val="center" w:pos="2995"/>
      </w:tabs>
      <w:spacing w:before="120"/>
    </w:pPr>
    <w:r>
      <w:t>[5016]</w:t>
    </w:r>
    <w:r>
      <w:tab/>
    </w:r>
    <w:r>
      <w:fldChar w:fldCharType="begin"/>
    </w:r>
    <w:r>
      <w:instrText xml:space="preserve"> PAGE  \* MERGEFORMAT </w:instrText>
    </w:r>
    <w:r>
      <w:fldChar w:fldCharType="separate"/>
    </w:r>
    <w:r w:rsidR="00DC0B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C64" w:rsidRDefault="00BE3C64" w:rsidP="009F0C77">
      <w:r>
        <w:separator/>
      </w:r>
    </w:p>
  </w:footnote>
  <w:footnote w:type="continuationSeparator" w:id="0">
    <w:p w:rsidR="00BE3C64" w:rsidRDefault="00BE3C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8SA22"/>
    <w:docVar w:name="CoverBillType" w:val="r"/>
    <w:docVar w:name="DocPath" w:val="L:\Council\bills\GM\24618SA22.DOCX"/>
    <w:docVar w:name="dvBillNumber" w:val="5016"/>
    <w:docVar w:name="dvBillNumberPrefix" w:val="H. "/>
    <w:docVar w:name="dvOriginalBody" w:val="House"/>
    <w:docVar w:name="dvSteno" w:val="GM"/>
    <w:docVar w:name="NameofBody" w:val="h"/>
    <w:docVar w:name="vGroup2" w:val="Council"/>
  </w:docVars>
  <w:rsids>
    <w:rsidRoot w:val="00BE3C64"/>
    <w:rsid w:val="00011869"/>
    <w:rsid w:val="00014547"/>
    <w:rsid w:val="00015CD6"/>
    <w:rsid w:val="000B6CE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549"/>
    <w:rsid w:val="002543C8"/>
    <w:rsid w:val="0025541D"/>
    <w:rsid w:val="00260CE5"/>
    <w:rsid w:val="00284AAE"/>
    <w:rsid w:val="00296629"/>
    <w:rsid w:val="002E5912"/>
    <w:rsid w:val="00301B21"/>
    <w:rsid w:val="00325348"/>
    <w:rsid w:val="0032732C"/>
    <w:rsid w:val="00336AD0"/>
    <w:rsid w:val="00352E49"/>
    <w:rsid w:val="00355A89"/>
    <w:rsid w:val="0037079A"/>
    <w:rsid w:val="003C36AD"/>
    <w:rsid w:val="003C4DAB"/>
    <w:rsid w:val="003D01E8"/>
    <w:rsid w:val="003E5288"/>
    <w:rsid w:val="003F6D79"/>
    <w:rsid w:val="0041760A"/>
    <w:rsid w:val="00417C01"/>
    <w:rsid w:val="004403BD"/>
    <w:rsid w:val="00461441"/>
    <w:rsid w:val="004775BB"/>
    <w:rsid w:val="004809EE"/>
    <w:rsid w:val="004E7D54"/>
    <w:rsid w:val="005273C6"/>
    <w:rsid w:val="00530A69"/>
    <w:rsid w:val="00545593"/>
    <w:rsid w:val="00556EBF"/>
    <w:rsid w:val="00575447"/>
    <w:rsid w:val="00577C6C"/>
    <w:rsid w:val="005A62FE"/>
    <w:rsid w:val="005C2FE2"/>
    <w:rsid w:val="005E2BC9"/>
    <w:rsid w:val="00605102"/>
    <w:rsid w:val="006215AA"/>
    <w:rsid w:val="006913C9"/>
    <w:rsid w:val="0069470D"/>
    <w:rsid w:val="006D58AA"/>
    <w:rsid w:val="006E004B"/>
    <w:rsid w:val="00701D9B"/>
    <w:rsid w:val="00734F00"/>
    <w:rsid w:val="00736959"/>
    <w:rsid w:val="007A70AE"/>
    <w:rsid w:val="007B3F6F"/>
    <w:rsid w:val="007E2936"/>
    <w:rsid w:val="008362E8"/>
    <w:rsid w:val="008443EC"/>
    <w:rsid w:val="0085149A"/>
    <w:rsid w:val="0085786E"/>
    <w:rsid w:val="008A1768"/>
    <w:rsid w:val="008A489F"/>
    <w:rsid w:val="008E4AAE"/>
    <w:rsid w:val="008F0F33"/>
    <w:rsid w:val="008F4429"/>
    <w:rsid w:val="0094021A"/>
    <w:rsid w:val="009979C2"/>
    <w:rsid w:val="009B44AF"/>
    <w:rsid w:val="009C6A0B"/>
    <w:rsid w:val="009F0C77"/>
    <w:rsid w:val="009F4DD1"/>
    <w:rsid w:val="00A02543"/>
    <w:rsid w:val="00A41684"/>
    <w:rsid w:val="00A64E80"/>
    <w:rsid w:val="00A72BCD"/>
    <w:rsid w:val="00A741D9"/>
    <w:rsid w:val="00A833AB"/>
    <w:rsid w:val="00A94475"/>
    <w:rsid w:val="00A9741D"/>
    <w:rsid w:val="00AC34A2"/>
    <w:rsid w:val="00AD1C9A"/>
    <w:rsid w:val="00AD4B17"/>
    <w:rsid w:val="00AE6A3E"/>
    <w:rsid w:val="00B412D4"/>
    <w:rsid w:val="00B64FFF"/>
    <w:rsid w:val="00BE3C22"/>
    <w:rsid w:val="00BE3C64"/>
    <w:rsid w:val="00C0345E"/>
    <w:rsid w:val="00C21ABE"/>
    <w:rsid w:val="00C31C95"/>
    <w:rsid w:val="00C3483A"/>
    <w:rsid w:val="00C74E9D"/>
    <w:rsid w:val="00C826DD"/>
    <w:rsid w:val="00C82FD3"/>
    <w:rsid w:val="00C92819"/>
    <w:rsid w:val="00CC6B7B"/>
    <w:rsid w:val="00CD2089"/>
    <w:rsid w:val="00D47E54"/>
    <w:rsid w:val="00D5471D"/>
    <w:rsid w:val="00D73A67"/>
    <w:rsid w:val="00D970A9"/>
    <w:rsid w:val="00DC0B29"/>
    <w:rsid w:val="00DF3845"/>
    <w:rsid w:val="00E045B4"/>
    <w:rsid w:val="00E41911"/>
    <w:rsid w:val="00E44B57"/>
    <w:rsid w:val="00E92EEF"/>
    <w:rsid w:val="00EC1386"/>
    <w:rsid w:val="00EF2368"/>
    <w:rsid w:val="00F24442"/>
    <w:rsid w:val="00F32071"/>
    <w:rsid w:val="00F50AE3"/>
    <w:rsid w:val="00F50F8C"/>
    <w:rsid w:val="00F655B7"/>
    <w:rsid w:val="00F656BA"/>
    <w:rsid w:val="00F67CF1"/>
    <w:rsid w:val="00F728AA"/>
    <w:rsid w:val="00F840F0"/>
    <w:rsid w:val="00F94D23"/>
    <w:rsid w:val="00FB0D0D"/>
    <w:rsid w:val="00FB43B4"/>
    <w:rsid w:val="00FB6B0B"/>
    <w:rsid w:val="00FC20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4C7458-FE52-4DB8-A00E-0E3956E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3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386"/>
    <w:rPr>
      <w:rFonts w:ascii="Segoe UI" w:eastAsia="Times New Roman" w:hAnsi="Segoe UI" w:cs="Segoe UI"/>
      <w:sz w:val="18"/>
      <w:szCs w:val="18"/>
    </w:rPr>
  </w:style>
  <w:style w:type="character" w:styleId="Hyperlink">
    <w:name w:val="Hyperlink"/>
    <w:basedOn w:val="DefaultParagraphFont"/>
    <w:uiPriority w:val="99"/>
    <w:unhideWhenUsed/>
    <w:rsid w:val="00F94D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6&amp;session=124&amp;summary=B" TargetMode="External"/><Relationship Id="rId3" Type="http://schemas.openxmlformats.org/officeDocument/2006/relationships/settings" Target="settings.xml"/><Relationship Id="rId7" Type="http://schemas.openxmlformats.org/officeDocument/2006/relationships/hyperlink" Target="file:///h:\hj\2022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16_202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CBEA0-1717-47BC-9A13-9DEC42C29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904</Words>
  <Characters>4725</Characters>
  <Application>Microsoft Office Word</Application>
  <DocSecurity>0</DocSecurity>
  <Lines>214</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5016: Subject not yet available - South Carolina Legislature Online</dc:title>
  <dc:creator>Gail Moore</dc:creator>
  <cp:lastModifiedBy>S Wilson</cp:lastModifiedBy>
  <cp:revision>2</cp:revision>
  <cp:lastPrinted>2022-02-23T14:38:00Z</cp:lastPrinted>
  <dcterms:created xsi:type="dcterms:W3CDTF">2022-02-23T20:02:00Z</dcterms:created>
  <dcterms:modified xsi:type="dcterms:W3CDTF">2022-02-23T20:02:00Z</dcterms:modified>
</cp:coreProperties>
</file>