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3D524" w14:textId="0D454F7F" w:rsidR="001E5B8F" w:rsidRDefault="001E5B8F" w:rsidP="001E5B8F">
      <w:pPr>
        <w:widowControl w:val="0"/>
        <w:jc w:val="center"/>
      </w:pPr>
      <w:r w:rsidRPr="001E5B8F">
        <w:rPr>
          <w:b/>
        </w:rPr>
        <w:t>South Carolina General Assembly</w:t>
      </w:r>
    </w:p>
    <w:p w14:paraId="37077642" w14:textId="0F857FFF" w:rsidR="001E5B8F" w:rsidRDefault="001E5B8F" w:rsidP="001E5B8F">
      <w:pPr>
        <w:widowControl w:val="0"/>
        <w:jc w:val="center"/>
      </w:pPr>
      <w:r>
        <w:t>124th Session, 2021-2022</w:t>
      </w:r>
    </w:p>
    <w:p w14:paraId="0F8C015A" w14:textId="091C9784" w:rsidR="001E5B8F" w:rsidRDefault="001E5B8F" w:rsidP="001E5B8F">
      <w:pPr>
        <w:widowControl w:val="0"/>
        <w:jc w:val="left"/>
      </w:pPr>
    </w:p>
    <w:p w14:paraId="28ED50D0" w14:textId="7BA45C8A" w:rsidR="001E5B8F" w:rsidRDefault="001E5B8F" w:rsidP="001E5B8F">
      <w:pPr>
        <w:widowControl w:val="0"/>
        <w:jc w:val="left"/>
        <w:rPr>
          <w:b/>
        </w:rPr>
      </w:pPr>
      <w:r w:rsidRPr="001E5B8F">
        <w:rPr>
          <w:b/>
        </w:rPr>
        <w:t>H. 5230</w:t>
      </w:r>
    </w:p>
    <w:p w14:paraId="6B7F07D3" w14:textId="035C26DD" w:rsidR="001E5B8F" w:rsidRDefault="001E5B8F" w:rsidP="001E5B8F">
      <w:pPr>
        <w:widowControl w:val="0"/>
        <w:jc w:val="left"/>
        <w:rPr>
          <w:b/>
        </w:rPr>
      </w:pPr>
    </w:p>
    <w:p w14:paraId="014B8D7C" w14:textId="158806A9" w:rsidR="001E5B8F" w:rsidRDefault="001E5B8F" w:rsidP="001E5B8F">
      <w:pPr>
        <w:widowControl w:val="0"/>
        <w:jc w:val="left"/>
      </w:pPr>
      <w:r w:rsidRPr="001E5B8F">
        <w:rPr>
          <w:b/>
        </w:rPr>
        <w:t>STATUS INFORMATION</w:t>
      </w:r>
    </w:p>
    <w:p w14:paraId="1E744C66" w14:textId="6EA3B813" w:rsidR="001E5B8F" w:rsidRDefault="001E5B8F" w:rsidP="001E5B8F">
      <w:pPr>
        <w:widowControl w:val="0"/>
        <w:jc w:val="left"/>
      </w:pPr>
    </w:p>
    <w:p w14:paraId="19D994A2" w14:textId="53243B7E" w:rsidR="001E5B8F" w:rsidRDefault="001E5B8F" w:rsidP="001E5B8F">
      <w:pPr>
        <w:widowControl w:val="0"/>
        <w:jc w:val="left"/>
      </w:pPr>
      <w:r>
        <w:t>House Resolution</w:t>
      </w:r>
    </w:p>
    <w:p w14:paraId="300B25F8" w14:textId="094DDE76" w:rsidR="001E5B8F" w:rsidRDefault="001E5B8F" w:rsidP="001E5B8F">
      <w:pPr>
        <w:widowControl w:val="0"/>
        <w:jc w:val="left"/>
      </w:pPr>
      <w:r>
        <w:t>Sponsors: Reps. Rose, Rutherford,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Sandifer, Simrill, G.M. Smith, G.R. Smith, M.M. Smith, Stavrinakis, Taylor, Tedder, Thayer, Thigpen, Trantham, Weeks, West, Wetmore, Wheeler, White, Whitmire, R. Williams, S. Williams, Willis, Wooten and Yow</w:t>
      </w:r>
    </w:p>
    <w:p w14:paraId="0B5C1070" w14:textId="5A37FB37" w:rsidR="001E5B8F" w:rsidRDefault="001E5B8F" w:rsidP="001E5B8F">
      <w:pPr>
        <w:widowControl w:val="0"/>
        <w:jc w:val="left"/>
      </w:pPr>
      <w:r>
        <w:t>Document Path: l:\council\bills\gm\24706zw22.docx</w:t>
      </w:r>
    </w:p>
    <w:p w14:paraId="30AD6265" w14:textId="06A4885F" w:rsidR="001E5B8F" w:rsidRDefault="001E5B8F" w:rsidP="001E5B8F">
      <w:pPr>
        <w:widowControl w:val="0"/>
        <w:jc w:val="left"/>
      </w:pPr>
    </w:p>
    <w:p w14:paraId="0FBF35F0" w14:textId="77777777" w:rsidR="001E5B8F" w:rsidRDefault="001E5B8F" w:rsidP="001E5B8F">
      <w:pPr>
        <w:widowControl w:val="0"/>
        <w:jc w:val="left"/>
      </w:pPr>
      <w:r>
        <w:t>Introduced in the House on April 7, 2022</w:t>
      </w:r>
    </w:p>
    <w:p w14:paraId="71106985" w14:textId="6650563B" w:rsidR="001E5B8F" w:rsidRDefault="001E5B8F" w:rsidP="001E5B8F">
      <w:pPr>
        <w:widowControl w:val="0"/>
        <w:jc w:val="left"/>
      </w:pPr>
      <w:r>
        <w:t>Adopted by the House on April 7, 2022</w:t>
      </w:r>
    </w:p>
    <w:p w14:paraId="526E9F3B" w14:textId="78DF6A74" w:rsidR="001E5B8F" w:rsidRDefault="001E5B8F" w:rsidP="001E5B8F">
      <w:pPr>
        <w:widowControl w:val="0"/>
        <w:jc w:val="left"/>
      </w:pPr>
    </w:p>
    <w:p w14:paraId="2E03E40B" w14:textId="7C429A65" w:rsidR="001E5B8F" w:rsidRDefault="001E5B8F" w:rsidP="001E5B8F">
      <w:pPr>
        <w:widowControl w:val="0"/>
        <w:jc w:val="left"/>
      </w:pPr>
      <w:r>
        <w:t>Summary: Riverbanks Zoo and Gardens Day in SC</w:t>
      </w:r>
    </w:p>
    <w:p w14:paraId="222A1545" w14:textId="437EC637" w:rsidR="001E5B8F" w:rsidRDefault="001E5B8F" w:rsidP="001E5B8F">
      <w:pPr>
        <w:widowControl w:val="0"/>
        <w:jc w:val="left"/>
      </w:pPr>
    </w:p>
    <w:p w14:paraId="71871720" w14:textId="668F1D16" w:rsidR="001E5B8F" w:rsidRDefault="001E5B8F" w:rsidP="001E5B8F">
      <w:pPr>
        <w:widowControl w:val="0"/>
        <w:jc w:val="left"/>
      </w:pPr>
    </w:p>
    <w:p w14:paraId="1B5BB594" w14:textId="6B3174CD" w:rsidR="001E5B8F" w:rsidRDefault="001E5B8F" w:rsidP="001E5B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5B8F">
        <w:rPr>
          <w:b/>
        </w:rPr>
        <w:t>HISTORY OF LEGISLATIVE ACTIONS</w:t>
      </w:r>
    </w:p>
    <w:p w14:paraId="635AC1C6" w14:textId="2BC8B8F3" w:rsidR="001E5B8F" w:rsidRDefault="001E5B8F" w:rsidP="001E5B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4E6C0AF5" w14:textId="21ED3A30" w:rsidR="001E5B8F" w:rsidRPr="001E5B8F" w:rsidRDefault="001E5B8F" w:rsidP="001E5B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5B8F">
        <w:rPr>
          <w:u w:val="single"/>
        </w:rPr>
        <w:tab/>
        <w:t>Date</w:t>
      </w:r>
      <w:r w:rsidRPr="001E5B8F">
        <w:rPr>
          <w:u w:val="single"/>
        </w:rPr>
        <w:tab/>
        <w:t>Body</w:t>
      </w:r>
      <w:r w:rsidRPr="001E5B8F">
        <w:rPr>
          <w:u w:val="single"/>
        </w:rPr>
        <w:tab/>
        <w:t>Action Description with journal page number</w:t>
      </w:r>
      <w:r w:rsidRPr="001E5B8F">
        <w:rPr>
          <w:u w:val="single"/>
        </w:rPr>
        <w:tab/>
      </w:r>
    </w:p>
    <w:p w14:paraId="632D5097" w14:textId="77777777" w:rsidR="001E5B8F" w:rsidRDefault="001E5B8F" w:rsidP="001E5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House</w:t>
      </w:r>
      <w:r>
        <w:tab/>
        <w:t>Introduced and adopted</w:t>
      </w:r>
    </w:p>
    <w:p w14:paraId="5C798DD7" w14:textId="77777777" w:rsidR="001E5B8F" w:rsidRDefault="001E5B8F" w:rsidP="001E5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F904D45" w14:textId="2508317E" w:rsidR="001E5B8F" w:rsidRDefault="001E5B8F" w:rsidP="001E5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1E5B8F">
          <w:rPr>
            <w:rStyle w:val="Hyperlink"/>
          </w:rPr>
          <w:t>legislative information</w:t>
        </w:r>
      </w:hyperlink>
      <w:r>
        <w:t xml:space="preserve"> at the website</w:t>
      </w:r>
    </w:p>
    <w:p w14:paraId="465F81B8" w14:textId="59004C9B" w:rsidR="001E5B8F" w:rsidRDefault="001E5B8F" w:rsidP="001E5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B87AB33" w14:textId="77777777" w:rsidR="001E5B8F" w:rsidRPr="001E5B8F" w:rsidRDefault="001E5B8F" w:rsidP="001E5B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A82D6B8" w14:textId="3C9C9BED" w:rsidR="001E5B8F" w:rsidRDefault="001E5B8F" w:rsidP="001E5B8F">
      <w:r w:rsidRPr="001E5B8F">
        <w:rPr>
          <w:b/>
        </w:rPr>
        <w:t>VERSIONS OF THIS BILL</w:t>
      </w:r>
    </w:p>
    <w:p w14:paraId="5F16AEF5" w14:textId="0442E15F" w:rsidR="001E5B8F" w:rsidRDefault="001E5B8F" w:rsidP="001E5B8F"/>
    <w:p w14:paraId="14CCB05D" w14:textId="3C7512B0" w:rsidR="001E5B8F" w:rsidRDefault="001E5B8F" w:rsidP="001E5B8F">
      <w:hyperlink r:id="rId8" w:history="1">
        <w:r>
          <w:rPr>
            <w:rStyle w:val="Hyperlink"/>
          </w:rPr>
          <w:t>4/7/2022</w:t>
        </w:r>
      </w:hyperlink>
    </w:p>
    <w:p w14:paraId="3EA28DDE" w14:textId="77777777" w:rsidR="001E5B8F" w:rsidRDefault="001E5B8F" w:rsidP="001E5B8F"/>
    <w:p w14:paraId="1666BAC5" w14:textId="5EFD834A" w:rsidR="001E5B8F" w:rsidRDefault="001E5B8F" w:rsidP="001E5B8F">
      <w:pPr>
        <w:sectPr w:rsidR="001E5B8F" w:rsidSect="001E5B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26ED54E" w14:textId="5DBF7E8C" w:rsidR="0073378C" w:rsidRDefault="007337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52618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73467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630A5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906D8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C7415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228A5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21D60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1C2A1A" w14:textId="77777777" w:rsidR="0010776B" w:rsidRPr="00325348" w:rsidRDefault="0010776B" w:rsidP="00733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1A0A">
        <w:rPr>
          <w:b/>
          <w:sz w:val="30"/>
          <w:szCs w:val="30"/>
        </w:rPr>
        <w:t>HOUSE RESOLUTION</w:t>
      </w:r>
    </w:p>
    <w:p w14:paraId="5A87E85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E8EA42" w14:textId="63C1B005" w:rsidR="0010776B" w:rsidRDefault="007D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THE </w:t>
      </w:r>
      <w:r w:rsidRPr="00E41081">
        <w:rPr>
          <w:color w:val="000000" w:themeColor="text1"/>
          <w:u w:color="000000" w:themeColor="text1"/>
        </w:rPr>
        <w:t>RIVERBANKS ZOO AND GARDEN</w:t>
      </w:r>
      <w:r>
        <w:rPr>
          <w:color w:val="000000" w:themeColor="text1"/>
          <w:u w:color="000000" w:themeColor="text1"/>
        </w:rPr>
        <w:t>, THE PREMIER ZOO ATTRACTION IN THE SOUTHEAST, TO CONGRATULATE THE FOUNDERS</w:t>
      </w:r>
      <w:r w:rsidR="00BB1F5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STAFF</w:t>
      </w:r>
      <w:r w:rsidR="00B150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FORTY</w:t>
      </w:r>
      <w:r w:rsidR="000F4D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426679">
        <w:rPr>
          <w:color w:val="000000" w:themeColor="text1"/>
          <w:u w:color="000000" w:themeColor="text1"/>
        </w:rPr>
        <w:t xml:space="preserve"> YEARS OF </w:t>
      </w:r>
      <w:r w:rsidR="00B15012">
        <w:rPr>
          <w:color w:val="000000" w:themeColor="text1"/>
          <w:u w:color="000000" w:themeColor="text1"/>
        </w:rPr>
        <w:t xml:space="preserve">WILDLIFE </w:t>
      </w:r>
      <w:r w:rsidRPr="00426679">
        <w:rPr>
          <w:color w:val="000000" w:themeColor="text1"/>
          <w:u w:color="000000" w:themeColor="text1"/>
        </w:rPr>
        <w:t>CONSERVATION, ANIMAL</w:t>
      </w:r>
      <w:r w:rsidR="00BB1F51">
        <w:rPr>
          <w:color w:val="000000" w:themeColor="text1"/>
          <w:u w:color="000000" w:themeColor="text1"/>
        </w:rPr>
        <w:t xml:space="preserve"> CARE AND</w:t>
      </w:r>
      <w:r w:rsidRPr="00426679">
        <w:rPr>
          <w:color w:val="000000" w:themeColor="text1"/>
          <w:u w:color="000000" w:themeColor="text1"/>
        </w:rPr>
        <w:t xml:space="preserve"> WELFARE</w:t>
      </w:r>
      <w:r>
        <w:rPr>
          <w:color w:val="000000" w:themeColor="text1"/>
          <w:u w:color="000000" w:themeColor="text1"/>
        </w:rPr>
        <w:t>,</w:t>
      </w:r>
      <w:r w:rsidRPr="00426679">
        <w:rPr>
          <w:color w:val="000000" w:themeColor="text1"/>
          <w:u w:color="000000" w:themeColor="text1"/>
        </w:rPr>
        <w:t xml:space="preserve"> </w:t>
      </w:r>
      <w:r w:rsidR="00BB1F51">
        <w:rPr>
          <w:color w:val="000000" w:themeColor="text1"/>
          <w:u w:color="000000" w:themeColor="text1"/>
        </w:rPr>
        <w:t xml:space="preserve">EDUCATION, </w:t>
      </w:r>
      <w:r w:rsidRPr="00426679">
        <w:rPr>
          <w:color w:val="000000" w:themeColor="text1"/>
          <w:u w:color="000000" w:themeColor="text1"/>
        </w:rPr>
        <w:t xml:space="preserve">AND ENTERTAINMENT TO THE CITIZENS OF THE </w:t>
      </w:r>
      <w:r>
        <w:rPr>
          <w:color w:val="000000" w:themeColor="text1"/>
          <w:u w:color="000000" w:themeColor="text1"/>
        </w:rPr>
        <w:t>S</w:t>
      </w:r>
      <w:r w:rsidRPr="00426679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 xml:space="preserve">, AND TO DECLARE </w:t>
      </w:r>
      <w:r w:rsidRPr="00426679">
        <w:rPr>
          <w:color w:val="000000" w:themeColor="text1"/>
          <w:u w:color="000000" w:themeColor="text1"/>
        </w:rPr>
        <w:t>MAY 4</w:t>
      </w:r>
      <w:r>
        <w:rPr>
          <w:color w:val="000000" w:themeColor="text1"/>
          <w:u w:color="000000" w:themeColor="text1"/>
        </w:rPr>
        <w:t xml:space="preserve">, 2022, </w:t>
      </w:r>
      <w:r w:rsidR="000F4DD1">
        <w:rPr>
          <w:color w:val="000000" w:themeColor="text1"/>
          <w:u w:color="000000" w:themeColor="text1"/>
        </w:rPr>
        <w:t>“</w:t>
      </w:r>
      <w:r w:rsidRPr="00426679">
        <w:rPr>
          <w:color w:val="000000" w:themeColor="text1"/>
          <w:u w:color="000000" w:themeColor="text1"/>
        </w:rPr>
        <w:t>RIVERBANKS ZOO AND GARDEN DAY</w:t>
      </w:r>
      <w:r w:rsidR="000F4DD1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SOUTH CAROLINA.</w:t>
      </w:r>
    </w:p>
    <w:p w14:paraId="446FB69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0CBCF682" w14:textId="77777777" w:rsidR="007D3BD0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3BD0">
        <w:t>t</w:t>
      </w:r>
      <w:r w:rsidR="007D3BD0" w:rsidRPr="00E41081">
        <w:rPr>
          <w:color w:val="000000" w:themeColor="text1"/>
          <w:u w:color="000000" w:themeColor="text1"/>
        </w:rPr>
        <w:t>he Riverbanks Zoo and Garden</w:t>
      </w:r>
      <w:r w:rsidR="007D3BD0">
        <w:rPr>
          <w:color w:val="000000" w:themeColor="text1"/>
          <w:u w:color="000000" w:themeColor="text1"/>
        </w:rPr>
        <w:t xml:space="preserve">, situated on one hundred seventy </w:t>
      </w:r>
      <w:r w:rsidR="007D3BD0" w:rsidRPr="00E41081">
        <w:rPr>
          <w:color w:val="000000" w:themeColor="text1"/>
          <w:u w:color="000000" w:themeColor="text1"/>
        </w:rPr>
        <w:t>acre</w:t>
      </w:r>
      <w:r w:rsidR="007D3BD0">
        <w:rPr>
          <w:color w:val="000000" w:themeColor="text1"/>
          <w:u w:color="000000" w:themeColor="text1"/>
        </w:rPr>
        <w:t xml:space="preserve">s, includes a </w:t>
      </w:r>
      <w:r w:rsidR="007D3BD0" w:rsidRPr="00E41081">
        <w:rPr>
          <w:color w:val="000000" w:themeColor="text1"/>
          <w:u w:color="000000" w:themeColor="text1"/>
        </w:rPr>
        <w:t xml:space="preserve">zoo, aquarium, and botanical garden located along the Saluda River in </w:t>
      </w:r>
      <w:r w:rsidR="007D3BD0">
        <w:rPr>
          <w:color w:val="000000" w:themeColor="text1"/>
          <w:u w:color="000000" w:themeColor="text1"/>
        </w:rPr>
        <w:t>the state</w:t>
      </w:r>
      <w:r w:rsidR="000F4DD1">
        <w:rPr>
          <w:color w:val="000000" w:themeColor="text1"/>
          <w:u w:color="000000" w:themeColor="text1"/>
        </w:rPr>
        <w:t>’</w:t>
      </w:r>
      <w:r w:rsidR="00CD5FCC">
        <w:rPr>
          <w:color w:val="000000" w:themeColor="text1"/>
          <w:u w:color="000000" w:themeColor="text1"/>
        </w:rPr>
        <w:t>s capital city; and</w:t>
      </w:r>
      <w:r w:rsidR="007D3BD0" w:rsidRPr="00E41081">
        <w:rPr>
          <w:color w:val="000000" w:themeColor="text1"/>
          <w:u w:color="000000" w:themeColor="text1"/>
        </w:rPr>
        <w:t xml:space="preserve"> </w:t>
      </w:r>
    </w:p>
    <w:p w14:paraId="4849946B" w14:textId="77777777" w:rsidR="007D3BD0" w:rsidRDefault="007D3B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CFB9BE" w14:textId="6364A9D8" w:rsidR="007D3BD0" w:rsidRPr="00426679" w:rsidRDefault="00CD5FCC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1F51">
        <w:rPr>
          <w:color w:val="000000" w:themeColor="text1"/>
          <w:u w:color="000000" w:themeColor="text1"/>
        </w:rPr>
        <w:t>named one of America’s best zoos by Trip Advisor, the readers of USA Today, and other media outlets, the zoo is an accredited member of the Association of Zoo</w:t>
      </w:r>
      <w:r w:rsidR="006A6A5E">
        <w:rPr>
          <w:color w:val="000000" w:themeColor="text1"/>
          <w:u w:color="000000" w:themeColor="text1"/>
        </w:rPr>
        <w:t>s</w:t>
      </w:r>
      <w:r w:rsidR="00BB1F51">
        <w:rPr>
          <w:color w:val="000000" w:themeColor="text1"/>
          <w:u w:color="000000" w:themeColor="text1"/>
        </w:rPr>
        <w:t xml:space="preserve"> and Aquariums (AZA) and has provided job creation and economic development in the community that will continue well into the future; and</w:t>
      </w:r>
    </w:p>
    <w:p w14:paraId="411584F1" w14:textId="77777777" w:rsidR="007D3BD0" w:rsidRPr="00426679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199DFFF" w14:textId="18326B22" w:rsidR="007D3BD0" w:rsidRPr="00E41081" w:rsidRDefault="00CD5FCC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3BD0" w:rsidRPr="00E41081">
        <w:rPr>
          <w:color w:val="000000" w:themeColor="text1"/>
          <w:u w:color="000000" w:themeColor="text1"/>
        </w:rPr>
        <w:t>operated by the Rich</w:t>
      </w:r>
      <w:r w:rsidR="000F4DD1">
        <w:rPr>
          <w:color w:val="000000" w:themeColor="text1"/>
          <w:u w:color="000000" w:themeColor="text1"/>
        </w:rPr>
        <w:noBreakHyphen/>
      </w:r>
      <w:r w:rsidR="007D3BD0" w:rsidRPr="00E41081">
        <w:rPr>
          <w:color w:val="000000" w:themeColor="text1"/>
          <w:u w:color="000000" w:themeColor="text1"/>
        </w:rPr>
        <w:t xml:space="preserve">Lex Riverbanks Park Special Purpose </w:t>
      </w:r>
      <w:r>
        <w:rPr>
          <w:color w:val="000000" w:themeColor="text1"/>
          <w:u w:color="000000" w:themeColor="text1"/>
        </w:rPr>
        <w:t>District, a partnership of the C</w:t>
      </w:r>
      <w:r w:rsidR="007D3BD0" w:rsidRPr="00E41081">
        <w:rPr>
          <w:color w:val="000000" w:themeColor="text1"/>
          <w:u w:color="000000" w:themeColor="text1"/>
        </w:rPr>
        <w:t>ity of Columbia and Richland and Lexington counties</w:t>
      </w:r>
      <w:r>
        <w:rPr>
          <w:color w:val="000000" w:themeColor="text1"/>
          <w:u w:color="000000" w:themeColor="text1"/>
        </w:rPr>
        <w:t>, the zoo</w:t>
      </w:r>
      <w:r w:rsidR="007D3BD0" w:rsidRPr="00E41081">
        <w:rPr>
          <w:color w:val="000000" w:themeColor="text1"/>
          <w:u w:color="000000" w:themeColor="text1"/>
        </w:rPr>
        <w:t xml:space="preserve"> is </w:t>
      </w:r>
      <w:r w:rsidR="006A6A5E">
        <w:rPr>
          <w:color w:val="000000" w:themeColor="text1"/>
          <w:u w:color="000000" w:themeColor="text1"/>
        </w:rPr>
        <w:t>governed</w:t>
      </w:r>
      <w:r w:rsidR="007D3BD0" w:rsidRPr="00E41081">
        <w:rPr>
          <w:color w:val="000000" w:themeColor="text1"/>
          <w:u w:color="000000" w:themeColor="text1"/>
        </w:rPr>
        <w:t xml:space="preserve"> by the Riverbanks Park Commission</w:t>
      </w:r>
      <w:r>
        <w:rPr>
          <w:color w:val="000000" w:themeColor="text1"/>
          <w:u w:color="000000" w:themeColor="text1"/>
        </w:rPr>
        <w:t xml:space="preserve"> with</w:t>
      </w:r>
      <w:r w:rsidR="007D3BD0" w:rsidRPr="00E41081">
        <w:rPr>
          <w:color w:val="000000" w:themeColor="text1"/>
          <w:u w:color="000000" w:themeColor="text1"/>
        </w:rPr>
        <w:t xml:space="preserve"> two members each from the three governments and one at</w:t>
      </w:r>
      <w:r w:rsidR="000F4DD1">
        <w:rPr>
          <w:color w:val="000000" w:themeColor="text1"/>
          <w:u w:color="000000" w:themeColor="text1"/>
        </w:rPr>
        <w:noBreakHyphen/>
      </w:r>
      <w:r w:rsidR="007D3BD0" w:rsidRPr="00E41081">
        <w:rPr>
          <w:color w:val="000000" w:themeColor="text1"/>
          <w:u w:color="000000" w:themeColor="text1"/>
        </w:rPr>
        <w:t>large member</w:t>
      </w:r>
      <w:r>
        <w:rPr>
          <w:color w:val="000000" w:themeColor="text1"/>
          <w:u w:color="000000" w:themeColor="text1"/>
        </w:rPr>
        <w:t>; and</w:t>
      </w:r>
    </w:p>
    <w:p w14:paraId="373340A9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4445329" w14:textId="520AE468" w:rsidR="00CD5FCC" w:rsidRDefault="00CD5FCC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D3BD0" w:rsidRPr="00E41081">
        <w:rPr>
          <w:color w:val="000000" w:themeColor="text1"/>
          <w:u w:color="000000" w:themeColor="text1"/>
        </w:rPr>
        <w:t>n the early 1960s, Columbia</w:t>
      </w:r>
      <w:r w:rsidR="000F4DD1">
        <w:rPr>
          <w:color w:val="000000" w:themeColor="text1"/>
          <w:u w:color="000000" w:themeColor="text1"/>
        </w:rPr>
        <w:noBreakHyphen/>
      </w:r>
      <w:r w:rsidR="007D3BD0" w:rsidRPr="00E41081">
        <w:rPr>
          <w:color w:val="000000" w:themeColor="text1"/>
          <w:u w:color="000000" w:themeColor="text1"/>
        </w:rPr>
        <w:t>area businessmen conceived of a zoo for the state capital</w:t>
      </w:r>
      <w:r>
        <w:rPr>
          <w:color w:val="000000" w:themeColor="text1"/>
          <w:u w:color="000000" w:themeColor="text1"/>
        </w:rPr>
        <w:t>, an idea which</w:t>
      </w:r>
      <w:r w:rsidR="007D3BD0" w:rsidRPr="00E410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reached </w:t>
      </w:r>
      <w:r w:rsidR="007D3BD0" w:rsidRPr="00E41081">
        <w:rPr>
          <w:color w:val="000000" w:themeColor="text1"/>
          <w:u w:color="000000" w:themeColor="text1"/>
        </w:rPr>
        <w:t xml:space="preserve">the planning stages </w:t>
      </w:r>
      <w:r>
        <w:rPr>
          <w:color w:val="000000" w:themeColor="text1"/>
          <w:u w:color="000000" w:themeColor="text1"/>
        </w:rPr>
        <w:t>in</w:t>
      </w:r>
      <w:r w:rsidR="007D3BD0" w:rsidRPr="00E41081">
        <w:rPr>
          <w:color w:val="000000" w:themeColor="text1"/>
          <w:u w:color="000000" w:themeColor="text1"/>
        </w:rPr>
        <w:t xml:space="preserve"> 1969</w:t>
      </w:r>
      <w:r>
        <w:rPr>
          <w:color w:val="000000" w:themeColor="text1"/>
          <w:u w:color="000000" w:themeColor="text1"/>
        </w:rPr>
        <w:t>, and t</w:t>
      </w:r>
      <w:r w:rsidR="007D3BD0" w:rsidRPr="00E41081">
        <w:rPr>
          <w:color w:val="000000" w:themeColor="text1"/>
          <w:u w:color="000000" w:themeColor="text1"/>
        </w:rPr>
        <w:t>he zoo opened on April 25, 1974</w:t>
      </w:r>
      <w:r>
        <w:rPr>
          <w:color w:val="000000" w:themeColor="text1"/>
          <w:u w:color="000000" w:themeColor="text1"/>
        </w:rPr>
        <w:t xml:space="preserve">, which included </w:t>
      </w:r>
      <w:r w:rsidR="006A6A5E">
        <w:rPr>
          <w:color w:val="000000" w:themeColor="text1"/>
          <w:u w:color="000000" w:themeColor="text1"/>
        </w:rPr>
        <w:t xml:space="preserve">exhibits such as </w:t>
      </w:r>
      <w:r w:rsidRPr="00E41081">
        <w:rPr>
          <w:color w:val="000000" w:themeColor="text1"/>
          <w:u w:color="000000" w:themeColor="text1"/>
        </w:rPr>
        <w:t>moated</w:t>
      </w:r>
      <w:r w:rsidR="006A6A5E">
        <w:rPr>
          <w:color w:val="000000" w:themeColor="text1"/>
          <w:u w:color="000000" w:themeColor="text1"/>
        </w:rPr>
        <w:t xml:space="preserve"> habitats</w:t>
      </w:r>
      <w:r w:rsidRPr="00E41081">
        <w:rPr>
          <w:color w:val="000000" w:themeColor="text1"/>
          <w:u w:color="000000" w:themeColor="text1"/>
        </w:rPr>
        <w:t xml:space="preserve"> for big cats and bears</w:t>
      </w:r>
      <w:r w:rsidR="006A6A5E">
        <w:rPr>
          <w:color w:val="000000" w:themeColor="text1"/>
          <w:u w:color="000000" w:themeColor="text1"/>
        </w:rPr>
        <w:t>, other mammals, and various bird species</w:t>
      </w:r>
      <w:r>
        <w:rPr>
          <w:color w:val="000000" w:themeColor="text1"/>
          <w:u w:color="000000" w:themeColor="text1"/>
        </w:rPr>
        <w:t>; and</w:t>
      </w:r>
      <w:r w:rsidR="007D3BD0" w:rsidRPr="00E41081">
        <w:rPr>
          <w:color w:val="000000" w:themeColor="text1"/>
          <w:u w:color="000000" w:themeColor="text1"/>
        </w:rPr>
        <w:t xml:space="preserve"> </w:t>
      </w:r>
    </w:p>
    <w:p w14:paraId="0C37157A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3FAB09" w14:textId="77777777" w:rsidR="007D3BD0" w:rsidRPr="00E41081" w:rsidRDefault="00CD5FCC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D3BD0" w:rsidRPr="00E41081">
        <w:rPr>
          <w:color w:val="000000" w:themeColor="text1"/>
          <w:u w:color="000000" w:themeColor="text1"/>
        </w:rPr>
        <w:t xml:space="preserve">Riverbanks Zoo and Garden is </w:t>
      </w:r>
      <w:r>
        <w:rPr>
          <w:color w:val="000000" w:themeColor="text1"/>
          <w:u w:color="000000" w:themeColor="text1"/>
        </w:rPr>
        <w:t>the Palmetto State</w:t>
      </w:r>
      <w:r w:rsidR="000F4DD1">
        <w:rPr>
          <w:color w:val="000000" w:themeColor="text1"/>
          <w:u w:color="000000" w:themeColor="text1"/>
        </w:rPr>
        <w:t>’</w:t>
      </w:r>
      <w:r w:rsidR="007D3BD0" w:rsidRPr="00E41081">
        <w:rPr>
          <w:color w:val="000000" w:themeColor="text1"/>
          <w:u w:color="000000" w:themeColor="text1"/>
        </w:rPr>
        <w:t>s largest gated attraction, averaging ove</w:t>
      </w:r>
      <w:r>
        <w:rPr>
          <w:color w:val="000000" w:themeColor="text1"/>
          <w:u w:color="000000" w:themeColor="text1"/>
        </w:rPr>
        <w:t xml:space="preserve">r one million visitors each year and is </w:t>
      </w:r>
      <w:r w:rsidR="007D3BD0" w:rsidRPr="00E41081">
        <w:rPr>
          <w:color w:val="000000" w:themeColor="text1"/>
          <w:u w:color="000000" w:themeColor="text1"/>
        </w:rPr>
        <w:t>a four</w:t>
      </w:r>
      <w:r w:rsidR="000F4DD1">
        <w:rPr>
          <w:color w:val="000000" w:themeColor="text1"/>
          <w:u w:color="000000" w:themeColor="text1"/>
        </w:rPr>
        <w:noBreakHyphen/>
      </w:r>
      <w:r w:rsidR="007D3BD0" w:rsidRPr="00E41081">
        <w:rPr>
          <w:color w:val="000000" w:themeColor="text1"/>
          <w:u w:color="000000" w:themeColor="text1"/>
        </w:rPr>
        <w:t>time winner of the Southeastern Tourism Society</w:t>
      </w:r>
      <w:r w:rsidR="000F4DD1">
        <w:rPr>
          <w:color w:val="000000" w:themeColor="text1"/>
          <w:u w:color="000000" w:themeColor="text1"/>
        </w:rPr>
        <w:t>’</w:t>
      </w:r>
      <w:r w:rsidR="007D3BD0" w:rsidRPr="00E41081">
        <w:rPr>
          <w:color w:val="000000" w:themeColor="text1"/>
          <w:u w:color="000000" w:themeColor="text1"/>
        </w:rPr>
        <w:t>s Shining Example Award as the Southeast</w:t>
      </w:r>
      <w:r w:rsidR="000F4DD1">
        <w:rPr>
          <w:color w:val="000000" w:themeColor="text1"/>
          <w:u w:color="000000" w:themeColor="text1"/>
        </w:rPr>
        <w:t>’</w:t>
      </w:r>
      <w:r w:rsidR="007D3BD0" w:rsidRPr="00E41081">
        <w:rPr>
          <w:color w:val="000000" w:themeColor="text1"/>
          <w:u w:color="000000" w:themeColor="text1"/>
        </w:rPr>
        <w:t>s top tourist attraction and a two</w:t>
      </w:r>
      <w:r w:rsidR="000F4DD1">
        <w:rPr>
          <w:color w:val="000000" w:themeColor="text1"/>
          <w:u w:color="000000" w:themeColor="text1"/>
        </w:rPr>
        <w:noBreakHyphen/>
      </w:r>
      <w:r w:rsidR="007D3BD0" w:rsidRPr="00E41081">
        <w:rPr>
          <w:color w:val="000000" w:themeColor="text1"/>
          <w:u w:color="000000" w:themeColor="text1"/>
        </w:rPr>
        <w:t>time winner of the SC Parks Recreation and Tourism Governor</w:t>
      </w:r>
      <w:r w:rsidR="000F4DD1">
        <w:rPr>
          <w:color w:val="000000" w:themeColor="text1"/>
          <w:u w:color="000000" w:themeColor="text1"/>
        </w:rPr>
        <w:t>’</w:t>
      </w:r>
      <w:r w:rsidR="007D3BD0" w:rsidRPr="00E41081">
        <w:rPr>
          <w:color w:val="000000" w:themeColor="text1"/>
          <w:u w:color="000000" w:themeColor="text1"/>
        </w:rPr>
        <w:t>s Cup Award as South Carolina</w:t>
      </w:r>
      <w:r w:rsidR="000F4D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Leading Attraction; and</w:t>
      </w:r>
    </w:p>
    <w:p w14:paraId="7D913735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6FFDC46" w14:textId="68E3BCE2" w:rsidR="007D3BD0" w:rsidRPr="00E41081" w:rsidRDefault="00CD5FCC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7D3BD0" w:rsidRPr="00E41081">
        <w:rPr>
          <w:color w:val="000000" w:themeColor="text1"/>
          <w:u w:color="000000" w:themeColor="text1"/>
        </w:rPr>
        <w:t xml:space="preserve">he zoo is home to </w:t>
      </w:r>
      <w:r w:rsidR="006A6A5E">
        <w:rPr>
          <w:color w:val="000000" w:themeColor="text1"/>
          <w:u w:color="000000" w:themeColor="text1"/>
        </w:rPr>
        <w:t>about</w:t>
      </w:r>
      <w:r w:rsidR="007D3BD0" w:rsidRPr="00E410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thousand</w:t>
      </w:r>
      <w:r w:rsidR="007D3BD0" w:rsidRPr="00E41081">
        <w:rPr>
          <w:color w:val="000000" w:themeColor="text1"/>
          <w:u w:color="000000" w:themeColor="text1"/>
        </w:rPr>
        <w:t xml:space="preserve"> animals</w:t>
      </w:r>
      <w:r w:rsidR="006A6A5E">
        <w:rPr>
          <w:color w:val="000000" w:themeColor="text1"/>
          <w:u w:color="000000" w:themeColor="text1"/>
        </w:rPr>
        <w:t xml:space="preserve"> representing more than 350 species</w:t>
      </w:r>
      <w:r w:rsidR="007D3BD0" w:rsidRPr="00E41081">
        <w:rPr>
          <w:color w:val="000000" w:themeColor="text1"/>
          <w:u w:color="000000" w:themeColor="text1"/>
        </w:rPr>
        <w:t>, with collections of mammals, birds, reptiles, and fish.</w:t>
      </w:r>
      <w:r>
        <w:rPr>
          <w:color w:val="000000" w:themeColor="text1"/>
          <w:u w:color="000000" w:themeColor="text1"/>
        </w:rPr>
        <w:t xml:space="preserve"> </w:t>
      </w:r>
      <w:r w:rsidR="000F4DD1">
        <w:rPr>
          <w:color w:val="000000" w:themeColor="text1"/>
          <w:u w:color="000000" w:themeColor="text1"/>
        </w:rPr>
        <w:t xml:space="preserve">The Birdhouse at Riverbanks </w:t>
      </w:r>
      <w:r w:rsidR="000F4DD1" w:rsidRPr="00E41081">
        <w:rPr>
          <w:color w:val="000000" w:themeColor="text1"/>
          <w:u w:color="000000" w:themeColor="text1"/>
        </w:rPr>
        <w:t xml:space="preserve">opened </w:t>
      </w:r>
      <w:r w:rsidR="000F4DD1">
        <w:rPr>
          <w:color w:val="000000" w:themeColor="text1"/>
          <w:u w:color="000000" w:themeColor="text1"/>
        </w:rPr>
        <w:t xml:space="preserve">in </w:t>
      </w:r>
      <w:r w:rsidR="000F4DD1" w:rsidRPr="00E41081">
        <w:rPr>
          <w:color w:val="000000" w:themeColor="text1"/>
          <w:u w:color="000000" w:themeColor="text1"/>
        </w:rPr>
        <w:t xml:space="preserve">2001 </w:t>
      </w:r>
      <w:r w:rsidR="000F4DD1">
        <w:rPr>
          <w:color w:val="000000" w:themeColor="text1"/>
          <w:u w:color="000000" w:themeColor="text1"/>
        </w:rPr>
        <w:t xml:space="preserve">and </w:t>
      </w:r>
      <w:r w:rsidR="000F4DD1" w:rsidRPr="00E41081">
        <w:rPr>
          <w:color w:val="000000" w:themeColor="text1"/>
          <w:u w:color="000000" w:themeColor="text1"/>
        </w:rPr>
        <w:t>was given a Significant Achievement Award by the AZA as one of the best new zoo exhibits in the United States, and features a display of king, rockhopper, and gentoo penguins</w:t>
      </w:r>
      <w:r w:rsidR="000F4DD1">
        <w:rPr>
          <w:color w:val="000000" w:themeColor="text1"/>
          <w:u w:color="000000" w:themeColor="text1"/>
        </w:rPr>
        <w:t xml:space="preserve">. </w:t>
      </w:r>
      <w:r w:rsidR="007D3BD0" w:rsidRPr="00E41081">
        <w:rPr>
          <w:color w:val="000000" w:themeColor="text1"/>
          <w:u w:color="000000" w:themeColor="text1"/>
        </w:rPr>
        <w:t xml:space="preserve">In 2002, </w:t>
      </w:r>
      <w:r w:rsidRPr="00E41081">
        <w:rPr>
          <w:color w:val="000000" w:themeColor="text1"/>
          <w:u w:color="000000" w:themeColor="text1"/>
        </w:rPr>
        <w:t>exhibits</w:t>
      </w:r>
      <w:r>
        <w:rPr>
          <w:color w:val="000000" w:themeColor="text1"/>
          <w:u w:color="000000" w:themeColor="text1"/>
        </w:rPr>
        <w:t xml:space="preserve"> for </w:t>
      </w:r>
      <w:r w:rsidRPr="00E41081">
        <w:rPr>
          <w:color w:val="000000" w:themeColor="text1"/>
          <w:u w:color="000000" w:themeColor="text1"/>
        </w:rPr>
        <w:t>African elephants, gorillas, and koalas</w:t>
      </w:r>
      <w:r>
        <w:rPr>
          <w:color w:val="000000" w:themeColor="text1"/>
          <w:u w:color="000000" w:themeColor="text1"/>
        </w:rPr>
        <w:t xml:space="preserve"> were </w:t>
      </w:r>
      <w:r w:rsidR="007D3BD0" w:rsidRPr="00E41081">
        <w:rPr>
          <w:color w:val="000000" w:themeColor="text1"/>
          <w:u w:color="000000" w:themeColor="text1"/>
        </w:rPr>
        <w:t>add</w:t>
      </w:r>
      <w:r w:rsidR="000F4DD1">
        <w:rPr>
          <w:color w:val="000000" w:themeColor="text1"/>
          <w:u w:color="000000" w:themeColor="text1"/>
        </w:rPr>
        <w:t>ed</w:t>
      </w:r>
      <w:r w:rsidR="0089480A">
        <w:rPr>
          <w:color w:val="000000" w:themeColor="text1"/>
          <w:u w:color="000000" w:themeColor="text1"/>
        </w:rPr>
        <w:t>; and</w:t>
      </w:r>
    </w:p>
    <w:p w14:paraId="60B2322F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3C1D3A" w14:textId="73443726" w:rsidR="007D3BD0" w:rsidRPr="00E41081" w:rsidRDefault="0089480A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3BD0" w:rsidRPr="00E41081">
        <w:rPr>
          <w:color w:val="000000" w:themeColor="text1"/>
          <w:u w:color="000000" w:themeColor="text1"/>
        </w:rPr>
        <w:t xml:space="preserve">Riverbanks also </w:t>
      </w:r>
      <w:r>
        <w:rPr>
          <w:color w:val="000000" w:themeColor="text1"/>
          <w:u w:color="000000" w:themeColor="text1"/>
        </w:rPr>
        <w:t>boasts a</w:t>
      </w:r>
      <w:r w:rsidR="007D3BD0" w:rsidRPr="00E41081">
        <w:rPr>
          <w:color w:val="000000" w:themeColor="text1"/>
          <w:u w:color="000000" w:themeColor="text1"/>
        </w:rPr>
        <w:t xml:space="preserve"> botanical garden </w:t>
      </w:r>
      <w:r>
        <w:rPr>
          <w:color w:val="000000" w:themeColor="text1"/>
          <w:u w:color="000000" w:themeColor="text1"/>
        </w:rPr>
        <w:t xml:space="preserve">which </w:t>
      </w:r>
      <w:r w:rsidR="007D3BD0" w:rsidRPr="00E41081">
        <w:rPr>
          <w:color w:val="000000" w:themeColor="text1"/>
          <w:u w:color="000000" w:themeColor="text1"/>
        </w:rPr>
        <w:t>opened on June 10, 1995</w:t>
      </w:r>
      <w:r>
        <w:rPr>
          <w:color w:val="000000" w:themeColor="text1"/>
          <w:u w:color="000000" w:themeColor="text1"/>
        </w:rPr>
        <w:t>,</w:t>
      </w:r>
      <w:r w:rsidR="007D3BD0" w:rsidRPr="00E41081">
        <w:rPr>
          <w:color w:val="000000" w:themeColor="text1"/>
          <w:u w:color="000000" w:themeColor="text1"/>
        </w:rPr>
        <w:t xml:space="preserve"> with more than </w:t>
      </w:r>
      <w:r>
        <w:rPr>
          <w:color w:val="000000" w:themeColor="text1"/>
          <w:u w:color="000000" w:themeColor="text1"/>
        </w:rPr>
        <w:t>four thousand two hundred</w:t>
      </w:r>
      <w:r w:rsidR="007D3BD0" w:rsidRPr="00E41081">
        <w:rPr>
          <w:color w:val="000000" w:themeColor="text1"/>
          <w:u w:color="000000" w:themeColor="text1"/>
        </w:rPr>
        <w:t xml:space="preserve"> spec</w:t>
      </w:r>
      <w:r>
        <w:rPr>
          <w:color w:val="000000" w:themeColor="text1"/>
          <w:u w:color="000000" w:themeColor="text1"/>
        </w:rPr>
        <w:t>ies of native and exotic plants</w:t>
      </w:r>
      <w:r w:rsidR="007D3BD0" w:rsidRPr="00E41081">
        <w:rPr>
          <w:color w:val="000000" w:themeColor="text1"/>
          <w:u w:color="000000" w:themeColor="text1"/>
        </w:rPr>
        <w:t xml:space="preserve">. </w:t>
      </w:r>
      <w:r w:rsidR="001D7BA6">
        <w:rPr>
          <w:color w:val="000000" w:themeColor="text1"/>
          <w:u w:color="000000" w:themeColor="text1"/>
        </w:rPr>
        <w:t>The botanical garden is listed on the National Register of Historic Places with a deep history rooted back to the early 1800s</w:t>
      </w:r>
      <w:r>
        <w:rPr>
          <w:color w:val="000000" w:themeColor="text1"/>
          <w:u w:color="000000" w:themeColor="text1"/>
        </w:rPr>
        <w:t>; and</w:t>
      </w:r>
    </w:p>
    <w:p w14:paraId="3039FFFB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1E05B8" w14:textId="150BA13C" w:rsidR="007D3BD0" w:rsidRDefault="0089480A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3BD0" w:rsidRPr="00E41081">
        <w:rPr>
          <w:color w:val="000000" w:themeColor="text1"/>
          <w:u w:color="000000" w:themeColor="text1"/>
        </w:rPr>
        <w:t>Waterfall Junction</w:t>
      </w:r>
      <w:r w:rsidR="001D7BA6">
        <w:rPr>
          <w:color w:val="000000" w:themeColor="text1"/>
          <w:u w:color="000000" w:themeColor="text1"/>
        </w:rPr>
        <w:t xml:space="preserve"> at Riverbanks Botanical Garden</w:t>
      </w:r>
      <w:r w:rsidR="007D3BD0" w:rsidRPr="00E41081">
        <w:rPr>
          <w:color w:val="000000" w:themeColor="text1"/>
          <w:u w:color="000000" w:themeColor="text1"/>
        </w:rPr>
        <w:t xml:space="preserve"> opened in April 2016 </w:t>
      </w:r>
      <w:r w:rsidR="001D7BA6">
        <w:rPr>
          <w:color w:val="000000" w:themeColor="text1"/>
          <w:u w:color="000000" w:themeColor="text1"/>
        </w:rPr>
        <w:t>offering</w:t>
      </w:r>
      <w:r w:rsidR="007D3BD0" w:rsidRPr="00E41081">
        <w:rPr>
          <w:color w:val="000000" w:themeColor="text1"/>
          <w:u w:color="000000" w:themeColor="text1"/>
        </w:rPr>
        <w:t xml:space="preserve"> families and children of all ages</w:t>
      </w:r>
      <w:r w:rsidR="001D7BA6">
        <w:rPr>
          <w:color w:val="000000" w:themeColor="text1"/>
          <w:u w:color="000000" w:themeColor="text1"/>
        </w:rPr>
        <w:t xml:space="preserve"> new opportunities for nature exploration. Visitors can splash under and around a 25-foot cascading waterfall, unearth a life size replica of</w:t>
      </w:r>
      <w:r w:rsidR="0034722E">
        <w:rPr>
          <w:color w:val="000000" w:themeColor="text1"/>
          <w:u w:color="000000" w:themeColor="text1"/>
        </w:rPr>
        <w:t xml:space="preserve"> a</w:t>
      </w:r>
      <w:r w:rsidR="001D7BA6">
        <w:rPr>
          <w:color w:val="000000" w:themeColor="text1"/>
          <w:u w:color="000000" w:themeColor="text1"/>
        </w:rPr>
        <w:t xml:space="preserve"> T-Rex, and frolic between giant tree houses</w:t>
      </w:r>
      <w:r w:rsidR="0034722E">
        <w:rPr>
          <w:color w:val="000000" w:themeColor="text1"/>
          <w:u w:color="000000" w:themeColor="text1"/>
        </w:rPr>
        <w:t xml:space="preserve"> </w:t>
      </w:r>
      <w:r w:rsidR="001D7BA6">
        <w:rPr>
          <w:color w:val="000000" w:themeColor="text1"/>
          <w:u w:color="000000" w:themeColor="text1"/>
        </w:rPr>
        <w:t>and kid-sized playhouses</w:t>
      </w:r>
      <w:r w:rsidR="0034722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14:paraId="66CE2CE6" w14:textId="77777777" w:rsidR="007D3BD0" w:rsidRDefault="007D3BD0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0E9D5138" w14:textId="77777777" w:rsidR="009B1A0A" w:rsidRDefault="000F4DD1" w:rsidP="007D3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applauds the extraordinary success of the </w:t>
      </w:r>
      <w:r>
        <w:rPr>
          <w:color w:val="000000" w:themeColor="text1"/>
          <w:u w:color="000000" w:themeColor="text1"/>
        </w:rPr>
        <w:t>Riverbanks Zoo a</w:t>
      </w:r>
      <w:r w:rsidRPr="00E41081">
        <w:rPr>
          <w:color w:val="000000" w:themeColor="text1"/>
          <w:u w:color="000000" w:themeColor="text1"/>
        </w:rPr>
        <w:t>nd Garden</w:t>
      </w:r>
      <w:r>
        <w:rPr>
          <w:color w:val="000000" w:themeColor="text1"/>
          <w:u w:color="000000" w:themeColor="text1"/>
        </w:rPr>
        <w:t>, and the members look to hear of their continued prosperity in the days ahead</w:t>
      </w:r>
      <w:r w:rsidR="009B1A0A">
        <w:t>.  Now, therefore,</w:t>
      </w:r>
    </w:p>
    <w:p w14:paraId="444186C5" w14:textId="77777777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DBFA9A" w14:textId="77777777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229A0EA" w14:textId="77777777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0F08FA" w14:textId="231092DA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3BD0">
        <w:t xml:space="preserve"> the members of the South Carolina House of Representatives, by this resolution, recognize the </w:t>
      </w:r>
      <w:r w:rsidR="007D3BD0">
        <w:rPr>
          <w:color w:val="000000" w:themeColor="text1"/>
          <w:u w:color="000000" w:themeColor="text1"/>
        </w:rPr>
        <w:t>Riverbanks Zoo a</w:t>
      </w:r>
      <w:r w:rsidR="007D3BD0" w:rsidRPr="00E41081">
        <w:rPr>
          <w:color w:val="000000" w:themeColor="text1"/>
          <w:u w:color="000000" w:themeColor="text1"/>
        </w:rPr>
        <w:t>nd Garden</w:t>
      </w:r>
      <w:r w:rsidR="007D3BD0">
        <w:rPr>
          <w:color w:val="000000" w:themeColor="text1"/>
          <w:u w:color="000000" w:themeColor="text1"/>
        </w:rPr>
        <w:t xml:space="preserve">, the premier zoo attraction in the Southeast, </w:t>
      </w:r>
      <w:r w:rsidR="000F4DD1">
        <w:rPr>
          <w:color w:val="000000" w:themeColor="text1"/>
          <w:u w:color="000000" w:themeColor="text1"/>
        </w:rPr>
        <w:t>c</w:t>
      </w:r>
      <w:r w:rsidR="007D3BD0">
        <w:rPr>
          <w:color w:val="000000" w:themeColor="text1"/>
          <w:u w:color="000000" w:themeColor="text1"/>
        </w:rPr>
        <w:t>ongratulate the founders</w:t>
      </w:r>
      <w:r w:rsidR="00485DA2">
        <w:rPr>
          <w:color w:val="000000" w:themeColor="text1"/>
          <w:u w:color="000000" w:themeColor="text1"/>
        </w:rPr>
        <w:t xml:space="preserve"> and staff for forty</w:t>
      </w:r>
      <w:r w:rsidR="00B15012">
        <w:rPr>
          <w:color w:val="000000" w:themeColor="text1"/>
          <w:u w:color="000000" w:themeColor="text1"/>
        </w:rPr>
        <w:t>-</w:t>
      </w:r>
      <w:r w:rsidR="00485DA2">
        <w:rPr>
          <w:color w:val="000000" w:themeColor="text1"/>
          <w:u w:color="000000" w:themeColor="text1"/>
        </w:rPr>
        <w:t>eight years of wildlife</w:t>
      </w:r>
      <w:r w:rsidR="007D3BD0" w:rsidRPr="00426679">
        <w:rPr>
          <w:color w:val="000000" w:themeColor="text1"/>
          <w:u w:color="000000" w:themeColor="text1"/>
        </w:rPr>
        <w:t xml:space="preserve"> conservation, animal </w:t>
      </w:r>
      <w:r w:rsidR="00485DA2">
        <w:rPr>
          <w:color w:val="000000" w:themeColor="text1"/>
          <w:u w:color="000000" w:themeColor="text1"/>
        </w:rPr>
        <w:t xml:space="preserve">care and </w:t>
      </w:r>
      <w:r w:rsidR="007D3BD0" w:rsidRPr="00426679">
        <w:rPr>
          <w:color w:val="000000" w:themeColor="text1"/>
          <w:u w:color="000000" w:themeColor="text1"/>
        </w:rPr>
        <w:t>welfare</w:t>
      </w:r>
      <w:r w:rsidR="007D3BD0">
        <w:rPr>
          <w:color w:val="000000" w:themeColor="text1"/>
          <w:u w:color="000000" w:themeColor="text1"/>
        </w:rPr>
        <w:t>,</w:t>
      </w:r>
      <w:r w:rsidR="007D3BD0" w:rsidRPr="00426679">
        <w:rPr>
          <w:color w:val="000000" w:themeColor="text1"/>
          <w:u w:color="000000" w:themeColor="text1"/>
        </w:rPr>
        <w:t xml:space="preserve"> and entertainment to the citizens of the </w:t>
      </w:r>
      <w:r w:rsidR="007D3BD0">
        <w:rPr>
          <w:color w:val="000000" w:themeColor="text1"/>
          <w:u w:color="000000" w:themeColor="text1"/>
        </w:rPr>
        <w:t>State o</w:t>
      </w:r>
      <w:r w:rsidR="007D3BD0" w:rsidRPr="00426679">
        <w:rPr>
          <w:color w:val="000000" w:themeColor="text1"/>
          <w:u w:color="000000" w:themeColor="text1"/>
        </w:rPr>
        <w:t>f South Carolina</w:t>
      </w:r>
      <w:r w:rsidR="007D3BD0">
        <w:rPr>
          <w:color w:val="000000" w:themeColor="text1"/>
          <w:u w:color="000000" w:themeColor="text1"/>
        </w:rPr>
        <w:t xml:space="preserve">, and declare </w:t>
      </w:r>
      <w:r w:rsidR="007D3BD0" w:rsidRPr="00426679">
        <w:rPr>
          <w:color w:val="000000" w:themeColor="text1"/>
          <w:u w:color="000000" w:themeColor="text1"/>
        </w:rPr>
        <w:t>May 4</w:t>
      </w:r>
      <w:r w:rsidR="007D3BD0">
        <w:rPr>
          <w:color w:val="000000" w:themeColor="text1"/>
          <w:u w:color="000000" w:themeColor="text1"/>
        </w:rPr>
        <w:t xml:space="preserve">, 2022, </w:t>
      </w:r>
      <w:r w:rsidR="000F4DD1">
        <w:rPr>
          <w:color w:val="000000" w:themeColor="text1"/>
          <w:u w:color="000000" w:themeColor="text1"/>
        </w:rPr>
        <w:t>“</w:t>
      </w:r>
      <w:r w:rsidR="007D3BD0" w:rsidRPr="00426679">
        <w:rPr>
          <w:color w:val="000000" w:themeColor="text1"/>
          <w:u w:color="000000" w:themeColor="text1"/>
        </w:rPr>
        <w:t>Riverbanks Zoo and Garden Day</w:t>
      </w:r>
      <w:r w:rsidR="000F4DD1">
        <w:rPr>
          <w:color w:val="000000" w:themeColor="text1"/>
          <w:u w:color="000000" w:themeColor="text1"/>
        </w:rPr>
        <w:t>”</w:t>
      </w:r>
      <w:r w:rsidR="007D3BD0">
        <w:rPr>
          <w:color w:val="000000" w:themeColor="text1"/>
          <w:u w:color="000000" w:themeColor="text1"/>
        </w:rPr>
        <w:t xml:space="preserve"> in South Carolina.</w:t>
      </w:r>
    </w:p>
    <w:p w14:paraId="15D81BBD" w14:textId="77777777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ACEEFE" w14:textId="77777777" w:rsidR="009B1A0A" w:rsidRDefault="009B1A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7D3BD0">
        <w:t xml:space="preserve"> </w:t>
      </w:r>
      <w:r w:rsidR="007D3BD0" w:rsidRPr="00426679">
        <w:rPr>
          <w:color w:val="000000" w:themeColor="text1"/>
          <w:u w:color="000000" w:themeColor="text1"/>
        </w:rPr>
        <w:t>Riverbanks Zoo and Garden</w:t>
      </w:r>
      <w:r w:rsidR="007D3BD0">
        <w:rPr>
          <w:color w:val="000000" w:themeColor="text1"/>
          <w:u w:color="000000" w:themeColor="text1"/>
        </w:rPr>
        <w:t>.</w:t>
      </w:r>
    </w:p>
    <w:p w14:paraId="150C6319" w14:textId="76A477DD" w:rsidR="00AF4668" w:rsidRDefault="000F4D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2EFA96C" w14:textId="77777777" w:rsidR="001E5B8F" w:rsidRDefault="001E5B8F" w:rsidP="001E5B8F">
      <w:pPr>
        <w:suppressAutoHyphens/>
      </w:pPr>
    </w:p>
    <w:sectPr w:rsidR="001E5B8F" w:rsidSect="001E5B8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4CA6E" w14:textId="77777777" w:rsidR="009B1A0A" w:rsidRDefault="009B1A0A" w:rsidP="009F0C77">
      <w:r>
        <w:separator/>
      </w:r>
    </w:p>
  </w:endnote>
  <w:endnote w:type="continuationSeparator" w:id="0">
    <w:p w14:paraId="0421AA11" w14:textId="77777777" w:rsidR="009B1A0A" w:rsidRDefault="009B1A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4A2FD0-B309-4B69-8E87-6A1C474AC167}"/>
    <w:embedBold r:id="rId2" w:fontKey="{BDC5B7FD-A5B8-491B-AB7F-7DBE99D812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3389BF-5E1E-4AC8-BA35-F7F4F8B4CA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FA3C30-3395-4760-A23D-ECFE299F7E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26FFC7-FE1E-485B-8AB6-1875771CF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FF03C" w14:textId="77777777" w:rsidR="001E5B8F" w:rsidRPr="0073378C" w:rsidRDefault="001E5B8F" w:rsidP="007337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6E8EE" w14:textId="77777777" w:rsidR="009B1A0A" w:rsidRDefault="009B1A0A" w:rsidP="009F0C77">
      <w:r>
        <w:separator/>
      </w:r>
    </w:p>
  </w:footnote>
  <w:footnote w:type="continuationSeparator" w:id="0">
    <w:p w14:paraId="1658B1B3" w14:textId="77777777" w:rsidR="009B1A0A" w:rsidRDefault="009B1A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06ZW22"/>
    <w:docVar w:name="CoverBillType" w:val="r"/>
    <w:docVar w:name="DocPath" w:val="L:\Council\bills\GM\24706ZW22.DOCX"/>
    <w:docVar w:name="dvBillNumber" w:val="52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1A0A"/>
    <w:rsid w:val="00011869"/>
    <w:rsid w:val="00015CD6"/>
    <w:rsid w:val="00040F7E"/>
    <w:rsid w:val="000E0100"/>
    <w:rsid w:val="000E1785"/>
    <w:rsid w:val="000F40FA"/>
    <w:rsid w:val="000F4DD1"/>
    <w:rsid w:val="001035F1"/>
    <w:rsid w:val="0010776B"/>
    <w:rsid w:val="00133E66"/>
    <w:rsid w:val="001435A3"/>
    <w:rsid w:val="00146ED3"/>
    <w:rsid w:val="00151044"/>
    <w:rsid w:val="001C44F9"/>
    <w:rsid w:val="001D08F2"/>
    <w:rsid w:val="001D3A58"/>
    <w:rsid w:val="001D525B"/>
    <w:rsid w:val="001D7BA6"/>
    <w:rsid w:val="001D7F4F"/>
    <w:rsid w:val="001E2D58"/>
    <w:rsid w:val="001E5B8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22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DA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6A5E"/>
    <w:rsid w:val="006D58AA"/>
    <w:rsid w:val="0073378C"/>
    <w:rsid w:val="00734F00"/>
    <w:rsid w:val="00736959"/>
    <w:rsid w:val="007A70AE"/>
    <w:rsid w:val="007D3BD0"/>
    <w:rsid w:val="008362E8"/>
    <w:rsid w:val="0085786E"/>
    <w:rsid w:val="0089480A"/>
    <w:rsid w:val="008A1768"/>
    <w:rsid w:val="008A489F"/>
    <w:rsid w:val="008F0F33"/>
    <w:rsid w:val="008F4429"/>
    <w:rsid w:val="0094021A"/>
    <w:rsid w:val="009B1A0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668"/>
    <w:rsid w:val="00B15012"/>
    <w:rsid w:val="00B267D9"/>
    <w:rsid w:val="00B412D4"/>
    <w:rsid w:val="00B64FFF"/>
    <w:rsid w:val="00BB1F5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FCC"/>
    <w:rsid w:val="00D73A67"/>
    <w:rsid w:val="00D970A9"/>
    <w:rsid w:val="00DF3845"/>
    <w:rsid w:val="00E41911"/>
    <w:rsid w:val="00E44B57"/>
    <w:rsid w:val="00E67B9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61E3B"/>
  <w15:docId w15:val="{97609A4C-55A6-461A-AB42-8FDEF1B5D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D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D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5B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230_202204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230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440BD-DA76-4416-9F64-5AC0F8DC6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878</Words>
  <Characters>4620</Characters>
  <Application>Microsoft Office Word</Application>
  <DocSecurity>0</DocSecurity>
  <Lines>132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5230: Subject not yet available - South Carolina Legislature Online</dc:title>
  <dc:creator>Gail Moore</dc:creator>
  <cp:lastModifiedBy>Sade Wilson</cp:lastModifiedBy>
  <cp:revision>2</cp:revision>
  <cp:lastPrinted>2022-04-07T12:05:00Z</cp:lastPrinted>
  <dcterms:created xsi:type="dcterms:W3CDTF">2022-04-07T15:37:00Z</dcterms:created>
  <dcterms:modified xsi:type="dcterms:W3CDTF">2022-04-07T15:37:00Z</dcterms:modified>
</cp:coreProperties>
</file>