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ECB" w:rsidRDefault="004F1ECB" w:rsidP="004F1ECB">
      <w:pPr>
        <w:widowControl w:val="0"/>
        <w:jc w:val="center"/>
      </w:pPr>
      <w:r w:rsidRPr="004F1ECB">
        <w:rPr>
          <w:b/>
        </w:rPr>
        <w:t>South Carolina General Assembly</w:t>
      </w:r>
    </w:p>
    <w:p w:rsidR="004F1ECB" w:rsidRDefault="004F1ECB" w:rsidP="004F1ECB">
      <w:pPr>
        <w:widowControl w:val="0"/>
        <w:jc w:val="center"/>
      </w:pPr>
      <w:r>
        <w:t>124th Session, 2021-2022</w:t>
      </w:r>
    </w:p>
    <w:p w:rsidR="004F1ECB" w:rsidRDefault="004F1ECB" w:rsidP="004F1ECB">
      <w:pPr>
        <w:widowControl w:val="0"/>
      </w:pPr>
    </w:p>
    <w:p w:rsidR="004F1ECB" w:rsidRDefault="004F1ECB" w:rsidP="004F1ECB">
      <w:pPr>
        <w:widowControl w:val="0"/>
        <w:rPr>
          <w:b/>
        </w:rPr>
      </w:pPr>
      <w:r w:rsidRPr="004F1ECB">
        <w:rPr>
          <w:b/>
        </w:rPr>
        <w:t>S.</w:t>
      </w:r>
      <w:r>
        <w:rPr>
          <w:b/>
        </w:rPr>
        <w:t xml:space="preserve"> </w:t>
      </w:r>
      <w:r w:rsidRPr="004F1ECB">
        <w:rPr>
          <w:b/>
        </w:rPr>
        <w:t>818</w:t>
      </w:r>
    </w:p>
    <w:p w:rsidR="004F1ECB" w:rsidRDefault="004F1ECB" w:rsidP="004F1ECB">
      <w:pPr>
        <w:widowControl w:val="0"/>
        <w:rPr>
          <w:b/>
        </w:rPr>
      </w:pPr>
    </w:p>
    <w:p w:rsidR="004F1ECB" w:rsidRDefault="004F1ECB" w:rsidP="004F1ECB">
      <w:pPr>
        <w:widowControl w:val="0"/>
      </w:pPr>
      <w:r w:rsidRPr="004F1ECB">
        <w:rPr>
          <w:b/>
        </w:rPr>
        <w:t>STATUS INFORMATION</w:t>
      </w:r>
    </w:p>
    <w:p w:rsidR="004F1ECB" w:rsidRDefault="004F1ECB" w:rsidP="004F1ECB">
      <w:pPr>
        <w:widowControl w:val="0"/>
      </w:pPr>
    </w:p>
    <w:p w:rsidR="004F1ECB" w:rsidRDefault="004F1ECB" w:rsidP="004F1ECB">
      <w:pPr>
        <w:widowControl w:val="0"/>
      </w:pPr>
      <w:r>
        <w:t>Senate Resolution</w:t>
      </w:r>
    </w:p>
    <w:p w:rsidR="004F1ECB" w:rsidRDefault="002443D2" w:rsidP="004F1ECB">
      <w:pPr>
        <w:widowControl w:val="0"/>
      </w:pPr>
      <w:r>
        <w:t>Sponsors: Senators McElveen, Adams, Alexander, Allen, Bennett, Matthews, Campsen, Cash, Climer, Corbin, Cromer, Davis, Fanning, Gambrell, Garrett, Goldfinch, Grooms, Gustafson, Harpootlian, Hembree, Hutto, Jackson, K. Johnson, M. Johnson, Kimbrell, Kimpson, Leatherman, Loftis, Malloy, Martin, Massey, McLeod, Peeler, Rankin, Rice, Sabb, Scott, Senn, Setzler, Shealy, Stephens, Talley, Turner, Verdin, Williams and Young</w:t>
      </w:r>
    </w:p>
    <w:p w:rsidR="004F1ECB" w:rsidRDefault="004F1ECB" w:rsidP="004F1ECB">
      <w:pPr>
        <w:widowControl w:val="0"/>
      </w:pPr>
      <w:r>
        <w:t>Document Path: l:\s-res\jtm\018mayo.kmm.jtm.docx</w:t>
      </w:r>
    </w:p>
    <w:p w:rsidR="004F1ECB" w:rsidRDefault="004F1ECB" w:rsidP="004F1ECB">
      <w:pPr>
        <w:widowControl w:val="0"/>
      </w:pPr>
    </w:p>
    <w:p w:rsidR="004F1ECB" w:rsidRDefault="004F1ECB" w:rsidP="004F1ECB">
      <w:pPr>
        <w:widowControl w:val="0"/>
      </w:pPr>
      <w:r>
        <w:t>Introduced in the Senate on May 12, 2021</w:t>
      </w:r>
    </w:p>
    <w:p w:rsidR="004F1ECB" w:rsidRDefault="004F1ECB" w:rsidP="004F1ECB">
      <w:pPr>
        <w:widowControl w:val="0"/>
      </w:pPr>
      <w:r>
        <w:t>Adopted by the Senate on May 12, 2021</w:t>
      </w:r>
    </w:p>
    <w:p w:rsidR="004F1ECB" w:rsidRDefault="004F1ECB" w:rsidP="004F1ECB">
      <w:pPr>
        <w:widowControl w:val="0"/>
      </w:pPr>
    </w:p>
    <w:p w:rsidR="004F1ECB" w:rsidRDefault="00FB7302" w:rsidP="004F1ECB">
      <w:pPr>
        <w:widowControl w:val="0"/>
      </w:pPr>
      <w:r>
        <w:t>Summary: Honorable Joseph T. McElveen, Jr.</w:t>
      </w:r>
    </w:p>
    <w:p w:rsidR="004F1ECB" w:rsidRDefault="004F1ECB" w:rsidP="004F1ECB">
      <w:pPr>
        <w:widowControl w:val="0"/>
      </w:pPr>
    </w:p>
    <w:p w:rsidR="004F1ECB" w:rsidRDefault="004F1ECB" w:rsidP="004F1ECB">
      <w:pPr>
        <w:widowControl w:val="0"/>
      </w:pPr>
    </w:p>
    <w:p w:rsidR="004F1ECB" w:rsidRDefault="004F1ECB" w:rsidP="004F1ECB">
      <w:pPr>
        <w:widowControl w:val="0"/>
        <w:tabs>
          <w:tab w:val="center" w:pos="590"/>
          <w:tab w:val="center" w:pos="1440"/>
          <w:tab w:val="left" w:pos="1872"/>
          <w:tab w:val="left" w:pos="9187"/>
        </w:tabs>
      </w:pPr>
      <w:r w:rsidRPr="004F1ECB">
        <w:rPr>
          <w:b/>
        </w:rPr>
        <w:t>HISTORY OF LEGISLATIVE ACTIONS</w:t>
      </w:r>
    </w:p>
    <w:p w:rsidR="004F1ECB" w:rsidRDefault="004F1ECB" w:rsidP="004F1ECB">
      <w:pPr>
        <w:widowControl w:val="0"/>
        <w:tabs>
          <w:tab w:val="center" w:pos="590"/>
          <w:tab w:val="center" w:pos="1440"/>
          <w:tab w:val="left" w:pos="1872"/>
          <w:tab w:val="left" w:pos="9187"/>
        </w:tabs>
      </w:pPr>
    </w:p>
    <w:p w:rsidR="004F1ECB" w:rsidRPr="004F1ECB" w:rsidRDefault="004F1ECB" w:rsidP="004F1ECB">
      <w:pPr>
        <w:widowControl w:val="0"/>
        <w:tabs>
          <w:tab w:val="center" w:pos="590"/>
          <w:tab w:val="center" w:pos="1440"/>
          <w:tab w:val="left" w:pos="1872"/>
          <w:tab w:val="left" w:pos="9187"/>
        </w:tabs>
      </w:pPr>
      <w:r w:rsidRPr="004F1ECB">
        <w:rPr>
          <w:u w:val="single"/>
        </w:rPr>
        <w:tab/>
        <w:t>Date</w:t>
      </w:r>
      <w:r w:rsidRPr="004F1ECB">
        <w:rPr>
          <w:u w:val="single"/>
        </w:rPr>
        <w:tab/>
        <w:t>Body</w:t>
      </w:r>
      <w:r w:rsidRPr="004F1ECB">
        <w:rPr>
          <w:u w:val="single"/>
        </w:rPr>
        <w:tab/>
        <w:t>Action Description with journal page number</w:t>
      </w:r>
      <w:r w:rsidRPr="004F1ECB">
        <w:rPr>
          <w:u w:val="single"/>
        </w:rPr>
        <w:tab/>
      </w:r>
    </w:p>
    <w:p w:rsidR="00DE1388" w:rsidRDefault="00DE1388" w:rsidP="00DE1388">
      <w:pPr>
        <w:widowControl w:val="0"/>
        <w:tabs>
          <w:tab w:val="right" w:pos="1008"/>
          <w:tab w:val="left" w:pos="1152"/>
          <w:tab w:val="left" w:pos="1872"/>
          <w:tab w:val="left" w:pos="9187"/>
        </w:tabs>
        <w:ind w:left="2088" w:hanging="2088"/>
      </w:pPr>
      <w:r>
        <w:tab/>
        <w:t>5/12/2021</w:t>
      </w:r>
      <w:r>
        <w:tab/>
        <w:t>Senate</w:t>
      </w:r>
      <w:r>
        <w:tab/>
        <w:t>Introduced and adopted (</w:t>
      </w:r>
      <w:hyperlink r:id="rId6" w:history="1">
        <w:r w:rsidRPr="00822F01">
          <w:rPr>
            <w:rStyle w:val="Hyperlink"/>
          </w:rPr>
          <w:t>Senate Journal</w:t>
        </w:r>
        <w:r w:rsidRPr="00822F01">
          <w:rPr>
            <w:rStyle w:val="Hyperlink"/>
          </w:rPr>
          <w:noBreakHyphen/>
          <w:t>page 7</w:t>
        </w:r>
      </w:hyperlink>
      <w:r>
        <w:t>)</w:t>
      </w:r>
    </w:p>
    <w:p w:rsidR="00DE1388" w:rsidRDefault="00DE1388" w:rsidP="00DE1388">
      <w:pPr>
        <w:widowControl w:val="0"/>
        <w:tabs>
          <w:tab w:val="right" w:pos="1008"/>
          <w:tab w:val="left" w:pos="1152"/>
          <w:tab w:val="left" w:pos="1872"/>
          <w:tab w:val="left" w:pos="9187"/>
        </w:tabs>
        <w:ind w:left="2088" w:hanging="2088"/>
      </w:pPr>
    </w:p>
    <w:p w:rsidR="004F1ECB" w:rsidRDefault="004F1ECB" w:rsidP="004F1EC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F1ECB">
          <w:rPr>
            <w:rStyle w:val="Hyperlink"/>
          </w:rPr>
          <w:t>legislative information</w:t>
        </w:r>
      </w:hyperlink>
      <w:r>
        <w:t xml:space="preserve"> at the website</w:t>
      </w:r>
    </w:p>
    <w:p w:rsidR="004F1ECB" w:rsidRDefault="004F1ECB" w:rsidP="004F1ECB">
      <w:pPr>
        <w:widowControl w:val="0"/>
        <w:tabs>
          <w:tab w:val="right" w:pos="1008"/>
          <w:tab w:val="left" w:pos="1152"/>
          <w:tab w:val="left" w:pos="1872"/>
          <w:tab w:val="left" w:pos="9187"/>
        </w:tabs>
        <w:ind w:left="2088" w:hanging="2088"/>
      </w:pPr>
    </w:p>
    <w:p w:rsidR="004F1ECB" w:rsidRPr="004F1ECB" w:rsidRDefault="004F1ECB" w:rsidP="004F1ECB">
      <w:pPr>
        <w:widowControl w:val="0"/>
        <w:tabs>
          <w:tab w:val="right" w:pos="1008"/>
          <w:tab w:val="left" w:pos="1152"/>
          <w:tab w:val="left" w:pos="1872"/>
          <w:tab w:val="left" w:pos="9187"/>
        </w:tabs>
        <w:ind w:left="2088" w:hanging="2088"/>
      </w:pPr>
    </w:p>
    <w:p w:rsidR="004F1ECB" w:rsidRDefault="004F1ECB" w:rsidP="004F1ECB">
      <w:r w:rsidRPr="004F1ECB">
        <w:rPr>
          <w:b/>
        </w:rPr>
        <w:t>VERSIONS OF THIS BILL</w:t>
      </w:r>
    </w:p>
    <w:p w:rsidR="004F1ECB" w:rsidRDefault="004F1ECB" w:rsidP="004F1ECB"/>
    <w:p w:rsidR="004F1ECB" w:rsidRDefault="00090ACC" w:rsidP="004F1ECB">
      <w:hyperlink r:id="rId8" w:history="1">
        <w:r w:rsidR="004F1ECB">
          <w:rPr>
            <w:rStyle w:val="Hyperlink"/>
          </w:rPr>
          <w:t>5/12/2021</w:t>
        </w:r>
      </w:hyperlink>
    </w:p>
    <w:p w:rsidR="004F1ECB" w:rsidRDefault="004F1ECB" w:rsidP="004F1ECB"/>
    <w:p w:rsidR="004F1ECB" w:rsidRDefault="004F1ECB" w:rsidP="004F1ECB">
      <w:pPr>
        <w:sectPr w:rsidR="004F1ECB" w:rsidSect="004F1ECB">
          <w:pgSz w:w="12240" w:h="15840" w:code="1"/>
          <w:pgMar w:top="1080" w:right="1440" w:bottom="1080" w:left="1440" w:header="720" w:footer="720" w:gutter="0"/>
          <w:cols w:space="720"/>
          <w:noEndnote/>
          <w:docGrid w:linePitch="360"/>
        </w:sectPr>
      </w:pPr>
    </w:p>
    <w:p w:rsidR="003F4962" w:rsidRPr="00522CE0" w:rsidRDefault="003F49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4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586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6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4"/>
          <w:u w:color="000000" w:themeColor="text1"/>
        </w:rPr>
        <w:t>TO</w:t>
      </w:r>
      <w:r w:rsidRPr="00186A40">
        <w:rPr>
          <w:rFonts w:eastAsia="Times New Roman"/>
          <w:color w:val="000000" w:themeColor="text1"/>
          <w:szCs w:val="24"/>
          <w:u w:color="000000" w:themeColor="text1"/>
        </w:rPr>
        <w:t xml:space="preserve"> CONGRATULATE </w:t>
      </w:r>
      <w:r w:rsidR="00EE34B5">
        <w:rPr>
          <w:color w:val="000000" w:themeColor="text1"/>
          <w:szCs w:val="24"/>
          <w:u w:color="000000" w:themeColor="text1"/>
        </w:rPr>
        <w:t>THE HONORABLE</w:t>
      </w:r>
      <w:r w:rsidRPr="001256AA">
        <w:rPr>
          <w:color w:val="000000" w:themeColor="text1"/>
          <w:szCs w:val="24"/>
          <w:u w:color="000000" w:themeColor="text1"/>
        </w:rPr>
        <w:t xml:space="preserve"> JOSEPH T. MCELVEEN, JR.</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UP</w:t>
      </w:r>
      <w:r w:rsidRPr="00186A40">
        <w:rPr>
          <w:rFonts w:eastAsia="Times New Roman"/>
          <w:color w:val="000000" w:themeColor="text1"/>
          <w:szCs w:val="24"/>
          <w:u w:color="000000" w:themeColor="text1"/>
        </w:rPr>
        <w:t>ON THE OCCASION OF HIS RETIREMENT</w:t>
      </w:r>
      <w:r w:rsidR="00BF541A">
        <w:rPr>
          <w:rFonts w:eastAsia="Times New Roman"/>
          <w:color w:val="000000" w:themeColor="text1"/>
          <w:szCs w:val="24"/>
          <w:u w:color="000000" w:themeColor="text1"/>
        </w:rPr>
        <w:t xml:space="preserve"> AS MAYOR</w:t>
      </w:r>
      <w:r w:rsidRPr="00186A40">
        <w:rPr>
          <w:rFonts w:eastAsia="Times New Roman"/>
          <w:color w:val="000000" w:themeColor="text1"/>
          <w:szCs w:val="24"/>
          <w:u w:color="000000" w:themeColor="text1"/>
        </w:rPr>
        <w:t xml:space="preserve">, TO COMMEND HIM FOR HIS </w:t>
      </w:r>
      <w:r>
        <w:rPr>
          <w:rFonts w:eastAsia="Times New Roman"/>
          <w:color w:val="000000" w:themeColor="text1"/>
          <w:szCs w:val="24"/>
          <w:u w:color="000000" w:themeColor="text1"/>
        </w:rPr>
        <w:t>MANY</w:t>
      </w:r>
      <w:r w:rsidRPr="00186A40">
        <w:rPr>
          <w:rFonts w:eastAsia="Times New Roman"/>
          <w:color w:val="000000" w:themeColor="text1"/>
          <w:szCs w:val="24"/>
          <w:u w:color="000000" w:themeColor="text1"/>
        </w:rPr>
        <w:t xml:space="preserve"> YEARS OF DISTINGUISHED PUBLIC SERVICE</w:t>
      </w:r>
      <w:r w:rsidR="009309CA">
        <w:rPr>
          <w:rFonts w:eastAsia="Times New Roman"/>
          <w:color w:val="000000" w:themeColor="text1"/>
          <w:szCs w:val="24"/>
          <w:u w:color="000000" w:themeColor="text1"/>
        </w:rPr>
        <w:t xml:space="preserve"> TO THE CITY OF SUMTER AND THE STATE OF SOUTH CAROLINA</w:t>
      </w:r>
      <w:r w:rsidRPr="00186A40">
        <w:rPr>
          <w:rFonts w:eastAsia="Times New Roman"/>
          <w:color w:val="000000" w:themeColor="text1"/>
          <w:szCs w:val="24"/>
          <w:u w:color="000000" w:themeColor="text1"/>
        </w:rPr>
        <w:t>, AND TO WISH HIM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699E" w:rsidRPr="003B3BAA" w:rsidRDefault="0053699E" w:rsidP="00536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Senate </w:t>
      </w:r>
      <w:r>
        <w:rPr>
          <w:color w:val="000000" w:themeColor="text1"/>
          <w:u w:color="000000" w:themeColor="text1"/>
        </w:rPr>
        <w:t>are pleased to recognize</w:t>
      </w:r>
      <w:r w:rsidRPr="003B3BAA">
        <w:rPr>
          <w:color w:val="000000" w:themeColor="text1"/>
          <w:u w:color="000000" w:themeColor="text1"/>
        </w:rPr>
        <w:t xml:space="preserve"> </w:t>
      </w:r>
      <w:r w:rsidRPr="001256AA">
        <w:rPr>
          <w:color w:val="000000" w:themeColor="text1"/>
          <w:szCs w:val="24"/>
          <w:u w:color="000000" w:themeColor="text1"/>
        </w:rPr>
        <w:t>Mayor Joseph T. McElveen, Jr.</w:t>
      </w:r>
      <w:r>
        <w:rPr>
          <w:color w:val="000000" w:themeColor="text1"/>
          <w:u w:color="000000" w:themeColor="text1"/>
        </w:rPr>
        <w:t xml:space="preserve"> upon the occasion of his</w:t>
      </w:r>
      <w:r w:rsidRPr="003B3BAA">
        <w:rPr>
          <w:color w:val="000000" w:themeColor="text1"/>
          <w:u w:color="000000" w:themeColor="text1"/>
        </w:rPr>
        <w:t xml:space="preserve"> retirement</w:t>
      </w:r>
      <w:r w:rsidR="00BF541A">
        <w:rPr>
          <w:color w:val="000000" w:themeColor="text1"/>
          <w:u w:color="000000" w:themeColor="text1"/>
        </w:rPr>
        <w:t xml:space="preserve"> </w:t>
      </w:r>
      <w:r w:rsidR="00DA3493">
        <w:rPr>
          <w:color w:val="000000" w:themeColor="text1"/>
          <w:u w:color="000000" w:themeColor="text1"/>
        </w:rPr>
        <w:t>as</w:t>
      </w:r>
      <w:r w:rsidR="00BF541A">
        <w:rPr>
          <w:color w:val="000000" w:themeColor="text1"/>
          <w:u w:color="000000" w:themeColor="text1"/>
        </w:rPr>
        <w:t xml:space="preserve"> mayor</w:t>
      </w:r>
      <w:r w:rsidRPr="003B3BAA">
        <w:rPr>
          <w:color w:val="000000" w:themeColor="text1"/>
          <w:u w:color="000000" w:themeColor="text1"/>
        </w:rPr>
        <w:t>; and</w:t>
      </w:r>
    </w:p>
    <w:p w:rsidR="0053699E" w:rsidRDefault="0053699E"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6654D" w:rsidRPr="001256AA" w:rsidRDefault="00F6654D" w:rsidP="00F6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B14E80">
        <w:rPr>
          <w:color w:val="000000" w:themeColor="text1"/>
          <w:szCs w:val="24"/>
          <w:u w:color="000000" w:themeColor="text1"/>
        </w:rPr>
        <w:t xml:space="preserve">a native of Sumter, </w:t>
      </w:r>
      <w:r>
        <w:rPr>
          <w:color w:val="000000" w:themeColor="text1"/>
          <w:szCs w:val="24"/>
          <w:u w:color="000000" w:themeColor="text1"/>
        </w:rPr>
        <w:t>Mayor McElv</w:t>
      </w:r>
      <w:r w:rsidR="00B14E80">
        <w:rPr>
          <w:color w:val="000000" w:themeColor="text1"/>
          <w:szCs w:val="24"/>
          <w:u w:color="000000" w:themeColor="text1"/>
        </w:rPr>
        <w:t>een is an alumnus of The Citadel and the University of South Carolina School of Law. He is</w:t>
      </w:r>
      <w:r>
        <w:rPr>
          <w:color w:val="000000" w:themeColor="text1"/>
          <w:szCs w:val="24"/>
          <w:u w:color="000000" w:themeColor="text1"/>
        </w:rPr>
        <w:t xml:space="preserve"> a veteran of the United States Air Force; and</w:t>
      </w:r>
    </w:p>
    <w:p w:rsidR="00F6654D" w:rsidRPr="001256AA" w:rsidRDefault="00F6654D" w:rsidP="00F6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4733E" w:rsidRPr="001256AA" w:rsidRDefault="00A12857"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B14E80">
        <w:rPr>
          <w:color w:val="000000" w:themeColor="text1"/>
          <w:szCs w:val="24"/>
          <w:u w:color="000000" w:themeColor="text1"/>
        </w:rPr>
        <w:t>having</w:t>
      </w:r>
      <w:r w:rsidR="00F6654D">
        <w:rPr>
          <w:color w:val="000000" w:themeColor="text1"/>
          <w:szCs w:val="24"/>
          <w:u w:color="000000" w:themeColor="text1"/>
        </w:rPr>
        <w:t xml:space="preserve"> dedicat</w:t>
      </w:r>
      <w:r w:rsidR="00B14E80">
        <w:rPr>
          <w:color w:val="000000" w:themeColor="text1"/>
          <w:szCs w:val="24"/>
          <w:u w:color="000000" w:themeColor="text1"/>
        </w:rPr>
        <w:t>ed</w:t>
      </w:r>
      <w:r w:rsidR="00F6654D">
        <w:rPr>
          <w:color w:val="000000" w:themeColor="text1"/>
          <w:szCs w:val="24"/>
          <w:u w:color="000000" w:themeColor="text1"/>
        </w:rPr>
        <w:t xml:space="preserve"> his</w:t>
      </w:r>
      <w:r w:rsidR="0094733E" w:rsidRPr="001256AA">
        <w:rPr>
          <w:color w:val="000000" w:themeColor="text1"/>
          <w:szCs w:val="24"/>
          <w:u w:color="000000" w:themeColor="text1"/>
        </w:rPr>
        <w:t xml:space="preserve"> life</w:t>
      </w:r>
      <w:r w:rsidR="00E80A69">
        <w:rPr>
          <w:color w:val="000000" w:themeColor="text1"/>
          <w:szCs w:val="24"/>
          <w:u w:color="000000" w:themeColor="text1"/>
        </w:rPr>
        <w:t xml:space="preserve"> to public service</w:t>
      </w:r>
      <w:r w:rsidR="00AF5506">
        <w:rPr>
          <w:color w:val="000000" w:themeColor="text1"/>
          <w:szCs w:val="24"/>
          <w:u w:color="000000" w:themeColor="text1"/>
        </w:rPr>
        <w:t>, Mayor McElveen</w:t>
      </w:r>
      <w:r w:rsidR="00E80A69">
        <w:rPr>
          <w:color w:val="000000" w:themeColor="text1"/>
          <w:szCs w:val="24"/>
          <w:u w:color="000000" w:themeColor="text1"/>
        </w:rPr>
        <w:t xml:space="preserve"> served </w:t>
      </w:r>
      <w:r w:rsidR="0094733E" w:rsidRPr="001256AA">
        <w:rPr>
          <w:color w:val="000000" w:themeColor="text1"/>
          <w:szCs w:val="24"/>
          <w:u w:color="000000" w:themeColor="text1"/>
        </w:rPr>
        <w:t>in the South Carolina House of Representatives</w:t>
      </w:r>
      <w:r w:rsidR="008B672D">
        <w:rPr>
          <w:color w:val="000000" w:themeColor="text1"/>
          <w:szCs w:val="24"/>
          <w:u w:color="000000" w:themeColor="text1"/>
        </w:rPr>
        <w:t xml:space="preserve"> and</w:t>
      </w:r>
      <w:r w:rsidR="0094733E" w:rsidRPr="001256AA">
        <w:rPr>
          <w:color w:val="000000" w:themeColor="text1"/>
          <w:szCs w:val="24"/>
          <w:u w:color="000000" w:themeColor="text1"/>
        </w:rPr>
        <w:t xml:space="preserve"> as a member of Sumter</w:t>
      </w:r>
      <w:r>
        <w:rPr>
          <w:color w:val="000000" w:themeColor="text1"/>
          <w:szCs w:val="24"/>
          <w:u w:color="000000" w:themeColor="text1"/>
        </w:rPr>
        <w:t xml:space="preserve"> City Council</w:t>
      </w:r>
      <w:r w:rsidR="00E80A69">
        <w:rPr>
          <w:color w:val="000000" w:themeColor="text1"/>
          <w:szCs w:val="24"/>
          <w:u w:color="000000" w:themeColor="text1"/>
        </w:rPr>
        <w:t xml:space="preserve">. </w:t>
      </w:r>
      <w:r w:rsidR="00E80A69" w:rsidRPr="001256AA">
        <w:rPr>
          <w:color w:val="000000" w:themeColor="text1"/>
          <w:szCs w:val="24"/>
          <w:u w:color="000000" w:themeColor="text1"/>
        </w:rPr>
        <w:t xml:space="preserve">He has spent the majority of his career </w:t>
      </w:r>
      <w:r w:rsidR="00EE34B5">
        <w:rPr>
          <w:color w:val="000000" w:themeColor="text1"/>
          <w:szCs w:val="24"/>
          <w:u w:color="000000" w:themeColor="text1"/>
        </w:rPr>
        <w:t xml:space="preserve">as an attorney </w:t>
      </w:r>
      <w:r w:rsidR="00E80A69" w:rsidRPr="001256AA">
        <w:rPr>
          <w:color w:val="000000" w:themeColor="text1"/>
          <w:szCs w:val="24"/>
          <w:u w:color="000000" w:themeColor="text1"/>
        </w:rPr>
        <w:t>in private practice with the Bryan Law Firm</w:t>
      </w:r>
      <w:r>
        <w:rPr>
          <w:color w:val="000000" w:themeColor="text1"/>
          <w:szCs w:val="24"/>
          <w:u w:color="000000" w:themeColor="text1"/>
        </w:rPr>
        <w:t>; and</w:t>
      </w:r>
    </w:p>
    <w:p w:rsidR="0094733E" w:rsidRPr="001256AA" w:rsidRDefault="0094733E"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4733E" w:rsidRPr="001256AA" w:rsidRDefault="00E80A69" w:rsidP="00FF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001A9B">
        <w:rPr>
          <w:color w:val="000000" w:themeColor="text1"/>
          <w:szCs w:val="24"/>
          <w:u w:color="000000" w:themeColor="text1"/>
        </w:rPr>
        <w:t>Sumter</w:t>
      </w:r>
      <w:r w:rsidR="00FF3082" w:rsidRPr="001256AA">
        <w:rPr>
          <w:color w:val="000000" w:themeColor="text1"/>
          <w:szCs w:val="24"/>
          <w:u w:color="000000" w:themeColor="text1"/>
        </w:rPr>
        <w:t>’s longest</w:t>
      </w:r>
      <w:r w:rsidR="0085239B">
        <w:rPr>
          <w:color w:val="000000" w:themeColor="text1"/>
          <w:szCs w:val="24"/>
          <w:u w:color="000000" w:themeColor="text1"/>
        </w:rPr>
        <w:noBreakHyphen/>
      </w:r>
      <w:r w:rsidR="00FF3082" w:rsidRPr="001256AA">
        <w:rPr>
          <w:color w:val="000000" w:themeColor="text1"/>
          <w:szCs w:val="24"/>
          <w:u w:color="000000" w:themeColor="text1"/>
        </w:rPr>
        <w:t>serving mayor</w:t>
      </w:r>
      <w:r w:rsidR="00FF3082">
        <w:rPr>
          <w:color w:val="000000" w:themeColor="text1"/>
          <w:szCs w:val="24"/>
          <w:u w:color="000000" w:themeColor="text1"/>
        </w:rPr>
        <w:t xml:space="preserve">, </w:t>
      </w:r>
      <w:r w:rsidRPr="001256AA">
        <w:rPr>
          <w:color w:val="000000" w:themeColor="text1"/>
          <w:szCs w:val="24"/>
          <w:u w:color="000000" w:themeColor="text1"/>
        </w:rPr>
        <w:t>Mayor McElveen</w:t>
      </w:r>
      <w:r>
        <w:rPr>
          <w:color w:val="000000" w:themeColor="text1"/>
          <w:szCs w:val="24"/>
          <w:u w:color="000000" w:themeColor="text1"/>
        </w:rPr>
        <w:t xml:space="preserve"> was e</w:t>
      </w:r>
      <w:r w:rsidRPr="001256AA">
        <w:rPr>
          <w:color w:val="000000" w:themeColor="text1"/>
          <w:szCs w:val="24"/>
          <w:u w:color="000000" w:themeColor="text1"/>
        </w:rPr>
        <w:t xml:space="preserve">lected </w:t>
      </w:r>
      <w:r w:rsidR="00971270">
        <w:rPr>
          <w:color w:val="000000" w:themeColor="text1"/>
          <w:szCs w:val="24"/>
          <w:u w:color="000000" w:themeColor="text1"/>
        </w:rPr>
        <w:t xml:space="preserve">to office </w:t>
      </w:r>
      <w:r w:rsidRPr="001256AA">
        <w:rPr>
          <w:color w:val="000000" w:themeColor="text1"/>
          <w:szCs w:val="24"/>
          <w:u w:color="000000" w:themeColor="text1"/>
        </w:rPr>
        <w:t>in 2000</w:t>
      </w:r>
      <w:r w:rsidR="003D23E9">
        <w:rPr>
          <w:color w:val="000000" w:themeColor="text1"/>
          <w:szCs w:val="24"/>
          <w:u w:color="000000" w:themeColor="text1"/>
        </w:rPr>
        <w:t xml:space="preserve">. </w:t>
      </w:r>
      <w:r w:rsidR="00B14E80">
        <w:rPr>
          <w:color w:val="000000" w:themeColor="text1"/>
          <w:szCs w:val="24"/>
          <w:u w:color="000000" w:themeColor="text1"/>
        </w:rPr>
        <w:t xml:space="preserve">His accomplishments </w:t>
      </w:r>
      <w:r w:rsidR="008B672D">
        <w:rPr>
          <w:color w:val="000000" w:themeColor="text1"/>
          <w:szCs w:val="24"/>
          <w:u w:color="000000" w:themeColor="text1"/>
        </w:rPr>
        <w:t xml:space="preserve">as mayor </w:t>
      </w:r>
      <w:r w:rsidR="00D60773">
        <w:rPr>
          <w:color w:val="000000" w:themeColor="text1"/>
          <w:szCs w:val="24"/>
          <w:u w:color="000000" w:themeColor="text1"/>
        </w:rPr>
        <w:t>includ</w:t>
      </w:r>
      <w:r w:rsidR="00B14E80">
        <w:rPr>
          <w:color w:val="000000" w:themeColor="text1"/>
          <w:szCs w:val="24"/>
          <w:u w:color="000000" w:themeColor="text1"/>
        </w:rPr>
        <w:t>e</w:t>
      </w:r>
      <w:r w:rsidR="00FF3082">
        <w:rPr>
          <w:color w:val="000000" w:themeColor="text1"/>
          <w:szCs w:val="24"/>
          <w:u w:color="000000" w:themeColor="text1"/>
        </w:rPr>
        <w:t xml:space="preserve"> the expansion of Shaw Air Force Base,</w:t>
      </w:r>
      <w:r w:rsidR="00D60773">
        <w:rPr>
          <w:color w:val="000000" w:themeColor="text1"/>
          <w:szCs w:val="24"/>
          <w:u w:color="000000" w:themeColor="text1"/>
        </w:rPr>
        <w:t xml:space="preserve"> </w:t>
      </w:r>
      <w:r w:rsidR="00B14E80">
        <w:rPr>
          <w:color w:val="000000" w:themeColor="text1"/>
          <w:szCs w:val="24"/>
          <w:u w:color="000000" w:themeColor="text1"/>
        </w:rPr>
        <w:t xml:space="preserve">implementation of </w:t>
      </w:r>
      <w:r w:rsidR="0094733E" w:rsidRPr="001256AA">
        <w:rPr>
          <w:color w:val="000000" w:themeColor="text1"/>
          <w:szCs w:val="24"/>
          <w:u w:color="000000" w:themeColor="text1"/>
        </w:rPr>
        <w:t>sustainability</w:t>
      </w:r>
      <w:r w:rsidR="00E75F40">
        <w:rPr>
          <w:color w:val="000000" w:themeColor="text1"/>
          <w:szCs w:val="24"/>
          <w:u w:color="000000" w:themeColor="text1"/>
        </w:rPr>
        <w:t xml:space="preserve"> certifications</w:t>
      </w:r>
      <w:r w:rsidR="00D60773">
        <w:rPr>
          <w:color w:val="000000" w:themeColor="text1"/>
          <w:szCs w:val="24"/>
          <w:u w:color="000000" w:themeColor="text1"/>
        </w:rPr>
        <w:t xml:space="preserve">, </w:t>
      </w:r>
      <w:r w:rsidR="00B14E80">
        <w:rPr>
          <w:color w:val="000000" w:themeColor="text1"/>
          <w:szCs w:val="24"/>
          <w:u w:color="000000" w:themeColor="text1"/>
        </w:rPr>
        <w:t xml:space="preserve">construction of </w:t>
      </w:r>
      <w:r w:rsidR="0094733E" w:rsidRPr="001256AA">
        <w:rPr>
          <w:color w:val="000000" w:themeColor="text1"/>
          <w:szCs w:val="24"/>
          <w:u w:color="000000" w:themeColor="text1"/>
        </w:rPr>
        <w:t>Harvest Opportunity and Promoting Empowerment Centers</w:t>
      </w:r>
      <w:r w:rsidR="00D60773">
        <w:rPr>
          <w:color w:val="000000" w:themeColor="text1"/>
          <w:szCs w:val="24"/>
          <w:u w:color="000000" w:themeColor="text1"/>
        </w:rPr>
        <w:t xml:space="preserve">, </w:t>
      </w:r>
      <w:r w:rsidR="0094733E" w:rsidRPr="001256AA">
        <w:rPr>
          <w:color w:val="000000" w:themeColor="text1"/>
          <w:szCs w:val="24"/>
          <w:u w:color="000000" w:themeColor="text1"/>
        </w:rPr>
        <w:t xml:space="preserve">rebirth of Sumter’s </w:t>
      </w:r>
      <w:r w:rsidR="00001A9B">
        <w:rPr>
          <w:color w:val="000000" w:themeColor="text1"/>
          <w:szCs w:val="24"/>
          <w:u w:color="000000" w:themeColor="text1"/>
        </w:rPr>
        <w:t>H</w:t>
      </w:r>
      <w:r w:rsidR="0094733E" w:rsidRPr="001256AA">
        <w:rPr>
          <w:color w:val="000000" w:themeColor="text1"/>
          <w:szCs w:val="24"/>
          <w:u w:color="000000" w:themeColor="text1"/>
        </w:rPr>
        <w:t xml:space="preserve">istoric </w:t>
      </w:r>
      <w:r w:rsidR="00001A9B">
        <w:rPr>
          <w:color w:val="000000" w:themeColor="text1"/>
          <w:szCs w:val="24"/>
          <w:u w:color="000000" w:themeColor="text1"/>
        </w:rPr>
        <w:t>D</w:t>
      </w:r>
      <w:r w:rsidR="0094733E" w:rsidRPr="001256AA">
        <w:rPr>
          <w:color w:val="000000" w:themeColor="text1"/>
          <w:szCs w:val="24"/>
          <w:u w:color="000000" w:themeColor="text1"/>
        </w:rPr>
        <w:t>owntown and the Sumter Opera Hous</w:t>
      </w:r>
      <w:r w:rsidR="00E75F40">
        <w:rPr>
          <w:color w:val="000000" w:themeColor="text1"/>
          <w:szCs w:val="24"/>
          <w:u w:color="000000" w:themeColor="text1"/>
        </w:rPr>
        <w:t>e</w:t>
      </w:r>
      <w:r w:rsidR="00D60773">
        <w:rPr>
          <w:color w:val="000000" w:themeColor="text1"/>
          <w:szCs w:val="24"/>
          <w:u w:color="000000" w:themeColor="text1"/>
        </w:rPr>
        <w:t>, e</w:t>
      </w:r>
      <w:r w:rsidR="0094733E" w:rsidRPr="001256AA">
        <w:rPr>
          <w:color w:val="000000" w:themeColor="text1"/>
          <w:szCs w:val="24"/>
          <w:u w:color="000000" w:themeColor="text1"/>
        </w:rPr>
        <w:t>xpan</w:t>
      </w:r>
      <w:r w:rsidR="00B14E80">
        <w:rPr>
          <w:color w:val="000000" w:themeColor="text1"/>
          <w:szCs w:val="24"/>
          <w:u w:color="000000" w:themeColor="text1"/>
        </w:rPr>
        <w:t>sion of</w:t>
      </w:r>
      <w:r w:rsidR="0094733E" w:rsidRPr="001256AA">
        <w:rPr>
          <w:color w:val="000000" w:themeColor="text1"/>
          <w:szCs w:val="24"/>
          <w:u w:color="000000" w:themeColor="text1"/>
        </w:rPr>
        <w:t xml:space="preserve"> sports and recreational opportunities</w:t>
      </w:r>
      <w:r w:rsidR="00D60773">
        <w:rPr>
          <w:color w:val="000000" w:themeColor="text1"/>
          <w:szCs w:val="24"/>
          <w:u w:color="000000" w:themeColor="text1"/>
        </w:rPr>
        <w:t>, i</w:t>
      </w:r>
      <w:r w:rsidR="0094733E" w:rsidRPr="001256AA">
        <w:rPr>
          <w:color w:val="000000" w:themeColor="text1"/>
          <w:szCs w:val="24"/>
          <w:u w:color="000000" w:themeColor="text1"/>
        </w:rPr>
        <w:t>mprovements to city parks</w:t>
      </w:r>
      <w:r w:rsidR="008B672D">
        <w:rPr>
          <w:color w:val="000000" w:themeColor="text1"/>
          <w:szCs w:val="24"/>
          <w:u w:color="000000" w:themeColor="text1"/>
        </w:rPr>
        <w:t xml:space="preserve"> and</w:t>
      </w:r>
      <w:r w:rsidR="0094733E" w:rsidRPr="001256AA">
        <w:rPr>
          <w:color w:val="000000" w:themeColor="text1"/>
          <w:szCs w:val="24"/>
          <w:u w:color="000000" w:themeColor="text1"/>
        </w:rPr>
        <w:t xml:space="preserve"> blighted properties</w:t>
      </w:r>
      <w:r w:rsidR="00D60773">
        <w:rPr>
          <w:color w:val="000000" w:themeColor="text1"/>
          <w:szCs w:val="24"/>
          <w:u w:color="000000" w:themeColor="text1"/>
        </w:rPr>
        <w:t>, u</w:t>
      </w:r>
      <w:r w:rsidR="0094733E" w:rsidRPr="001256AA">
        <w:rPr>
          <w:color w:val="000000" w:themeColor="text1"/>
          <w:szCs w:val="24"/>
          <w:u w:color="000000" w:themeColor="text1"/>
        </w:rPr>
        <w:t xml:space="preserve">pgrades to public safety systems, </w:t>
      </w:r>
      <w:r w:rsidR="00B14E80">
        <w:rPr>
          <w:color w:val="000000" w:themeColor="text1"/>
          <w:szCs w:val="24"/>
          <w:u w:color="000000" w:themeColor="text1"/>
        </w:rPr>
        <w:t xml:space="preserve">and </w:t>
      </w:r>
      <w:r w:rsidR="0094733E" w:rsidRPr="001256AA">
        <w:rPr>
          <w:color w:val="000000" w:themeColor="text1"/>
          <w:szCs w:val="24"/>
          <w:u w:color="000000" w:themeColor="text1"/>
        </w:rPr>
        <w:t>growth in educational options and</w:t>
      </w:r>
      <w:r w:rsidR="00FF3082">
        <w:rPr>
          <w:color w:val="000000" w:themeColor="text1"/>
          <w:szCs w:val="24"/>
          <w:u w:color="000000" w:themeColor="text1"/>
        </w:rPr>
        <w:t xml:space="preserve"> youth</w:t>
      </w:r>
      <w:r w:rsidR="0094733E" w:rsidRPr="001256AA">
        <w:rPr>
          <w:color w:val="000000" w:themeColor="text1"/>
          <w:szCs w:val="24"/>
          <w:u w:color="000000" w:themeColor="text1"/>
        </w:rPr>
        <w:t xml:space="preserve"> initiatives</w:t>
      </w:r>
      <w:r w:rsidR="00A12857">
        <w:rPr>
          <w:color w:val="000000" w:themeColor="text1"/>
          <w:szCs w:val="24"/>
          <w:u w:color="000000" w:themeColor="text1"/>
        </w:rPr>
        <w:t>; and</w:t>
      </w:r>
    </w:p>
    <w:p w:rsidR="0094733E" w:rsidRPr="001256AA" w:rsidRDefault="0094733E"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4733E" w:rsidRPr="001256AA" w:rsidRDefault="00A12857" w:rsidP="00B1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 xml:space="preserve">Whereas, </w:t>
      </w:r>
      <w:r w:rsidR="008B672D">
        <w:rPr>
          <w:color w:val="000000" w:themeColor="text1"/>
          <w:szCs w:val="24"/>
          <w:u w:color="000000" w:themeColor="text1"/>
        </w:rPr>
        <w:t>Mayor McElveen</w:t>
      </w:r>
      <w:r w:rsidR="00B14E80" w:rsidRPr="00A04CD2">
        <w:rPr>
          <w:color w:val="000000" w:themeColor="text1"/>
          <w:u w:color="000000" w:themeColor="text1"/>
          <w:shd w:val="clear" w:color="auto" w:fill="FFFFFF"/>
        </w:rPr>
        <w:t xml:space="preserve"> </w:t>
      </w:r>
      <w:r w:rsidR="00001A9B">
        <w:rPr>
          <w:color w:val="000000" w:themeColor="text1"/>
          <w:u w:color="000000" w:themeColor="text1"/>
          <w:shd w:val="clear" w:color="auto" w:fill="FFFFFF"/>
        </w:rPr>
        <w:t>has served on</w:t>
      </w:r>
      <w:r w:rsidR="00B14E80" w:rsidRPr="00C21E82">
        <w:rPr>
          <w:color w:val="000000" w:themeColor="text1"/>
          <w:u w:color="000000" w:themeColor="text1"/>
          <w:shd w:val="clear" w:color="auto" w:fill="FFFFFF"/>
        </w:rPr>
        <w:t xml:space="preserve"> the </w:t>
      </w:r>
      <w:r w:rsidR="008B672D" w:rsidRPr="001256AA">
        <w:rPr>
          <w:color w:val="000000" w:themeColor="text1"/>
          <w:szCs w:val="24"/>
          <w:u w:color="000000" w:themeColor="text1"/>
        </w:rPr>
        <w:t>Sumter Legislative Delegation, U</w:t>
      </w:r>
      <w:r w:rsidR="008B672D">
        <w:rPr>
          <w:color w:val="000000" w:themeColor="text1"/>
          <w:szCs w:val="24"/>
          <w:u w:color="000000" w:themeColor="text1"/>
        </w:rPr>
        <w:t xml:space="preserve">nited </w:t>
      </w:r>
      <w:r w:rsidR="008B672D" w:rsidRPr="001256AA">
        <w:rPr>
          <w:color w:val="000000" w:themeColor="text1"/>
          <w:szCs w:val="24"/>
          <w:u w:color="000000" w:themeColor="text1"/>
        </w:rPr>
        <w:t>S</w:t>
      </w:r>
      <w:r w:rsidR="008B672D">
        <w:rPr>
          <w:color w:val="000000" w:themeColor="text1"/>
          <w:szCs w:val="24"/>
          <w:u w:color="000000" w:themeColor="text1"/>
        </w:rPr>
        <w:t>tates</w:t>
      </w:r>
      <w:r w:rsidR="008B672D" w:rsidRPr="001256AA">
        <w:rPr>
          <w:color w:val="000000" w:themeColor="text1"/>
          <w:szCs w:val="24"/>
          <w:u w:color="000000" w:themeColor="text1"/>
        </w:rPr>
        <w:t xml:space="preserve"> Conference of Mayors, Veterans Affairs Task Force, Municipa</w:t>
      </w:r>
      <w:r w:rsidR="008B672D">
        <w:rPr>
          <w:color w:val="000000" w:themeColor="text1"/>
          <w:szCs w:val="24"/>
          <w:u w:color="000000" w:themeColor="text1"/>
        </w:rPr>
        <w:t xml:space="preserve">l Association of South Carolina, </w:t>
      </w:r>
      <w:r w:rsidR="00B14E80" w:rsidRPr="00C21E82">
        <w:rPr>
          <w:color w:val="000000" w:themeColor="text1"/>
          <w:u w:color="000000" w:themeColor="text1"/>
          <w:shd w:val="clear" w:color="auto" w:fill="FFFFFF"/>
        </w:rPr>
        <w:t>Sumter County Drug Abuse Council</w:t>
      </w:r>
      <w:r w:rsidR="00B14E80">
        <w:rPr>
          <w:color w:val="000000" w:themeColor="text1"/>
          <w:u w:color="000000" w:themeColor="text1"/>
          <w:shd w:val="clear" w:color="auto" w:fill="FFFFFF"/>
        </w:rPr>
        <w:t xml:space="preserve">, </w:t>
      </w:r>
      <w:r w:rsidR="00B14E80" w:rsidRPr="00C21E82">
        <w:rPr>
          <w:color w:val="000000" w:themeColor="text1"/>
          <w:u w:color="000000" w:themeColor="text1"/>
          <w:shd w:val="clear" w:color="auto" w:fill="FFFFFF"/>
        </w:rPr>
        <w:t>City of Sumter Zoning Board of Adjustments, City/County Planning Commission</w:t>
      </w:r>
      <w:r w:rsidR="00B14E80">
        <w:rPr>
          <w:color w:val="000000" w:themeColor="text1"/>
          <w:u w:color="000000" w:themeColor="text1"/>
          <w:shd w:val="clear" w:color="auto" w:fill="FFFFFF"/>
        </w:rPr>
        <w:t xml:space="preserve">, Sumter Jaycees, </w:t>
      </w:r>
      <w:r w:rsidR="00B14E80" w:rsidRPr="00A04CD2">
        <w:rPr>
          <w:color w:val="000000" w:themeColor="text1"/>
          <w:u w:color="000000" w:themeColor="text1"/>
          <w:shd w:val="clear" w:color="auto" w:fill="FFFFFF"/>
        </w:rPr>
        <w:t>Sumter Optimist Club, and Greater Sumter Chamber of Commerce</w:t>
      </w:r>
      <w:r w:rsidR="00B14E80">
        <w:rPr>
          <w:color w:val="000000" w:themeColor="text1"/>
          <w:u w:color="000000" w:themeColor="text1"/>
          <w:shd w:val="clear" w:color="auto" w:fill="FFFFFF"/>
        </w:rPr>
        <w:t>, among others. Throughout his career, he</w:t>
      </w:r>
      <w:r w:rsidR="0094733E" w:rsidRPr="001256AA">
        <w:rPr>
          <w:color w:val="000000" w:themeColor="text1"/>
          <w:szCs w:val="24"/>
          <w:u w:color="000000" w:themeColor="text1"/>
        </w:rPr>
        <w:t xml:space="preserve"> has received </w:t>
      </w:r>
      <w:r w:rsidR="004C4FC9">
        <w:rPr>
          <w:color w:val="000000" w:themeColor="text1"/>
          <w:szCs w:val="24"/>
          <w:u w:color="000000" w:themeColor="text1"/>
        </w:rPr>
        <w:t>many</w:t>
      </w:r>
      <w:r w:rsidR="0094733E" w:rsidRPr="001256AA">
        <w:rPr>
          <w:color w:val="000000" w:themeColor="text1"/>
          <w:szCs w:val="24"/>
          <w:u w:color="000000" w:themeColor="text1"/>
        </w:rPr>
        <w:t xml:space="preserve"> prestigious accolades from organizations, </w:t>
      </w:r>
      <w:r w:rsidR="00E75F40">
        <w:rPr>
          <w:color w:val="000000" w:themeColor="text1"/>
          <w:szCs w:val="24"/>
          <w:u w:color="000000" w:themeColor="text1"/>
        </w:rPr>
        <w:t xml:space="preserve">including </w:t>
      </w:r>
      <w:r w:rsidR="0094733E" w:rsidRPr="001256AA">
        <w:rPr>
          <w:color w:val="000000" w:themeColor="text1"/>
          <w:szCs w:val="24"/>
          <w:u w:color="000000" w:themeColor="text1"/>
        </w:rPr>
        <w:t>the South Carolina Jaycees, March of Dimes, American Heart Association, Optimist International, S</w:t>
      </w:r>
      <w:r w:rsidR="004C4FC9">
        <w:rPr>
          <w:color w:val="000000" w:themeColor="text1"/>
          <w:szCs w:val="24"/>
          <w:u w:color="000000" w:themeColor="text1"/>
        </w:rPr>
        <w:t xml:space="preserve">outh </w:t>
      </w:r>
      <w:r w:rsidR="0094733E" w:rsidRPr="001256AA">
        <w:rPr>
          <w:color w:val="000000" w:themeColor="text1"/>
          <w:szCs w:val="24"/>
          <w:u w:color="000000" w:themeColor="text1"/>
        </w:rPr>
        <w:t>C</w:t>
      </w:r>
      <w:r w:rsidR="004C4FC9">
        <w:rPr>
          <w:color w:val="000000" w:themeColor="text1"/>
          <w:szCs w:val="24"/>
          <w:u w:color="000000" w:themeColor="text1"/>
        </w:rPr>
        <w:t>arolina</w:t>
      </w:r>
      <w:r w:rsidR="0094733E" w:rsidRPr="001256AA">
        <w:rPr>
          <w:color w:val="000000" w:themeColor="text1"/>
          <w:szCs w:val="24"/>
          <w:u w:color="000000" w:themeColor="text1"/>
        </w:rPr>
        <w:t xml:space="preserve"> Chapter of</w:t>
      </w:r>
      <w:r w:rsidR="00F6654D">
        <w:rPr>
          <w:color w:val="000000" w:themeColor="text1"/>
          <w:szCs w:val="24"/>
          <w:u w:color="000000" w:themeColor="text1"/>
        </w:rPr>
        <w:t xml:space="preserve"> Mothers Against Drunk Driving</w:t>
      </w:r>
      <w:r w:rsidR="0094733E" w:rsidRPr="001256AA">
        <w:rPr>
          <w:color w:val="000000" w:themeColor="text1"/>
          <w:szCs w:val="24"/>
          <w:u w:color="000000" w:themeColor="text1"/>
        </w:rPr>
        <w:t>,</w:t>
      </w:r>
      <w:r w:rsidR="004C4FC9">
        <w:rPr>
          <w:color w:val="000000" w:themeColor="text1"/>
          <w:szCs w:val="24"/>
          <w:u w:color="000000" w:themeColor="text1"/>
        </w:rPr>
        <w:t xml:space="preserve"> Common Cause/South Carolina, South Carolina</w:t>
      </w:r>
      <w:r w:rsidR="0094733E" w:rsidRPr="001256AA">
        <w:rPr>
          <w:color w:val="000000" w:themeColor="text1"/>
          <w:szCs w:val="24"/>
          <w:u w:color="000000" w:themeColor="text1"/>
        </w:rPr>
        <w:t xml:space="preserve"> Vocational Directors’ Association, S</w:t>
      </w:r>
      <w:r w:rsidR="004C4FC9">
        <w:rPr>
          <w:color w:val="000000" w:themeColor="text1"/>
          <w:szCs w:val="24"/>
          <w:u w:color="000000" w:themeColor="text1"/>
        </w:rPr>
        <w:t xml:space="preserve">outh </w:t>
      </w:r>
      <w:r w:rsidR="0094733E" w:rsidRPr="001256AA">
        <w:rPr>
          <w:color w:val="000000" w:themeColor="text1"/>
          <w:szCs w:val="24"/>
          <w:u w:color="000000" w:themeColor="text1"/>
        </w:rPr>
        <w:t>C</w:t>
      </w:r>
      <w:r w:rsidR="004C4FC9">
        <w:rPr>
          <w:color w:val="000000" w:themeColor="text1"/>
          <w:szCs w:val="24"/>
          <w:u w:color="000000" w:themeColor="text1"/>
        </w:rPr>
        <w:t>arolina</w:t>
      </w:r>
      <w:r w:rsidR="0094733E" w:rsidRPr="001256AA">
        <w:rPr>
          <w:color w:val="000000" w:themeColor="text1"/>
          <w:szCs w:val="24"/>
          <w:u w:color="000000" w:themeColor="text1"/>
        </w:rPr>
        <w:t xml:space="preserve"> Department of Education, Sierra Club, Greater Sumter Chamber of Commerce</w:t>
      </w:r>
      <w:r w:rsidR="004C4FC9">
        <w:rPr>
          <w:color w:val="000000" w:themeColor="text1"/>
          <w:szCs w:val="24"/>
          <w:u w:color="000000" w:themeColor="text1"/>
        </w:rPr>
        <w:t>,</w:t>
      </w:r>
      <w:r w:rsidR="0094733E" w:rsidRPr="001256AA">
        <w:rPr>
          <w:color w:val="000000" w:themeColor="text1"/>
          <w:szCs w:val="24"/>
          <w:u w:color="000000" w:themeColor="text1"/>
        </w:rPr>
        <w:t xml:space="preserve"> and S</w:t>
      </w:r>
      <w:r w:rsidR="00E80A69">
        <w:rPr>
          <w:color w:val="000000" w:themeColor="text1"/>
          <w:szCs w:val="24"/>
          <w:u w:color="000000" w:themeColor="text1"/>
        </w:rPr>
        <w:t xml:space="preserve">outh </w:t>
      </w:r>
      <w:r w:rsidR="0094733E" w:rsidRPr="001256AA">
        <w:rPr>
          <w:color w:val="000000" w:themeColor="text1"/>
          <w:szCs w:val="24"/>
          <w:u w:color="000000" w:themeColor="text1"/>
        </w:rPr>
        <w:t>C</w:t>
      </w:r>
      <w:r w:rsidR="00E80A69">
        <w:rPr>
          <w:color w:val="000000" w:themeColor="text1"/>
          <w:szCs w:val="24"/>
          <w:u w:color="000000" w:themeColor="text1"/>
        </w:rPr>
        <w:t>arolina</w:t>
      </w:r>
      <w:r w:rsidR="0094733E" w:rsidRPr="001256AA">
        <w:rPr>
          <w:color w:val="000000" w:themeColor="text1"/>
          <w:szCs w:val="24"/>
          <w:u w:color="000000" w:themeColor="text1"/>
        </w:rPr>
        <w:t xml:space="preserve"> Bar Association</w:t>
      </w:r>
      <w:r>
        <w:rPr>
          <w:color w:val="000000" w:themeColor="text1"/>
          <w:szCs w:val="24"/>
          <w:u w:color="000000" w:themeColor="text1"/>
        </w:rPr>
        <w:t>; and</w:t>
      </w:r>
    </w:p>
    <w:p w:rsidR="0094733E" w:rsidRPr="001256AA" w:rsidRDefault="0094733E"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12857" w:rsidRDefault="00A12857"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D60773">
        <w:rPr>
          <w:color w:val="000000" w:themeColor="text1"/>
          <w:szCs w:val="24"/>
          <w:u w:color="000000" w:themeColor="text1"/>
        </w:rPr>
        <w:t>Mayor</w:t>
      </w:r>
      <w:r w:rsidR="0094733E" w:rsidRPr="001256AA">
        <w:rPr>
          <w:color w:val="000000" w:themeColor="text1"/>
          <w:szCs w:val="24"/>
          <w:u w:color="000000" w:themeColor="text1"/>
        </w:rPr>
        <w:t xml:space="preserve"> McElveen has been married for </w:t>
      </w:r>
      <w:r w:rsidR="00F6654D">
        <w:rPr>
          <w:color w:val="000000" w:themeColor="text1"/>
          <w:szCs w:val="24"/>
          <w:u w:color="000000" w:themeColor="text1"/>
        </w:rPr>
        <w:t>forty-</w:t>
      </w:r>
      <w:r w:rsidR="00001A9B">
        <w:rPr>
          <w:color w:val="000000" w:themeColor="text1"/>
          <w:szCs w:val="24"/>
          <w:u w:color="000000" w:themeColor="text1"/>
        </w:rPr>
        <w:t>four</w:t>
      </w:r>
      <w:r w:rsidR="0094733E" w:rsidRPr="001256AA">
        <w:rPr>
          <w:color w:val="000000" w:themeColor="text1"/>
          <w:szCs w:val="24"/>
          <w:u w:color="000000" w:themeColor="text1"/>
        </w:rPr>
        <w:t xml:space="preserve"> years to </w:t>
      </w:r>
      <w:r w:rsidR="00D60773">
        <w:rPr>
          <w:color w:val="000000" w:themeColor="text1"/>
          <w:szCs w:val="24"/>
          <w:u w:color="000000" w:themeColor="text1"/>
        </w:rPr>
        <w:t xml:space="preserve">his wife, </w:t>
      </w:r>
      <w:r w:rsidR="0094733E" w:rsidRPr="001256AA">
        <w:rPr>
          <w:color w:val="000000" w:themeColor="text1"/>
          <w:szCs w:val="24"/>
          <w:u w:color="000000" w:themeColor="text1"/>
        </w:rPr>
        <w:t>the former Kathryn Watson. T</w:t>
      </w:r>
      <w:r>
        <w:rPr>
          <w:color w:val="000000" w:themeColor="text1"/>
          <w:szCs w:val="24"/>
          <w:u w:color="000000" w:themeColor="text1"/>
        </w:rPr>
        <w:t>ogether, t</w:t>
      </w:r>
      <w:r w:rsidR="0094733E" w:rsidRPr="001256AA">
        <w:rPr>
          <w:color w:val="000000" w:themeColor="text1"/>
          <w:szCs w:val="24"/>
          <w:u w:color="000000" w:themeColor="text1"/>
        </w:rPr>
        <w:t>hey have two children, Thomas McElveen (Bronwyn) and Kate Price (Nick), and two grandchildren</w:t>
      </w:r>
      <w:r>
        <w:rPr>
          <w:color w:val="000000" w:themeColor="text1"/>
          <w:szCs w:val="24"/>
          <w:u w:color="000000" w:themeColor="text1"/>
        </w:rPr>
        <w:t>,</w:t>
      </w:r>
      <w:r w:rsidR="0094733E" w:rsidRPr="001256AA">
        <w:rPr>
          <w:color w:val="000000" w:themeColor="text1"/>
          <w:szCs w:val="24"/>
          <w:u w:color="000000" w:themeColor="text1"/>
        </w:rPr>
        <w:t xml:space="preserve"> Adelaide and Joe</w:t>
      </w:r>
      <w:r>
        <w:rPr>
          <w:color w:val="000000" w:themeColor="text1"/>
          <w:szCs w:val="24"/>
          <w:u w:color="000000" w:themeColor="text1"/>
        </w:rPr>
        <w:t>; and</w:t>
      </w:r>
    </w:p>
    <w:p w:rsidR="00A12857" w:rsidRDefault="00A12857"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4733E" w:rsidRPr="001256AA" w:rsidRDefault="00A12857"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w:t>
      </w:r>
      <w:r w:rsidR="0094733E" w:rsidRPr="001256AA">
        <w:rPr>
          <w:color w:val="000000" w:themeColor="text1"/>
          <w:szCs w:val="24"/>
          <w:u w:color="000000" w:themeColor="text1"/>
        </w:rPr>
        <w:t xml:space="preserve">he McElveens are members of First Presbyterian Church in Sumter, where </w:t>
      </w:r>
      <w:r w:rsidR="00F6654D">
        <w:rPr>
          <w:color w:val="000000" w:themeColor="text1"/>
          <w:szCs w:val="24"/>
          <w:u w:color="000000" w:themeColor="text1"/>
        </w:rPr>
        <w:t>Mayor McElveen</w:t>
      </w:r>
      <w:r w:rsidR="0094733E" w:rsidRPr="001256AA">
        <w:rPr>
          <w:color w:val="000000" w:themeColor="text1"/>
          <w:szCs w:val="24"/>
          <w:u w:color="000000" w:themeColor="text1"/>
        </w:rPr>
        <w:t xml:space="preserve"> has served as deacon, e</w:t>
      </w:r>
      <w:r>
        <w:rPr>
          <w:color w:val="000000" w:themeColor="text1"/>
          <w:szCs w:val="24"/>
          <w:u w:color="000000" w:themeColor="text1"/>
        </w:rPr>
        <w:t>lder, and Sunday school teacher; and</w:t>
      </w:r>
    </w:p>
    <w:p w:rsidR="0094733E" w:rsidRPr="001256AA" w:rsidRDefault="0094733E"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3586F" w:rsidRDefault="00A3586F" w:rsidP="00947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5076" w:rsidRPr="00186A40">
        <w:rPr>
          <w:color w:val="000000" w:themeColor="text1"/>
          <w:szCs w:val="24"/>
          <w:u w:color="000000" w:themeColor="text1"/>
        </w:rPr>
        <w:t xml:space="preserve">the Senate is grateful for the passion, commitment, and dedication that </w:t>
      </w:r>
      <w:r w:rsidR="00C05076">
        <w:rPr>
          <w:color w:val="000000" w:themeColor="text1"/>
          <w:szCs w:val="24"/>
          <w:u w:color="000000" w:themeColor="text1"/>
        </w:rPr>
        <w:t>this son of South Carolina</w:t>
      </w:r>
      <w:r w:rsidR="00C05076" w:rsidRPr="00186A40">
        <w:rPr>
          <w:color w:val="000000" w:themeColor="text1"/>
          <w:szCs w:val="24"/>
          <w:u w:color="000000" w:themeColor="text1"/>
        </w:rPr>
        <w:t xml:space="preserve"> has shown in serving the State and the people of South Carolina</w:t>
      </w:r>
      <w:r>
        <w:rPr>
          <w:rFonts w:eastAsia="Times New Roman"/>
        </w:rPr>
        <w:t>.  Now, therefore,</w:t>
      </w:r>
    </w:p>
    <w:p w:rsidR="00A3586F" w:rsidRDefault="00A35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86F" w:rsidRDefault="00A35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3586F" w:rsidRDefault="00A35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86F" w:rsidRDefault="00A35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3699E">
        <w:rPr>
          <w:rFonts w:eastAsia="Times New Roman"/>
        </w:rPr>
        <w:t>the members of the South Carolina Senate, by this resolution,</w:t>
      </w:r>
      <w:r w:rsidR="0053699E" w:rsidRPr="00186A40">
        <w:rPr>
          <w:rFonts w:eastAsia="Times New Roman"/>
          <w:color w:val="000000" w:themeColor="text1"/>
          <w:szCs w:val="24"/>
          <w:u w:color="000000" w:themeColor="text1"/>
        </w:rPr>
        <w:t xml:space="preserve"> congratulate </w:t>
      </w:r>
      <w:r w:rsidR="00EE34B5">
        <w:rPr>
          <w:color w:val="000000" w:themeColor="text1"/>
          <w:szCs w:val="24"/>
          <w:u w:color="000000" w:themeColor="text1"/>
        </w:rPr>
        <w:t>the Honorable</w:t>
      </w:r>
      <w:r w:rsidR="0053699E" w:rsidRPr="001256AA">
        <w:rPr>
          <w:color w:val="000000" w:themeColor="text1"/>
          <w:szCs w:val="24"/>
          <w:u w:color="000000" w:themeColor="text1"/>
        </w:rPr>
        <w:t xml:space="preserve"> Joseph T. McElveen, Jr.</w:t>
      </w:r>
      <w:r w:rsidR="0053699E" w:rsidRPr="00186A40">
        <w:rPr>
          <w:rFonts w:eastAsia="Times New Roman"/>
          <w:color w:val="000000" w:themeColor="text1"/>
          <w:szCs w:val="24"/>
          <w:u w:color="000000" w:themeColor="text1"/>
        </w:rPr>
        <w:t xml:space="preserve"> </w:t>
      </w:r>
      <w:r w:rsidR="0053699E">
        <w:rPr>
          <w:rFonts w:eastAsia="Times New Roman"/>
          <w:color w:val="000000" w:themeColor="text1"/>
          <w:szCs w:val="24"/>
          <w:u w:color="000000" w:themeColor="text1"/>
        </w:rPr>
        <w:t>up</w:t>
      </w:r>
      <w:r w:rsidR="0053699E" w:rsidRPr="00186A40">
        <w:rPr>
          <w:rFonts w:eastAsia="Times New Roman"/>
          <w:color w:val="000000" w:themeColor="text1"/>
          <w:szCs w:val="24"/>
          <w:u w:color="000000" w:themeColor="text1"/>
        </w:rPr>
        <w:t>on the occasion of his retirement</w:t>
      </w:r>
      <w:r w:rsidR="00DA3493">
        <w:rPr>
          <w:rFonts w:eastAsia="Times New Roman"/>
          <w:color w:val="000000" w:themeColor="text1"/>
          <w:szCs w:val="24"/>
          <w:u w:color="000000" w:themeColor="text1"/>
        </w:rPr>
        <w:t xml:space="preserve"> as mayor</w:t>
      </w:r>
      <w:r w:rsidR="0053699E" w:rsidRPr="00186A40">
        <w:rPr>
          <w:rFonts w:eastAsia="Times New Roman"/>
          <w:color w:val="000000" w:themeColor="text1"/>
          <w:szCs w:val="24"/>
          <w:u w:color="000000" w:themeColor="text1"/>
        </w:rPr>
        <w:t xml:space="preserve">, commend him for his </w:t>
      </w:r>
      <w:r w:rsidR="0053699E">
        <w:rPr>
          <w:rFonts w:eastAsia="Times New Roman"/>
          <w:color w:val="000000" w:themeColor="text1"/>
          <w:szCs w:val="24"/>
          <w:u w:color="000000" w:themeColor="text1"/>
        </w:rPr>
        <w:t>many</w:t>
      </w:r>
      <w:r w:rsidR="0053699E" w:rsidRPr="00186A40">
        <w:rPr>
          <w:rFonts w:eastAsia="Times New Roman"/>
          <w:color w:val="000000" w:themeColor="text1"/>
          <w:szCs w:val="24"/>
          <w:u w:color="000000" w:themeColor="text1"/>
        </w:rPr>
        <w:t xml:space="preserve"> years of distinguished public service</w:t>
      </w:r>
      <w:r w:rsidR="009309CA">
        <w:rPr>
          <w:rFonts w:eastAsia="Times New Roman"/>
          <w:color w:val="000000" w:themeColor="text1"/>
          <w:szCs w:val="24"/>
          <w:u w:color="000000" w:themeColor="text1"/>
        </w:rPr>
        <w:t xml:space="preserve"> to the City of Sumter and the State of South Carolina</w:t>
      </w:r>
      <w:r w:rsidR="0053699E" w:rsidRPr="00186A40">
        <w:rPr>
          <w:rFonts w:eastAsia="Times New Roman"/>
          <w:color w:val="000000" w:themeColor="text1"/>
          <w:szCs w:val="24"/>
          <w:u w:color="000000" w:themeColor="text1"/>
        </w:rPr>
        <w:t>, and wish him much happiness and fulfillment in the years to come</w:t>
      </w:r>
      <w:r>
        <w:rPr>
          <w:rFonts w:eastAsia="Times New Roman"/>
        </w:rPr>
        <w:t>.</w:t>
      </w:r>
    </w:p>
    <w:p w:rsidR="00A3586F" w:rsidRDefault="00A35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86F" w:rsidRPr="00522CE0" w:rsidRDefault="00A35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82D44" w:rsidRPr="001256AA">
        <w:rPr>
          <w:color w:val="000000" w:themeColor="text1"/>
          <w:szCs w:val="24"/>
          <w:u w:color="000000" w:themeColor="text1"/>
        </w:rPr>
        <w:t>Mayor Joseph T. McElveen, Jr.</w:t>
      </w:r>
    </w:p>
    <w:p w:rsidR="00212D05" w:rsidRDefault="008523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1ECB" w:rsidRDefault="004F1ECB" w:rsidP="004F1ECB">
      <w:pPr>
        <w:suppressAutoHyphens/>
        <w:jc w:val="both"/>
        <w:rPr>
          <w:rFonts w:eastAsia="Times New Roman"/>
        </w:rPr>
      </w:pPr>
    </w:p>
    <w:sectPr w:rsidR="004F1ECB" w:rsidSect="004F1E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E80" w:rsidRDefault="00B14E80" w:rsidP="00522CE0">
      <w:r>
        <w:separator/>
      </w:r>
    </w:p>
  </w:endnote>
  <w:endnote w:type="continuationSeparator" w:id="0">
    <w:p w:rsidR="00B14E80" w:rsidRDefault="00B14E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0FA112-E69B-40CC-94F4-57833010EA8E}"/>
    <w:embedBold r:id="rId2" w:fontKey="{5F66079D-97B5-4690-9886-570FFA7B31CE}"/>
  </w:font>
  <w:font w:name="Calibri">
    <w:panose1 w:val="020F0502020204030204"/>
    <w:charset w:val="00"/>
    <w:family w:val="swiss"/>
    <w:pitch w:val="variable"/>
    <w:sig w:usb0="E0002EFF" w:usb1="C000247B" w:usb2="00000009" w:usb3="00000000" w:csb0="000001FF" w:csb1="00000000"/>
    <w:embedRegular r:id="rId3" w:fontKey="{AF1C2BE3-2B70-490C-9DFA-F146AAFB4C75}"/>
    <w:embedBold r:id="rId4" w:fontKey="{86B9FB88-CA2A-4D48-8B8E-9EE7FC73FE06}"/>
  </w:font>
  <w:font w:name="Cambria">
    <w:panose1 w:val="02040503050406030204"/>
    <w:charset w:val="00"/>
    <w:family w:val="roman"/>
    <w:pitch w:val="variable"/>
    <w:sig w:usb0="E00006FF" w:usb1="420024FF" w:usb2="02000000" w:usb3="00000000" w:csb0="0000019F" w:csb1="00000000"/>
    <w:embedRegular r:id="rId5" w:fontKey="{275E3FEB-53FF-45C6-ABE4-F9C5A7BB7D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CB" w:rsidRPr="003F4962" w:rsidRDefault="004F1ECB" w:rsidP="003F4962">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sidR="00FB73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E80" w:rsidRDefault="00B14E80" w:rsidP="00522CE0">
      <w:r>
        <w:separator/>
      </w:r>
    </w:p>
  </w:footnote>
  <w:footnote w:type="continuationSeparator" w:id="0">
    <w:p w:rsidR="00B14E80" w:rsidRDefault="00B14E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AYO.KMM.JTM"/>
    <w:docVar w:name="CoverAttorneyInitials" w:val="KMM"/>
    <w:docVar w:name="CoverAttorneyLastName" w:val="Moffitt"/>
    <w:docVar w:name="CoverBillType" w:val="r"/>
    <w:docVar w:name="CoverSenator" w:val="JTM"/>
    <w:docVar w:name="dvBillNumber" w:val="818"/>
    <w:docVar w:name="dvBillNumberPrefix" w:val="S. "/>
    <w:docVar w:name="dvOriginalBody" w:val="Senate"/>
    <w:docVar w:name="fulldraftpath" w:val="L:\S-RES\JTM\018MAYO.KMM.JTM.DOCX"/>
    <w:docVar w:name="NameofBody" w:val="S"/>
    <w:docVar w:name="vgroup2" w:val="S-RES"/>
  </w:docVars>
  <w:rsids>
    <w:rsidRoot w:val="00A3586F"/>
    <w:rsid w:val="00001A9B"/>
    <w:rsid w:val="0003521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2D05"/>
    <w:rsid w:val="00216025"/>
    <w:rsid w:val="002443D2"/>
    <w:rsid w:val="00245C4E"/>
    <w:rsid w:val="002C1321"/>
    <w:rsid w:val="002C2031"/>
    <w:rsid w:val="002C5896"/>
    <w:rsid w:val="002D3BED"/>
    <w:rsid w:val="00307C2B"/>
    <w:rsid w:val="00315D04"/>
    <w:rsid w:val="00383247"/>
    <w:rsid w:val="00386436"/>
    <w:rsid w:val="003D23E9"/>
    <w:rsid w:val="003D6E2B"/>
    <w:rsid w:val="003E7597"/>
    <w:rsid w:val="003F4962"/>
    <w:rsid w:val="00413EBF"/>
    <w:rsid w:val="0044020F"/>
    <w:rsid w:val="00450668"/>
    <w:rsid w:val="00454138"/>
    <w:rsid w:val="004813A2"/>
    <w:rsid w:val="00482D44"/>
    <w:rsid w:val="004952FA"/>
    <w:rsid w:val="004B6A22"/>
    <w:rsid w:val="004C4FC9"/>
    <w:rsid w:val="004D7F37"/>
    <w:rsid w:val="004F1ECB"/>
    <w:rsid w:val="00522CE0"/>
    <w:rsid w:val="0053699E"/>
    <w:rsid w:val="00541951"/>
    <w:rsid w:val="00565148"/>
    <w:rsid w:val="00570403"/>
    <w:rsid w:val="00577450"/>
    <w:rsid w:val="00593361"/>
    <w:rsid w:val="005A413B"/>
    <w:rsid w:val="005A5017"/>
    <w:rsid w:val="005A648C"/>
    <w:rsid w:val="005E2BED"/>
    <w:rsid w:val="005F07AC"/>
    <w:rsid w:val="005F1745"/>
    <w:rsid w:val="00690685"/>
    <w:rsid w:val="006A1802"/>
    <w:rsid w:val="006C0CBB"/>
    <w:rsid w:val="006C74EA"/>
    <w:rsid w:val="006F296C"/>
    <w:rsid w:val="006F56CF"/>
    <w:rsid w:val="00720D40"/>
    <w:rsid w:val="007318D4"/>
    <w:rsid w:val="00765784"/>
    <w:rsid w:val="007A4390"/>
    <w:rsid w:val="007E5CB7"/>
    <w:rsid w:val="008314D2"/>
    <w:rsid w:val="0085239B"/>
    <w:rsid w:val="00870F6F"/>
    <w:rsid w:val="008B2F42"/>
    <w:rsid w:val="008B672D"/>
    <w:rsid w:val="008C3697"/>
    <w:rsid w:val="008E185F"/>
    <w:rsid w:val="008F023B"/>
    <w:rsid w:val="00904E16"/>
    <w:rsid w:val="009162B3"/>
    <w:rsid w:val="00927C62"/>
    <w:rsid w:val="009309CA"/>
    <w:rsid w:val="00943091"/>
    <w:rsid w:val="0094733E"/>
    <w:rsid w:val="00971270"/>
    <w:rsid w:val="00983951"/>
    <w:rsid w:val="00984124"/>
    <w:rsid w:val="00984640"/>
    <w:rsid w:val="00995C37"/>
    <w:rsid w:val="009C118A"/>
    <w:rsid w:val="00A02011"/>
    <w:rsid w:val="00A12857"/>
    <w:rsid w:val="00A32CEC"/>
    <w:rsid w:val="00A3586F"/>
    <w:rsid w:val="00A4011E"/>
    <w:rsid w:val="00A524B6"/>
    <w:rsid w:val="00A86015"/>
    <w:rsid w:val="00A908FE"/>
    <w:rsid w:val="00A9594E"/>
    <w:rsid w:val="00AB63CA"/>
    <w:rsid w:val="00AE59C8"/>
    <w:rsid w:val="00AF5506"/>
    <w:rsid w:val="00B10098"/>
    <w:rsid w:val="00B14E80"/>
    <w:rsid w:val="00B5790D"/>
    <w:rsid w:val="00B73697"/>
    <w:rsid w:val="00B945C5"/>
    <w:rsid w:val="00BA20EA"/>
    <w:rsid w:val="00BB5AFC"/>
    <w:rsid w:val="00BC026E"/>
    <w:rsid w:val="00BC0A56"/>
    <w:rsid w:val="00BF541A"/>
    <w:rsid w:val="00C05076"/>
    <w:rsid w:val="00C45366"/>
    <w:rsid w:val="00C57023"/>
    <w:rsid w:val="00C74052"/>
    <w:rsid w:val="00C945EF"/>
    <w:rsid w:val="00CB187A"/>
    <w:rsid w:val="00CC0EC7"/>
    <w:rsid w:val="00CC251A"/>
    <w:rsid w:val="00CF2C98"/>
    <w:rsid w:val="00D1088B"/>
    <w:rsid w:val="00D1286F"/>
    <w:rsid w:val="00D14DE6"/>
    <w:rsid w:val="00D156D2"/>
    <w:rsid w:val="00D35486"/>
    <w:rsid w:val="00D53E29"/>
    <w:rsid w:val="00D60773"/>
    <w:rsid w:val="00D86943"/>
    <w:rsid w:val="00DA3493"/>
    <w:rsid w:val="00DA3C6B"/>
    <w:rsid w:val="00DA47B9"/>
    <w:rsid w:val="00DB177D"/>
    <w:rsid w:val="00DE1388"/>
    <w:rsid w:val="00DE5635"/>
    <w:rsid w:val="00E058D3"/>
    <w:rsid w:val="00E12CA0"/>
    <w:rsid w:val="00E2236D"/>
    <w:rsid w:val="00E71936"/>
    <w:rsid w:val="00E75F40"/>
    <w:rsid w:val="00E76AD9"/>
    <w:rsid w:val="00E80A69"/>
    <w:rsid w:val="00E86EE2"/>
    <w:rsid w:val="00E91E2F"/>
    <w:rsid w:val="00EA3546"/>
    <w:rsid w:val="00EB47AE"/>
    <w:rsid w:val="00EC34E1"/>
    <w:rsid w:val="00EC60B4"/>
    <w:rsid w:val="00EE34B5"/>
    <w:rsid w:val="00F0234A"/>
    <w:rsid w:val="00F05CF2"/>
    <w:rsid w:val="00F51241"/>
    <w:rsid w:val="00F52959"/>
    <w:rsid w:val="00F55884"/>
    <w:rsid w:val="00F6654D"/>
    <w:rsid w:val="00FB7302"/>
    <w:rsid w:val="00FB7F01"/>
    <w:rsid w:val="00FC0D36"/>
    <w:rsid w:val="00FC3A2B"/>
    <w:rsid w:val="00FE6467"/>
    <w:rsid w:val="00FF3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18DD9DB-725B-4661-AC3C-2AB04A95E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94733E"/>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4F1E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18_202105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1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818: Subject not yet available - South Carolina Legislature Online</dc:title>
  <dc:subject/>
  <dc:creator>Rebecca Landau</dc:creator>
  <cp:keywords/>
  <dc:description/>
  <cp:lastModifiedBy>S Wilson</cp:lastModifiedBy>
  <cp:revision>2</cp:revision>
  <dcterms:created xsi:type="dcterms:W3CDTF">2021-05-18T17:09:00Z</dcterms:created>
  <dcterms:modified xsi:type="dcterms:W3CDTF">2021-05-18T17:09:00Z</dcterms:modified>
</cp:coreProperties>
</file>