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5F0" w:rsidRDefault="00D21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D21EFA" w:rsidRDefault="00D21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D21EFA" w:rsidRDefault="00D21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EFA" w:rsidRPr="00D21EFA" w:rsidRDefault="00D21EFA" w:rsidP="00D21EFA">
      <w:pPr>
        <w:tabs>
          <w:tab w:val="right" w:pos="5933"/>
        </w:tabs>
        <w:suppressAutoHyphens/>
      </w:pPr>
      <w:r>
        <w:tab/>
      </w:r>
      <w:r>
        <w:rPr>
          <w:b/>
          <w:sz w:val="36"/>
        </w:rPr>
        <w:t>H. 3435</w:t>
      </w:r>
    </w:p>
    <w:p w:rsidR="00D21EFA" w:rsidRDefault="00D21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EFA" w:rsidRDefault="00D21EFA" w:rsidP="00D21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King and Brawley</w:t>
      </w:r>
    </w:p>
    <w:p w:rsidR="00D21EFA" w:rsidRDefault="00D21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EFA" w:rsidRDefault="00D21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2/24/22--S.</w:t>
      </w:r>
    </w:p>
    <w:p w:rsidR="00D21EFA" w:rsidRDefault="00D21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2021.</w:t>
      </w:r>
    </w:p>
    <w:p w:rsidR="00D21EFA" w:rsidRPr="00D21EFA" w:rsidRDefault="00D21EFA" w:rsidP="00D21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1EFA" w:rsidRDefault="00D21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EFA" w:rsidRDefault="00D21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1EFA" w:rsidSect="00E435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7985" w:rsidRDefault="00AE79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7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B441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4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CRAWFORD ROAD IN YORK COUNTY FROM ITS INTERSECTION WITH HAMPTON ROAD TO ITS INTERSECTION WITH HECKLE BOULEVARD IN YORK COUNTY “BROTHER DAVID BOONE MEMORIAL ROAD”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Brother David Boone of Rock Hill, South Carolina, passed away on November 5, 2017. Considered one of the most influential civil rights fighters in the city</w:t>
      </w:r>
      <w:r w:rsidRPr="00934C74">
        <w:t>’</w:t>
      </w:r>
      <w:r>
        <w:t>s history, he spent more than six decades fighting for racial equality and helping the poor; and</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Brother Boone grew up in Kentucky, joined religious life as a teenager, and later took vows as a brother rather than becoming a priest. However, like Catholic priests, he chose to take the vows of chastity, poverty, and service; and</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came to Rock Hill in the 1950s where he worked as church administrator at St. Mary Catholic Church, created after World War II to serve black Catholics in the city. Brother Boone immediately went to work on a boycott of segregated city taxis and buses. His name is on one of the stools at the Rock Hill lunch counter where the Friendship Nine protesters were arrested in 1961 while fighting segregation, the only white person so honored there; and </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Brother Boone also worked to desegregate Rock Hill</w:t>
      </w:r>
      <w:r w:rsidRPr="00934C74">
        <w:t>’</w:t>
      </w:r>
      <w:r>
        <w:t xml:space="preserve">s recreation leagues and cofounded the Dorothy Day soup kitchen more than thirty years ago. At one point, he operated a credit union </w:t>
      </w:r>
      <w:r w:rsidR="003A7D88">
        <w:lastRenderedPageBreak/>
        <w:t>for B</w:t>
      </w:r>
      <w:r>
        <w:t>lack people who had no access to credit. He shunned the spotlight and tried always to give credit to others. In his last interview, Brother Boone said of his life</w:t>
      </w:r>
      <w:r w:rsidRPr="00934C74">
        <w:t>’</w:t>
      </w:r>
      <w:r>
        <w:t>s work, “I have no regrets, not one, except this: I wish I could have done more;” and</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hearing of his passing, then Rock Hill Mayor Doug Echols said, “Brother Boone was a great humanitarian, and this entire city, this whole community, mourns his death. This is a man whose life was spent seeking racial justice, racial equality, and racial harmony. His effect on this community will be remembered forever;” and </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South Carolina General Assembly pay tribute to Brother David Boone, a man who spent his life serving God and fighting racial injustices by naming a section of road in Rock Hill in his memory. Now, therefore, </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portion of Crawford Road in York County from its intersection with Hampton Road to its intersection with Heckle Boulevard in York County “Brother David Boone Memorial Road” and erect appropriate markers or signs along this portion of highway containing these words.</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41F"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C08EA" w:rsidRDefault="00934C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FBE" w:rsidRDefault="00046FBE" w:rsidP="00046FBE">
      <w:pPr>
        <w:suppressAutoHyphens/>
      </w:pPr>
    </w:p>
    <w:sectPr w:rsidR="00046FBE" w:rsidSect="00E435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41F" w:rsidRDefault="00FB441F" w:rsidP="009F0C77">
      <w:r>
        <w:separator/>
      </w:r>
    </w:p>
  </w:endnote>
  <w:endnote w:type="continuationSeparator" w:id="0">
    <w:p w:rsidR="00FB441F" w:rsidRDefault="00FB44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C5F757-9402-4208-AD36-FF5A07020DED}"/>
    <w:embedBold r:id="rId2" w:fontKey="{19149881-7EFA-417D-9AF8-E672F3FA95E4}"/>
  </w:font>
  <w:font w:name="Calibri">
    <w:panose1 w:val="020F0502020204030204"/>
    <w:charset w:val="00"/>
    <w:family w:val="swiss"/>
    <w:pitch w:val="variable"/>
    <w:sig w:usb0="E4002EFF" w:usb1="C000247B" w:usb2="00000009" w:usb3="00000000" w:csb0="000001FF" w:csb1="00000000"/>
    <w:embedRegular r:id="rId3" w:fontKey="{CF04DCA2-2470-4B71-8F15-094FA5C98E8A}"/>
  </w:font>
  <w:font w:name="Segoe UI">
    <w:panose1 w:val="020B0502040204020203"/>
    <w:charset w:val="00"/>
    <w:family w:val="swiss"/>
    <w:pitch w:val="variable"/>
    <w:sig w:usb0="E4002EFF" w:usb1="C000E47F" w:usb2="00000009" w:usb3="00000000" w:csb0="000001FF" w:csb1="00000000"/>
    <w:embedRegular r:id="rId4" w:fontKey="{1D2A48EC-21A1-4B3D-A2EA-A273629A3A8D}"/>
  </w:font>
  <w:font w:name="Cambria">
    <w:panose1 w:val="02040503050406030204"/>
    <w:charset w:val="00"/>
    <w:family w:val="roman"/>
    <w:pitch w:val="variable"/>
    <w:sig w:usb0="E00006FF" w:usb1="420024FF" w:usb2="02000000" w:usb3="00000000" w:csb0="0000019F" w:csb1="00000000"/>
    <w:embedRegular r:id="rId5" w:fontKey="{70B93AB9-9C09-4C9E-93E2-BA89F919AF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8EA" w:rsidRPr="00AE7985" w:rsidRDefault="00AE7985" w:rsidP="00AE7985">
    <w:pPr>
      <w:pStyle w:val="Footer"/>
      <w:tabs>
        <w:tab w:val="clear" w:pos="4680"/>
        <w:tab w:val="clear" w:pos="9360"/>
        <w:tab w:val="center" w:pos="2995"/>
      </w:tabs>
      <w:spacing w:before="120"/>
    </w:pPr>
    <w:r>
      <w:t>[3435</w:t>
    </w:r>
    <w:r w:rsidR="00E435F0">
      <w:t>-</w:t>
    </w:r>
    <w:r w:rsidR="00E435F0">
      <w:fldChar w:fldCharType="begin"/>
    </w:r>
    <w:r w:rsidR="00E435F0">
      <w:instrText xml:space="preserve"> PAGE  \* MERGEFORMAT </w:instrText>
    </w:r>
    <w:r w:rsidR="00E435F0">
      <w:fldChar w:fldCharType="separate"/>
    </w:r>
    <w:r w:rsidR="00826815">
      <w:rPr>
        <w:noProof/>
      </w:rPr>
      <w:t>1</w:t>
    </w:r>
    <w:r w:rsidR="00E435F0">
      <w:fldChar w:fldCharType="end"/>
    </w:r>
    <w:r w:rsidR="00E435F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5F0" w:rsidRPr="00AE7985" w:rsidRDefault="00E435F0" w:rsidP="00AE7985">
    <w:pPr>
      <w:pStyle w:val="Footer"/>
      <w:tabs>
        <w:tab w:val="clear" w:pos="4680"/>
        <w:tab w:val="clear" w:pos="9360"/>
        <w:tab w:val="center" w:pos="2995"/>
      </w:tabs>
      <w:spacing w:before="120"/>
    </w:pPr>
    <w:r>
      <w:t>[3435]</w:t>
    </w:r>
    <w:r>
      <w:tab/>
    </w:r>
    <w:r>
      <w:fldChar w:fldCharType="begin"/>
    </w:r>
    <w:r>
      <w:instrText xml:space="preserve"> PAGE  \* MERGEFORMAT </w:instrText>
    </w:r>
    <w:r>
      <w:fldChar w:fldCharType="separate"/>
    </w:r>
    <w:r w:rsidR="00046F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41F" w:rsidRDefault="00FB441F" w:rsidP="009F0C77">
      <w:r>
        <w:separator/>
      </w:r>
    </w:p>
  </w:footnote>
  <w:footnote w:type="continuationSeparator" w:id="0">
    <w:p w:rsidR="00FB441F" w:rsidRDefault="00FB44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63CM21"/>
    <w:docVar w:name="CoverBillType" w:val="c"/>
    <w:docVar w:name="DocPath" w:val="L:\Council\bills\GT\5863CM21.DOCX"/>
    <w:docVar w:name="dvBillNumber" w:val="3435"/>
    <w:docVar w:name="dvBillNumberPrefix" w:val="H. "/>
    <w:docVar w:name="dvOriginalBody" w:val="House"/>
    <w:docVar w:name="dvSteno" w:val="GT"/>
    <w:docVar w:name="NameofBody" w:val="h"/>
    <w:docVar w:name="vGroup2" w:val="Council"/>
  </w:docVars>
  <w:rsids>
    <w:rsidRoot w:val="00FB441F"/>
    <w:rsid w:val="00011869"/>
    <w:rsid w:val="00015CD6"/>
    <w:rsid w:val="00046FB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4C81"/>
    <w:rsid w:val="002E5912"/>
    <w:rsid w:val="00301B21"/>
    <w:rsid w:val="00325348"/>
    <w:rsid w:val="0032732C"/>
    <w:rsid w:val="00336AD0"/>
    <w:rsid w:val="0037079A"/>
    <w:rsid w:val="003A7D8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26815"/>
    <w:rsid w:val="008362E8"/>
    <w:rsid w:val="0085786E"/>
    <w:rsid w:val="008A1768"/>
    <w:rsid w:val="008A489F"/>
    <w:rsid w:val="008F0F33"/>
    <w:rsid w:val="008F4429"/>
    <w:rsid w:val="00934C7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985"/>
    <w:rsid w:val="00B412D4"/>
    <w:rsid w:val="00B64FFF"/>
    <w:rsid w:val="00BE3C22"/>
    <w:rsid w:val="00C0345E"/>
    <w:rsid w:val="00C21ABE"/>
    <w:rsid w:val="00C31C95"/>
    <w:rsid w:val="00C3483A"/>
    <w:rsid w:val="00C74E9D"/>
    <w:rsid w:val="00C826DD"/>
    <w:rsid w:val="00C82FD3"/>
    <w:rsid w:val="00C92819"/>
    <w:rsid w:val="00C93CA5"/>
    <w:rsid w:val="00CC6B7B"/>
    <w:rsid w:val="00CD2089"/>
    <w:rsid w:val="00D21EFA"/>
    <w:rsid w:val="00D73A67"/>
    <w:rsid w:val="00D970A9"/>
    <w:rsid w:val="00DC08EA"/>
    <w:rsid w:val="00DF3845"/>
    <w:rsid w:val="00E41911"/>
    <w:rsid w:val="00E435F0"/>
    <w:rsid w:val="00E44B57"/>
    <w:rsid w:val="00E92EEF"/>
    <w:rsid w:val="00EF2368"/>
    <w:rsid w:val="00F24442"/>
    <w:rsid w:val="00F50AE3"/>
    <w:rsid w:val="00F655B7"/>
    <w:rsid w:val="00F656BA"/>
    <w:rsid w:val="00F67CF1"/>
    <w:rsid w:val="00F728AA"/>
    <w:rsid w:val="00F840F0"/>
    <w:rsid w:val="00FB0D0D"/>
    <w:rsid w:val="00FB43B4"/>
    <w:rsid w:val="00FB441F"/>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510188-7B3E-4DCA-9DC4-4E93A3774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4C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C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23A33-1114-4E35-AFDF-997071B9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506</Words>
  <Characters>2537</Characters>
  <Application>Microsoft Office Word</Application>
  <DocSecurity>0</DocSecurity>
  <Lines>84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3435 Text of Previous Version (Feb. 24, 2022) - South Carolina Legislature Online</dc:title>
  <dc:creator>Gwen Thurmond</dc:creator>
  <cp:lastModifiedBy>Danny Crook</cp:lastModifiedBy>
  <cp:revision>2</cp:revision>
  <cp:lastPrinted>2020-11-18T19:07:00Z</cp:lastPrinted>
  <dcterms:created xsi:type="dcterms:W3CDTF">2022-02-24T20:39:00Z</dcterms:created>
  <dcterms:modified xsi:type="dcterms:W3CDTF">2022-02-24T20:39:00Z</dcterms:modified>
</cp:coreProperties>
</file>