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3631" w:rsidRDefault="00D236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3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D40E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43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Pr="00147D96">
        <w:rPr>
          <w:color w:val="000000" w:themeColor="text1"/>
          <w:u w:color="000000" w:themeColor="text1"/>
        </w:rPr>
        <w:t>DR. ETHEL LOUISE SAUNDERS NEWMAN</w:t>
      </w:r>
      <w:r>
        <w:rPr>
          <w:color w:val="000000" w:themeColor="text1"/>
          <w:u w:color="000000" w:themeColor="text1"/>
        </w:rPr>
        <w:t xml:space="preserve"> </w:t>
      </w:r>
      <w:r>
        <w:t>OF MERRITT ISLAND, FLORIDA,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F4315" w:rsidRDefault="00DD40EB" w:rsidP="00D23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F4315">
        <w:t xml:space="preserve">the members of the South Carolina House of Representatives were saddened to learn of the death of </w:t>
      </w:r>
      <w:r w:rsidR="009F4315" w:rsidRPr="00147D96">
        <w:rPr>
          <w:color w:val="000000" w:themeColor="text1"/>
          <w:u w:color="000000" w:themeColor="text1"/>
        </w:rPr>
        <w:t>Dr. Et</w:t>
      </w:r>
      <w:r w:rsidR="009F4315">
        <w:rPr>
          <w:color w:val="000000" w:themeColor="text1"/>
          <w:u w:color="000000" w:themeColor="text1"/>
        </w:rPr>
        <w:t xml:space="preserve">hel Louise Saunders Newman </w:t>
      </w:r>
      <w:r w:rsidR="009F4315">
        <w:t>at the age of seventy</w:t>
      </w:r>
      <w:r w:rsidR="0008414F">
        <w:noBreakHyphen/>
      </w:r>
      <w:r w:rsidR="009F4315">
        <w:t>three on January 7, 2021; and</w:t>
      </w:r>
    </w:p>
    <w:p w:rsidR="009F4315" w:rsidRDefault="009F4315" w:rsidP="00D23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F4315" w:rsidRDefault="009F4315" w:rsidP="009F4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Pr="00147D96">
        <w:rPr>
          <w:color w:val="000000" w:themeColor="text1"/>
          <w:u w:color="000000" w:themeColor="text1"/>
        </w:rPr>
        <w:t>Washington, D.</w:t>
      </w:r>
      <w:r>
        <w:rPr>
          <w:color w:val="000000" w:themeColor="text1"/>
          <w:u w:color="000000" w:themeColor="text1"/>
        </w:rPr>
        <w:t xml:space="preserve"> </w:t>
      </w:r>
      <w:r w:rsidRPr="00147D96">
        <w:rPr>
          <w:color w:val="000000" w:themeColor="text1"/>
          <w:u w:color="000000" w:themeColor="text1"/>
        </w:rPr>
        <w:t>C.</w:t>
      </w:r>
      <w:r>
        <w:rPr>
          <w:color w:val="000000" w:themeColor="text1"/>
          <w:u w:color="000000" w:themeColor="text1"/>
        </w:rPr>
        <w:t>,</w:t>
      </w:r>
      <w:r w:rsidRPr="00147D96">
        <w:rPr>
          <w:color w:val="000000" w:themeColor="text1"/>
          <w:u w:color="000000" w:themeColor="text1"/>
        </w:rPr>
        <w:t xml:space="preserve"> on April 5,</w:t>
      </w:r>
      <w:r>
        <w:rPr>
          <w:color w:val="000000" w:themeColor="text1"/>
          <w:u w:color="000000" w:themeColor="text1"/>
        </w:rPr>
        <w:t xml:space="preserve"> </w:t>
      </w:r>
      <w:r w:rsidRPr="00147D96">
        <w:rPr>
          <w:color w:val="000000" w:themeColor="text1"/>
          <w:u w:color="000000" w:themeColor="text1"/>
        </w:rPr>
        <w:t>1947</w:t>
      </w:r>
      <w:r>
        <w:rPr>
          <w:color w:val="000000" w:themeColor="text1"/>
          <w:u w:color="000000" w:themeColor="text1"/>
        </w:rPr>
        <w:t xml:space="preserve">, she was the </w:t>
      </w:r>
      <w:r w:rsidRPr="00147D96">
        <w:rPr>
          <w:color w:val="000000" w:themeColor="text1"/>
          <w:u w:color="000000" w:themeColor="text1"/>
        </w:rPr>
        <w:t>oldest of two</w:t>
      </w:r>
      <w:r>
        <w:rPr>
          <w:color w:val="000000" w:themeColor="text1"/>
          <w:u w:color="000000" w:themeColor="text1"/>
        </w:rPr>
        <w:t xml:space="preserve"> children of </w:t>
      </w:r>
      <w:r w:rsidRPr="00147D96">
        <w:rPr>
          <w:color w:val="000000" w:themeColor="text1"/>
          <w:u w:color="000000" w:themeColor="text1"/>
        </w:rPr>
        <w:t>the late</w:t>
      </w:r>
      <w:r>
        <w:rPr>
          <w:color w:val="000000" w:themeColor="text1"/>
          <w:u w:color="000000" w:themeColor="text1"/>
        </w:rPr>
        <w:t xml:space="preserve"> </w:t>
      </w:r>
      <w:r w:rsidRPr="00147D96">
        <w:rPr>
          <w:color w:val="000000" w:themeColor="text1"/>
          <w:u w:color="000000" w:themeColor="text1"/>
        </w:rPr>
        <w:t>Exum Tecumseh Saunders and Willetta Louise Shuffer Saunders</w:t>
      </w:r>
      <w:r>
        <w:rPr>
          <w:color w:val="000000" w:themeColor="text1"/>
          <w:u w:color="000000" w:themeColor="text1"/>
        </w:rPr>
        <w:t>; and</w:t>
      </w:r>
      <w:r w:rsidRPr="00147D96">
        <w:rPr>
          <w:color w:val="000000" w:themeColor="text1"/>
          <w:u w:color="000000" w:themeColor="text1"/>
        </w:rPr>
        <w:t xml:space="preserve"> </w:t>
      </w:r>
      <w:r>
        <w:t xml:space="preserve"> </w:t>
      </w:r>
    </w:p>
    <w:p w:rsidR="009F4315" w:rsidRDefault="009F4315" w:rsidP="00D23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F4315" w:rsidRPr="00147D96" w:rsidRDefault="009F4315" w:rsidP="009F4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young Ethel</w:t>
      </w:r>
      <w:r w:rsidRPr="00147D96">
        <w:rPr>
          <w:color w:val="000000" w:themeColor="text1"/>
          <w:u w:color="000000" w:themeColor="text1"/>
        </w:rPr>
        <w:t xml:space="preserve"> accepted Christ at an</w:t>
      </w:r>
      <w:r>
        <w:rPr>
          <w:color w:val="000000" w:themeColor="text1"/>
          <w:u w:color="000000" w:themeColor="text1"/>
        </w:rPr>
        <w:t xml:space="preserve"> </w:t>
      </w:r>
      <w:r w:rsidRPr="00147D96">
        <w:rPr>
          <w:color w:val="000000" w:themeColor="text1"/>
          <w:u w:color="000000" w:themeColor="text1"/>
        </w:rPr>
        <w:t xml:space="preserve">early age and dedicated herself to a Christian life, </w:t>
      </w:r>
      <w:r>
        <w:rPr>
          <w:color w:val="000000" w:themeColor="text1"/>
          <w:u w:color="000000" w:themeColor="text1"/>
        </w:rPr>
        <w:t xml:space="preserve">to </w:t>
      </w:r>
      <w:r w:rsidRPr="00147D96">
        <w:rPr>
          <w:color w:val="000000" w:themeColor="text1"/>
          <w:u w:color="000000" w:themeColor="text1"/>
        </w:rPr>
        <w:t xml:space="preserve">her family, and </w:t>
      </w:r>
      <w:r>
        <w:rPr>
          <w:color w:val="000000" w:themeColor="text1"/>
          <w:u w:color="000000" w:themeColor="text1"/>
        </w:rPr>
        <w:t xml:space="preserve">to </w:t>
      </w:r>
      <w:r w:rsidRPr="00147D96">
        <w:rPr>
          <w:color w:val="000000" w:themeColor="text1"/>
          <w:u w:color="000000" w:themeColor="text1"/>
        </w:rPr>
        <w:t>the betterment of her</w:t>
      </w:r>
      <w:r>
        <w:rPr>
          <w:color w:val="000000" w:themeColor="text1"/>
          <w:u w:color="000000" w:themeColor="text1"/>
        </w:rPr>
        <w:t xml:space="preserve"> community; and</w:t>
      </w:r>
    </w:p>
    <w:p w:rsidR="009F4315" w:rsidRDefault="009F4315" w:rsidP="009F4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4315" w:rsidRDefault="009F4315" w:rsidP="009F4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and her beloved husband of fifty</w:t>
      </w:r>
      <w:r w:rsidR="0008414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three </w:t>
      </w:r>
      <w:r w:rsidRPr="00147D96">
        <w:rPr>
          <w:color w:val="000000" w:themeColor="text1"/>
          <w:u w:color="000000" w:themeColor="text1"/>
        </w:rPr>
        <w:t>years,</w:t>
      </w:r>
      <w:r>
        <w:rPr>
          <w:color w:val="000000" w:themeColor="text1"/>
          <w:u w:color="000000" w:themeColor="text1"/>
        </w:rPr>
        <w:t xml:space="preserve"> </w:t>
      </w:r>
      <w:r w:rsidRPr="00147D96">
        <w:rPr>
          <w:color w:val="000000" w:themeColor="text1"/>
          <w:u w:color="000000" w:themeColor="text1"/>
        </w:rPr>
        <w:t>Thomas A. Newman</w:t>
      </w:r>
      <w:r>
        <w:rPr>
          <w:color w:val="000000" w:themeColor="text1"/>
          <w:u w:color="000000" w:themeColor="text1"/>
        </w:rPr>
        <w:t>, Jr., reared two fine</w:t>
      </w:r>
      <w:r w:rsidRPr="00147D96">
        <w:rPr>
          <w:color w:val="000000" w:themeColor="text1"/>
          <w:u w:color="000000" w:themeColor="text1"/>
        </w:rPr>
        <w:t xml:space="preserve"> daug</w:t>
      </w:r>
      <w:r>
        <w:rPr>
          <w:color w:val="000000" w:themeColor="text1"/>
          <w:u w:color="000000" w:themeColor="text1"/>
        </w:rPr>
        <w:t xml:space="preserve">hters, Dr. Kelley Newman Moore </w:t>
      </w:r>
      <w:r w:rsidRPr="00147D96">
        <w:rPr>
          <w:color w:val="000000" w:themeColor="text1"/>
          <w:u w:color="000000" w:themeColor="text1"/>
        </w:rPr>
        <w:t>and Monica</w:t>
      </w:r>
      <w:r>
        <w:rPr>
          <w:color w:val="000000" w:themeColor="text1"/>
          <w:u w:color="000000" w:themeColor="text1"/>
        </w:rPr>
        <w:t xml:space="preserve"> Newman McCluney.  Her children blessed her with the affection of three grandchildren: Kendall</w:t>
      </w:r>
      <w:r w:rsidRPr="00147D96">
        <w:rPr>
          <w:color w:val="000000" w:themeColor="text1"/>
          <w:u w:color="000000" w:themeColor="text1"/>
        </w:rPr>
        <w:t xml:space="preserve"> T. Moore II, Kaelyn Alexandra</w:t>
      </w:r>
      <w:r>
        <w:rPr>
          <w:color w:val="000000" w:themeColor="text1"/>
          <w:u w:color="000000" w:themeColor="text1"/>
        </w:rPr>
        <w:t xml:space="preserve"> </w:t>
      </w:r>
      <w:r w:rsidRPr="00147D96">
        <w:rPr>
          <w:color w:val="000000" w:themeColor="text1"/>
          <w:u w:color="000000" w:themeColor="text1"/>
        </w:rPr>
        <w:t xml:space="preserve">Moore, and William James </w:t>
      </w:r>
      <w:r>
        <w:rPr>
          <w:color w:val="000000" w:themeColor="text1"/>
          <w:u w:color="000000" w:themeColor="text1"/>
        </w:rPr>
        <w:t>McCluney; and</w:t>
      </w:r>
      <w:r w:rsidRPr="00147D96">
        <w:rPr>
          <w:color w:val="000000" w:themeColor="text1"/>
          <w:u w:color="000000" w:themeColor="text1"/>
        </w:rPr>
        <w:t xml:space="preserve"> </w:t>
      </w:r>
    </w:p>
    <w:p w:rsidR="009F4315" w:rsidRDefault="009F4315" w:rsidP="009F4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4315" w:rsidRDefault="009F4315" w:rsidP="009F4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Newman</w:t>
      </w:r>
      <w:r w:rsidRPr="00147D96">
        <w:rPr>
          <w:color w:val="000000" w:themeColor="text1"/>
          <w:u w:color="000000" w:themeColor="text1"/>
        </w:rPr>
        <w:t xml:space="preserve"> graduated from McKinley Technology High School in Washington, D.</w:t>
      </w:r>
      <w:r>
        <w:rPr>
          <w:color w:val="000000" w:themeColor="text1"/>
          <w:u w:color="000000" w:themeColor="text1"/>
        </w:rPr>
        <w:t xml:space="preserve"> </w:t>
      </w:r>
      <w:r w:rsidRPr="00147D96">
        <w:rPr>
          <w:color w:val="000000" w:themeColor="text1"/>
          <w:u w:color="000000" w:themeColor="text1"/>
        </w:rPr>
        <w:t>C.</w:t>
      </w:r>
      <w:r>
        <w:rPr>
          <w:color w:val="000000" w:themeColor="text1"/>
          <w:u w:color="000000" w:themeColor="text1"/>
        </w:rPr>
        <w:t>, and earned a</w:t>
      </w:r>
      <w:r w:rsidRPr="00147D96">
        <w:rPr>
          <w:color w:val="000000" w:themeColor="text1"/>
          <w:u w:color="000000" w:themeColor="text1"/>
        </w:rPr>
        <w:t xml:space="preserve"> Bachelor of</w:t>
      </w:r>
      <w:r>
        <w:rPr>
          <w:color w:val="000000" w:themeColor="text1"/>
          <w:u w:color="000000" w:themeColor="text1"/>
        </w:rPr>
        <w:t xml:space="preserve"> Science cum laude in s</w:t>
      </w:r>
      <w:r w:rsidRPr="00147D96">
        <w:rPr>
          <w:color w:val="000000" w:themeColor="text1"/>
          <w:u w:color="000000" w:themeColor="text1"/>
        </w:rPr>
        <w:t xml:space="preserve">peech </w:t>
      </w:r>
      <w:r>
        <w:rPr>
          <w:color w:val="000000" w:themeColor="text1"/>
          <w:u w:color="000000" w:themeColor="text1"/>
        </w:rPr>
        <w:t>p</w:t>
      </w:r>
      <w:r w:rsidRPr="00147D96">
        <w:rPr>
          <w:color w:val="000000" w:themeColor="text1"/>
          <w:u w:color="000000" w:themeColor="text1"/>
        </w:rPr>
        <w:t>athology</w:t>
      </w:r>
      <w:r>
        <w:rPr>
          <w:color w:val="000000" w:themeColor="text1"/>
          <w:u w:color="000000" w:themeColor="text1"/>
        </w:rPr>
        <w:t xml:space="preserve"> from</w:t>
      </w:r>
      <w:r w:rsidRPr="00147D96">
        <w:rPr>
          <w:color w:val="000000" w:themeColor="text1"/>
          <w:u w:color="000000" w:themeColor="text1"/>
        </w:rPr>
        <w:t xml:space="preserve"> the Distri</w:t>
      </w:r>
      <w:r>
        <w:rPr>
          <w:color w:val="000000" w:themeColor="text1"/>
          <w:u w:color="000000" w:themeColor="text1"/>
        </w:rPr>
        <w:t>ct of Columbia Teachers College; and</w:t>
      </w:r>
    </w:p>
    <w:p w:rsidR="009F4315" w:rsidRPr="00147D96" w:rsidRDefault="009F4315" w:rsidP="009F4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7D96">
        <w:rPr>
          <w:color w:val="000000" w:themeColor="text1"/>
          <w:u w:color="000000" w:themeColor="text1"/>
        </w:rPr>
        <w:t xml:space="preserve"> </w:t>
      </w:r>
    </w:p>
    <w:p w:rsidR="009F4315" w:rsidRDefault="009F4315" w:rsidP="009F4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she earned a</w:t>
      </w:r>
      <w:r w:rsidRPr="00147D96">
        <w:rPr>
          <w:color w:val="000000" w:themeColor="text1"/>
          <w:u w:color="000000" w:themeColor="text1"/>
        </w:rPr>
        <w:t xml:space="preserve"> Master of Arts in </w:t>
      </w:r>
      <w:r>
        <w:rPr>
          <w:color w:val="000000" w:themeColor="text1"/>
          <w:u w:color="000000" w:themeColor="text1"/>
        </w:rPr>
        <w:t>e</w:t>
      </w:r>
      <w:r w:rsidRPr="00147D96">
        <w:rPr>
          <w:color w:val="000000" w:themeColor="text1"/>
          <w:u w:color="000000" w:themeColor="text1"/>
        </w:rPr>
        <w:t xml:space="preserve">ducational </w:t>
      </w:r>
      <w:r>
        <w:rPr>
          <w:color w:val="000000" w:themeColor="text1"/>
          <w:u w:color="000000" w:themeColor="text1"/>
        </w:rPr>
        <w:t>a</w:t>
      </w:r>
      <w:r w:rsidRPr="00147D96">
        <w:rPr>
          <w:color w:val="000000" w:themeColor="text1"/>
          <w:u w:color="000000" w:themeColor="text1"/>
        </w:rPr>
        <w:t>dministration</w:t>
      </w:r>
      <w:r>
        <w:rPr>
          <w:color w:val="000000" w:themeColor="text1"/>
          <w:u w:color="000000" w:themeColor="text1"/>
        </w:rPr>
        <w:t xml:space="preserve"> from </w:t>
      </w:r>
      <w:r w:rsidRPr="00147D96">
        <w:rPr>
          <w:color w:val="000000" w:themeColor="text1"/>
          <w:u w:color="000000" w:themeColor="text1"/>
        </w:rPr>
        <w:t>George</w:t>
      </w:r>
      <w:r>
        <w:rPr>
          <w:color w:val="000000" w:themeColor="text1"/>
          <w:u w:color="000000" w:themeColor="text1"/>
        </w:rPr>
        <w:t xml:space="preserve"> </w:t>
      </w:r>
      <w:r w:rsidRPr="00147D96">
        <w:rPr>
          <w:color w:val="000000" w:themeColor="text1"/>
          <w:u w:color="000000" w:themeColor="text1"/>
        </w:rPr>
        <w:t xml:space="preserve">Washington University </w:t>
      </w:r>
      <w:r>
        <w:rPr>
          <w:color w:val="000000" w:themeColor="text1"/>
          <w:u w:color="000000" w:themeColor="text1"/>
        </w:rPr>
        <w:t xml:space="preserve">and spent </w:t>
      </w:r>
      <w:r w:rsidRPr="00147D96">
        <w:rPr>
          <w:color w:val="000000" w:themeColor="text1"/>
          <w:u w:color="000000" w:themeColor="text1"/>
        </w:rPr>
        <w:t>nearly fifteen year</w:t>
      </w:r>
      <w:r>
        <w:rPr>
          <w:color w:val="000000" w:themeColor="text1"/>
          <w:u w:color="000000" w:themeColor="text1"/>
        </w:rPr>
        <w:t>s</w:t>
      </w:r>
      <w:r w:rsidRPr="00147D96">
        <w:rPr>
          <w:color w:val="000000" w:themeColor="text1"/>
          <w:u w:color="000000" w:themeColor="text1"/>
        </w:rPr>
        <w:t xml:space="preserve"> as an educator and speech pathologist with the Washington, D.</w:t>
      </w:r>
      <w:r>
        <w:rPr>
          <w:color w:val="000000" w:themeColor="text1"/>
          <w:u w:color="000000" w:themeColor="text1"/>
        </w:rPr>
        <w:t xml:space="preserve"> </w:t>
      </w:r>
      <w:r w:rsidRPr="00147D96">
        <w:rPr>
          <w:color w:val="000000" w:themeColor="text1"/>
          <w:u w:color="000000" w:themeColor="text1"/>
        </w:rPr>
        <w:t>C.</w:t>
      </w:r>
      <w:r>
        <w:rPr>
          <w:color w:val="000000" w:themeColor="text1"/>
          <w:u w:color="000000" w:themeColor="text1"/>
        </w:rPr>
        <w:t>, public schools; and</w:t>
      </w:r>
    </w:p>
    <w:p w:rsidR="009F4315" w:rsidRDefault="009F4315" w:rsidP="009F4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4315" w:rsidRDefault="009F4315" w:rsidP="009F4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Newman</w:t>
      </w:r>
      <w:r w:rsidRPr="00147D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chose</w:t>
      </w:r>
      <w:r w:rsidRPr="00147D96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alter</w:t>
      </w:r>
      <w:r w:rsidRPr="00147D96">
        <w:rPr>
          <w:color w:val="000000" w:themeColor="text1"/>
          <w:u w:color="000000" w:themeColor="text1"/>
        </w:rPr>
        <w:t xml:space="preserve"> her </w:t>
      </w:r>
      <w:r>
        <w:rPr>
          <w:color w:val="000000" w:themeColor="text1"/>
          <w:u w:color="000000" w:themeColor="text1"/>
        </w:rPr>
        <w:t>professional</w:t>
      </w:r>
      <w:r w:rsidRPr="00147D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direction by enrolling</w:t>
      </w:r>
      <w:r w:rsidRPr="00147D96">
        <w:rPr>
          <w:color w:val="000000" w:themeColor="text1"/>
          <w:u w:color="000000" w:themeColor="text1"/>
        </w:rPr>
        <w:t xml:space="preserve"> in the Howard</w:t>
      </w:r>
      <w:r>
        <w:rPr>
          <w:color w:val="000000" w:themeColor="text1"/>
          <w:u w:color="000000" w:themeColor="text1"/>
        </w:rPr>
        <w:t xml:space="preserve"> </w:t>
      </w:r>
      <w:r w:rsidRPr="00147D96">
        <w:rPr>
          <w:color w:val="000000" w:themeColor="text1"/>
          <w:u w:color="000000" w:themeColor="text1"/>
        </w:rPr>
        <w:t xml:space="preserve">University College of Dentistry where she </w:t>
      </w:r>
      <w:r>
        <w:rPr>
          <w:color w:val="000000" w:themeColor="text1"/>
          <w:u w:color="000000" w:themeColor="text1"/>
        </w:rPr>
        <w:t>earned</w:t>
      </w:r>
      <w:r w:rsidRPr="00147D96">
        <w:rPr>
          <w:color w:val="000000" w:themeColor="text1"/>
          <w:u w:color="000000" w:themeColor="text1"/>
        </w:rPr>
        <w:t xml:space="preserve"> a Do</w:t>
      </w:r>
      <w:r>
        <w:rPr>
          <w:color w:val="000000" w:themeColor="text1"/>
          <w:u w:color="000000" w:themeColor="text1"/>
        </w:rPr>
        <w:t>ctorate of Dental Surgery (DDS).  After a</w:t>
      </w:r>
      <w:r w:rsidRPr="00147D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</w:t>
      </w:r>
      <w:r w:rsidRPr="00147D96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practice r</w:t>
      </w:r>
      <w:r w:rsidRPr="00147D96">
        <w:rPr>
          <w:color w:val="000000" w:themeColor="text1"/>
          <w:u w:color="000000" w:themeColor="text1"/>
        </w:rPr>
        <w:t>esidency at St. Elizabeth</w:t>
      </w:r>
      <w:r w:rsidR="0008414F" w:rsidRPr="0008414F">
        <w:rPr>
          <w:color w:val="000000" w:themeColor="text1"/>
          <w:u w:color="000000" w:themeColor="text1"/>
        </w:rPr>
        <w:t>’</w:t>
      </w:r>
      <w:r w:rsidRPr="00147D96">
        <w:rPr>
          <w:color w:val="000000" w:themeColor="text1"/>
          <w:u w:color="000000" w:themeColor="text1"/>
        </w:rPr>
        <w:t>s Hospital, she began fifteen year</w:t>
      </w:r>
      <w:r>
        <w:rPr>
          <w:color w:val="000000" w:themeColor="text1"/>
          <w:u w:color="000000" w:themeColor="text1"/>
        </w:rPr>
        <w:t>s</w:t>
      </w:r>
      <w:r w:rsidRPr="00147D96">
        <w:rPr>
          <w:color w:val="000000" w:themeColor="text1"/>
          <w:u w:color="000000" w:themeColor="text1"/>
        </w:rPr>
        <w:t xml:space="preserve"> as an </w:t>
      </w:r>
      <w:r>
        <w:rPr>
          <w:color w:val="000000" w:themeColor="text1"/>
          <w:u w:color="000000" w:themeColor="text1"/>
        </w:rPr>
        <w:t>a</w:t>
      </w:r>
      <w:r w:rsidRPr="00147D96">
        <w:rPr>
          <w:color w:val="000000" w:themeColor="text1"/>
          <w:u w:color="000000" w:themeColor="text1"/>
        </w:rPr>
        <w:t xml:space="preserve">ssociate </w:t>
      </w:r>
      <w:r>
        <w:rPr>
          <w:color w:val="000000" w:themeColor="text1"/>
          <w:u w:color="000000" w:themeColor="text1"/>
        </w:rPr>
        <w:t>p</w:t>
      </w:r>
      <w:r w:rsidRPr="00147D96">
        <w:rPr>
          <w:color w:val="000000" w:themeColor="text1"/>
          <w:u w:color="000000" w:themeColor="text1"/>
        </w:rPr>
        <w:t>rofessor in the College of Dentistry</w:t>
      </w:r>
      <w:r>
        <w:rPr>
          <w:color w:val="000000" w:themeColor="text1"/>
          <w:u w:color="000000" w:themeColor="text1"/>
        </w:rPr>
        <w:t xml:space="preserve"> </w:t>
      </w:r>
      <w:r w:rsidRPr="00147D96">
        <w:rPr>
          <w:color w:val="000000" w:themeColor="text1"/>
          <w:u w:color="000000" w:themeColor="text1"/>
        </w:rPr>
        <w:t>at Howard University</w:t>
      </w:r>
      <w:r>
        <w:rPr>
          <w:color w:val="000000" w:themeColor="text1"/>
          <w:u w:color="000000" w:themeColor="text1"/>
        </w:rPr>
        <w:t xml:space="preserve"> with the </w:t>
      </w:r>
      <w:r w:rsidRPr="00147D96">
        <w:rPr>
          <w:color w:val="000000" w:themeColor="text1"/>
          <w:u w:color="000000" w:themeColor="text1"/>
        </w:rPr>
        <w:t xml:space="preserve">Department of Fixed Prosthodontics and Restorative Dentistry and as an </w:t>
      </w:r>
      <w:r>
        <w:rPr>
          <w:color w:val="000000" w:themeColor="text1"/>
          <w:u w:color="000000" w:themeColor="text1"/>
        </w:rPr>
        <w:t>a</w:t>
      </w:r>
      <w:r w:rsidRPr="00147D96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p</w:t>
      </w:r>
      <w:r w:rsidRPr="00147D96">
        <w:rPr>
          <w:color w:val="000000" w:themeColor="text1"/>
          <w:u w:color="000000" w:themeColor="text1"/>
        </w:rPr>
        <w:t>rofessor</w:t>
      </w:r>
      <w:r>
        <w:rPr>
          <w:color w:val="000000" w:themeColor="text1"/>
          <w:u w:color="000000" w:themeColor="text1"/>
        </w:rPr>
        <w:t xml:space="preserve"> </w:t>
      </w:r>
      <w:r w:rsidRPr="00147D96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d</w:t>
      </w:r>
      <w:r w:rsidRPr="00147D96">
        <w:rPr>
          <w:color w:val="000000" w:themeColor="text1"/>
          <w:u w:color="000000" w:themeColor="text1"/>
        </w:rPr>
        <w:t>irector of the Health Care Ethics Program in the College of Medicine</w:t>
      </w:r>
      <w:r>
        <w:rPr>
          <w:color w:val="000000" w:themeColor="text1"/>
          <w:u w:color="000000" w:themeColor="text1"/>
        </w:rPr>
        <w:t xml:space="preserve"> with the</w:t>
      </w:r>
      <w:r w:rsidRPr="00147D96">
        <w:rPr>
          <w:color w:val="000000" w:themeColor="text1"/>
          <w:u w:color="000000" w:themeColor="text1"/>
        </w:rPr>
        <w:t xml:space="preserve"> Department of</w:t>
      </w:r>
      <w:r>
        <w:rPr>
          <w:color w:val="000000" w:themeColor="text1"/>
          <w:u w:color="000000" w:themeColor="text1"/>
        </w:rPr>
        <w:t xml:space="preserve"> </w:t>
      </w:r>
      <w:r w:rsidRPr="00147D96">
        <w:rPr>
          <w:color w:val="000000" w:themeColor="text1"/>
          <w:u w:color="000000" w:themeColor="text1"/>
        </w:rPr>
        <w:t>Community Health and Family Practice</w:t>
      </w:r>
      <w:r>
        <w:rPr>
          <w:color w:val="000000" w:themeColor="text1"/>
          <w:u w:color="000000" w:themeColor="text1"/>
        </w:rPr>
        <w:t>; and</w:t>
      </w:r>
    </w:p>
    <w:p w:rsidR="009F4315" w:rsidRDefault="009F4315" w:rsidP="009F4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4315" w:rsidRDefault="009F4315" w:rsidP="009F4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147D96">
        <w:rPr>
          <w:color w:val="000000" w:themeColor="text1"/>
          <w:u w:color="000000" w:themeColor="text1"/>
        </w:rPr>
        <w:t>mong her many accomplishments as an educator,</w:t>
      </w:r>
      <w:r>
        <w:rPr>
          <w:color w:val="000000" w:themeColor="text1"/>
          <w:u w:color="000000" w:themeColor="text1"/>
        </w:rPr>
        <w:t xml:space="preserve"> Dr. Newman</w:t>
      </w:r>
      <w:r w:rsidRPr="00147D96">
        <w:rPr>
          <w:color w:val="000000" w:themeColor="text1"/>
          <w:u w:color="000000" w:themeColor="text1"/>
        </w:rPr>
        <w:t xml:space="preserve"> served as </w:t>
      </w:r>
      <w:r>
        <w:rPr>
          <w:color w:val="000000" w:themeColor="text1"/>
          <w:u w:color="000000" w:themeColor="text1"/>
        </w:rPr>
        <w:t>c</w:t>
      </w:r>
      <w:r w:rsidRPr="00147D96">
        <w:rPr>
          <w:color w:val="000000" w:themeColor="text1"/>
          <w:u w:color="000000" w:themeColor="text1"/>
        </w:rPr>
        <w:t>o</w:t>
      </w:r>
      <w:r w:rsidR="0008414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</w:t>
      </w:r>
      <w:r w:rsidRPr="00147D96">
        <w:rPr>
          <w:color w:val="000000" w:themeColor="text1"/>
          <w:u w:color="000000" w:themeColor="text1"/>
        </w:rPr>
        <w:t xml:space="preserve">rincipal </w:t>
      </w:r>
      <w:r>
        <w:rPr>
          <w:color w:val="000000" w:themeColor="text1"/>
          <w:u w:color="000000" w:themeColor="text1"/>
        </w:rPr>
        <w:t>i</w:t>
      </w:r>
      <w:r w:rsidRPr="00147D96">
        <w:rPr>
          <w:color w:val="000000" w:themeColor="text1"/>
          <w:u w:color="000000" w:themeColor="text1"/>
        </w:rPr>
        <w:t>nvestigator for a</w:t>
      </w:r>
      <w:r>
        <w:rPr>
          <w:color w:val="000000" w:themeColor="text1"/>
          <w:u w:color="000000" w:themeColor="text1"/>
        </w:rPr>
        <w:t xml:space="preserve"> </w:t>
      </w:r>
      <w:r w:rsidRPr="00147D96">
        <w:rPr>
          <w:color w:val="000000" w:themeColor="text1"/>
          <w:u w:color="000000" w:themeColor="text1"/>
        </w:rPr>
        <w:t xml:space="preserve">landmark conference on Death and Dying </w:t>
      </w:r>
      <w:r>
        <w:rPr>
          <w:color w:val="000000" w:themeColor="text1"/>
          <w:u w:color="000000" w:themeColor="text1"/>
        </w:rPr>
        <w:t>f</w:t>
      </w:r>
      <w:r w:rsidRPr="00147D96">
        <w:rPr>
          <w:color w:val="000000" w:themeColor="text1"/>
          <w:u w:color="000000" w:themeColor="text1"/>
        </w:rPr>
        <w:t xml:space="preserve">rom </w:t>
      </w:r>
      <w:r>
        <w:rPr>
          <w:color w:val="000000" w:themeColor="text1"/>
          <w:u w:color="000000" w:themeColor="text1"/>
        </w:rPr>
        <w:t>a</w:t>
      </w:r>
      <w:r w:rsidRPr="00147D96">
        <w:rPr>
          <w:color w:val="000000" w:themeColor="text1"/>
          <w:u w:color="000000" w:themeColor="text1"/>
        </w:rPr>
        <w:t>n African</w:t>
      </w:r>
      <w:r w:rsidR="0049588D">
        <w:rPr>
          <w:color w:val="000000" w:themeColor="text1"/>
          <w:u w:color="000000" w:themeColor="text1"/>
        </w:rPr>
        <w:t xml:space="preserve"> </w:t>
      </w:r>
      <w:r w:rsidRPr="00147D96">
        <w:rPr>
          <w:color w:val="000000" w:themeColor="text1"/>
          <w:u w:color="000000" w:themeColor="text1"/>
        </w:rPr>
        <w:t>American Perspective</w:t>
      </w:r>
      <w:r>
        <w:rPr>
          <w:color w:val="000000" w:themeColor="text1"/>
          <w:u w:color="000000" w:themeColor="text1"/>
        </w:rPr>
        <w:t>; and</w:t>
      </w:r>
    </w:p>
    <w:p w:rsidR="009F4315" w:rsidRDefault="009F4315" w:rsidP="009F4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4315" w:rsidRDefault="009F4315" w:rsidP="009F4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147D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while</w:t>
      </w:r>
      <w:r w:rsidRPr="00147D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dental educator, Dr. Newman </w:t>
      </w:r>
      <w:r w:rsidRPr="00147D96">
        <w:rPr>
          <w:color w:val="000000" w:themeColor="text1"/>
          <w:u w:color="000000" w:themeColor="text1"/>
        </w:rPr>
        <w:t>maintained a private dental practice.</w:t>
      </w:r>
      <w:r>
        <w:rPr>
          <w:color w:val="000000" w:themeColor="text1"/>
          <w:u w:color="000000" w:themeColor="text1"/>
        </w:rPr>
        <w:t xml:space="preserve">  </w:t>
      </w:r>
      <w:r w:rsidRPr="00147D96">
        <w:rPr>
          <w:color w:val="000000" w:themeColor="text1"/>
          <w:u w:color="000000" w:themeColor="text1"/>
        </w:rPr>
        <w:t>Following her first retirement, Dr. Newman and her husband relocated to Merritt Isla</w:t>
      </w:r>
      <w:r>
        <w:rPr>
          <w:color w:val="000000" w:themeColor="text1"/>
          <w:u w:color="000000" w:themeColor="text1"/>
        </w:rPr>
        <w:t xml:space="preserve">nd, Florida, where </w:t>
      </w:r>
      <w:r w:rsidRPr="00147D96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>was honored to serve as the ac</w:t>
      </w:r>
      <w:r w:rsidRPr="00147D96">
        <w:rPr>
          <w:color w:val="000000" w:themeColor="text1"/>
          <w:u w:color="000000" w:themeColor="text1"/>
        </w:rPr>
        <w:t xml:space="preserve">ademic </w:t>
      </w:r>
      <w:r>
        <w:rPr>
          <w:color w:val="000000" w:themeColor="text1"/>
          <w:u w:color="000000" w:themeColor="text1"/>
        </w:rPr>
        <w:t>d</w:t>
      </w:r>
      <w:r w:rsidRPr="00147D96">
        <w:rPr>
          <w:color w:val="000000" w:themeColor="text1"/>
          <w:u w:color="000000" w:themeColor="text1"/>
        </w:rPr>
        <w:t>ean in</w:t>
      </w:r>
      <w:r>
        <w:rPr>
          <w:color w:val="000000" w:themeColor="text1"/>
          <w:u w:color="000000" w:themeColor="text1"/>
        </w:rPr>
        <w:t xml:space="preserve"> h</w:t>
      </w:r>
      <w:r w:rsidRPr="00147D96">
        <w:rPr>
          <w:color w:val="000000" w:themeColor="text1"/>
          <w:u w:color="000000" w:themeColor="text1"/>
        </w:rPr>
        <w:t xml:space="preserve">ealth </w:t>
      </w:r>
      <w:r>
        <w:rPr>
          <w:color w:val="000000" w:themeColor="text1"/>
          <w:u w:color="000000" w:themeColor="text1"/>
        </w:rPr>
        <w:t>s</w:t>
      </w:r>
      <w:r w:rsidRPr="00147D96">
        <w:rPr>
          <w:color w:val="000000" w:themeColor="text1"/>
          <w:u w:color="000000" w:themeColor="text1"/>
        </w:rPr>
        <w:t>ciences at Eastern Florida State College</w:t>
      </w:r>
      <w:r>
        <w:rPr>
          <w:color w:val="000000" w:themeColor="text1"/>
          <w:u w:color="000000" w:themeColor="text1"/>
        </w:rPr>
        <w:t xml:space="preserve">.   She was </w:t>
      </w:r>
      <w:r w:rsidRPr="00147D96">
        <w:rPr>
          <w:color w:val="000000" w:themeColor="text1"/>
          <w:u w:color="000000" w:themeColor="text1"/>
        </w:rPr>
        <w:t>promot</w:t>
      </w:r>
      <w:r>
        <w:rPr>
          <w:color w:val="000000" w:themeColor="text1"/>
          <w:u w:color="000000" w:themeColor="text1"/>
        </w:rPr>
        <w:t>ed</w:t>
      </w:r>
      <w:r w:rsidRPr="00147D96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p</w:t>
      </w:r>
      <w:r w:rsidRPr="00147D96">
        <w:rPr>
          <w:color w:val="000000" w:themeColor="text1"/>
          <w:u w:color="000000" w:themeColor="text1"/>
        </w:rPr>
        <w:t>rovost</w:t>
      </w:r>
      <w:r>
        <w:rPr>
          <w:color w:val="000000" w:themeColor="text1"/>
          <w:u w:color="000000" w:themeColor="text1"/>
        </w:rPr>
        <w:t xml:space="preserve"> of the college, serving</w:t>
      </w:r>
      <w:r w:rsidRPr="00147D96">
        <w:rPr>
          <w:color w:val="000000" w:themeColor="text1"/>
          <w:u w:color="000000" w:themeColor="text1"/>
        </w:rPr>
        <w:t xml:space="preserve"> for ten years on </w:t>
      </w:r>
      <w:r>
        <w:rPr>
          <w:color w:val="000000" w:themeColor="text1"/>
          <w:u w:color="000000" w:themeColor="text1"/>
        </w:rPr>
        <w:t xml:space="preserve">the </w:t>
      </w:r>
      <w:r w:rsidRPr="00147D96">
        <w:rPr>
          <w:color w:val="000000" w:themeColor="text1"/>
          <w:u w:color="000000" w:themeColor="text1"/>
        </w:rPr>
        <w:t>Cocoa, Palm Bay, and</w:t>
      </w:r>
      <w:r>
        <w:rPr>
          <w:color w:val="000000" w:themeColor="text1"/>
          <w:u w:color="000000" w:themeColor="text1"/>
        </w:rPr>
        <w:t xml:space="preserve"> </w:t>
      </w:r>
      <w:r w:rsidRPr="00147D96">
        <w:rPr>
          <w:color w:val="000000" w:themeColor="text1"/>
          <w:u w:color="000000" w:themeColor="text1"/>
        </w:rPr>
        <w:t>Titusville campuses</w:t>
      </w:r>
      <w:r>
        <w:rPr>
          <w:color w:val="000000" w:themeColor="text1"/>
          <w:u w:color="000000" w:themeColor="text1"/>
        </w:rPr>
        <w:t>; and</w:t>
      </w:r>
    </w:p>
    <w:p w:rsidR="009F4315" w:rsidRDefault="009F4315" w:rsidP="009F4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4315" w:rsidRDefault="009F4315" w:rsidP="009F4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was</w:t>
      </w:r>
      <w:r w:rsidRPr="00147D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dedicated to serving</w:t>
      </w:r>
      <w:r w:rsidRPr="00147D96">
        <w:rPr>
          <w:color w:val="000000" w:themeColor="text1"/>
          <w:u w:color="000000" w:themeColor="text1"/>
        </w:rPr>
        <w:t xml:space="preserve"> her</w:t>
      </w:r>
      <w:r>
        <w:rPr>
          <w:color w:val="000000" w:themeColor="text1"/>
          <w:u w:color="000000" w:themeColor="text1"/>
        </w:rPr>
        <w:t xml:space="preserve"> </w:t>
      </w:r>
      <w:r w:rsidRPr="00147D96">
        <w:rPr>
          <w:color w:val="000000" w:themeColor="text1"/>
          <w:u w:color="000000" w:themeColor="text1"/>
        </w:rPr>
        <w:t>community in Washington, D.C.</w:t>
      </w:r>
      <w:r>
        <w:rPr>
          <w:color w:val="000000" w:themeColor="text1"/>
          <w:u w:color="000000" w:themeColor="text1"/>
        </w:rPr>
        <w:t>; Maryland;</w:t>
      </w:r>
      <w:r w:rsidRPr="00147D96">
        <w:rPr>
          <w:color w:val="000000" w:themeColor="text1"/>
          <w:u w:color="000000" w:themeColor="text1"/>
        </w:rPr>
        <w:t xml:space="preserve"> and Florida.</w:t>
      </w:r>
      <w:r>
        <w:rPr>
          <w:color w:val="000000" w:themeColor="text1"/>
          <w:u w:color="000000" w:themeColor="text1"/>
        </w:rPr>
        <w:t xml:space="preserve"> </w:t>
      </w:r>
      <w:r w:rsidRPr="00147D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faithful</w:t>
      </w:r>
      <w:r w:rsidRPr="00147D96">
        <w:rPr>
          <w:color w:val="000000" w:themeColor="text1"/>
          <w:u w:color="000000" w:themeColor="text1"/>
        </w:rPr>
        <w:t xml:space="preserve"> member of the St. John the Evangelist Catholic Church, she </w:t>
      </w:r>
      <w:r>
        <w:rPr>
          <w:color w:val="000000" w:themeColor="text1"/>
          <w:u w:color="000000" w:themeColor="text1"/>
        </w:rPr>
        <w:t xml:space="preserve">was a serving </w:t>
      </w:r>
      <w:r w:rsidRPr="00147D96">
        <w:rPr>
          <w:color w:val="000000" w:themeColor="text1"/>
          <w:u w:color="000000" w:themeColor="text1"/>
        </w:rPr>
        <w:t>member in Alpha Kappa Alpha Sorority, Incorporated; The Links, Incorporated; NAACP;</w:t>
      </w:r>
      <w:r>
        <w:rPr>
          <w:color w:val="000000" w:themeColor="text1"/>
          <w:u w:color="000000" w:themeColor="text1"/>
        </w:rPr>
        <w:t xml:space="preserve"> </w:t>
      </w:r>
      <w:r w:rsidRPr="00147D96">
        <w:rPr>
          <w:color w:val="000000" w:themeColor="text1"/>
          <w:u w:color="000000" w:themeColor="text1"/>
        </w:rPr>
        <w:t>National Dental Association; Rotary International; Wuesthoff Hospital Ethics Committee;</w:t>
      </w:r>
      <w:r>
        <w:rPr>
          <w:color w:val="000000" w:themeColor="text1"/>
          <w:u w:color="000000" w:themeColor="text1"/>
        </w:rPr>
        <w:t xml:space="preserve"> </w:t>
      </w:r>
      <w:r w:rsidRPr="00147D96">
        <w:rPr>
          <w:color w:val="000000" w:themeColor="text1"/>
          <w:u w:color="000000" w:themeColor="text1"/>
        </w:rPr>
        <w:t>American Red Cross; Cocoa Beach Regional and Greater Palm Bay Chambers of Commerce;</w:t>
      </w:r>
      <w:r>
        <w:rPr>
          <w:color w:val="000000" w:themeColor="text1"/>
          <w:u w:color="000000" w:themeColor="text1"/>
        </w:rPr>
        <w:t xml:space="preserve"> </w:t>
      </w:r>
      <w:r w:rsidRPr="00147D96">
        <w:rPr>
          <w:color w:val="000000" w:themeColor="text1"/>
          <w:u w:color="000000" w:themeColor="text1"/>
        </w:rPr>
        <w:t>and Community S</w:t>
      </w:r>
      <w:r>
        <w:rPr>
          <w:color w:val="000000" w:themeColor="text1"/>
          <w:u w:color="000000" w:themeColor="text1"/>
        </w:rPr>
        <w:t>ervices Council / Aging Matters; and</w:t>
      </w:r>
    </w:p>
    <w:p w:rsidR="009F4315" w:rsidRDefault="009F4315" w:rsidP="009F4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40EB" w:rsidRDefault="009F4315" w:rsidP="009F4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Pr="00147D96">
        <w:rPr>
          <w:color w:val="000000" w:themeColor="text1"/>
          <w:u w:color="000000" w:themeColor="text1"/>
        </w:rPr>
        <w:t>Dr. Ethel Newman</w:t>
      </w:r>
      <w:r>
        <w:rPr>
          <w:color w:val="000000" w:themeColor="text1"/>
          <w:u w:color="000000" w:themeColor="text1"/>
        </w:rPr>
        <w:t xml:space="preserve"> </w:t>
      </w:r>
      <w:r>
        <w:t>and for the example of service and excellence she set for all who knew her</w:t>
      </w:r>
      <w:r w:rsidR="00DD40EB">
        <w:t>.  Now, therefore,</w:t>
      </w:r>
    </w:p>
    <w:p w:rsidR="00DD40EB" w:rsidRDefault="00DD40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0EB" w:rsidRDefault="00DD40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D40EB" w:rsidRDefault="00DD40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4315" w:rsidRDefault="00DD40EB" w:rsidP="00D23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That</w:t>
      </w:r>
      <w:r w:rsidR="009F4315">
        <w:t xml:space="preserve"> </w:t>
      </w:r>
      <w:r w:rsidR="009F4315" w:rsidRPr="00C90AA3">
        <w:t xml:space="preserve">the members of the South Carolina House of Representatives, by this resolution, </w:t>
      </w:r>
      <w:r w:rsidR="009F4315">
        <w:t xml:space="preserve">express their profound sorrow upon the passing of </w:t>
      </w:r>
      <w:r w:rsidR="009F4315" w:rsidRPr="00147D96">
        <w:rPr>
          <w:color w:val="000000" w:themeColor="text1"/>
          <w:u w:color="000000" w:themeColor="text1"/>
        </w:rPr>
        <w:t>Dr. Ethel Louise Saunders Newman</w:t>
      </w:r>
      <w:r w:rsidR="009F4315">
        <w:rPr>
          <w:color w:val="000000" w:themeColor="text1"/>
          <w:u w:color="000000" w:themeColor="text1"/>
        </w:rPr>
        <w:t xml:space="preserve"> </w:t>
      </w:r>
      <w:r w:rsidR="009F4315">
        <w:t>of Merritt Island, Florida,</w:t>
      </w:r>
      <w:r w:rsidR="009F4315">
        <w:rPr>
          <w:color w:val="000000" w:themeColor="text1"/>
          <w:u w:color="000000" w:themeColor="text1"/>
        </w:rPr>
        <w:t xml:space="preserve"> </w:t>
      </w:r>
      <w:r w:rsidR="009F4315">
        <w:t>and extend their deepest sympathy to her loving family and her many friends.</w:t>
      </w:r>
    </w:p>
    <w:p w:rsidR="009F4315" w:rsidRDefault="009F4315" w:rsidP="00D23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D40EB" w:rsidRDefault="009F43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147D96">
        <w:rPr>
          <w:color w:val="000000" w:themeColor="text1"/>
          <w:u w:color="000000" w:themeColor="text1"/>
        </w:rPr>
        <w:t>Dr. Ethel Louise Saunders Newman</w:t>
      </w:r>
      <w:r>
        <w:rPr>
          <w:color w:val="000000" w:themeColor="text1"/>
          <w:u w:color="000000" w:themeColor="text1"/>
        </w:rPr>
        <w:t>.</w:t>
      </w:r>
    </w:p>
    <w:p w:rsidR="004C5BED" w:rsidRDefault="0008414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23631" w:rsidRDefault="00D23631" w:rsidP="00D23631">
      <w:pPr>
        <w:suppressAutoHyphens/>
      </w:pPr>
    </w:p>
    <w:sectPr w:rsidR="00D23631" w:rsidSect="00D2363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40EB" w:rsidRDefault="00DD40EB" w:rsidP="009F0C77">
      <w:r>
        <w:separator/>
      </w:r>
    </w:p>
  </w:endnote>
  <w:endnote w:type="continuationSeparator" w:id="0">
    <w:p w:rsidR="00DD40EB" w:rsidRDefault="00DD40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C3C15F1-0B68-4342-B254-DB00D7A3C355}"/>
    <w:embedBold r:id="rId2" w:fontKey="{B4D47F7D-615D-4D27-A9AD-44816817023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F2FF342-D83D-4742-962E-371FE99899A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3F21093-310F-4FD6-8A2E-8B7A5D2685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916CA61-EED5-477F-903B-688F2953D0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BED" w:rsidRPr="00D23631" w:rsidRDefault="00D23631" w:rsidP="00D236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40EB" w:rsidRDefault="00DD40EB" w:rsidP="009F0C77">
      <w:r>
        <w:separator/>
      </w:r>
    </w:p>
  </w:footnote>
  <w:footnote w:type="continuationSeparator" w:id="0">
    <w:p w:rsidR="00DD40EB" w:rsidRDefault="00DD40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45ZW21"/>
    <w:docVar w:name="CoverBillType" w:val="r"/>
    <w:docVar w:name="DocPath" w:val="L:\Council\bills\GM\24445ZW21.DOCX"/>
    <w:docVar w:name="dvBillNumber" w:val="362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D40EB"/>
    <w:rsid w:val="00011869"/>
    <w:rsid w:val="00015CD6"/>
    <w:rsid w:val="0008414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0B99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588D"/>
    <w:rsid w:val="004C5BED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0269E"/>
    <w:rsid w:val="0094021A"/>
    <w:rsid w:val="009B44AF"/>
    <w:rsid w:val="009C6A0B"/>
    <w:rsid w:val="009F0C77"/>
    <w:rsid w:val="009F4315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23631"/>
    <w:rsid w:val="00D73A67"/>
    <w:rsid w:val="00D970A9"/>
    <w:rsid w:val="00DD40EB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927139-4E49-4234-83DE-BBF72BBCC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43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31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53AB82-94D1-4441-8565-DB115E72B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610</Words>
  <Characters>3233</Characters>
  <Application>Microsoft Office Word</Application>
  <DocSecurity>0</DocSecurity>
  <Lines>93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3626 Text of Previous Version (Jan. 13, 2021) - South Carolina Legislature Online</dc:title>
  <dc:creator>Gail Moore</dc:creator>
  <cp:lastModifiedBy>S Wilson</cp:lastModifiedBy>
  <cp:revision>2</cp:revision>
  <cp:lastPrinted>2021-01-11T21:55:00Z</cp:lastPrinted>
  <dcterms:created xsi:type="dcterms:W3CDTF">2021-01-13T19:07:00Z</dcterms:created>
  <dcterms:modified xsi:type="dcterms:W3CDTF">2021-01-13T19:07:00Z</dcterms:modified>
</cp:coreProperties>
</file>