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4B3" w:rsidRDefault="001D64B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A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00107CA1" w:rsidRPr="00590952">
        <w:rPr>
          <w:color w:val="000000" w:themeColor="text1"/>
          <w:u w:color="000000" w:themeColor="text1"/>
        </w:rPr>
        <w:t>FIX NOON ON WEDNESDAY, FEBRUARY 3, 2021, AS THE TIME TO ELECT A SUCCESSOR TO A CERTAIN JUDGE OF THE COURT OF APPEALS, SEAT 5, WHOSE TERM WILL EXPIRE JUNE 30, 2021; TO ELECT A SUCCESSOR TO A CERTAIN JUDGE OF THE COURT OF APPEALS, SEAT 6,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sidR="00107CA1">
        <w:rPr>
          <w:color w:val="000000" w:themeColor="text1"/>
          <w:u w:color="000000" w:themeColor="text1"/>
        </w:rPr>
        <w:t xml:space="preserve"> </w:t>
      </w:r>
      <w:r w:rsidR="00107CA1"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00107CA1" w:rsidRPr="00590952">
        <w:rPr>
          <w:color w:val="000000" w:themeColor="text1"/>
          <w:u w:color="000000" w:themeColor="text1"/>
        </w:rPr>
        <w:lastRenderedPageBreak/>
        <w:t>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2,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3,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4,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5,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6,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7,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LARGE, SEAT 8</w:t>
      </w:r>
      <w:r w:rsidR="00107CA1" w:rsidRPr="00590952">
        <w:rPr>
          <w:color w:val="000000" w:themeColor="text1"/>
          <w:u w:color="000000" w:themeColor="text1"/>
        </w:rPr>
        <w:t>,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9,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10,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sidR="00107CA1">
        <w:rPr>
          <w:color w:val="000000" w:themeColor="text1"/>
          <w:u w:color="000000" w:themeColor="text1"/>
        </w:rPr>
        <w:t xml:space="preserve"> </w:t>
      </w:r>
      <w:r w:rsidR="00107CA1" w:rsidRPr="00590952">
        <w:rPr>
          <w:color w:val="000000" w:themeColor="text1"/>
          <w:u w:color="000000" w:themeColor="text1"/>
        </w:rPr>
        <w:t>AND TO ELECT A SUCCESSOR TO A CERTAIN JUDGE OF THE ADMINISTRATIVE LAW COURT, SEAT 6, WHOSE TERM WILL EXPIRE JUNE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A43" w:rsidRDefault="00BC7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7A43" w:rsidRDefault="00BC7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w:t>
      </w:r>
      <w:r w:rsidRPr="00590952">
        <w:rPr>
          <w:color w:val="000000" w:themeColor="text1"/>
          <w:u w:color="000000" w:themeColor="text1"/>
        </w:rPr>
        <w:lastRenderedPageBreak/>
        <w:t>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the Ho</w:t>
      </w:r>
      <w:r>
        <w:rPr>
          <w:color w:val="000000" w:themeColor="text1"/>
          <w:u w:color="000000" w:themeColor="text1"/>
        </w:rPr>
        <w:t xml:space="preserve">norable David Craig Brown, </w:t>
      </w:r>
      <w:r w:rsidRPr="00590952">
        <w:rPr>
          <w:color w:val="000000" w:themeColor="text1"/>
          <w:u w:color="000000" w:themeColor="text1"/>
        </w:rPr>
        <w:t>Judge of the Circuit Court, At</w:t>
      </w:r>
      <w:r>
        <w:rPr>
          <w:color w:val="000000" w:themeColor="text1"/>
          <w:u w:color="000000" w:themeColor="text1"/>
        </w:rPr>
        <w:t xml:space="preserve"> </w:t>
      </w:r>
      <w:r w:rsidRPr="00590952">
        <w:rPr>
          <w:color w:val="000000" w:themeColor="text1"/>
          <w:u w:color="000000" w:themeColor="text1"/>
        </w:rPr>
        <w:t xml:space="preserve">Large, Seat </w:t>
      </w:r>
      <w:r>
        <w:rPr>
          <w:color w:val="000000" w:themeColor="text1"/>
          <w:u w:color="000000" w:themeColor="text1"/>
        </w:rPr>
        <w:t>8</w:t>
      </w:r>
      <w:r w:rsidRPr="00590952">
        <w:rPr>
          <w:color w:val="000000" w:themeColor="text1"/>
          <w:u w:color="000000" w:themeColor="text1"/>
        </w:rPr>
        <w:t>, whose term will expire June 30, 2021</w:t>
      </w:r>
      <w:r>
        <w:rPr>
          <w:color w:val="000000" w:themeColor="text1"/>
          <w:u w:color="000000" w:themeColor="text1"/>
        </w:rPr>
        <w:t>; t</w:t>
      </w:r>
      <w:r w:rsidRPr="00590952">
        <w:rPr>
          <w:color w:val="000000" w:themeColor="text1"/>
          <w:u w:color="000000" w:themeColor="text1"/>
        </w:rPr>
        <w: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CA1"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Pr>
          <w:color w:val="000000" w:themeColor="text1"/>
          <w:u w:color="000000" w:themeColor="text1"/>
        </w:rPr>
        <w:noBreakHyphen/>
      </w:r>
      <w:r w:rsidRPr="00590952">
        <w:rPr>
          <w:color w:val="000000" w:themeColor="text1"/>
          <w:u w:color="000000" w:themeColor="text1"/>
        </w:rPr>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Pr>
          <w:color w:val="000000" w:themeColor="text1"/>
          <w:u w:color="000000" w:themeColor="text1"/>
        </w:rPr>
        <w:noBreakHyphen/>
      </w:r>
      <w:r w:rsidRPr="00590952">
        <w:rPr>
          <w:color w:val="000000" w:themeColor="text1"/>
          <w:u w:color="000000" w:themeColor="text1"/>
        </w:rPr>
        <w:t>19</w:t>
      </w:r>
      <w:r>
        <w:rPr>
          <w:color w:val="000000" w:themeColor="text1"/>
          <w:u w:color="000000" w:themeColor="text1"/>
        </w:rPr>
        <w:noBreakHyphen/>
      </w:r>
      <w:r w:rsidRPr="00590952">
        <w:rPr>
          <w:color w:val="000000" w:themeColor="text1"/>
          <w:u w:color="000000" w:themeColor="text1"/>
        </w:rPr>
        <w:t>90, no further nominating or seconding speeches may be made by members of the General Assembly on behalf of any candidate.</w:t>
      </w:r>
    </w:p>
    <w:p w:rsidR="00335C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4B3" w:rsidRDefault="001D64B3" w:rsidP="001D64B3">
      <w:pPr>
        <w:suppressAutoHyphens/>
      </w:pPr>
    </w:p>
    <w:sectPr w:rsidR="001D64B3" w:rsidSect="001D64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A43" w:rsidRDefault="00BC7A43" w:rsidP="009F0C77">
      <w:r>
        <w:separator/>
      </w:r>
    </w:p>
  </w:endnote>
  <w:endnote w:type="continuationSeparator" w:id="0">
    <w:p w:rsidR="00BC7A43" w:rsidRDefault="00BC7A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822898-64DA-417A-BBA8-B542C2CAB0ED}"/>
    <w:embedBold r:id="rId2" w:fontKey="{2C6CD5D2-5486-43F2-9F8E-D3A252124BB9}"/>
  </w:font>
  <w:font w:name="Calibri">
    <w:panose1 w:val="020F0502020204030204"/>
    <w:charset w:val="00"/>
    <w:family w:val="swiss"/>
    <w:pitch w:val="variable"/>
    <w:sig w:usb0="E0002EFF" w:usb1="C000247B" w:usb2="00000009" w:usb3="00000000" w:csb0="000001FF" w:csb1="00000000"/>
    <w:embedRegular r:id="rId3" w:fontKey="{871691D4-1E5C-4945-8450-82BC5C8CC2C4}"/>
  </w:font>
  <w:font w:name="Cambria">
    <w:panose1 w:val="02040503050406030204"/>
    <w:charset w:val="00"/>
    <w:family w:val="roman"/>
    <w:pitch w:val="variable"/>
    <w:sig w:usb0="E00006FF" w:usb1="420024FF" w:usb2="02000000" w:usb3="00000000" w:csb0="0000019F" w:csb1="00000000"/>
    <w:embedRegular r:id="rId4" w:fontKey="{72FB95BA-F845-4499-928D-083B9C7BFD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01A" w:rsidRPr="001D64B3" w:rsidRDefault="001D64B3" w:rsidP="001D64B3">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A43" w:rsidRDefault="00BC7A43" w:rsidP="009F0C77">
      <w:r>
        <w:separator/>
      </w:r>
    </w:p>
  </w:footnote>
  <w:footnote w:type="continuationSeparator" w:id="0">
    <w:p w:rsidR="00BC7A43" w:rsidRDefault="00BC7A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2AHB21"/>
    <w:docVar w:name="CoverBillType" w:val="c"/>
    <w:docVar w:name="DocPath" w:val="L:\Council\bills\BH\7382AHB21.DOCX"/>
    <w:docVar w:name="dvBillNumber" w:val="3655"/>
    <w:docVar w:name="dvBillNumberPrefix" w:val="H. "/>
    <w:docVar w:name="dvOriginalBody" w:val="House"/>
    <w:docVar w:name="dvSteno" w:val="BH"/>
    <w:docVar w:name="NameofBody" w:val="h"/>
    <w:docVar w:name="vGroup2" w:val="Council"/>
  </w:docVars>
  <w:rsids>
    <w:rsidRoot w:val="00BC7A43"/>
    <w:rsid w:val="00011869"/>
    <w:rsid w:val="00015CD6"/>
    <w:rsid w:val="000E0100"/>
    <w:rsid w:val="000E1785"/>
    <w:rsid w:val="000F40FA"/>
    <w:rsid w:val="001035F1"/>
    <w:rsid w:val="0010776B"/>
    <w:rsid w:val="00107CA1"/>
    <w:rsid w:val="00133E66"/>
    <w:rsid w:val="001435A3"/>
    <w:rsid w:val="00146ED3"/>
    <w:rsid w:val="00151044"/>
    <w:rsid w:val="001D08F2"/>
    <w:rsid w:val="001D3A58"/>
    <w:rsid w:val="001D525B"/>
    <w:rsid w:val="001D64B3"/>
    <w:rsid w:val="001D7F4F"/>
    <w:rsid w:val="00205238"/>
    <w:rsid w:val="002242AB"/>
    <w:rsid w:val="002321B6"/>
    <w:rsid w:val="00232912"/>
    <w:rsid w:val="00250967"/>
    <w:rsid w:val="002543C8"/>
    <w:rsid w:val="0025541D"/>
    <w:rsid w:val="00284AAE"/>
    <w:rsid w:val="002E5912"/>
    <w:rsid w:val="00301B21"/>
    <w:rsid w:val="00325348"/>
    <w:rsid w:val="0032732C"/>
    <w:rsid w:val="00335C6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649"/>
    <w:rsid w:val="006913C9"/>
    <w:rsid w:val="0069470D"/>
    <w:rsid w:val="006D58AA"/>
    <w:rsid w:val="00734F00"/>
    <w:rsid w:val="00736959"/>
    <w:rsid w:val="007A70AE"/>
    <w:rsid w:val="008362E8"/>
    <w:rsid w:val="0085786E"/>
    <w:rsid w:val="008A1768"/>
    <w:rsid w:val="008A489F"/>
    <w:rsid w:val="008F0F33"/>
    <w:rsid w:val="008F33FF"/>
    <w:rsid w:val="008F4429"/>
    <w:rsid w:val="0094021A"/>
    <w:rsid w:val="009B401A"/>
    <w:rsid w:val="009B44AF"/>
    <w:rsid w:val="009C6A0B"/>
    <w:rsid w:val="009F0C77"/>
    <w:rsid w:val="009F4DD1"/>
    <w:rsid w:val="00A02543"/>
    <w:rsid w:val="00A41684"/>
    <w:rsid w:val="00A64E80"/>
    <w:rsid w:val="00A72BCD"/>
    <w:rsid w:val="00A74173"/>
    <w:rsid w:val="00A741D9"/>
    <w:rsid w:val="00A833AB"/>
    <w:rsid w:val="00A9741D"/>
    <w:rsid w:val="00AC34A2"/>
    <w:rsid w:val="00AD1C9A"/>
    <w:rsid w:val="00AD4B17"/>
    <w:rsid w:val="00B412D4"/>
    <w:rsid w:val="00B64FFF"/>
    <w:rsid w:val="00BC7A4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40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CE446F-09FC-4125-831E-54EE5B92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5E82F-C905-4D5D-A5EC-49003B53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1569</Words>
  <Characters>7134</Characters>
  <Application>Microsoft Office Word</Application>
  <DocSecurity>0</DocSecurity>
  <Lines>170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3655 Text of Previous Version (Jan. 13, 2021) - South Carolina Legislature Online</dc:title>
  <dc:creator>Bonnie Huth</dc:creator>
  <cp:lastModifiedBy>S Wilson</cp:lastModifiedBy>
  <cp:revision>2</cp:revision>
  <dcterms:created xsi:type="dcterms:W3CDTF">2021-01-13T19:57:00Z</dcterms:created>
  <dcterms:modified xsi:type="dcterms:W3CDTF">2021-01-13T19:57:00Z</dcterms:modified>
</cp:coreProperties>
</file>