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8C1" w:rsidRDefault="008468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35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2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RUSSELL E. HART, CHAIRMAN OF THE WIL LOU GRAY OPPORTUNITY SCHOOL BOARD OF DIRECTORS, ON THE OCCASION OF HIS RETIREMENT AFTER TWENTY</w:t>
      </w:r>
      <w:r w:rsidR="00F624B3">
        <w:noBreakHyphen/>
      </w:r>
      <w:r>
        <w:t>S</w:t>
      </w:r>
      <w:r w:rsidR="008B4473">
        <w:t>EVEN</w:t>
      </w:r>
      <w:r>
        <w:t xml:space="preserve"> YEARS OF EXEMPLARY SERVICE, AND TO WISH HIM MUCH HAPPINESS AS HE BEGINS HIS WELL</w:t>
      </w:r>
      <w:r w:rsidR="00F624B3">
        <w:noBreakHyphen/>
      </w:r>
      <w:r>
        <w:t>DESERVED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229E" w:rsidRDefault="00A12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Russell </w:t>
      </w:r>
      <w:r w:rsidR="006A4495">
        <w:t xml:space="preserve">“Russ” </w:t>
      </w:r>
      <w:r>
        <w:t xml:space="preserve">E. Hart, chairman of the Wil Lou Gray Opportunity School </w:t>
      </w:r>
      <w:r w:rsidR="003D25EB">
        <w:t>B</w:t>
      </w:r>
      <w:r>
        <w:t xml:space="preserve">oard of </w:t>
      </w:r>
      <w:r w:rsidR="003D25EB">
        <w:t>D</w:t>
      </w:r>
      <w:r>
        <w:t>irectors</w:t>
      </w:r>
      <w:r w:rsidR="003D25EB">
        <w:t>, soon will begin a well</w:t>
      </w:r>
      <w:r w:rsidR="00F624B3">
        <w:noBreakHyphen/>
      </w:r>
      <w:r w:rsidR="003D25EB">
        <w:t xml:space="preserve">deserved retirement after devoting nearly three decades </w:t>
      </w:r>
      <w:r w:rsidR="00B5180E">
        <w:t xml:space="preserve">of </w:t>
      </w:r>
      <w:r w:rsidR="003D25EB">
        <w:t>his incredibly valuable time and expertise for the betterment of others; and</w:t>
      </w: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0B8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</w:t>
      </w:r>
      <w:r w:rsidR="00CD50B8">
        <w:t xml:space="preserve">on </w:t>
      </w:r>
      <w:r>
        <w:t>August 11, 1930</w:t>
      </w:r>
      <w:r w:rsidR="006A4495">
        <w:t>,</w:t>
      </w:r>
      <w:r>
        <w:t xml:space="preserve"> in Union</w:t>
      </w:r>
      <w:r w:rsidR="00B5180E">
        <w:t xml:space="preserve"> County</w:t>
      </w:r>
      <w:r w:rsidR="00CD50B8">
        <w:t xml:space="preserve">, the young Russ loved playing sports, especially </w:t>
      </w:r>
      <w:r>
        <w:t>baseball, football, and basketball</w:t>
      </w:r>
      <w:r w:rsidR="00CD50B8">
        <w:t>. He was a member of</w:t>
      </w:r>
      <w:r>
        <w:t xml:space="preserve"> </w:t>
      </w:r>
      <w:r w:rsidR="00CD50B8">
        <w:t>a</w:t>
      </w:r>
      <w:r>
        <w:t xml:space="preserve"> </w:t>
      </w:r>
      <w:r w:rsidR="00CD50B8">
        <w:t xml:space="preserve">1947 </w:t>
      </w:r>
      <w:r>
        <w:t>championship winning basketball team</w:t>
      </w:r>
      <w:r w:rsidR="00CD50B8">
        <w:t>, which also earned All-State Team of the Year honors; and</w:t>
      </w:r>
    </w:p>
    <w:p w:rsidR="00CD50B8" w:rsidRDefault="00CD50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5EB" w:rsidRDefault="00CD50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graduating from K</w:t>
      </w:r>
      <w:r w:rsidR="003D25EB">
        <w:t>elly Pinkney</w:t>
      </w:r>
      <w:r>
        <w:t xml:space="preserve">, </w:t>
      </w:r>
      <w:r w:rsidR="003D25EB">
        <w:t xml:space="preserve">he </w:t>
      </w:r>
      <w:r>
        <w:t xml:space="preserve">attended Union High School for his </w:t>
      </w:r>
      <w:r w:rsidR="003D25EB">
        <w:t xml:space="preserve">senior year </w:t>
      </w:r>
      <w:r>
        <w:t xml:space="preserve">to </w:t>
      </w:r>
      <w:r w:rsidR="006A4495">
        <w:t xml:space="preserve">play football. He earned </w:t>
      </w:r>
      <w:r w:rsidR="003D25EB">
        <w:t xml:space="preserve">a full athletic </w:t>
      </w:r>
      <w:r w:rsidR="006A4495">
        <w:t>scholarship to Newberry College, but after</w:t>
      </w:r>
      <w:r w:rsidR="00B5180E">
        <w:t xml:space="preserve"> a sports</w:t>
      </w:r>
      <w:r w:rsidR="003D25EB">
        <w:t xml:space="preserve"> injury left him sidelined, he departed school in order to join the United States Air Force for four years</w:t>
      </w:r>
      <w:r w:rsidR="006A4495">
        <w:t xml:space="preserve">. While </w:t>
      </w:r>
      <w:r>
        <w:t xml:space="preserve">stationed </w:t>
      </w:r>
      <w:r w:rsidR="003D25EB">
        <w:t xml:space="preserve">at Tyndall Air Force </w:t>
      </w:r>
      <w:r w:rsidR="00B5180E">
        <w:t>B</w:t>
      </w:r>
      <w:r w:rsidR="003D25EB">
        <w:t>ase in Florida</w:t>
      </w:r>
      <w:r>
        <w:t>, he joined the</w:t>
      </w:r>
      <w:r w:rsidR="006A4495">
        <w:t xml:space="preserve"> </w:t>
      </w:r>
      <w:r>
        <w:t>baseball team</w:t>
      </w:r>
      <w:r w:rsidR="006A4495">
        <w:t xml:space="preserve">, </w:t>
      </w:r>
      <w:r>
        <w:t>p</w:t>
      </w:r>
      <w:r w:rsidR="006A4495">
        <w:t>itching</w:t>
      </w:r>
      <w:r>
        <w:t xml:space="preserve"> against</w:t>
      </w:r>
      <w:r w:rsidR="003D25EB">
        <w:t xml:space="preserve"> other local Air Force Bases; and</w:t>
      </w: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</w:t>
      </w:r>
      <w:r w:rsidR="00B5180E">
        <w:t>completing</w:t>
      </w:r>
      <w:r w:rsidR="006A4495">
        <w:t xml:space="preserve"> his military service, Russ Hart</w:t>
      </w:r>
      <w:r>
        <w:t xml:space="preserve"> returned to college, utilizing the GI Bill to finance his education. He graduated from the University of South Carolina in 1955, and b</w:t>
      </w:r>
      <w:r w:rsidR="006A4495">
        <w:t>ega</w:t>
      </w:r>
      <w:r>
        <w:t xml:space="preserve">n </w:t>
      </w:r>
      <w:r>
        <w:lastRenderedPageBreak/>
        <w:t xml:space="preserve">his first job </w:t>
      </w:r>
      <w:r w:rsidR="006A4495">
        <w:t>for the City of</w:t>
      </w:r>
      <w:r>
        <w:t xml:space="preserve"> Conway</w:t>
      </w:r>
      <w:r w:rsidR="006A4495">
        <w:t>,</w:t>
      </w:r>
      <w:r>
        <w:t xml:space="preserve"> developing a Parks and Recreation Program</w:t>
      </w:r>
      <w:r w:rsidR="006A4495">
        <w:t xml:space="preserve"> for Conway and then in Marion</w:t>
      </w:r>
      <w:r>
        <w:t>; and</w:t>
      </w: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1970</w:t>
      </w:r>
      <w:r w:rsidR="006A4495">
        <w:t>,</w:t>
      </w:r>
      <w:r>
        <w:t xml:space="preserve"> </w:t>
      </w:r>
      <w:r w:rsidR="006A4495">
        <w:t>he</w:t>
      </w:r>
      <w:r>
        <w:t xml:space="preserve"> was offered the position of Director of Parks and Recreation for t</w:t>
      </w:r>
      <w:r w:rsidR="006A4495">
        <w:t xml:space="preserve">he City of Spartanburg. Upon consolidating with the county in </w:t>
      </w:r>
      <w:r>
        <w:t xml:space="preserve">1976, </w:t>
      </w:r>
      <w:r w:rsidR="006A4495">
        <w:t>he</w:t>
      </w:r>
      <w:r>
        <w:t xml:space="preserve"> was given the position of </w:t>
      </w:r>
      <w:r w:rsidR="008B4473">
        <w:t>d</w:t>
      </w:r>
      <w:r>
        <w:t>irecto</w:t>
      </w:r>
      <w:r w:rsidR="006A4495">
        <w:t>r for the County of Spartanburg, where he worked until retiring in 1992</w:t>
      </w:r>
      <w:r>
        <w:t>; and</w:t>
      </w: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36C" w:rsidRDefault="00A9236C" w:rsidP="0084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joining the Wil Lou Gray Opportunity School Board of Trustees in the 1990s, he has served with dedication for twenty-s</w:t>
      </w:r>
      <w:r w:rsidR="005F7381">
        <w:t>ix</w:t>
      </w:r>
      <w:r>
        <w:t xml:space="preserve"> years, presiding as chairman for twenty-one years. The oldest alternative education provider in the State, Wil Lou Gray Opportunity School has helped meet the educational needs of at-risk youth, producing thousands of successful young people from all walks of life across the Palmetto State; and </w:t>
      </w:r>
    </w:p>
    <w:p w:rsidR="00A9236C" w:rsidRDefault="00A923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5EB" w:rsidRDefault="003D2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83478">
        <w:t xml:space="preserve">among other accolades, Russ Hart was </w:t>
      </w:r>
      <w:r w:rsidR="00B5180E">
        <w:t>voted president of the Park</w:t>
      </w:r>
      <w:r w:rsidR="008B4473">
        <w:t>s</w:t>
      </w:r>
      <w:r w:rsidR="00B5180E">
        <w:t xml:space="preserve"> and Recreation Association in 1972</w:t>
      </w:r>
      <w:r w:rsidR="00F624B3">
        <w:noBreakHyphen/>
      </w:r>
      <w:r w:rsidR="00B5180E">
        <w:t>1973</w:t>
      </w:r>
      <w:r w:rsidR="00283478">
        <w:t>,</w:t>
      </w:r>
      <w:r w:rsidR="00B5180E">
        <w:t xml:space="preserve"> and Professional of the Year by the Parks and Recreation Association in 1988. He also </w:t>
      </w:r>
      <w:r w:rsidR="00283478">
        <w:t xml:space="preserve">was </w:t>
      </w:r>
      <w:r w:rsidR="00B5180E">
        <w:t>inducted into South Carolina</w:t>
      </w:r>
      <w:r w:rsidR="00F624B3" w:rsidRPr="00F624B3">
        <w:t>’</w:t>
      </w:r>
      <w:r w:rsidR="00B5180E">
        <w:t>s Amateur Softball Association Hall of Fame in 1998, Aynor High School</w:t>
      </w:r>
      <w:r w:rsidR="00F624B3" w:rsidRPr="00F624B3">
        <w:t>’</w:t>
      </w:r>
      <w:r w:rsidR="00B5180E">
        <w:t>s Athletic Hall of Fame in 2007, and Union High School</w:t>
      </w:r>
      <w:r w:rsidR="00F624B3" w:rsidRPr="00F624B3">
        <w:t>’</w:t>
      </w:r>
      <w:r w:rsidR="00B5180E">
        <w:t>s Hall of Fame in 2008; and</w:t>
      </w:r>
    </w:p>
    <w:p w:rsidR="00B5180E" w:rsidRDefault="00B51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478" w:rsidRDefault="00B5180E" w:rsidP="00283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7381">
        <w:t>Russ Hart was m</w:t>
      </w:r>
      <w:r>
        <w:t xml:space="preserve">arried </w:t>
      </w:r>
      <w:r w:rsidR="005F7381">
        <w:t>to h</w:t>
      </w:r>
      <w:r>
        <w:t>is</w:t>
      </w:r>
      <w:r w:rsidR="005F7381">
        <w:t xml:space="preserve"> high school sweetheart, Francis, for thirty-eight years be</w:t>
      </w:r>
      <w:r>
        <w:t xml:space="preserve">fore </w:t>
      </w:r>
      <w:r w:rsidR="005F7381">
        <w:t xml:space="preserve">losing her </w:t>
      </w:r>
      <w:r>
        <w:t>to cancer</w:t>
      </w:r>
      <w:r w:rsidR="005F7381">
        <w:t xml:space="preserve">, and has been married to </w:t>
      </w:r>
      <w:r>
        <w:t>Marjorie for thirty</w:t>
      </w:r>
      <w:r w:rsidR="00F624B3">
        <w:noBreakHyphen/>
      </w:r>
      <w:r>
        <w:t xml:space="preserve">one </w:t>
      </w:r>
      <w:r w:rsidR="005F7381">
        <w:t xml:space="preserve">years. He </w:t>
      </w:r>
      <w:r>
        <w:t>has two sons</w:t>
      </w:r>
      <w:r w:rsidR="005F7381">
        <w:t>,</w:t>
      </w:r>
      <w:r>
        <w:t xml:space="preserve"> and Marjorie has two daughters. Together</w:t>
      </w:r>
      <w:r w:rsidR="005F7381">
        <w:t>,</w:t>
      </w:r>
      <w:r>
        <w:t xml:space="preserve"> they </w:t>
      </w:r>
      <w:r w:rsidR="008B4473">
        <w:t xml:space="preserve">have </w:t>
      </w:r>
      <w:r>
        <w:t>eight grandchildren and thirteen great</w:t>
      </w:r>
      <w:r w:rsidR="00F624B3">
        <w:noBreakHyphen/>
      </w:r>
      <w:r>
        <w:t>grandchildren</w:t>
      </w:r>
      <w:r w:rsidR="00283478">
        <w:t>. A man of faith, he has taught Sunday School for both youth and adults at various churches for fifty</w:t>
      </w:r>
      <w:r w:rsidR="00283478">
        <w:noBreakHyphen/>
        <w:t>five years; and</w:t>
      </w:r>
    </w:p>
    <w:p w:rsidR="00B5180E" w:rsidRDefault="00B51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B5180E">
        <w:t xml:space="preserve"> the House of Representatives recognizes the success of the State of South Carolina, the strength of its communities, and the vitality of American society as a whole depend, in great measure, upon the dedication of individuals like Russell E.</w:t>
      </w:r>
      <w:r w:rsidR="008B4473">
        <w:t xml:space="preserve"> H</w:t>
      </w:r>
      <w:r w:rsidR="00B5180E">
        <w:t>art, who use their talents and time to serve and inspire others</w:t>
      </w:r>
      <w:r>
        <w:t>. Now, therefore,</w:t>
      </w: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1229E">
        <w:t xml:space="preserve"> the members of the South Carolina House of Representatives, by this resolution, recognize and honor Russell E. Hart, chairman of the Wil Lou Gray Opportunity School </w:t>
      </w:r>
      <w:r w:rsidR="003D25EB">
        <w:t>B</w:t>
      </w:r>
      <w:r w:rsidR="00A1229E">
        <w:t xml:space="preserve">oard of </w:t>
      </w:r>
      <w:r w:rsidR="003D25EB">
        <w:t>D</w:t>
      </w:r>
      <w:r w:rsidR="00A1229E">
        <w:t xml:space="preserve">irectors, on the </w:t>
      </w:r>
      <w:r w:rsidR="00A1229E">
        <w:lastRenderedPageBreak/>
        <w:t>occasion of his retirement after twenty</w:t>
      </w:r>
      <w:r w:rsidR="00F624B3">
        <w:noBreakHyphen/>
      </w:r>
      <w:r w:rsidR="00A1229E">
        <w:t>s</w:t>
      </w:r>
      <w:r w:rsidR="008B4473">
        <w:t>even</w:t>
      </w:r>
      <w:r w:rsidR="00A1229E">
        <w:t xml:space="preserve"> years of exemplary service, and to wish him much happiness as he begins his well</w:t>
      </w:r>
      <w:r w:rsidR="00F624B3">
        <w:noBreakHyphen/>
      </w:r>
      <w:r w:rsidR="00A1229E">
        <w:t>deserved retirement.</w:t>
      </w: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5E5" w:rsidRDefault="00ED3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1229E">
        <w:t xml:space="preserve"> Russell E. Hart.</w:t>
      </w:r>
    </w:p>
    <w:p w:rsidR="006F0C99" w:rsidRDefault="00F624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68C1" w:rsidRDefault="008468C1" w:rsidP="008468C1">
      <w:pPr>
        <w:suppressAutoHyphens/>
      </w:pPr>
    </w:p>
    <w:sectPr w:rsidR="008468C1" w:rsidSect="008468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381" w:rsidRDefault="005F7381" w:rsidP="009F0C77">
      <w:r>
        <w:separator/>
      </w:r>
    </w:p>
  </w:endnote>
  <w:endnote w:type="continuationSeparator" w:id="0">
    <w:p w:rsidR="005F7381" w:rsidRDefault="005F73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13F465-F34D-4BF8-B5DF-839B81EFD1DF}"/>
    <w:embedBold r:id="rId2" w:fontKey="{FA493444-2B2A-445A-BF6C-4CDB5F1A6FB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6E8311-BC61-424C-8D9B-DE7F7F67BD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05E16EA-5A27-4359-81FF-883874F852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7CFCF6-7DC1-4A0C-9C48-C2F6ED8D1D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C99" w:rsidRPr="008468C1" w:rsidRDefault="008468C1" w:rsidP="008468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381" w:rsidRDefault="005F7381" w:rsidP="009F0C77">
      <w:r>
        <w:separator/>
      </w:r>
    </w:p>
  </w:footnote>
  <w:footnote w:type="continuationSeparator" w:id="0">
    <w:p w:rsidR="005F7381" w:rsidRDefault="005F73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13VR21"/>
    <w:docVar w:name="CoverBillType" w:val="r"/>
    <w:docVar w:name="DocPath" w:val="L:\Council\bills\LK\9013VR21.DOCX"/>
    <w:docVar w:name="dvBillNumber" w:val="3780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ED35E5"/>
    <w:rsid w:val="00011869"/>
    <w:rsid w:val="00015CD6"/>
    <w:rsid w:val="000E0100"/>
    <w:rsid w:val="000E1785"/>
    <w:rsid w:val="000F40FA"/>
    <w:rsid w:val="001035F1"/>
    <w:rsid w:val="0010776B"/>
    <w:rsid w:val="00132AA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347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5E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381"/>
    <w:rsid w:val="00605102"/>
    <w:rsid w:val="006215AA"/>
    <w:rsid w:val="006913C9"/>
    <w:rsid w:val="0069470D"/>
    <w:rsid w:val="006A4495"/>
    <w:rsid w:val="006D58AA"/>
    <w:rsid w:val="006F0C99"/>
    <w:rsid w:val="00734F00"/>
    <w:rsid w:val="00736959"/>
    <w:rsid w:val="007A70AE"/>
    <w:rsid w:val="008362E8"/>
    <w:rsid w:val="008468C1"/>
    <w:rsid w:val="0085786E"/>
    <w:rsid w:val="008A1768"/>
    <w:rsid w:val="008A489F"/>
    <w:rsid w:val="008B4473"/>
    <w:rsid w:val="008F0F33"/>
    <w:rsid w:val="008F4429"/>
    <w:rsid w:val="0094021A"/>
    <w:rsid w:val="009B44AF"/>
    <w:rsid w:val="009C6A0B"/>
    <w:rsid w:val="009F0C77"/>
    <w:rsid w:val="009F4DD1"/>
    <w:rsid w:val="00A02543"/>
    <w:rsid w:val="00A1229E"/>
    <w:rsid w:val="00A41684"/>
    <w:rsid w:val="00A64E80"/>
    <w:rsid w:val="00A72BCD"/>
    <w:rsid w:val="00A741D9"/>
    <w:rsid w:val="00A833AB"/>
    <w:rsid w:val="00A9236C"/>
    <w:rsid w:val="00A9741D"/>
    <w:rsid w:val="00AC34A2"/>
    <w:rsid w:val="00AD1C9A"/>
    <w:rsid w:val="00AD4B17"/>
    <w:rsid w:val="00B412D4"/>
    <w:rsid w:val="00B5180E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50B8"/>
    <w:rsid w:val="00D73A67"/>
    <w:rsid w:val="00D94AB8"/>
    <w:rsid w:val="00D970A9"/>
    <w:rsid w:val="00DF3845"/>
    <w:rsid w:val="00E41911"/>
    <w:rsid w:val="00E44B57"/>
    <w:rsid w:val="00E92EEF"/>
    <w:rsid w:val="00ED35E5"/>
    <w:rsid w:val="00EF2368"/>
    <w:rsid w:val="00F24442"/>
    <w:rsid w:val="00F50AE3"/>
    <w:rsid w:val="00F624B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7E0E6D-5C2F-4CCF-9236-C01931655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34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4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51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4FF4C-A897-4E15-866E-9C3F9F13A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3312</Characters>
  <Application>Microsoft Office Word</Application>
  <DocSecurity>0</DocSecurity>
  <Lines>92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3780 Text of Previous Version (Feb. 2, 2021) - South Carolina Legislature Online</dc:title>
  <dc:creator>Lindsey Knipp</dc:creator>
  <cp:lastModifiedBy>S Wilson</cp:lastModifiedBy>
  <cp:revision>2</cp:revision>
  <cp:lastPrinted>2021-02-01T20:12:00Z</cp:lastPrinted>
  <dcterms:created xsi:type="dcterms:W3CDTF">2021-02-02T17:38:00Z</dcterms:created>
  <dcterms:modified xsi:type="dcterms:W3CDTF">2021-02-02T17:38:00Z</dcterms:modified>
</cp:coreProperties>
</file>