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2749" w:rsidRDefault="005627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2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09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0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A14D7A">
        <w:t xml:space="preserve">RECOGNIZE AND HONOR </w:t>
      </w:r>
      <w:r>
        <w:t>ANDREWNETTA “ANN” MCGILL</w:t>
      </w:r>
      <w:r w:rsidR="00A14D7A">
        <w:t>, AN AWARD</w:t>
      </w:r>
      <w:r w:rsidR="0044430F">
        <w:noBreakHyphen/>
      </w:r>
      <w:r w:rsidR="00A14D7A">
        <w:t>WINNING JOURNALIST AND EVENING NEWS ANCHOR WITH LIVE 5 NEWS</w:t>
      </w:r>
      <w:r w:rsidR="0044430F">
        <w:noBreakHyphen/>
      </w:r>
      <w:r w:rsidR="00A14D7A">
        <w:t>WCSC TV, AND TO EXPRESS PROFOUND APPRECIATION FOR THE SERVICE</w:t>
      </w:r>
      <w:r>
        <w:t xml:space="preserve"> </w:t>
      </w:r>
      <w:r w:rsidR="00A14D7A">
        <w:t xml:space="preserve">SHE HAS PROVIDED </w:t>
      </w:r>
      <w:r>
        <w:t>TO THE CITIZENS OF THIS GREAT STATE AND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2C7D" w:rsidRDefault="00B52C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recognize the tremendous efforts of Andrewnetta “Ann” Morris McGill</w:t>
      </w:r>
      <w:r w:rsidR="00A14D7A">
        <w:t>,</w:t>
      </w:r>
      <w:r>
        <w:t xml:space="preserve"> throughout her career as a journalist, as well as the significant contributions she has made towards her local community in service to others; and</w:t>
      </w:r>
    </w:p>
    <w:p w:rsidR="00B52C7D" w:rsidRDefault="00B52C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D7A" w:rsidRDefault="000D20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originally from a</w:t>
      </w:r>
      <w:r w:rsidR="00B52C7D">
        <w:t xml:space="preserve"> small community in Williamsburg County, </w:t>
      </w:r>
      <w:r w:rsidR="00356FD8">
        <w:t xml:space="preserve">this native daughter of the Palmetto State </w:t>
      </w:r>
      <w:r w:rsidR="00B52C7D">
        <w:t>grew up on a tobacco farm</w:t>
      </w:r>
      <w:r w:rsidR="004877D7">
        <w:t xml:space="preserve"> in Nesmith</w:t>
      </w:r>
      <w:r w:rsidR="00B52C7D">
        <w:t xml:space="preserve">. </w:t>
      </w:r>
      <w:r w:rsidR="00356FD8">
        <w:t>With</w:t>
      </w:r>
      <w:r w:rsidR="00B52C7D">
        <w:t xml:space="preserve"> humble beginnings</w:t>
      </w:r>
      <w:r w:rsidR="00356FD8">
        <w:t>, Ann develop</w:t>
      </w:r>
      <w:r w:rsidR="0044430F">
        <w:t>ed</w:t>
      </w:r>
      <w:r w:rsidR="00356FD8">
        <w:t xml:space="preserve"> deep</w:t>
      </w:r>
      <w:r w:rsidR="00B52C7D">
        <w:t xml:space="preserve"> root</w:t>
      </w:r>
      <w:r w:rsidR="00356FD8">
        <w:t>s emphasizing</w:t>
      </w:r>
      <w:r w:rsidR="00B52C7D">
        <w:t xml:space="preserve"> the importance of community as she </w:t>
      </w:r>
      <w:r w:rsidR="00356FD8">
        <w:t xml:space="preserve">continued </w:t>
      </w:r>
      <w:r w:rsidR="00B52C7D">
        <w:t>on to become an award</w:t>
      </w:r>
      <w:r w:rsidR="0044430F">
        <w:noBreakHyphen/>
      </w:r>
      <w:r w:rsidR="00B52C7D">
        <w:t>winning journalist with</w:t>
      </w:r>
      <w:r w:rsidR="00356FD8">
        <w:t xml:space="preserve"> over</w:t>
      </w:r>
      <w:r w:rsidR="00B52C7D">
        <w:t xml:space="preserve"> thirty</w:t>
      </w:r>
      <w:r w:rsidR="0044430F">
        <w:noBreakHyphen/>
      </w:r>
      <w:r w:rsidR="00B52C7D">
        <w:t>five years of news experien</w:t>
      </w:r>
      <w:r w:rsidR="00A14D7A">
        <w:t>ce in both television and radio; and</w:t>
      </w:r>
    </w:p>
    <w:p w:rsidR="00A14D7A" w:rsidRDefault="00A14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D7A" w:rsidRDefault="00A14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6FD8">
        <w:t>well</w:t>
      </w:r>
      <w:r w:rsidR="0044430F">
        <w:noBreakHyphen/>
      </w:r>
      <w:r>
        <w:t>k</w:t>
      </w:r>
      <w:r w:rsidR="00B52C7D">
        <w:t>nown for her work in Columbia, as well as the Greensboro and Winston</w:t>
      </w:r>
      <w:r w:rsidR="0044430F">
        <w:noBreakHyphen/>
      </w:r>
      <w:r w:rsidR="00B52C7D">
        <w:t xml:space="preserve">Salem markets, </w:t>
      </w:r>
      <w:r>
        <w:t xml:space="preserve">Ann </w:t>
      </w:r>
      <w:r w:rsidR="00356FD8">
        <w:t>refined</w:t>
      </w:r>
      <w:r>
        <w:t xml:space="preserve"> her journalistic skills in service to the people of those communities. </w:t>
      </w:r>
      <w:r w:rsidR="00275B03">
        <w:t>S</w:t>
      </w:r>
      <w:r w:rsidR="00356FD8">
        <w:t xml:space="preserve">he </w:t>
      </w:r>
      <w:r w:rsidR="00E637B9">
        <w:t>uses</w:t>
      </w:r>
      <w:r w:rsidR="00356FD8">
        <w:t xml:space="preserve"> </w:t>
      </w:r>
      <w:r w:rsidR="000E53FF">
        <w:t xml:space="preserve">her natural gifts and </w:t>
      </w:r>
      <w:r w:rsidR="00356FD8">
        <w:t xml:space="preserve">many </w:t>
      </w:r>
      <w:r w:rsidR="000E53FF">
        <w:t xml:space="preserve">connections </w:t>
      </w:r>
      <w:r w:rsidR="00356FD8">
        <w:t xml:space="preserve">to </w:t>
      </w:r>
      <w:r w:rsidR="009D6E54">
        <w:t>make</w:t>
      </w:r>
      <w:r w:rsidR="000E53FF">
        <w:t xml:space="preserve"> a difference in the lives of individual citizens</w:t>
      </w:r>
      <w:r w:rsidR="00356FD8">
        <w:t xml:space="preserve"> by </w:t>
      </w:r>
      <w:r w:rsidR="009D6E54">
        <w:t>connecting people with job openings through her Live 5 “Now Hiring” and “Working Wednesdays” television segments</w:t>
      </w:r>
      <w:r w:rsidR="00356FD8">
        <w:t>.</w:t>
      </w:r>
      <w:r w:rsidR="009D6E54">
        <w:t xml:space="preserve"> </w:t>
      </w:r>
      <w:r w:rsidR="00356FD8">
        <w:t>She work</w:t>
      </w:r>
      <w:r w:rsidR="00E637B9">
        <w:t>s</w:t>
      </w:r>
      <w:r w:rsidR="00356FD8">
        <w:t xml:space="preserve"> diligently to use her social media platforms</w:t>
      </w:r>
      <w:r w:rsidR="009D6E54">
        <w:t xml:space="preserve"> to connect people with businesses</w:t>
      </w:r>
      <w:r w:rsidR="00356FD8">
        <w:t>, which was especially critical during the COVID</w:t>
      </w:r>
      <w:r w:rsidR="0044430F">
        <w:noBreakHyphen/>
      </w:r>
      <w:r w:rsidR="00356FD8">
        <w:t>19 pandemic, when individuals struggled to locate employment opportunities without in</w:t>
      </w:r>
      <w:r w:rsidR="0044430F">
        <w:noBreakHyphen/>
      </w:r>
      <w:r w:rsidR="00356FD8">
        <w:t>person events</w:t>
      </w:r>
      <w:r w:rsidR="009D6E54">
        <w:t>; and</w:t>
      </w:r>
    </w:p>
    <w:p w:rsidR="009D6E54" w:rsidRDefault="009D6E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006" w:rsidRDefault="001F5006" w:rsidP="00562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throughout her career, Ann ha</w:t>
      </w:r>
      <w:r w:rsidRPr="00CD2D93">
        <w:t>s received</w:t>
      </w:r>
      <w:r>
        <w:t xml:space="preserve"> numerous accolades from her peers. As early as 2002, she was awarded Second Place for Best Newscast from the South Carolina Associated Press Broadcasters; in 2005, the South Carolina Department of Consumer Affairs honored her with their Consumer Spirit Award; in 2016, she was awarded Second Place for the Medical/Health Report from Radio Television Digital News Association of the Carolinas; in 2017, she was nominated for Best Morning Newscast in the Southeast by the National Academy of Television Arts and Sciences; and in 2021, the South Carolina Broadcasters Association bestowed upon her the Award of Merit as well as being named Anchor of the Year; and</w:t>
      </w:r>
    </w:p>
    <w:p w:rsidR="00895747" w:rsidRDefault="00895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747" w:rsidRDefault="00895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F6232">
        <w:t xml:space="preserve"> </w:t>
      </w:r>
      <w:r>
        <w:t xml:space="preserve">Ann </w:t>
      </w:r>
      <w:r w:rsidR="002F6232">
        <w:t xml:space="preserve">has </w:t>
      </w:r>
      <w:r w:rsidR="00EA2C83">
        <w:t xml:space="preserve">received much recognition and </w:t>
      </w:r>
      <w:r w:rsidR="00F67600">
        <w:t>numerous</w:t>
      </w:r>
      <w:r>
        <w:t xml:space="preserve"> awards </w:t>
      </w:r>
      <w:r w:rsidR="002F6232">
        <w:t>for her extensive work</w:t>
      </w:r>
      <w:r w:rsidR="00EA2C83">
        <w:t xml:space="preserve"> </w:t>
      </w:r>
      <w:r w:rsidR="00F67600">
        <w:t>in the Charleston community</w:t>
      </w:r>
      <w:r w:rsidR="002F6232">
        <w:t xml:space="preserve">. Among those awards are </w:t>
      </w:r>
      <w:r>
        <w:t>Outstanding Community Service awards, Best News Anchor, Excellence in Broadcasting, and most recently in 2022, she was named the Women</w:t>
      </w:r>
      <w:r w:rsidR="0044430F">
        <w:t>’</w:t>
      </w:r>
      <w:r>
        <w:t xml:space="preserve">s History Month Honoree by the University of South Carolina Alumni Association. </w:t>
      </w:r>
      <w:r w:rsidR="00F37C4D">
        <w:t xml:space="preserve">Among her greatest honors, </w:t>
      </w:r>
      <w:r w:rsidR="00F40EEE">
        <w:t>she was</w:t>
      </w:r>
      <w:r>
        <w:t xml:space="preserve"> named to the Williamsburg County School District Hall of Fame</w:t>
      </w:r>
      <w:r w:rsidR="00F37C4D">
        <w:t xml:space="preserve"> </w:t>
      </w:r>
      <w:r w:rsidR="00E51470">
        <w:t xml:space="preserve">in 2013 </w:t>
      </w:r>
      <w:r w:rsidR="00F37C4D">
        <w:t>for being an outstanding and inspirational leader</w:t>
      </w:r>
      <w:r>
        <w:t>; and</w:t>
      </w:r>
    </w:p>
    <w:p w:rsidR="00895747" w:rsidRDefault="00895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747" w:rsidRDefault="008957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Ann has cultivated and developed a career </w:t>
      </w:r>
      <w:r w:rsidR="006C7177">
        <w:t>that</w:t>
      </w:r>
      <w:r>
        <w:t xml:space="preserve"> </w:t>
      </w:r>
      <w:r w:rsidR="002F6232">
        <w:t>allows her to successfully utilize</w:t>
      </w:r>
      <w:r>
        <w:t xml:space="preserve"> her </w:t>
      </w:r>
      <w:r w:rsidR="002F6232">
        <w:t xml:space="preserve">own </w:t>
      </w:r>
      <w:r>
        <w:t xml:space="preserve">natural journalistic talents </w:t>
      </w:r>
      <w:r w:rsidR="00252C6E">
        <w:t>while also serving the</w:t>
      </w:r>
      <w:r w:rsidR="002F6232">
        <w:t xml:space="preserve"> communities which have allowed her to prosper</w:t>
      </w:r>
      <w:r w:rsidR="00252C6E">
        <w:t>; and</w:t>
      </w:r>
    </w:p>
    <w:p w:rsidR="00252C6E" w:rsidRDefault="0025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C6E" w:rsidRDefault="0025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Representatives, is grateful for the dedication that Andrewnetta “Ann” McGill has given to reporting</w:t>
      </w:r>
      <w:r w:rsidR="009D33BD">
        <w:t xml:space="preserve"> in</w:t>
      </w:r>
      <w:r>
        <w:t xml:space="preserve"> this great State and the members wish her many years o</w:t>
      </w:r>
      <w:r w:rsidR="00F10F01">
        <w:t>f fulfillment as she continues</w:t>
      </w:r>
      <w:r>
        <w:t xml:space="preserve"> her career in journalism. Now, therefore,</w:t>
      </w:r>
    </w:p>
    <w:p w:rsidR="00E00949" w:rsidRDefault="00E009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949" w:rsidRDefault="00E009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0949" w:rsidRDefault="00E009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949" w:rsidRDefault="00E009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0A93">
        <w:t xml:space="preserve"> the members of the South Carolina House of Representatives, by this resolution, </w:t>
      </w:r>
      <w:r w:rsidR="00A14D7A">
        <w:t>recognize and honor Andrewnetta “Ann” McGill, an award</w:t>
      </w:r>
      <w:r w:rsidR="0044430F">
        <w:noBreakHyphen/>
      </w:r>
      <w:r w:rsidR="00A14D7A">
        <w:t>winning journalist and evening news anchor with Live 5 News</w:t>
      </w:r>
      <w:r w:rsidR="0044430F">
        <w:noBreakHyphen/>
      </w:r>
      <w:r w:rsidR="00A14D7A">
        <w:t>WCSC TV, and express profound appreciation for the service she has provided to the citizens of this great State and nation.</w:t>
      </w:r>
    </w:p>
    <w:p w:rsidR="00A14D7A" w:rsidRDefault="00A14D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949" w:rsidRDefault="00E009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F0A93">
        <w:t xml:space="preserve"> Andrewnetta “Ann” Mc</w:t>
      </w:r>
      <w:r w:rsidR="00887833">
        <w:t>G</w:t>
      </w:r>
      <w:r w:rsidR="000F0A93">
        <w:t>ill.</w:t>
      </w:r>
    </w:p>
    <w:p w:rsidR="003D107A" w:rsidRDefault="004443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2749" w:rsidRDefault="00562749" w:rsidP="00562749">
      <w:pPr>
        <w:suppressAutoHyphens/>
      </w:pPr>
    </w:p>
    <w:sectPr w:rsidR="00562749" w:rsidSect="005627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7C4D" w:rsidRDefault="00F37C4D" w:rsidP="009F0C77">
      <w:r>
        <w:separator/>
      </w:r>
    </w:p>
  </w:endnote>
  <w:endnote w:type="continuationSeparator" w:id="0">
    <w:p w:rsidR="00F37C4D" w:rsidRDefault="00F37C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AA8FC5-2669-4C77-9C2A-8EDFD7D76265}"/>
    <w:embedBold r:id="rId2" w:fontKey="{64DC2CB8-EEC7-41E7-8208-8EE202ACD1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110570-B10B-4609-B021-710909CEF4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88D6BB-4AB6-4B43-AB29-4FAF9FD84D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897A16-A03E-49DD-ABA0-B62845A08C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D107A" w:rsidRPr="00562749" w:rsidRDefault="00562749" w:rsidP="005627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7C4D" w:rsidRDefault="00F37C4D" w:rsidP="009F0C77">
      <w:r>
        <w:separator/>
      </w:r>
    </w:p>
  </w:footnote>
  <w:footnote w:type="continuationSeparator" w:id="0">
    <w:p w:rsidR="00F37C4D" w:rsidRDefault="00F37C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9228SA22"/>
    <w:docVar w:name="CoverBillType" w:val="r"/>
    <w:docVar w:name="DocPath" w:val="L:\Council\bills\LK\9228SA22.DOCX"/>
    <w:docVar w:name="dvBillNumber" w:val="5160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E00949"/>
    <w:rsid w:val="00011869"/>
    <w:rsid w:val="00015CD6"/>
    <w:rsid w:val="000D20DE"/>
    <w:rsid w:val="000E0100"/>
    <w:rsid w:val="000E1785"/>
    <w:rsid w:val="000E53FF"/>
    <w:rsid w:val="000F0A9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5006"/>
    <w:rsid w:val="00205238"/>
    <w:rsid w:val="002321B6"/>
    <w:rsid w:val="00232912"/>
    <w:rsid w:val="00250967"/>
    <w:rsid w:val="00252C6E"/>
    <w:rsid w:val="002543C8"/>
    <w:rsid w:val="0025541D"/>
    <w:rsid w:val="00264587"/>
    <w:rsid w:val="00275B03"/>
    <w:rsid w:val="00284AAE"/>
    <w:rsid w:val="002E5912"/>
    <w:rsid w:val="002F6232"/>
    <w:rsid w:val="00301B21"/>
    <w:rsid w:val="00325348"/>
    <w:rsid w:val="0032732C"/>
    <w:rsid w:val="00336AD0"/>
    <w:rsid w:val="00356FD8"/>
    <w:rsid w:val="0037079A"/>
    <w:rsid w:val="003A5F96"/>
    <w:rsid w:val="003C4DAB"/>
    <w:rsid w:val="003D01E8"/>
    <w:rsid w:val="003D107A"/>
    <w:rsid w:val="003E5288"/>
    <w:rsid w:val="003F6D79"/>
    <w:rsid w:val="0041760A"/>
    <w:rsid w:val="00417C01"/>
    <w:rsid w:val="004403BD"/>
    <w:rsid w:val="0044430F"/>
    <w:rsid w:val="00457182"/>
    <w:rsid w:val="00461441"/>
    <w:rsid w:val="004809EE"/>
    <w:rsid w:val="004877D7"/>
    <w:rsid w:val="004E7D54"/>
    <w:rsid w:val="005273C6"/>
    <w:rsid w:val="00530A69"/>
    <w:rsid w:val="00545593"/>
    <w:rsid w:val="00556EBF"/>
    <w:rsid w:val="00562749"/>
    <w:rsid w:val="00577C6C"/>
    <w:rsid w:val="005A62FE"/>
    <w:rsid w:val="005B5F90"/>
    <w:rsid w:val="005C2FE2"/>
    <w:rsid w:val="005E2BC9"/>
    <w:rsid w:val="00605102"/>
    <w:rsid w:val="006215AA"/>
    <w:rsid w:val="006913C9"/>
    <w:rsid w:val="0069470D"/>
    <w:rsid w:val="00697345"/>
    <w:rsid w:val="006C7177"/>
    <w:rsid w:val="006D58AA"/>
    <w:rsid w:val="00734F00"/>
    <w:rsid w:val="00736959"/>
    <w:rsid w:val="007A70AE"/>
    <w:rsid w:val="008362E8"/>
    <w:rsid w:val="0085786E"/>
    <w:rsid w:val="00887833"/>
    <w:rsid w:val="00895747"/>
    <w:rsid w:val="008A1768"/>
    <w:rsid w:val="008A489F"/>
    <w:rsid w:val="008F0F33"/>
    <w:rsid w:val="008F4429"/>
    <w:rsid w:val="0094021A"/>
    <w:rsid w:val="009B44AF"/>
    <w:rsid w:val="009C6A0B"/>
    <w:rsid w:val="009D33BD"/>
    <w:rsid w:val="009D6E54"/>
    <w:rsid w:val="009F0C77"/>
    <w:rsid w:val="009F4DD1"/>
    <w:rsid w:val="00A02543"/>
    <w:rsid w:val="00A14D7A"/>
    <w:rsid w:val="00A41684"/>
    <w:rsid w:val="00A64E80"/>
    <w:rsid w:val="00A66FC7"/>
    <w:rsid w:val="00A72BCD"/>
    <w:rsid w:val="00A741D9"/>
    <w:rsid w:val="00A833AB"/>
    <w:rsid w:val="00A9741D"/>
    <w:rsid w:val="00AC34A2"/>
    <w:rsid w:val="00AD1C9A"/>
    <w:rsid w:val="00AD4B17"/>
    <w:rsid w:val="00B412D4"/>
    <w:rsid w:val="00B52C7D"/>
    <w:rsid w:val="00B64FFF"/>
    <w:rsid w:val="00B703A0"/>
    <w:rsid w:val="00BC26C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3738"/>
    <w:rsid w:val="00CC6B7B"/>
    <w:rsid w:val="00CD2089"/>
    <w:rsid w:val="00D73A67"/>
    <w:rsid w:val="00D970A9"/>
    <w:rsid w:val="00DF3845"/>
    <w:rsid w:val="00E00949"/>
    <w:rsid w:val="00E41911"/>
    <w:rsid w:val="00E44B57"/>
    <w:rsid w:val="00E51470"/>
    <w:rsid w:val="00E637B9"/>
    <w:rsid w:val="00E642CC"/>
    <w:rsid w:val="00E92EEF"/>
    <w:rsid w:val="00EA2C83"/>
    <w:rsid w:val="00EF2368"/>
    <w:rsid w:val="00F10F01"/>
    <w:rsid w:val="00F24442"/>
    <w:rsid w:val="00F37C4D"/>
    <w:rsid w:val="00F40EEE"/>
    <w:rsid w:val="00F50AE3"/>
    <w:rsid w:val="00F655B7"/>
    <w:rsid w:val="00F656BA"/>
    <w:rsid w:val="00F67600"/>
    <w:rsid w:val="00F67CF1"/>
    <w:rsid w:val="00F728AA"/>
    <w:rsid w:val="00F7321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AA9208-8221-4474-8445-37E4349FC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37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7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2B449-0015-4C28-B381-4E52D0B1B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582</Words>
  <Characters>3176</Characters>
  <Application>Microsoft Office Word</Application>
  <DocSecurity>0</DocSecurity>
  <Lines>85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5160 Text of Previous Version (Mar. 29, 2022) - South Carolina Legislature Online</dc:title>
  <dc:creator>Lindsey Knipp</dc:creator>
  <cp:lastModifiedBy>Sade Wilson</cp:lastModifiedBy>
  <cp:revision>2</cp:revision>
  <cp:lastPrinted>2022-03-23T15:50:00Z</cp:lastPrinted>
  <dcterms:created xsi:type="dcterms:W3CDTF">2022-03-29T17:38:00Z</dcterms:created>
  <dcterms:modified xsi:type="dcterms:W3CDTF">2022-03-29T17:38:00Z</dcterms:modified>
</cp:coreProperties>
</file>