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270DB" w:rsidRDefault="00F270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04C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519" w:rsidRPr="00415374" w:rsidRDefault="00FC1366" w:rsidP="00E76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E76519" w:rsidRPr="00415374">
        <w:rPr>
          <w:color w:val="000000" w:themeColor="text1"/>
          <w:u w:color="000000" w:themeColor="text1"/>
        </w:rPr>
        <w:t>RECOGNI</w:t>
      </w:r>
      <w:r w:rsidR="002223FA" w:rsidRPr="00415374">
        <w:rPr>
          <w:color w:val="000000" w:themeColor="text1"/>
          <w:u w:color="000000" w:themeColor="text1"/>
        </w:rPr>
        <w:t xml:space="preserve">ZE AND HONOR </w:t>
      </w:r>
      <w:r w:rsidR="002223FA" w:rsidRPr="00857AFB">
        <w:rPr>
          <w:color w:val="000000" w:themeColor="text1"/>
          <w:u w:color="000000" w:themeColor="text1"/>
        </w:rPr>
        <w:t xml:space="preserve">JAMES PETE HAGOOD </w:t>
      </w:r>
      <w:r w:rsidR="002223FA">
        <w:rPr>
          <w:color w:val="000000" w:themeColor="text1"/>
          <w:u w:color="000000" w:themeColor="text1"/>
        </w:rPr>
        <w:t>OF</w:t>
      </w:r>
      <w:r w:rsidR="002223FA" w:rsidRPr="00415374">
        <w:rPr>
          <w:color w:val="000000" w:themeColor="text1"/>
          <w:u w:color="000000" w:themeColor="text1"/>
        </w:rPr>
        <w:t xml:space="preserve"> </w:t>
      </w:r>
      <w:r w:rsidR="002223FA">
        <w:rPr>
          <w:color w:val="000000" w:themeColor="text1"/>
          <w:u w:color="000000" w:themeColor="text1"/>
        </w:rPr>
        <w:t>HAMPTON</w:t>
      </w:r>
      <w:r w:rsidR="002223FA" w:rsidRPr="00415374">
        <w:rPr>
          <w:color w:val="000000" w:themeColor="text1"/>
          <w:u w:color="000000" w:themeColor="text1"/>
        </w:rPr>
        <w:t xml:space="preserve"> FOR HIS MANY YEARS OF DEDICATED </w:t>
      </w:r>
      <w:r w:rsidR="002223FA">
        <w:rPr>
          <w:color w:val="000000" w:themeColor="text1"/>
          <w:u w:color="000000" w:themeColor="text1"/>
        </w:rPr>
        <w:t xml:space="preserve">COMMUNITY </w:t>
      </w:r>
      <w:r w:rsidR="002223FA" w:rsidRPr="00415374">
        <w:rPr>
          <w:color w:val="000000" w:themeColor="text1"/>
          <w:u w:color="000000" w:themeColor="text1"/>
        </w:rPr>
        <w:t xml:space="preserve">SERVICE TO THE PEOPLE OF </w:t>
      </w:r>
      <w:r w:rsidR="002223FA">
        <w:rPr>
          <w:color w:val="000000" w:themeColor="text1"/>
          <w:u w:color="000000" w:themeColor="text1"/>
        </w:rPr>
        <w:t>HAMPTON</w:t>
      </w:r>
      <w:r w:rsidR="002223FA" w:rsidRPr="00415374">
        <w:rPr>
          <w:color w:val="000000" w:themeColor="text1"/>
          <w:u w:color="000000" w:themeColor="text1"/>
        </w:rPr>
        <w:t xml:space="preserve"> AND TO EXTEND BEST WISHES AS HE CONTINUES TO SERVE IN THE </w:t>
      </w:r>
      <w:r w:rsidR="002223FA">
        <w:rPr>
          <w:color w:val="000000" w:themeColor="text1"/>
          <w:u w:color="000000" w:themeColor="text1"/>
        </w:rPr>
        <w:t>DAYS</w:t>
      </w:r>
      <w:r w:rsidR="002223FA" w:rsidRPr="00415374">
        <w:rPr>
          <w:color w:val="000000" w:themeColor="text1"/>
          <w:u w:color="000000" w:themeColor="text1"/>
        </w:rPr>
        <w:t xml:space="preserve">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4EFE" w:rsidRPr="00BE353C" w:rsidRDefault="001904C3" w:rsidP="009D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D4EFE" w:rsidRPr="00BE353C">
        <w:rPr>
          <w:color w:val="000000" w:themeColor="text1"/>
          <w:u w:color="000000" w:themeColor="text1"/>
        </w:rPr>
        <w:t>it is with great pleasure that the South Carolina House of Representatives recognizes those individuals who give tirelessly of themselves to the welfare of this great state</w:t>
      </w:r>
      <w:r w:rsidR="0077005B">
        <w:rPr>
          <w:color w:val="000000" w:themeColor="text1"/>
          <w:u w:color="000000" w:themeColor="text1"/>
        </w:rPr>
        <w:t>’</w:t>
      </w:r>
      <w:r w:rsidR="009D4EFE" w:rsidRPr="00BE353C">
        <w:rPr>
          <w:color w:val="000000" w:themeColor="text1"/>
          <w:u w:color="000000" w:themeColor="text1"/>
        </w:rPr>
        <w:t xml:space="preserve">s citizenry. Having spent his life working to enhance the lives of others, </w:t>
      </w:r>
      <w:r w:rsidR="00897E7A">
        <w:rPr>
          <w:color w:val="000000" w:themeColor="text1"/>
          <w:u w:color="000000" w:themeColor="text1"/>
        </w:rPr>
        <w:t>J</w:t>
      </w:r>
      <w:r w:rsidR="00897E7A" w:rsidRPr="00857AFB">
        <w:rPr>
          <w:color w:val="000000" w:themeColor="text1"/>
          <w:u w:color="000000" w:themeColor="text1"/>
        </w:rPr>
        <w:t xml:space="preserve">ames </w:t>
      </w:r>
      <w:r w:rsidR="00897E7A">
        <w:rPr>
          <w:color w:val="000000" w:themeColor="text1"/>
          <w:u w:color="000000" w:themeColor="text1"/>
        </w:rPr>
        <w:t>P</w:t>
      </w:r>
      <w:r w:rsidR="00897E7A" w:rsidRPr="00857AFB">
        <w:rPr>
          <w:color w:val="000000" w:themeColor="text1"/>
          <w:u w:color="000000" w:themeColor="text1"/>
        </w:rPr>
        <w:t xml:space="preserve">ete </w:t>
      </w:r>
      <w:r w:rsidR="00897E7A">
        <w:rPr>
          <w:color w:val="000000" w:themeColor="text1"/>
          <w:u w:color="000000" w:themeColor="text1"/>
        </w:rPr>
        <w:t>H</w:t>
      </w:r>
      <w:r w:rsidR="00897E7A" w:rsidRPr="00857AFB">
        <w:rPr>
          <w:color w:val="000000" w:themeColor="text1"/>
          <w:u w:color="000000" w:themeColor="text1"/>
        </w:rPr>
        <w:t>agood</w:t>
      </w:r>
      <w:r w:rsidR="00897E7A">
        <w:rPr>
          <w:color w:val="000000" w:themeColor="text1"/>
          <w:u w:color="000000" w:themeColor="text1"/>
        </w:rPr>
        <w:t xml:space="preserve"> of Hampton</w:t>
      </w:r>
      <w:r w:rsidR="009D4EFE" w:rsidRPr="00BE353C">
        <w:rPr>
          <w:color w:val="000000" w:themeColor="text1"/>
          <w:u w:color="000000" w:themeColor="text1"/>
        </w:rPr>
        <w:t xml:space="preserve"> exemplifies such South Carolinians; and</w:t>
      </w:r>
    </w:p>
    <w:p w:rsidR="009D4EFE" w:rsidRPr="00BE353C" w:rsidRDefault="009D4EFE" w:rsidP="009D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63D3">
        <w:rPr>
          <w:color w:val="000000" w:themeColor="text1"/>
          <w:u w:color="000000" w:themeColor="text1"/>
        </w:rPr>
        <w:t>Whereas, born in Hampton on June 21, 1928, James P</w:t>
      </w:r>
      <w:r w:rsidR="008D6F94">
        <w:rPr>
          <w:color w:val="000000" w:themeColor="text1"/>
          <w:u w:color="000000" w:themeColor="text1"/>
        </w:rPr>
        <w:t>ete Hagood attended</w:t>
      </w:r>
      <w:r w:rsidRPr="00C463D3">
        <w:rPr>
          <w:color w:val="000000" w:themeColor="text1"/>
          <w:u w:color="000000" w:themeColor="text1"/>
        </w:rPr>
        <w:t xml:space="preserve"> school in Hampton, from which he graduated in 1944; and</w:t>
      </w: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63D3">
        <w:rPr>
          <w:color w:val="000000" w:themeColor="text1"/>
          <w:u w:color="000000" w:themeColor="text1"/>
        </w:rPr>
        <w:t>Whereas, in God</w:t>
      </w:r>
      <w:r w:rsidR="0077005B">
        <w:rPr>
          <w:color w:val="000000" w:themeColor="text1"/>
          <w:u w:color="000000" w:themeColor="text1"/>
        </w:rPr>
        <w:t>’</w:t>
      </w:r>
      <w:r w:rsidRPr="00C463D3">
        <w:rPr>
          <w:color w:val="000000" w:themeColor="text1"/>
          <w:u w:color="000000" w:themeColor="text1"/>
        </w:rPr>
        <w:t>s good time, he met and married the lovely Alma Moore, and the couple raised two fine sons and four delightful daughters. The senior Hagoods were married for sixty</w:t>
      </w:r>
      <w:r w:rsidR="0077005B">
        <w:rPr>
          <w:color w:val="000000" w:themeColor="text1"/>
          <w:u w:color="000000" w:themeColor="text1"/>
        </w:rPr>
        <w:noBreakHyphen/>
      </w:r>
      <w:r w:rsidRPr="00C463D3">
        <w:rPr>
          <w:color w:val="000000" w:themeColor="text1"/>
          <w:u w:color="000000" w:themeColor="text1"/>
        </w:rPr>
        <w:t>four years before Mrs. Hagood passed away; and</w:t>
      </w: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63D3">
        <w:rPr>
          <w:color w:val="000000" w:themeColor="text1"/>
          <w:u w:color="000000" w:themeColor="text1"/>
        </w:rPr>
        <w:t>Whereas, James Pete Hagood was employed by the Plywoods</w:t>
      </w:r>
      <w:r w:rsidR="0077005B">
        <w:rPr>
          <w:color w:val="000000" w:themeColor="text1"/>
          <w:u w:color="000000" w:themeColor="text1"/>
        </w:rPr>
        <w:noBreakHyphen/>
      </w:r>
      <w:r w:rsidRPr="00C463D3">
        <w:rPr>
          <w:color w:val="000000" w:themeColor="text1"/>
          <w:u w:color="000000" w:themeColor="text1"/>
        </w:rPr>
        <w:t>Plastics plant at the age of sixteen. His career also included employment with Howard Brothers Lumber Company, Avant Esso Service Station, and Westinghouse in Hampton, from which he retired after thirty years of service; and</w:t>
      </w: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63D3">
        <w:rPr>
          <w:color w:val="000000" w:themeColor="text1"/>
          <w:u w:color="000000" w:themeColor="text1"/>
        </w:rPr>
        <w:t xml:space="preserve">Whereas, because he believes strongly in active participation in his community, Deacon Hagood has been involved in various community organizations, including Antioch Masonic Lodge #91 (lifetime member), </w:t>
      </w:r>
      <w:r w:rsidR="00237117">
        <w:rPr>
          <w:color w:val="000000" w:themeColor="text1"/>
          <w:u w:color="000000" w:themeColor="text1"/>
        </w:rPr>
        <w:t xml:space="preserve">the </w:t>
      </w:r>
      <w:r w:rsidRPr="00C463D3">
        <w:rPr>
          <w:color w:val="000000" w:themeColor="text1"/>
          <w:u w:color="000000" w:themeColor="text1"/>
        </w:rPr>
        <w:t xml:space="preserve">NAACP (fifty years), and </w:t>
      </w:r>
      <w:r w:rsidR="00B46566">
        <w:rPr>
          <w:color w:val="000000" w:themeColor="text1"/>
          <w:u w:color="000000" w:themeColor="text1"/>
        </w:rPr>
        <w:t xml:space="preserve">the </w:t>
      </w:r>
      <w:r w:rsidRPr="00C463D3">
        <w:rPr>
          <w:color w:val="000000" w:themeColor="text1"/>
          <w:u w:color="000000" w:themeColor="text1"/>
        </w:rPr>
        <w:t>Lowcountry Council of Governments (more than twenty</w:t>
      </w:r>
      <w:r w:rsidR="0077005B">
        <w:rPr>
          <w:color w:val="000000" w:themeColor="text1"/>
          <w:u w:color="000000" w:themeColor="text1"/>
        </w:rPr>
        <w:noBreakHyphen/>
      </w:r>
      <w:r w:rsidRPr="00C463D3">
        <w:rPr>
          <w:color w:val="000000" w:themeColor="text1"/>
          <w:u w:color="000000" w:themeColor="text1"/>
        </w:rPr>
        <w:t>seven years); and</w:t>
      </w: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63D3">
        <w:rPr>
          <w:color w:val="000000" w:themeColor="text1"/>
          <w:u w:color="000000" w:themeColor="text1"/>
        </w:rPr>
        <w:lastRenderedPageBreak/>
        <w:t>Whereas, in addition, he was the first African American elected to Hampton Town Council, as well as the first African American Boy Scout Master, and he served as mayor pro tem of Hampton; and</w:t>
      </w: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63D3">
        <w:rPr>
          <w:color w:val="000000" w:themeColor="text1"/>
          <w:u w:color="000000" w:themeColor="text1"/>
        </w:rPr>
        <w:t>Whereas, Deacon Hagood also served on the Hampton County Council committee responsible for acquiring two ambulances for the Town of Hampton and one for the Town of Estill, and he was a member of the AHAC board responsible for the hiring of two physicians. He was instrumental in naming the Harrison</w:t>
      </w:r>
      <w:r w:rsidR="0077005B">
        <w:rPr>
          <w:color w:val="000000" w:themeColor="text1"/>
          <w:u w:color="000000" w:themeColor="text1"/>
        </w:rPr>
        <w:noBreakHyphen/>
      </w:r>
      <w:r w:rsidRPr="00C463D3">
        <w:rPr>
          <w:color w:val="000000" w:themeColor="text1"/>
          <w:u w:color="000000" w:themeColor="text1"/>
        </w:rPr>
        <w:t>Peeples Health Care Center; and</w:t>
      </w: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63D3">
        <w:rPr>
          <w:color w:val="000000" w:themeColor="text1"/>
          <w:u w:color="000000" w:themeColor="text1"/>
        </w:rPr>
        <w:t>Whereas, further, this man of faith has been an active member of Huspah Missionary Baptist Church since 1938. His many church duties included serving on the deacon board for over sixty years and as chairman of the board for fifty years. In a salute to his spirit of excellence and dedicated service, Deacon Hagood has been recognized in the naming of the James Pete Hagood Learning Center</w:t>
      </w:r>
      <w:r w:rsidR="00A018E5">
        <w:rPr>
          <w:color w:val="000000" w:themeColor="text1"/>
          <w:u w:color="000000" w:themeColor="text1"/>
        </w:rPr>
        <w:t>, adjacent</w:t>
      </w:r>
      <w:r w:rsidRPr="00C463D3">
        <w:rPr>
          <w:color w:val="000000" w:themeColor="text1"/>
          <w:u w:color="000000" w:themeColor="text1"/>
        </w:rPr>
        <w:t xml:space="preserve"> to Huspah Missionary Baptist Church</w:t>
      </w:r>
      <w:r w:rsidR="00A018E5">
        <w:rPr>
          <w:color w:val="000000" w:themeColor="text1"/>
          <w:u w:color="000000" w:themeColor="text1"/>
        </w:rPr>
        <w:t>,</w:t>
      </w:r>
      <w:r w:rsidRPr="00C463D3">
        <w:rPr>
          <w:color w:val="000000" w:themeColor="text1"/>
          <w:u w:color="000000" w:themeColor="text1"/>
        </w:rPr>
        <w:t xml:space="preserve"> in his honor; and</w:t>
      </w:r>
    </w:p>
    <w:p w:rsidR="00897E7A" w:rsidRDefault="00897E7A" w:rsidP="009D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EFE" w:rsidRPr="00067972" w:rsidRDefault="009D4EFE" w:rsidP="009D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64BB6">
        <w:rPr>
          <w:color w:val="000000" w:themeColor="text1"/>
          <w:u w:color="000000" w:themeColor="text1"/>
        </w:rPr>
        <w:t xml:space="preserve">the members of the </w:t>
      </w:r>
      <w:r>
        <w:rPr>
          <w:color w:val="000000" w:themeColor="text1"/>
          <w:u w:color="000000" w:themeColor="text1"/>
        </w:rPr>
        <w:t>House</w:t>
      </w:r>
      <w:r w:rsidRPr="00064BB6">
        <w:rPr>
          <w:color w:val="000000" w:themeColor="text1"/>
          <w:u w:color="000000" w:themeColor="text1"/>
        </w:rPr>
        <w:t xml:space="preserve"> recognize that the success of the State of South Carolina, the strength of its communities, and the vitality of American society as a whole depend, in great measure, upon the dedication of individuals like </w:t>
      </w:r>
      <w:r w:rsidR="004A24DD">
        <w:rPr>
          <w:color w:val="000000" w:themeColor="text1"/>
          <w:u w:color="000000" w:themeColor="text1"/>
        </w:rPr>
        <w:t>J</w:t>
      </w:r>
      <w:r w:rsidR="004A24DD" w:rsidRPr="00857AFB">
        <w:rPr>
          <w:color w:val="000000" w:themeColor="text1"/>
          <w:u w:color="000000" w:themeColor="text1"/>
        </w:rPr>
        <w:t xml:space="preserve">ames </w:t>
      </w:r>
      <w:r w:rsidR="004A24DD">
        <w:rPr>
          <w:color w:val="000000" w:themeColor="text1"/>
          <w:u w:color="000000" w:themeColor="text1"/>
        </w:rPr>
        <w:t>P</w:t>
      </w:r>
      <w:r w:rsidR="004A24DD" w:rsidRPr="00857AFB">
        <w:rPr>
          <w:color w:val="000000" w:themeColor="text1"/>
          <w:u w:color="000000" w:themeColor="text1"/>
        </w:rPr>
        <w:t xml:space="preserve">ete </w:t>
      </w:r>
      <w:r w:rsidR="004A24DD">
        <w:rPr>
          <w:color w:val="000000" w:themeColor="text1"/>
          <w:u w:color="000000" w:themeColor="text1"/>
        </w:rPr>
        <w:t>H</w:t>
      </w:r>
      <w:r w:rsidR="004A24DD" w:rsidRPr="00857AFB">
        <w:rPr>
          <w:color w:val="000000" w:themeColor="text1"/>
          <w:u w:color="000000" w:themeColor="text1"/>
        </w:rPr>
        <w:t>agood</w:t>
      </w:r>
      <w:r w:rsidRPr="00064BB6">
        <w:rPr>
          <w:color w:val="000000" w:themeColor="text1"/>
          <w:u w:color="000000" w:themeColor="text1"/>
        </w:rPr>
        <w:t xml:space="preserve"> who use their talents and resources to serve others. Now, therefore,</w:t>
      </w:r>
    </w:p>
    <w:p w:rsidR="009D4EFE" w:rsidRDefault="009D4EFE" w:rsidP="009D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FE" w:rsidRDefault="009D4EFE" w:rsidP="009D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4EFE" w:rsidRDefault="009D4EFE" w:rsidP="009D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4DD" w:rsidRPr="00415374" w:rsidRDefault="009D4EFE" w:rsidP="004A2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sidRPr="00415374">
        <w:rPr>
          <w:color w:val="000000" w:themeColor="text1"/>
          <w:u w:color="000000" w:themeColor="text1"/>
        </w:rPr>
        <w:t xml:space="preserve">recognize and honor </w:t>
      </w:r>
      <w:r w:rsidR="004A24DD">
        <w:rPr>
          <w:color w:val="000000" w:themeColor="text1"/>
          <w:u w:color="000000" w:themeColor="text1"/>
        </w:rPr>
        <w:t>J</w:t>
      </w:r>
      <w:r w:rsidR="004A24DD" w:rsidRPr="00857AFB">
        <w:rPr>
          <w:color w:val="000000" w:themeColor="text1"/>
          <w:u w:color="000000" w:themeColor="text1"/>
        </w:rPr>
        <w:t xml:space="preserve">ames </w:t>
      </w:r>
      <w:r w:rsidR="004A24DD">
        <w:rPr>
          <w:color w:val="000000" w:themeColor="text1"/>
          <w:u w:color="000000" w:themeColor="text1"/>
        </w:rPr>
        <w:t>P</w:t>
      </w:r>
      <w:r w:rsidR="004A24DD" w:rsidRPr="00857AFB">
        <w:rPr>
          <w:color w:val="000000" w:themeColor="text1"/>
          <w:u w:color="000000" w:themeColor="text1"/>
        </w:rPr>
        <w:t xml:space="preserve">ete </w:t>
      </w:r>
      <w:r w:rsidR="004A24DD">
        <w:rPr>
          <w:color w:val="000000" w:themeColor="text1"/>
          <w:u w:color="000000" w:themeColor="text1"/>
        </w:rPr>
        <w:t>H</w:t>
      </w:r>
      <w:r w:rsidR="004A24DD" w:rsidRPr="00857AFB">
        <w:rPr>
          <w:color w:val="000000" w:themeColor="text1"/>
          <w:u w:color="000000" w:themeColor="text1"/>
        </w:rPr>
        <w:t xml:space="preserve">agood </w:t>
      </w:r>
      <w:r w:rsidR="004A24DD">
        <w:rPr>
          <w:color w:val="000000" w:themeColor="text1"/>
          <w:u w:color="000000" w:themeColor="text1"/>
        </w:rPr>
        <w:t>of</w:t>
      </w:r>
      <w:r w:rsidR="004A24DD" w:rsidRPr="00415374">
        <w:rPr>
          <w:color w:val="000000" w:themeColor="text1"/>
          <w:u w:color="000000" w:themeColor="text1"/>
        </w:rPr>
        <w:t xml:space="preserve"> </w:t>
      </w:r>
      <w:r w:rsidR="004A24DD">
        <w:rPr>
          <w:color w:val="000000" w:themeColor="text1"/>
          <w:u w:color="000000" w:themeColor="text1"/>
        </w:rPr>
        <w:t>Hampton</w:t>
      </w:r>
      <w:r w:rsidR="004A24DD" w:rsidRPr="00415374">
        <w:rPr>
          <w:color w:val="000000" w:themeColor="text1"/>
          <w:u w:color="000000" w:themeColor="text1"/>
        </w:rPr>
        <w:t xml:space="preserve"> for his many years of dedicated </w:t>
      </w:r>
      <w:r w:rsidR="004A24DD">
        <w:rPr>
          <w:color w:val="000000" w:themeColor="text1"/>
          <w:u w:color="000000" w:themeColor="text1"/>
        </w:rPr>
        <w:t xml:space="preserve">community </w:t>
      </w:r>
      <w:r w:rsidR="004A24DD" w:rsidRPr="00415374">
        <w:rPr>
          <w:color w:val="000000" w:themeColor="text1"/>
          <w:u w:color="000000" w:themeColor="text1"/>
        </w:rPr>
        <w:t xml:space="preserve">service to the people of </w:t>
      </w:r>
      <w:r w:rsidR="004A24DD">
        <w:rPr>
          <w:color w:val="000000" w:themeColor="text1"/>
          <w:u w:color="000000" w:themeColor="text1"/>
        </w:rPr>
        <w:t xml:space="preserve">Hampton and </w:t>
      </w:r>
      <w:r w:rsidR="004A24DD" w:rsidRPr="00415374">
        <w:rPr>
          <w:color w:val="000000" w:themeColor="text1"/>
          <w:u w:color="000000" w:themeColor="text1"/>
        </w:rPr>
        <w:t xml:space="preserve">extend best wishes as he continues to serve in the </w:t>
      </w:r>
      <w:r w:rsidR="004A24DD">
        <w:rPr>
          <w:color w:val="000000" w:themeColor="text1"/>
          <w:u w:color="000000" w:themeColor="text1"/>
        </w:rPr>
        <w:t>days</w:t>
      </w:r>
      <w:r w:rsidR="004A24DD" w:rsidRPr="00415374">
        <w:rPr>
          <w:color w:val="000000" w:themeColor="text1"/>
          <w:u w:color="000000" w:themeColor="text1"/>
        </w:rPr>
        <w:t xml:space="preserve"> ahead.</w:t>
      </w:r>
    </w:p>
    <w:p w:rsidR="009D4EFE" w:rsidRDefault="009D4EFE" w:rsidP="009D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FE" w:rsidRDefault="009D4EFE" w:rsidP="009D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A24DD">
        <w:rPr>
          <w:color w:val="000000" w:themeColor="text1"/>
          <w:u w:color="000000" w:themeColor="text1"/>
        </w:rPr>
        <w:t>J</w:t>
      </w:r>
      <w:r w:rsidR="004A24DD" w:rsidRPr="00857AFB">
        <w:rPr>
          <w:color w:val="000000" w:themeColor="text1"/>
          <w:u w:color="000000" w:themeColor="text1"/>
        </w:rPr>
        <w:t xml:space="preserve">ames </w:t>
      </w:r>
      <w:r w:rsidR="004A24DD">
        <w:rPr>
          <w:color w:val="000000" w:themeColor="text1"/>
          <w:u w:color="000000" w:themeColor="text1"/>
        </w:rPr>
        <w:t>P</w:t>
      </w:r>
      <w:r w:rsidR="004A24DD" w:rsidRPr="00857AFB">
        <w:rPr>
          <w:color w:val="000000" w:themeColor="text1"/>
          <w:u w:color="000000" w:themeColor="text1"/>
        </w:rPr>
        <w:t xml:space="preserve">ete </w:t>
      </w:r>
      <w:r w:rsidR="004A24DD">
        <w:rPr>
          <w:color w:val="000000" w:themeColor="text1"/>
          <w:u w:color="000000" w:themeColor="text1"/>
        </w:rPr>
        <w:t>H</w:t>
      </w:r>
      <w:r w:rsidR="004A24DD" w:rsidRPr="00857AFB">
        <w:rPr>
          <w:color w:val="000000" w:themeColor="text1"/>
          <w:u w:color="000000" w:themeColor="text1"/>
        </w:rPr>
        <w:t>agood</w:t>
      </w:r>
      <w:r>
        <w:rPr>
          <w:color w:val="000000" w:themeColor="text1"/>
          <w:u w:color="000000" w:themeColor="text1"/>
        </w:rPr>
        <w:t>.</w:t>
      </w:r>
    </w:p>
    <w:p w:rsidR="007C656D" w:rsidRDefault="007700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70DB" w:rsidRDefault="00F270DB" w:rsidP="00F270DB">
      <w:pPr>
        <w:suppressAutoHyphens/>
      </w:pPr>
    </w:p>
    <w:sectPr w:rsidR="00F270DB" w:rsidSect="00F270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904C3" w:rsidRDefault="001904C3" w:rsidP="009F0C77">
      <w:r>
        <w:separator/>
      </w:r>
    </w:p>
  </w:endnote>
  <w:endnote w:type="continuationSeparator" w:id="0">
    <w:p w:rsidR="001904C3" w:rsidRDefault="001904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5A29129-5FC6-4B2A-9A43-DB89CA5E38A1}"/>
    <w:embedBold r:id="rId2" w:fontKey="{6A2D366D-E064-4509-A85A-1B6B928AE4D4}"/>
  </w:font>
  <w:font w:name="Calibri">
    <w:panose1 w:val="020F0502020204030204"/>
    <w:charset w:val="00"/>
    <w:family w:val="swiss"/>
    <w:pitch w:val="variable"/>
    <w:sig w:usb0="E4002EFF" w:usb1="C000247B" w:usb2="00000009" w:usb3="00000000" w:csb0="000001FF" w:csb1="00000000"/>
    <w:embedRegular r:id="rId3" w:fontKey="{062E8088-DBE5-4CFB-B5B3-B6D68544C0DD}"/>
  </w:font>
  <w:font w:name="Segoe UI">
    <w:panose1 w:val="020B0502040204020203"/>
    <w:charset w:val="00"/>
    <w:family w:val="swiss"/>
    <w:pitch w:val="variable"/>
    <w:sig w:usb0="E4002EFF" w:usb1="C000E47F" w:usb2="00000009" w:usb3="00000000" w:csb0="000001FF" w:csb1="00000000"/>
    <w:embedRegular r:id="rId4" w:fontKey="{FA41E338-E09F-4EF1-89E0-376BE6FF0112}"/>
  </w:font>
  <w:font w:name="Cambria">
    <w:panose1 w:val="02040503050406030204"/>
    <w:charset w:val="00"/>
    <w:family w:val="roman"/>
    <w:pitch w:val="variable"/>
    <w:sig w:usb0="E00006FF" w:usb1="420024FF" w:usb2="02000000" w:usb3="00000000" w:csb0="0000019F" w:csb1="00000000"/>
    <w:embedRegular r:id="rId5" w:fontKey="{ED784A18-1E06-4D78-A471-0CF3CA3FA8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656D" w:rsidRPr="00F270DB" w:rsidRDefault="00F270DB" w:rsidP="00F270DB">
    <w:pPr>
      <w:pStyle w:val="Footer"/>
      <w:tabs>
        <w:tab w:val="clear" w:pos="4680"/>
        <w:tab w:val="clear" w:pos="9360"/>
        <w:tab w:val="center" w:pos="2995"/>
      </w:tabs>
      <w:spacing w:before="120"/>
    </w:pPr>
    <w:r>
      <w:t>[5166]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904C3" w:rsidRDefault="001904C3" w:rsidP="009F0C77">
      <w:r>
        <w:separator/>
      </w:r>
    </w:p>
  </w:footnote>
  <w:footnote w:type="continuationSeparator" w:id="0">
    <w:p w:rsidR="001904C3" w:rsidRDefault="001904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18SA22"/>
    <w:docVar w:name="CoverBillType" w:val="r"/>
    <w:docVar w:name="DocPath" w:val="L:\Council\bills\RM\1418SA22.DOCX"/>
    <w:docVar w:name="dvBillNumber" w:val="5166"/>
    <w:docVar w:name="dvBillNumberPrefix" w:val="H. "/>
    <w:docVar w:name="dvOriginalBody" w:val="House"/>
    <w:docVar w:name="dvSteno" w:val="RM"/>
    <w:docVar w:name="NameofBody" w:val="h"/>
    <w:docVar w:name="vGroup2" w:val="Council"/>
  </w:docVars>
  <w:rsids>
    <w:rsidRoot w:val="001904C3"/>
    <w:rsid w:val="00011869"/>
    <w:rsid w:val="00015CD6"/>
    <w:rsid w:val="000E0100"/>
    <w:rsid w:val="000E1785"/>
    <w:rsid w:val="000F40FA"/>
    <w:rsid w:val="001035F1"/>
    <w:rsid w:val="0010776B"/>
    <w:rsid w:val="00133E66"/>
    <w:rsid w:val="001435A3"/>
    <w:rsid w:val="00146ED3"/>
    <w:rsid w:val="00151044"/>
    <w:rsid w:val="00162AB3"/>
    <w:rsid w:val="001904C3"/>
    <w:rsid w:val="001D08F2"/>
    <w:rsid w:val="001D3A58"/>
    <w:rsid w:val="001D525B"/>
    <w:rsid w:val="001D7F4F"/>
    <w:rsid w:val="001E18E7"/>
    <w:rsid w:val="00205238"/>
    <w:rsid w:val="002223FA"/>
    <w:rsid w:val="002321B6"/>
    <w:rsid w:val="00232912"/>
    <w:rsid w:val="00237117"/>
    <w:rsid w:val="00250967"/>
    <w:rsid w:val="002543C8"/>
    <w:rsid w:val="0025541D"/>
    <w:rsid w:val="00284AAE"/>
    <w:rsid w:val="002E5912"/>
    <w:rsid w:val="002E59FD"/>
    <w:rsid w:val="00301B21"/>
    <w:rsid w:val="00325348"/>
    <w:rsid w:val="0032732C"/>
    <w:rsid w:val="00336AD0"/>
    <w:rsid w:val="003416FD"/>
    <w:rsid w:val="0037079A"/>
    <w:rsid w:val="003C4DAB"/>
    <w:rsid w:val="003D01E8"/>
    <w:rsid w:val="003E5288"/>
    <w:rsid w:val="003F6D79"/>
    <w:rsid w:val="003F7AD1"/>
    <w:rsid w:val="0041760A"/>
    <w:rsid w:val="00417C01"/>
    <w:rsid w:val="004403BD"/>
    <w:rsid w:val="00461441"/>
    <w:rsid w:val="004809EE"/>
    <w:rsid w:val="00490FBF"/>
    <w:rsid w:val="004A24DD"/>
    <w:rsid w:val="004E7D54"/>
    <w:rsid w:val="004F2AD7"/>
    <w:rsid w:val="005273C6"/>
    <w:rsid w:val="00530A69"/>
    <w:rsid w:val="00545593"/>
    <w:rsid w:val="00556EBF"/>
    <w:rsid w:val="00577C6C"/>
    <w:rsid w:val="00582F46"/>
    <w:rsid w:val="005A62FE"/>
    <w:rsid w:val="005C2FE2"/>
    <w:rsid w:val="005E214E"/>
    <w:rsid w:val="005E2BC9"/>
    <w:rsid w:val="00605102"/>
    <w:rsid w:val="006215AA"/>
    <w:rsid w:val="006913C9"/>
    <w:rsid w:val="0069470D"/>
    <w:rsid w:val="006D58AA"/>
    <w:rsid w:val="00700251"/>
    <w:rsid w:val="00734F00"/>
    <w:rsid w:val="00736959"/>
    <w:rsid w:val="0077005B"/>
    <w:rsid w:val="007A70AE"/>
    <w:rsid w:val="007C656D"/>
    <w:rsid w:val="007E40D6"/>
    <w:rsid w:val="00835C26"/>
    <w:rsid w:val="008362E8"/>
    <w:rsid w:val="0085786E"/>
    <w:rsid w:val="00897E7A"/>
    <w:rsid w:val="008A1768"/>
    <w:rsid w:val="008A489F"/>
    <w:rsid w:val="008D6F94"/>
    <w:rsid w:val="008F0F33"/>
    <w:rsid w:val="008F4429"/>
    <w:rsid w:val="0094021A"/>
    <w:rsid w:val="009B44AF"/>
    <w:rsid w:val="009C6A0B"/>
    <w:rsid w:val="009D4EFE"/>
    <w:rsid w:val="009F0C77"/>
    <w:rsid w:val="009F4DD1"/>
    <w:rsid w:val="00A018E5"/>
    <w:rsid w:val="00A02543"/>
    <w:rsid w:val="00A41684"/>
    <w:rsid w:val="00A64E80"/>
    <w:rsid w:val="00A72BCD"/>
    <w:rsid w:val="00A741D9"/>
    <w:rsid w:val="00A833AB"/>
    <w:rsid w:val="00A9741D"/>
    <w:rsid w:val="00AC34A2"/>
    <w:rsid w:val="00AD1C9A"/>
    <w:rsid w:val="00AD4B17"/>
    <w:rsid w:val="00B05850"/>
    <w:rsid w:val="00B412D4"/>
    <w:rsid w:val="00B46566"/>
    <w:rsid w:val="00B64FFF"/>
    <w:rsid w:val="00B95A87"/>
    <w:rsid w:val="00BE3C22"/>
    <w:rsid w:val="00C0345E"/>
    <w:rsid w:val="00C21ABE"/>
    <w:rsid w:val="00C31C95"/>
    <w:rsid w:val="00C3483A"/>
    <w:rsid w:val="00C66699"/>
    <w:rsid w:val="00C74E9D"/>
    <w:rsid w:val="00C826DD"/>
    <w:rsid w:val="00C82FD3"/>
    <w:rsid w:val="00C92819"/>
    <w:rsid w:val="00CC6B7B"/>
    <w:rsid w:val="00CD2089"/>
    <w:rsid w:val="00CE7189"/>
    <w:rsid w:val="00D73A67"/>
    <w:rsid w:val="00D970A9"/>
    <w:rsid w:val="00DF3845"/>
    <w:rsid w:val="00E41911"/>
    <w:rsid w:val="00E44B57"/>
    <w:rsid w:val="00E76519"/>
    <w:rsid w:val="00E92EEF"/>
    <w:rsid w:val="00EF2368"/>
    <w:rsid w:val="00F24442"/>
    <w:rsid w:val="00F270DB"/>
    <w:rsid w:val="00F50AE3"/>
    <w:rsid w:val="00F655B7"/>
    <w:rsid w:val="00F656BA"/>
    <w:rsid w:val="00F67CF1"/>
    <w:rsid w:val="00F728AA"/>
    <w:rsid w:val="00F840F0"/>
    <w:rsid w:val="00FB0D0D"/>
    <w:rsid w:val="00FB43B4"/>
    <w:rsid w:val="00FB6B0B"/>
    <w:rsid w:val="00FC136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CAF32F-E34C-4E3E-8A0D-E459CC11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71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1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B5297-8BF4-4C1D-BD98-628FA17A5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527</Words>
  <Characters>2684</Characters>
  <Application>Microsoft Office Word</Application>
  <DocSecurity>0</DocSecurity>
  <Lines>79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5166 Text of Previous Version (Mar. 29, 2022) - South Carolina Legislature Online</dc:title>
  <dc:creator>Rosanne McDowell</dc:creator>
  <cp:lastModifiedBy>Sade Wilson</cp:lastModifiedBy>
  <cp:revision>2</cp:revision>
  <cp:lastPrinted>2022-03-23T20:08:00Z</cp:lastPrinted>
  <dcterms:created xsi:type="dcterms:W3CDTF">2022-03-29T18:38:00Z</dcterms:created>
  <dcterms:modified xsi:type="dcterms:W3CDTF">2022-03-29T18:38:00Z</dcterms:modified>
</cp:coreProperties>
</file>