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9E3DC" w14:textId="77777777" w:rsidR="0098402C" w:rsidRDefault="009840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5227E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1CF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7053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4096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DDFC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ED0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D41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A9067" w14:textId="77777777" w:rsidR="0010776B" w:rsidRPr="00325348" w:rsidRDefault="0010776B" w:rsidP="0098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7BA2">
        <w:rPr>
          <w:b/>
          <w:sz w:val="30"/>
          <w:szCs w:val="30"/>
        </w:rPr>
        <w:t>HOUSE RESOLUTION</w:t>
      </w:r>
    </w:p>
    <w:p w14:paraId="2AC2A8F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BBC597" w14:textId="3E7DFF2C" w:rsidR="008B3A03" w:rsidRDefault="00A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ADMINISTRATION AND MEDICAL PROFESSIONALS OF </w:t>
      </w:r>
      <w:r w:rsidRPr="00FD458E">
        <w:rPr>
          <w:color w:val="000000" w:themeColor="text1"/>
          <w:u w:color="000000" w:themeColor="text1"/>
        </w:rPr>
        <w:t>PIEDMONT MEDICAL CENTER</w:t>
      </w:r>
      <w:r>
        <w:rPr>
          <w:color w:val="000000" w:themeColor="text1"/>
          <w:u w:color="000000" w:themeColor="text1"/>
        </w:rPr>
        <w:t xml:space="preserve"> UPON THE OPENING OF THEIR FACILITY SERVING THE GREATER FORT MILL COMMUNITY.</w:t>
      </w:r>
    </w:p>
    <w:p w14:paraId="2BC578B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AB000D0" w14:textId="2239B9A3" w:rsidR="008B3A03" w:rsidRPr="00FD458E" w:rsidRDefault="003F7BA2" w:rsidP="00D20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205CD">
        <w:t xml:space="preserve">the South Carolina House of Representatives is pleased to learn that </w:t>
      </w:r>
      <w:r w:rsidR="00F051EE">
        <w:t xml:space="preserve">the new </w:t>
      </w:r>
      <w:r w:rsidR="00A35C6A" w:rsidRPr="00FD458E">
        <w:rPr>
          <w:color w:val="000000" w:themeColor="text1"/>
          <w:u w:color="000000" w:themeColor="text1"/>
        </w:rPr>
        <w:t xml:space="preserve">Piedmont Medical Center </w:t>
      </w:r>
      <w:r w:rsidR="00D205CD">
        <w:rPr>
          <w:color w:val="000000" w:themeColor="text1"/>
          <w:u w:color="000000" w:themeColor="text1"/>
        </w:rPr>
        <w:t xml:space="preserve">began service to the </w:t>
      </w:r>
      <w:r w:rsidR="00A35C6A">
        <w:rPr>
          <w:color w:val="000000" w:themeColor="text1"/>
          <w:u w:color="000000" w:themeColor="text1"/>
        </w:rPr>
        <w:t xml:space="preserve">Fort Mill </w:t>
      </w:r>
      <w:r w:rsidR="00D205CD">
        <w:rPr>
          <w:color w:val="000000" w:themeColor="text1"/>
          <w:u w:color="000000" w:themeColor="text1"/>
        </w:rPr>
        <w:t xml:space="preserve">community </w:t>
      </w:r>
      <w:r w:rsidR="00D205CD" w:rsidRPr="00FD458E">
        <w:rPr>
          <w:color w:val="000000" w:themeColor="text1"/>
          <w:u w:color="000000" w:themeColor="text1"/>
        </w:rPr>
        <w:t>on September 7, 2022</w:t>
      </w:r>
      <w:r w:rsidR="00D205CD">
        <w:rPr>
          <w:color w:val="000000" w:themeColor="text1"/>
          <w:u w:color="000000" w:themeColor="text1"/>
        </w:rPr>
        <w:t>; and</w:t>
      </w:r>
    </w:p>
    <w:p w14:paraId="1D1BE436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0EAB61" w14:textId="77444C5E" w:rsidR="008B3A03" w:rsidRPr="00FD458E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B3A03" w:rsidRPr="00FD458E">
        <w:rPr>
          <w:color w:val="000000" w:themeColor="text1"/>
          <w:u w:color="000000" w:themeColor="text1"/>
        </w:rPr>
        <w:t>he first hospital to operate in Fort Mill</w:t>
      </w:r>
      <w:r>
        <w:rPr>
          <w:color w:val="000000" w:themeColor="text1"/>
          <w:u w:color="000000" w:themeColor="text1"/>
        </w:rPr>
        <w:t>,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>
        <w:rPr>
          <w:color w:val="000000" w:themeColor="text1"/>
          <w:u w:color="000000" w:themeColor="text1"/>
        </w:rPr>
        <w:t>offers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 medical services in its</w:t>
      </w:r>
      <w:r w:rsidR="008B3A03" w:rsidRPr="00FD45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facility tha</w:t>
      </w:r>
      <w:r w:rsidR="008B3A03" w:rsidRPr="00FD458E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boast</w:t>
      </w:r>
      <w:r w:rsidR="008B3A03" w:rsidRPr="00FD45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one hundred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 xml:space="preserve">s </w:t>
      </w:r>
      <w:r w:rsidR="00A35C6A">
        <w:rPr>
          <w:color w:val="000000" w:themeColor="text1"/>
          <w:u w:color="000000" w:themeColor="text1"/>
        </w:rPr>
        <w:t>spread over</w:t>
      </w:r>
      <w:r>
        <w:rPr>
          <w:color w:val="000000" w:themeColor="text1"/>
          <w:u w:color="000000" w:themeColor="text1"/>
        </w:rPr>
        <w:t xml:space="preserve"> two hundred thousand</w:t>
      </w:r>
      <w:r w:rsidRPr="00FD458E">
        <w:rPr>
          <w:color w:val="000000" w:themeColor="text1"/>
          <w:u w:color="000000" w:themeColor="text1"/>
        </w:rPr>
        <w:t xml:space="preserve"> square f</w:t>
      </w:r>
      <w:r>
        <w:rPr>
          <w:color w:val="000000" w:themeColor="text1"/>
          <w:u w:color="000000" w:themeColor="text1"/>
        </w:rPr>
        <w:t>eet,</w:t>
      </w:r>
      <w:r w:rsidR="008B3A03" w:rsidRPr="00FD458E">
        <w:rPr>
          <w:color w:val="000000" w:themeColor="text1"/>
          <w:u w:color="000000" w:themeColor="text1"/>
        </w:rPr>
        <w:t xml:space="preserve"> located at the intersection of S</w:t>
      </w:r>
      <w:r>
        <w:rPr>
          <w:color w:val="000000" w:themeColor="text1"/>
          <w:u w:color="000000" w:themeColor="text1"/>
        </w:rPr>
        <w:t xml:space="preserve">outh </w:t>
      </w:r>
      <w:r w:rsidR="008B3A03" w:rsidRPr="00FD458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8B3A03" w:rsidRPr="00FD458E">
        <w:rPr>
          <w:color w:val="000000" w:themeColor="text1"/>
          <w:u w:color="000000" w:themeColor="text1"/>
        </w:rPr>
        <w:t xml:space="preserve"> Highway 160 and U</w:t>
      </w:r>
      <w:r>
        <w:rPr>
          <w:color w:val="000000" w:themeColor="text1"/>
          <w:u w:color="000000" w:themeColor="text1"/>
        </w:rPr>
        <w:t xml:space="preserve">nited </w:t>
      </w:r>
      <w:r w:rsidR="008B3A03" w:rsidRPr="00FD45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Highway 21; and</w:t>
      </w:r>
    </w:p>
    <w:p w14:paraId="17D1982F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13CCA5" w14:textId="2109F856" w:rsidR="00D205CD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5C6A" w:rsidRPr="00FD458E">
        <w:rPr>
          <w:color w:val="000000" w:themeColor="text1"/>
          <w:u w:color="000000" w:themeColor="text1"/>
        </w:rPr>
        <w:t>supported by board</w:t>
      </w:r>
      <w:r w:rsidR="006F5F17">
        <w:rPr>
          <w:color w:val="000000" w:themeColor="text1"/>
          <w:u w:color="000000" w:themeColor="text1"/>
        </w:rPr>
        <w:noBreakHyphen/>
      </w:r>
      <w:r w:rsidR="00A35C6A" w:rsidRPr="00FD458E">
        <w:rPr>
          <w:color w:val="000000" w:themeColor="text1"/>
          <w:u w:color="000000" w:themeColor="text1"/>
        </w:rPr>
        <w:t>certified physicians</w:t>
      </w:r>
      <w:r w:rsidR="00A35C6A">
        <w:rPr>
          <w:color w:val="000000" w:themeColor="text1"/>
          <w:u w:color="000000" w:themeColor="text1"/>
        </w:rPr>
        <w:t xml:space="preserve">,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 w:rsidR="008B3A03" w:rsidRPr="00FD458E">
        <w:rPr>
          <w:color w:val="000000" w:themeColor="text1"/>
          <w:u w:color="000000" w:themeColor="text1"/>
        </w:rPr>
        <w:t>offer</w:t>
      </w:r>
      <w:r w:rsidR="008411E3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a full</w:t>
      </w:r>
      <w:r w:rsidR="006F5F17">
        <w:rPr>
          <w:color w:val="000000" w:themeColor="text1"/>
          <w:u w:color="000000" w:themeColor="text1"/>
        </w:rPr>
        <w:noBreakHyphen/>
      </w:r>
      <w:r w:rsidR="008B3A03" w:rsidRPr="00FD458E">
        <w:rPr>
          <w:color w:val="000000" w:themeColor="text1"/>
          <w:u w:color="000000" w:themeColor="text1"/>
        </w:rPr>
        <w:t xml:space="preserve">service emergency department </w:t>
      </w:r>
      <w:r>
        <w:rPr>
          <w:color w:val="000000" w:themeColor="text1"/>
          <w:u w:color="000000" w:themeColor="text1"/>
        </w:rPr>
        <w:t xml:space="preserve">with twelve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, six multispecialty operating rooms, </w:t>
      </w:r>
      <w:r>
        <w:rPr>
          <w:color w:val="000000" w:themeColor="text1"/>
          <w:u w:color="000000" w:themeColor="text1"/>
        </w:rPr>
        <w:t>ten labor and d</w:t>
      </w:r>
      <w:r w:rsidR="008B3A03" w:rsidRPr="00FD458E">
        <w:rPr>
          <w:color w:val="000000" w:themeColor="text1"/>
          <w:u w:color="000000" w:themeColor="text1"/>
        </w:rPr>
        <w:t xml:space="preserve">elivery rooms, a </w:t>
      </w:r>
      <w:r>
        <w:rPr>
          <w:color w:val="000000" w:themeColor="text1"/>
          <w:u w:color="000000" w:themeColor="text1"/>
        </w:rPr>
        <w:t>ten</w:t>
      </w:r>
      <w:r w:rsidR="006F5F17">
        <w:rPr>
          <w:color w:val="000000" w:themeColor="text1"/>
          <w:u w:color="000000" w:themeColor="text1"/>
        </w:rPr>
        <w:noBreakHyphen/>
      </w:r>
      <w:r w:rsidR="008B3A03" w:rsidRPr="00FD458E">
        <w:rPr>
          <w:color w:val="000000" w:themeColor="text1"/>
          <w:u w:color="000000" w:themeColor="text1"/>
        </w:rPr>
        <w:t>bed ICU</w:t>
      </w:r>
      <w:r>
        <w:rPr>
          <w:color w:val="000000" w:themeColor="text1"/>
          <w:u w:color="000000" w:themeColor="text1"/>
        </w:rPr>
        <w:t>,</w:t>
      </w:r>
      <w:r w:rsidR="008B3A03" w:rsidRPr="00FD458E">
        <w:rPr>
          <w:color w:val="000000" w:themeColor="text1"/>
          <w:u w:color="000000" w:themeColor="text1"/>
        </w:rPr>
        <w:t xml:space="preserve"> and a medical/surgical unit</w:t>
      </w:r>
      <w:r>
        <w:rPr>
          <w:color w:val="000000" w:themeColor="text1"/>
          <w:u w:color="000000" w:themeColor="text1"/>
        </w:rPr>
        <w:t xml:space="preserve"> with seventy</w:t>
      </w:r>
      <w:r w:rsidR="006F5F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FD458E">
        <w:rPr>
          <w:color w:val="000000" w:themeColor="text1"/>
          <w:u w:color="000000" w:themeColor="text1"/>
        </w:rPr>
        <w:t>bed</w:t>
      </w:r>
      <w:r>
        <w:rPr>
          <w:color w:val="000000" w:themeColor="text1"/>
          <w:u w:color="000000" w:themeColor="text1"/>
        </w:rPr>
        <w:t>s; and</w:t>
      </w:r>
    </w:p>
    <w:p w14:paraId="1C2AC831" w14:textId="77777777" w:rsidR="00D205CD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EC804C9" w14:textId="360DE3D3" w:rsidR="008B3A03" w:rsidRPr="00FD458E" w:rsidRDefault="00D205CD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B3A03" w:rsidRPr="00FD458E">
        <w:rPr>
          <w:color w:val="000000" w:themeColor="text1"/>
          <w:u w:color="000000" w:themeColor="text1"/>
        </w:rPr>
        <w:t xml:space="preserve">he campus </w:t>
      </w:r>
      <w:r>
        <w:rPr>
          <w:color w:val="000000" w:themeColor="text1"/>
          <w:u w:color="000000" w:themeColor="text1"/>
        </w:rPr>
        <w:t xml:space="preserve">of </w:t>
      </w:r>
      <w:r w:rsidRPr="00FD458E">
        <w:rPr>
          <w:color w:val="000000" w:themeColor="text1"/>
          <w:u w:color="000000" w:themeColor="text1"/>
        </w:rPr>
        <w:t xml:space="preserve">Piedmont Medical Center </w:t>
      </w:r>
      <w:r w:rsidR="008B3A03" w:rsidRPr="00FD458E">
        <w:rPr>
          <w:color w:val="000000" w:themeColor="text1"/>
          <w:u w:color="000000" w:themeColor="text1"/>
        </w:rPr>
        <w:t>include</w:t>
      </w:r>
      <w:r w:rsidR="008411E3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a </w:t>
      </w:r>
      <w:r w:rsidR="00F051EE">
        <w:rPr>
          <w:color w:val="000000" w:themeColor="text1"/>
          <w:u w:color="000000" w:themeColor="text1"/>
        </w:rPr>
        <w:t>sixty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thousand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square</w:t>
      </w:r>
      <w:r w:rsidR="006F5F17">
        <w:rPr>
          <w:color w:val="000000" w:themeColor="text1"/>
          <w:u w:color="000000" w:themeColor="text1"/>
        </w:rPr>
        <w:noBreakHyphen/>
      </w:r>
      <w:r w:rsidR="00F051EE">
        <w:rPr>
          <w:color w:val="000000" w:themeColor="text1"/>
          <w:u w:color="000000" w:themeColor="text1"/>
        </w:rPr>
        <w:t>foo</w:t>
      </w:r>
      <w:r w:rsidR="00F051EE" w:rsidRPr="00FD458E">
        <w:rPr>
          <w:color w:val="000000" w:themeColor="text1"/>
          <w:u w:color="000000" w:themeColor="text1"/>
        </w:rPr>
        <w:t>t</w:t>
      </w:r>
      <w:r w:rsidR="00F051EE">
        <w:rPr>
          <w:color w:val="000000" w:themeColor="text1"/>
          <w:u w:color="000000" w:themeColor="text1"/>
        </w:rPr>
        <w:t xml:space="preserve"> </w:t>
      </w:r>
      <w:r w:rsidR="00F051EE" w:rsidRPr="00FD458E">
        <w:rPr>
          <w:color w:val="000000" w:themeColor="text1"/>
          <w:u w:color="000000" w:themeColor="text1"/>
        </w:rPr>
        <w:t>building</w:t>
      </w:r>
      <w:r w:rsidR="00F051EE">
        <w:rPr>
          <w:color w:val="000000" w:themeColor="text1"/>
          <w:u w:color="000000" w:themeColor="text1"/>
        </w:rPr>
        <w:t xml:space="preserve"> for </w:t>
      </w:r>
      <w:r w:rsidR="008B3A03" w:rsidRPr="00FD458E">
        <w:rPr>
          <w:color w:val="000000" w:themeColor="text1"/>
          <w:u w:color="000000" w:themeColor="text1"/>
        </w:rPr>
        <w:t>medical office</w:t>
      </w:r>
      <w:r w:rsidR="00F051EE">
        <w:rPr>
          <w:color w:val="000000" w:themeColor="text1"/>
          <w:u w:color="000000" w:themeColor="text1"/>
        </w:rPr>
        <w:t>s</w:t>
      </w:r>
      <w:r w:rsidR="008B3A03" w:rsidRPr="00FD458E">
        <w:rPr>
          <w:color w:val="000000" w:themeColor="text1"/>
          <w:u w:color="000000" w:themeColor="text1"/>
        </w:rPr>
        <w:t xml:space="preserve"> to support physicians in primary care, obst</w:t>
      </w:r>
      <w:r>
        <w:rPr>
          <w:color w:val="000000" w:themeColor="text1"/>
          <w:u w:color="000000" w:themeColor="text1"/>
        </w:rPr>
        <w:t>etrics, surgery, and cardiology; and</w:t>
      </w:r>
    </w:p>
    <w:p w14:paraId="3A6C7853" w14:textId="77777777" w:rsidR="008B3A03" w:rsidRPr="00FD458E" w:rsidRDefault="008B3A03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B59478" w14:textId="54769007" w:rsidR="003F7BA2" w:rsidRDefault="00A35C6A" w:rsidP="008B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quality service that </w:t>
      </w:r>
      <w:r w:rsidRPr="00FD458E">
        <w:rPr>
          <w:color w:val="000000" w:themeColor="text1"/>
          <w:u w:color="000000" w:themeColor="text1"/>
        </w:rPr>
        <w:t>Piedmont Medical Center</w:t>
      </w:r>
      <w:r>
        <w:rPr>
          <w:color w:val="000000" w:themeColor="text1"/>
          <w:u w:color="000000" w:themeColor="text1"/>
        </w:rPr>
        <w:t xml:space="preserve"> wi</w:t>
      </w:r>
      <w:r w:rsidR="00F051E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provide for years to come to the citizens of the Fort Mill community, and the members wish </w:t>
      </w:r>
      <w:r w:rsidR="00F051EE">
        <w:rPr>
          <w:color w:val="000000" w:themeColor="text1"/>
          <w:u w:color="000000" w:themeColor="text1"/>
        </w:rPr>
        <w:t>God</w:t>
      </w:r>
      <w:r w:rsidR="006F5F17">
        <w:rPr>
          <w:color w:val="000000" w:themeColor="text1"/>
          <w:u w:color="000000" w:themeColor="text1"/>
        </w:rPr>
        <w:t>’</w:t>
      </w:r>
      <w:r w:rsidR="00F051EE">
        <w:rPr>
          <w:color w:val="000000" w:themeColor="text1"/>
          <w:u w:color="000000" w:themeColor="text1"/>
        </w:rPr>
        <w:t xml:space="preserve">s speed to </w:t>
      </w:r>
      <w:r>
        <w:rPr>
          <w:color w:val="000000" w:themeColor="text1"/>
          <w:u w:color="000000" w:themeColor="text1"/>
        </w:rPr>
        <w:t xml:space="preserve">the medical professionals </w:t>
      </w:r>
      <w:r w:rsidR="00F051EE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the </w:t>
      </w:r>
      <w:r w:rsidR="00F051EE">
        <w:rPr>
          <w:color w:val="000000" w:themeColor="text1"/>
          <w:u w:color="000000" w:themeColor="text1"/>
        </w:rPr>
        <w:t xml:space="preserve">needs of the </w:t>
      </w:r>
      <w:r>
        <w:rPr>
          <w:color w:val="000000" w:themeColor="text1"/>
          <w:u w:color="000000" w:themeColor="text1"/>
        </w:rPr>
        <w:t>hospital</w:t>
      </w:r>
      <w:r w:rsidR="006F5F17">
        <w:rPr>
          <w:color w:val="000000" w:themeColor="text1"/>
          <w:u w:color="000000" w:themeColor="text1"/>
        </w:rPr>
        <w:t>’</w:t>
      </w:r>
      <w:r w:rsidR="00F051EE">
        <w:rPr>
          <w:color w:val="000000" w:themeColor="text1"/>
          <w:u w:color="000000" w:themeColor="text1"/>
        </w:rPr>
        <w:t>s patients</w:t>
      </w:r>
      <w:r>
        <w:rPr>
          <w:color w:val="000000" w:themeColor="text1"/>
          <w:u w:color="000000" w:themeColor="text1"/>
        </w:rPr>
        <w:t xml:space="preserve"> in the days ahead</w:t>
      </w:r>
      <w:r w:rsidR="003F7BA2">
        <w:t>.  Now, therefore,</w:t>
      </w:r>
    </w:p>
    <w:p w14:paraId="3E0DA712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CF3176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3A94021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DF7AC" w14:textId="5CAF7158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3A03">
        <w:t xml:space="preserve"> the members of the South Carolina House of Representatives, by this resolution,</w:t>
      </w:r>
      <w:r w:rsidR="00A35C6A">
        <w:t xml:space="preserve"> congratulate the administration and medical professionals of </w:t>
      </w:r>
      <w:r w:rsidR="00A35C6A" w:rsidRPr="00FD458E">
        <w:rPr>
          <w:color w:val="000000" w:themeColor="text1"/>
          <w:u w:color="000000" w:themeColor="text1"/>
        </w:rPr>
        <w:t>Piedmont Medical Center</w:t>
      </w:r>
      <w:r w:rsidR="00A35C6A">
        <w:rPr>
          <w:color w:val="000000" w:themeColor="text1"/>
          <w:u w:color="000000" w:themeColor="text1"/>
        </w:rPr>
        <w:t xml:space="preserve"> upon the opening of their facility serving the greater Fort Mill community.</w:t>
      </w:r>
    </w:p>
    <w:p w14:paraId="45E3587A" w14:textId="77777777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C615BD" w14:textId="0FC6B24B" w:rsidR="003F7BA2" w:rsidRDefault="003F7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35C6A">
        <w:t xml:space="preserve"> </w:t>
      </w:r>
      <w:r w:rsidR="00A35C6A" w:rsidRPr="00FD458E">
        <w:rPr>
          <w:color w:val="000000" w:themeColor="text1"/>
          <w:u w:color="000000" w:themeColor="text1"/>
        </w:rPr>
        <w:t>Piedmont Medical Center</w:t>
      </w:r>
      <w:r w:rsidR="00A35C6A">
        <w:rPr>
          <w:color w:val="000000" w:themeColor="text1"/>
          <w:u w:color="000000" w:themeColor="text1"/>
        </w:rPr>
        <w:t>.</w:t>
      </w:r>
    </w:p>
    <w:p w14:paraId="3C5C94F2" w14:textId="07D98D73" w:rsidR="002A07AD" w:rsidRDefault="006F5F17" w:rsidP="00242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CA1AECC" w14:textId="77777777" w:rsidR="0098402C" w:rsidRDefault="0098402C" w:rsidP="0098402C">
      <w:pPr>
        <w:suppressAutoHyphens/>
      </w:pPr>
    </w:p>
    <w:sectPr w:rsidR="0098402C" w:rsidSect="009840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9DA2E" w14:textId="77777777" w:rsidR="003F7BA2" w:rsidRDefault="003F7BA2" w:rsidP="009F0C77">
      <w:r>
        <w:separator/>
      </w:r>
    </w:p>
  </w:endnote>
  <w:endnote w:type="continuationSeparator" w:id="0">
    <w:p w14:paraId="399A5D01" w14:textId="77777777" w:rsidR="003F7BA2" w:rsidRDefault="003F7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E6A319-F2E2-455B-9CE9-A489162EDC9F}"/>
    <w:embedBold r:id="rId2" w:fontKey="{BF28969B-73FC-4B46-A27D-50055E47E7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88781C-907C-4E33-AE0C-48716D98EE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965E48-FABF-4838-B7A1-1A049BF24B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584D11-C71A-4FE3-B018-FF7EE551D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B8D86" w14:textId="19A40562" w:rsidR="007E6AD7" w:rsidRPr="0098402C" w:rsidRDefault="0098402C" w:rsidP="00984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4B657" w14:textId="77777777" w:rsidR="003F7BA2" w:rsidRDefault="003F7BA2" w:rsidP="009F0C77">
      <w:r>
        <w:separator/>
      </w:r>
    </w:p>
  </w:footnote>
  <w:footnote w:type="continuationSeparator" w:id="0">
    <w:p w14:paraId="59B900C7" w14:textId="77777777" w:rsidR="003F7BA2" w:rsidRDefault="003F7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8PH22"/>
    <w:docVar w:name="CoverBillType" w:val="r"/>
    <w:docVar w:name="DocPath" w:val="L:\Council\bills\GM\24838PH22.DOCX"/>
    <w:docVar w:name="dvBillNumber" w:val="54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7BA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F65"/>
    <w:rsid w:val="00250967"/>
    <w:rsid w:val="002543C8"/>
    <w:rsid w:val="0025541D"/>
    <w:rsid w:val="00284AAE"/>
    <w:rsid w:val="002A07A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BA2"/>
    <w:rsid w:val="0041760A"/>
    <w:rsid w:val="00417C01"/>
    <w:rsid w:val="004403BD"/>
    <w:rsid w:val="00461441"/>
    <w:rsid w:val="004809EE"/>
    <w:rsid w:val="004E7D54"/>
    <w:rsid w:val="005273C6"/>
    <w:rsid w:val="00530A69"/>
    <w:rsid w:val="0053507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F17"/>
    <w:rsid w:val="00734F00"/>
    <w:rsid w:val="00736959"/>
    <w:rsid w:val="007A70AE"/>
    <w:rsid w:val="007E6AD7"/>
    <w:rsid w:val="00834C99"/>
    <w:rsid w:val="008362E8"/>
    <w:rsid w:val="008411E3"/>
    <w:rsid w:val="0085786E"/>
    <w:rsid w:val="008A1768"/>
    <w:rsid w:val="008A489F"/>
    <w:rsid w:val="008B3A03"/>
    <w:rsid w:val="008F0F33"/>
    <w:rsid w:val="008F4429"/>
    <w:rsid w:val="0094021A"/>
    <w:rsid w:val="0098402C"/>
    <w:rsid w:val="009A7408"/>
    <w:rsid w:val="009B44AF"/>
    <w:rsid w:val="009C6A0B"/>
    <w:rsid w:val="009F0C77"/>
    <w:rsid w:val="009F4DD1"/>
    <w:rsid w:val="00A02543"/>
    <w:rsid w:val="00A35C6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37"/>
    <w:rsid w:val="00B54EE9"/>
    <w:rsid w:val="00B64FFF"/>
    <w:rsid w:val="00BE3C22"/>
    <w:rsid w:val="00C0345E"/>
    <w:rsid w:val="00C179F2"/>
    <w:rsid w:val="00C21ABE"/>
    <w:rsid w:val="00C22D20"/>
    <w:rsid w:val="00C31C95"/>
    <w:rsid w:val="00C3483A"/>
    <w:rsid w:val="00C74E9D"/>
    <w:rsid w:val="00C826DD"/>
    <w:rsid w:val="00C82FD3"/>
    <w:rsid w:val="00C92819"/>
    <w:rsid w:val="00CC6B7B"/>
    <w:rsid w:val="00CD2089"/>
    <w:rsid w:val="00D205CD"/>
    <w:rsid w:val="00D73A67"/>
    <w:rsid w:val="00D970A9"/>
    <w:rsid w:val="00DF3845"/>
    <w:rsid w:val="00E41911"/>
    <w:rsid w:val="00E44B57"/>
    <w:rsid w:val="00E92EEF"/>
    <w:rsid w:val="00EF2368"/>
    <w:rsid w:val="00F051E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4F068"/>
  <w15:docId w15:val="{AB021D36-7199-4B81-9A63-247032D9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1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1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98ADA-AD7B-4440-AA97-A4BCD169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1580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5490 Text of Previous Version (Sep. 27, 2022) - South Carolina Legislature Online</dc:title>
  <dc:creator>Gail Moore</dc:creator>
  <cp:lastModifiedBy>S Wilson</cp:lastModifiedBy>
  <cp:revision>2</cp:revision>
  <cp:lastPrinted>2022-09-22T15:25:00Z</cp:lastPrinted>
  <dcterms:created xsi:type="dcterms:W3CDTF">2022-09-27T18:41:00Z</dcterms:created>
  <dcterms:modified xsi:type="dcterms:W3CDTF">2022-09-27T18:41:00Z</dcterms:modified>
</cp:coreProperties>
</file>