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6A3D" w:rsidRPr="00522CE0" w:rsidRDefault="00DA6A3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A6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42029">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D5C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THAT THE DEPARTMENT OF TRANSPORTATION </w:t>
      </w:r>
      <w:r>
        <w:t>NAME A PORTION OF HIGHWAY 45 FROM BETAW ROAD EXTENDING 1.5 MILES TO ARROWHEAD TURN</w:t>
      </w:r>
      <w:r>
        <w:rPr>
          <w:color w:val="000000" w:themeColor="text1"/>
          <w:u w:color="000000" w:themeColor="text1"/>
        </w:rPr>
        <w:t xml:space="preserve"> </w:t>
      </w:r>
      <w:r>
        <w:t>“HARVEY MIDDLETON ROAD”</w:t>
      </w:r>
      <w:r>
        <w:rPr>
          <w:rFonts w:eastAsia="Times New Roman"/>
        </w:rPr>
        <w:t xml:space="preserve"> AND ERECT APPROPRIATE MARKERS OR SIGNS AT THIS LOCATION CONTAINING THE DESIGNATION.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18"/>
        </w:rPr>
        <w:t xml:space="preserve">Whereas, </w:t>
      </w:r>
      <w:r>
        <w:rPr>
          <w:rFonts w:eastAsia="Times New Roman"/>
        </w:rPr>
        <w:t>the members of the South Carolina General Assembly wish to honor the ultimate sacrifice of Officer Harvey Middleton, who was killed in the line of duty on May 11, 1975; and</w:t>
      </w: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Officer Harvey Middleton was born on August 26, 1945 to Mr. and Mrs. Ada Legree and Oliver Middleton, Sr. He was one of six children, with siblings Dorothy Prioleau, SGM(R) Earl Middleton, Lou Ell Williams, Leon Middleton, and the late Oliver Middleton, Jr.; and</w:t>
      </w: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Officer Middleton was a graduate of Russellville High School’s class of 1962 and attended Trident Technical College from 1973 to 1974, specializing in auto mechanics. He graduated from the South Carolina Criminal Justice Academy on March 28, 1975; and</w:t>
      </w: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veteran of the Vietnam War, Officer Middleton served the United States Army as a S. 4 Rank from 1966 until he was honorably discharged on June 19, 1972; and</w:t>
      </w: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after his military service, Officer Middleton was employed as a security officer in New York for the Federal Reserve Bank of New York until 1973 when he relocated to St. Stephen, South Carolina; and</w:t>
      </w: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in St. Stephen, he was employed as a Berkeley County Sheriff’s Deputy from January 26, 1974 until his passing on May 11, 1975; and</w:t>
      </w: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an active leader in his community and profession, Officer Middleton was a member of Masonic Lodge No. 315 and the South Carolina Law Enforcement Officers’ Association; and</w:t>
      </w: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devout man of faith, Officer Middleton attended St. Stephen Baptist Church, where he served as church trustee member, member of the male chorus, and assistant Sunday School teacher; and</w:t>
      </w: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Officer Middleton was married to Ella Hawkins, and he had four children, Terrance Rose, Cassandra Brown, Ateshia Middleton Lester, and Harvey Middleton, Jr.; and</w:t>
      </w: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on May 11, 1975, Officer Middleton received a call of a volatile family disturbance while he was in church. He left the services and attempted to bring peace, but the armed assailant opened fire and fatally wounded Officer Middleton; and</w:t>
      </w:r>
    </w:p>
    <w:p w:rsidR="005D5C08" w:rsidRDefault="005D5C08" w:rsidP="005D5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2029" w:rsidRDefault="0014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5D5C08">
        <w:rPr>
          <w:rFonts w:eastAsia="Times New Roman"/>
        </w:rPr>
        <w:t>it would be only fitting and proper to pay tribute to this son of South Carolina by naming a portion of road in the State in his honor</w:t>
      </w:r>
      <w:r>
        <w:rPr>
          <w:rFonts w:eastAsia="Times New Roman"/>
        </w:rPr>
        <w:t xml:space="preserve">.  Now, therefore, </w:t>
      </w:r>
    </w:p>
    <w:p w:rsidR="00142029" w:rsidRDefault="0014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2029" w:rsidRDefault="0014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142029" w:rsidRDefault="0014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2029" w:rsidRDefault="0014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5D5C08">
        <w:rPr>
          <w:rFonts w:eastAsia="Times New Roman"/>
        </w:rPr>
        <w:t xml:space="preserve"> the members of the South Carolina General Assembly, by this resolution, request that the Department of Transportation </w:t>
      </w:r>
      <w:r w:rsidR="005D5C08">
        <w:t>name a portion of Highway 45 from Betaw Road extending 1.5 miles to Arrowhead Turn</w:t>
      </w:r>
      <w:r w:rsidR="005D5C08">
        <w:rPr>
          <w:color w:val="000000" w:themeColor="text1"/>
          <w:u w:color="000000" w:themeColor="text1"/>
        </w:rPr>
        <w:t xml:space="preserve"> </w:t>
      </w:r>
      <w:r w:rsidR="005D5C08">
        <w:t>“Harvey Middleton Road”</w:t>
      </w:r>
      <w:r w:rsidR="005D5C08">
        <w:rPr>
          <w:rFonts w:eastAsia="Times New Roman"/>
        </w:rPr>
        <w:t xml:space="preserve"> and erect appropriate markers or signs at this location containing the designation.</w:t>
      </w:r>
    </w:p>
    <w:p w:rsidR="00142029" w:rsidRDefault="0014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42029" w:rsidRPr="00522CE0" w:rsidRDefault="0014202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w:t>
      </w:r>
      <w:r w:rsidR="005D5C08">
        <w:rPr>
          <w:rFonts w:eastAsia="Times New Roman"/>
        </w:rPr>
        <w:t>forwarded to the Department of Transportation and provided to the family of Officer Harvey Middleton</w:t>
      </w:r>
      <w:r w:rsidR="00AD3F1D">
        <w:rPr>
          <w:rFonts w:eastAsia="Times New Roman"/>
        </w:rPr>
        <w:t>.</w:t>
      </w:r>
    </w:p>
    <w:p w:rsidR="00C861A7" w:rsidRDefault="00505F7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A6A3D" w:rsidRDefault="00DA6A3D" w:rsidP="00DA6A3D">
      <w:pPr>
        <w:suppressAutoHyphens/>
        <w:jc w:val="both"/>
        <w:rPr>
          <w:rFonts w:eastAsia="Times New Roman"/>
        </w:rPr>
      </w:pPr>
    </w:p>
    <w:sectPr w:rsidR="00DA6A3D" w:rsidSect="00DA6A3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42029" w:rsidRDefault="00142029" w:rsidP="00522CE0">
      <w:r>
        <w:separator/>
      </w:r>
    </w:p>
  </w:endnote>
  <w:endnote w:type="continuationSeparator" w:id="0">
    <w:p w:rsidR="00142029" w:rsidRDefault="0014202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EB351D9-15EB-4C89-8FEA-2A7E7EB72ECF}"/>
    <w:embedBold r:id="rId2" w:fontKey="{FBD3A9FB-87F0-4D68-A5EC-60D0C489C5D1}"/>
  </w:font>
  <w:font w:name="Calibri">
    <w:panose1 w:val="020F0502020204030204"/>
    <w:charset w:val="00"/>
    <w:family w:val="swiss"/>
    <w:pitch w:val="variable"/>
    <w:sig w:usb0="E0002EFF" w:usb1="C000247B" w:usb2="00000009" w:usb3="00000000" w:csb0="000001FF" w:csb1="00000000"/>
    <w:embedRegular r:id="rId3" w:fontKey="{BDC73E48-4420-4F63-98A4-861CCEB8C0A9}"/>
  </w:font>
  <w:font w:name="Cambria">
    <w:panose1 w:val="02040503050406030204"/>
    <w:charset w:val="00"/>
    <w:family w:val="roman"/>
    <w:pitch w:val="variable"/>
    <w:sig w:usb0="E00006FF" w:usb1="420024FF" w:usb2="02000000" w:usb3="00000000" w:csb0="0000019F" w:csb1="00000000"/>
    <w:embedRegular r:id="rId4" w:fontKey="{2F178568-A9EA-4759-B5E2-0D3290641E1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61A7" w:rsidRPr="00DA6A3D" w:rsidRDefault="00DA6A3D" w:rsidP="00DA6A3D">
    <w:pPr>
      <w:pStyle w:val="Footer"/>
      <w:tabs>
        <w:tab w:val="clear" w:pos="4680"/>
        <w:tab w:val="clear" w:pos="9360"/>
        <w:tab w:val="center" w:pos="2995"/>
      </w:tabs>
      <w:spacing w:before="120"/>
    </w:pPr>
    <w:r>
      <w:t>[701]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42029" w:rsidRDefault="00142029" w:rsidP="00522CE0">
      <w:r>
        <w:separator/>
      </w:r>
    </w:p>
  </w:footnote>
  <w:footnote w:type="continuationSeparator" w:id="0">
    <w:p w:rsidR="00142029" w:rsidRDefault="0014202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HARV.KMM.RAS"/>
    <w:docVar w:name="CoverAttorneyInitials" w:val="KMM"/>
    <w:docVar w:name="CoverAttorneyLastName" w:val="Moffitt"/>
    <w:docVar w:name="CoverBillType" w:val="c"/>
    <w:docVar w:name="CoverSenator" w:val="RAS"/>
    <w:docVar w:name="dvBillNumber" w:val="701"/>
    <w:docVar w:name="dvBillNumberPrefix" w:val="S. "/>
    <w:docVar w:name="dvOriginalBody" w:val="Senate"/>
    <w:docVar w:name="fulldraftpath" w:val="L:\S-RES\RAS\002HARV.KMM.RAS.DOCX"/>
    <w:docVar w:name="NameofBody" w:val="S"/>
    <w:docVar w:name="vgroup2" w:val="S-RES"/>
  </w:docVars>
  <w:rsids>
    <w:rsidRoot w:val="00142029"/>
    <w:rsid w:val="00042AC1"/>
    <w:rsid w:val="00046516"/>
    <w:rsid w:val="00072458"/>
    <w:rsid w:val="0007601D"/>
    <w:rsid w:val="000B0720"/>
    <w:rsid w:val="000B5EAF"/>
    <w:rsid w:val="001315B2"/>
    <w:rsid w:val="00142029"/>
    <w:rsid w:val="00170561"/>
    <w:rsid w:val="00174988"/>
    <w:rsid w:val="00186AC9"/>
    <w:rsid w:val="00197DF1"/>
    <w:rsid w:val="001B3DD9"/>
    <w:rsid w:val="001B7E5D"/>
    <w:rsid w:val="001D3BAC"/>
    <w:rsid w:val="00216025"/>
    <w:rsid w:val="00245C4E"/>
    <w:rsid w:val="002A372D"/>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952FA"/>
    <w:rsid w:val="004B6A22"/>
    <w:rsid w:val="004D7F37"/>
    <w:rsid w:val="00505F73"/>
    <w:rsid w:val="00522CE0"/>
    <w:rsid w:val="00541951"/>
    <w:rsid w:val="00565148"/>
    <w:rsid w:val="00570403"/>
    <w:rsid w:val="00577450"/>
    <w:rsid w:val="00593361"/>
    <w:rsid w:val="005A413B"/>
    <w:rsid w:val="005A5017"/>
    <w:rsid w:val="005A648C"/>
    <w:rsid w:val="005D5C08"/>
    <w:rsid w:val="005F07AC"/>
    <w:rsid w:val="005F1745"/>
    <w:rsid w:val="006A1802"/>
    <w:rsid w:val="006C0CBB"/>
    <w:rsid w:val="006C74EA"/>
    <w:rsid w:val="006F56CF"/>
    <w:rsid w:val="00715475"/>
    <w:rsid w:val="00720D40"/>
    <w:rsid w:val="007318D4"/>
    <w:rsid w:val="00765784"/>
    <w:rsid w:val="007A4390"/>
    <w:rsid w:val="007B5F46"/>
    <w:rsid w:val="007E5CB7"/>
    <w:rsid w:val="008314D2"/>
    <w:rsid w:val="00870F6F"/>
    <w:rsid w:val="008B2F42"/>
    <w:rsid w:val="008C3697"/>
    <w:rsid w:val="008E185F"/>
    <w:rsid w:val="008F023B"/>
    <w:rsid w:val="008F310D"/>
    <w:rsid w:val="00904E16"/>
    <w:rsid w:val="009162B3"/>
    <w:rsid w:val="00927C62"/>
    <w:rsid w:val="00983951"/>
    <w:rsid w:val="00984124"/>
    <w:rsid w:val="00984640"/>
    <w:rsid w:val="00995C37"/>
    <w:rsid w:val="009C118A"/>
    <w:rsid w:val="00A02011"/>
    <w:rsid w:val="00A4011E"/>
    <w:rsid w:val="00A86015"/>
    <w:rsid w:val="00A9594E"/>
    <w:rsid w:val="00AD3F1D"/>
    <w:rsid w:val="00AE59C8"/>
    <w:rsid w:val="00B10098"/>
    <w:rsid w:val="00B5790D"/>
    <w:rsid w:val="00B945C5"/>
    <w:rsid w:val="00BA20EA"/>
    <w:rsid w:val="00BB5AFC"/>
    <w:rsid w:val="00BC026E"/>
    <w:rsid w:val="00BC0A56"/>
    <w:rsid w:val="00C45366"/>
    <w:rsid w:val="00C57023"/>
    <w:rsid w:val="00C74052"/>
    <w:rsid w:val="00C861A7"/>
    <w:rsid w:val="00CB187A"/>
    <w:rsid w:val="00CC0EC7"/>
    <w:rsid w:val="00CC251A"/>
    <w:rsid w:val="00CD78EE"/>
    <w:rsid w:val="00CF2C98"/>
    <w:rsid w:val="00D1088B"/>
    <w:rsid w:val="00D1286F"/>
    <w:rsid w:val="00D14DE6"/>
    <w:rsid w:val="00D156D2"/>
    <w:rsid w:val="00D35486"/>
    <w:rsid w:val="00D53E29"/>
    <w:rsid w:val="00D86943"/>
    <w:rsid w:val="00DA3C6B"/>
    <w:rsid w:val="00DA47B9"/>
    <w:rsid w:val="00DA6A3D"/>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76D8E"/>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5822C0D-8870-469E-9256-21F16988B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491</Words>
  <Characters>2517</Characters>
  <Application>Microsoft Office Word</Application>
  <DocSecurity>0</DocSecurity>
  <Lines>81</Lines>
  <Paragraphs>17</Paragraphs>
  <ScaleCrop>false</ScaleCrop>
  <Company> </Company>
  <LinksUpToDate>false</LinksUpToDate>
  <CharactersWithSpaces>2992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701 Text of Previous Version (Mar. 24, 2021) - South Carolina Legislature Online</dc:title>
  <dc:subject/>
  <dc:creator>Rebecca Landau</dc:creator>
  <cp:keywords/>
  <dc:description/>
  <cp:lastModifiedBy>S Wilson</cp:lastModifiedBy>
  <cp:revision>2</cp:revision>
  <dcterms:created xsi:type="dcterms:W3CDTF">2021-03-24T21:11:00Z</dcterms:created>
  <dcterms:modified xsi:type="dcterms:W3CDTF">2021-03-24T21:11:00Z</dcterms:modified>
</cp:coreProperties>
</file>