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2560" w:rsidRP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December 6, 2021</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Pr="00F12560" w:rsidRDefault="00F12560" w:rsidP="00F12560">
      <w:pPr>
        <w:tabs>
          <w:tab w:val="right" w:pos="5933"/>
        </w:tabs>
        <w:suppressAutoHyphens/>
        <w:jc w:val="both"/>
        <w:rPr>
          <w:rFonts w:eastAsia="Times New Roman"/>
        </w:rPr>
      </w:pPr>
      <w:r>
        <w:rPr>
          <w:rFonts w:eastAsia="Times New Roman"/>
        </w:rPr>
        <w:tab/>
      </w:r>
      <w:r>
        <w:rPr>
          <w:rFonts w:eastAsia="Times New Roman"/>
          <w:b/>
          <w:sz w:val="36"/>
        </w:rPr>
        <w:t>S. 910</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F1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05F0">
        <w:t>Senator Grooms</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2D4A32">
      <w:pPr>
        <w:tabs>
          <w:tab w:val="right" w:pos="5933"/>
        </w:tabs>
        <w:suppressAutoHyphens/>
        <w:jc w:val="both"/>
        <w:rPr>
          <w:rFonts w:eastAsia="Times New Roman"/>
        </w:rPr>
      </w:pPr>
      <w:r>
        <w:rPr>
          <w:rFonts w:eastAsia="Times New Roman"/>
        </w:rPr>
        <w:t>L. Printed 12/6/21--S.</w:t>
      </w:r>
      <w:r w:rsidR="002D4A32">
        <w:rPr>
          <w:rFonts w:eastAsia="Times New Roman"/>
        </w:rPr>
        <w:tab/>
        <w:t>[SEC 12/7/21 3:28 PM]</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F12560" w:rsidRPr="00F12560" w:rsidRDefault="00F12560" w:rsidP="00F1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2560" w:rsidSect="00F125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47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SHALL BE ELECTED FROM THE COUNTY AT-LARGE; TO STAGGER TERMS OF OFFICE; AND TO REPEAL SECTION 3A</w:t>
      </w:r>
      <w:r w:rsidR="006A2AE2">
        <w:rPr>
          <w:rFonts w:eastAsia="Times New Roman"/>
        </w:rPr>
        <w:t xml:space="preserve"> OF ACT 518 OF 1982, AS LAST AMENDED BY ACT 296 OF 2012, RELAT</w:t>
      </w:r>
      <w:r w:rsidR="002D4A32">
        <w:rPr>
          <w:rFonts w:eastAsia="Times New Roman"/>
        </w:rPr>
        <w:t>ING TO APPORTIONING NINE-</w:t>
      </w:r>
      <w:r w:rsidR="006A2AE2">
        <w:rPr>
          <w:rFonts w:eastAsia="Times New Roman"/>
        </w:rPr>
        <w:t>SINGLE MEMBER SCHOOL BOARD DISTRICTS IN THE COUNTY</w:t>
      </w:r>
      <w:r w:rsidR="006A2AE2">
        <w:rPr>
          <w:color w:val="000000" w:themeColor="text1"/>
        </w:rPr>
        <w:t>.</w:t>
      </w:r>
      <w:bookmarkEnd w:id="1"/>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county council districts thereafter when county council districts </w:t>
      </w:r>
      <w:r w:rsidRPr="00CE7B7A">
        <w:rPr>
          <w:color w:val="000000" w:themeColor="text1"/>
          <w:u w:val="single"/>
        </w:rPr>
        <w:lastRenderedPageBreak/>
        <w:t>change.</w:t>
      </w:r>
      <w:r>
        <w:rPr>
          <w:color w:val="000000" w:themeColor="text1"/>
          <w:u w:val="single"/>
        </w:rPr>
        <w:t xml:space="preserve"> One member shall be elected from the county at-large.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tab/>
      </w:r>
      <w:r>
        <w:rPr>
          <w:rFonts w:ascii="Times New Roman" w:hAnsi="Times New Roman"/>
          <w:sz w:val="22"/>
        </w:rPr>
        <w:t>Section 2.</w:t>
      </w:r>
      <w:r>
        <w:rPr>
          <w:rFonts w:ascii="Times New Roman" w:hAnsi="Times New Roman"/>
          <w:sz w:val="22"/>
        </w:rPr>
        <w:tab/>
      </w:r>
      <w:r>
        <w:rPr>
          <w:rFonts w:ascii="Times New Roman" w:hAnsi="Times New Roman"/>
          <w:sz w:val="22"/>
          <w:u w:val="single"/>
        </w:rPr>
        <w:t>(A)</w:t>
      </w:r>
      <w:r>
        <w:rPr>
          <w:rFonts w:ascii="Times New Roman" w:hAnsi="Times New Roman"/>
          <w:sz w:val="22"/>
        </w:rPr>
        <w:tab/>
        <w:t xml:space="preserve">Except as otherwise provided herein, the members of the board must be elected in a nonpartisan election to be held at the same time as the general election for terms of four years. </w:t>
      </w:r>
      <w:r>
        <w:rPr>
          <w:rFonts w:ascii="Times New Roman" w:hAnsi="Times New Roman"/>
          <w:sz w:val="22"/>
          <w:u w:val="single"/>
        </w:rPr>
        <w:t>However, at</w:t>
      </w:r>
      <w:r>
        <w:rPr>
          <w:rFonts w:ascii="Times New Roman" w:hAnsi="Times New Roman"/>
          <w:sz w:val="22"/>
        </w:rPr>
        <w:t xml:space="preserve"> </w:t>
      </w:r>
      <w:r w:rsidRPr="00662A7D">
        <w:rPr>
          <w:rFonts w:ascii="Times New Roman" w:hAnsi="Times New Roman"/>
          <w:strike/>
          <w:sz w:val="22"/>
        </w:rPr>
        <w:t>At</w:t>
      </w:r>
      <w:r>
        <w:rPr>
          <w:rFonts w:ascii="Times New Roman" w:hAnsi="Times New Roman"/>
          <w:sz w:val="22"/>
        </w:rPr>
        <w:t xml:space="preserve"> the </w:t>
      </w:r>
      <w:r w:rsidRPr="00E00BBC">
        <w:rPr>
          <w:rFonts w:ascii="Times New Roman" w:hAnsi="Times New Roman"/>
          <w:strike/>
          <w:sz w:val="22"/>
        </w:rPr>
        <w:t>2002</w:t>
      </w:r>
      <w:r>
        <w:rPr>
          <w:rFonts w:ascii="Times New Roman" w:hAnsi="Times New Roman"/>
          <w:sz w:val="22"/>
        </w:rPr>
        <w:t xml:space="preserve"> </w:t>
      </w:r>
      <w:r w:rsidRPr="00E00BBC">
        <w:rPr>
          <w:rFonts w:ascii="Times New Roman" w:hAnsi="Times New Roman"/>
          <w:sz w:val="22"/>
          <w:u w:val="single"/>
        </w:rPr>
        <w:t>2022</w:t>
      </w:r>
      <w:r>
        <w:rPr>
          <w:rFonts w:ascii="Times New Roman" w:hAnsi="Times New Roman"/>
          <w:sz w:val="22"/>
        </w:rPr>
        <w:t xml:space="preserve"> election</w:t>
      </w:r>
      <w:r w:rsidRPr="006E693C">
        <w:rPr>
          <w:rFonts w:ascii="Times New Roman" w:hAnsi="Times New Roman"/>
          <w:strike/>
          <w:sz w:val="22"/>
        </w:rPr>
        <w:t>,</w:t>
      </w:r>
      <w:r w:rsidRPr="00895AC2">
        <w:rPr>
          <w:rFonts w:ascii="Times New Roman" w:hAnsi="Times New Roman"/>
          <w:sz w:val="22"/>
          <w:u w:val="single"/>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895AC2">
        <w:rPr>
          <w:rFonts w:ascii="Times New Roman" w:hAnsi="Times New Roman"/>
          <w:sz w:val="22"/>
          <w:u w:val="single"/>
        </w:rPr>
        <w:t>(</w:t>
      </w:r>
      <w:r>
        <w:rPr>
          <w:rFonts w:ascii="Times New Roman" w:hAnsi="Times New Roman"/>
          <w:sz w:val="22"/>
          <w:u w:val="single"/>
        </w:rPr>
        <w:t>1</w:t>
      </w:r>
      <w:r w:rsidRPr="00895AC2">
        <w:rPr>
          <w:rFonts w:ascii="Times New Roman" w:hAnsi="Times New Roman"/>
          <w:sz w:val="22"/>
          <w:u w:val="single"/>
        </w:rPr>
        <w:t>)</w:t>
      </w:r>
      <w:r>
        <w:rPr>
          <w:rFonts w:ascii="Times New Roman" w:hAnsi="Times New Roman"/>
          <w:sz w:val="22"/>
        </w:rPr>
        <w:t xml:space="preserve"> </w:t>
      </w:r>
      <w:r w:rsidRPr="006E693C">
        <w:rPr>
          <w:rFonts w:ascii="Times New Roman" w:hAnsi="Times New Roman"/>
          <w:strike/>
          <w:sz w:val="22"/>
        </w:rPr>
        <w:t>successors to the current</w:t>
      </w:r>
      <w:r w:rsidRPr="00895AC2">
        <w:rPr>
          <w:rFonts w:ascii="Times New Roman" w:hAnsi="Times New Roman"/>
          <w:sz w:val="22"/>
        </w:rPr>
        <w:t xml:space="preserve"> </w:t>
      </w:r>
      <w:r w:rsidRPr="006E693C">
        <w:rPr>
          <w:rFonts w:ascii="Times New Roman" w:hAnsi="Times New Roman"/>
          <w:sz w:val="22"/>
        </w:rPr>
        <w:t xml:space="preserve">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sidRPr="006E693C">
        <w:rPr>
          <w:rFonts w:ascii="Times New Roman" w:hAnsi="Times New Roman"/>
          <w:sz w:val="22"/>
        </w:rPr>
        <w:t xml:space="preserve"> in</w:t>
      </w:r>
      <w:r>
        <w:rPr>
          <w:rFonts w:ascii="Times New Roman" w:hAnsi="Times New Roman"/>
          <w:sz w:val="22"/>
        </w:rPr>
        <w:t xml:space="preserve"> Districts 2, 4, 6, and 8 </w:t>
      </w:r>
      <w:r w:rsidRPr="006E693C">
        <w:rPr>
          <w:rFonts w:ascii="Times New Roman" w:hAnsi="Times New Roman"/>
          <w:strike/>
          <w:sz w:val="22"/>
        </w:rPr>
        <w:t>whose terms expire in</w:t>
      </w:r>
      <w:r>
        <w:rPr>
          <w:rFonts w:ascii="Times New Roman" w:hAnsi="Times New Roman"/>
          <w:sz w:val="22"/>
        </w:rPr>
        <w:t xml:space="preserve"> </w:t>
      </w:r>
      <w:r w:rsidRPr="00E00BBC">
        <w:rPr>
          <w:rFonts w:ascii="Times New Roman" w:hAnsi="Times New Roman"/>
          <w:strike/>
          <w:sz w:val="22"/>
        </w:rPr>
        <w:t>2002</w:t>
      </w:r>
      <w:r>
        <w:rPr>
          <w:rFonts w:ascii="Times New Roman" w:hAnsi="Times New Roman"/>
          <w:sz w:val="22"/>
        </w:rPr>
        <w:t xml:space="preserve"> shall be elected for four</w:t>
      </w:r>
      <w:r>
        <w:rPr>
          <w:rFonts w:ascii="Times New Roman" w:hAnsi="Times New Roman"/>
          <w:sz w:val="22"/>
        </w:rPr>
        <w:noBreakHyphen/>
        <w:t>year terms</w:t>
      </w:r>
      <w:r w:rsidRPr="00895AC2">
        <w:rPr>
          <w:rFonts w:ascii="Times New Roman" w:hAnsi="Times New Roman"/>
          <w:strike/>
          <w:sz w:val="22"/>
        </w:rPr>
        <w:t>.</w:t>
      </w:r>
      <w:r>
        <w:rPr>
          <w:rFonts w:ascii="Times New Roman" w:hAnsi="Times New Roman"/>
          <w:sz w:val="22"/>
          <w:u w:val="single"/>
        </w:rPr>
        <w:t>;</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2</w:t>
      </w:r>
      <w:r w:rsidRPr="006E693C">
        <w:rPr>
          <w:rFonts w:ascii="Times New Roman" w:hAnsi="Times New Roman"/>
          <w:sz w:val="22"/>
          <w:u w:val="single"/>
        </w:rPr>
        <w:t>)</w:t>
      </w:r>
      <w:r>
        <w:rPr>
          <w:rFonts w:ascii="Times New Roman" w:hAnsi="Times New Roman"/>
          <w:sz w:val="22"/>
        </w:rPr>
        <w:tab/>
      </w:r>
      <w:r w:rsidRPr="00662A7D">
        <w:rPr>
          <w:rFonts w:ascii="Times New Roman" w:hAnsi="Times New Roman"/>
          <w:strike/>
          <w:sz w:val="22"/>
        </w:rPr>
        <w:t>At the 2002 election, a</w:t>
      </w:r>
      <w:r>
        <w:rPr>
          <w:rFonts w:ascii="Times New Roman" w:hAnsi="Times New Roman"/>
          <w:sz w:val="22"/>
        </w:rPr>
        <w:t xml:space="preserve"> </w:t>
      </w:r>
      <w:r>
        <w:rPr>
          <w:rFonts w:ascii="Times New Roman" w:hAnsi="Times New Roman"/>
          <w:sz w:val="22"/>
          <w:u w:val="single"/>
        </w:rPr>
        <w:t>the</w:t>
      </w:r>
      <w:r>
        <w:rPr>
          <w:rFonts w:ascii="Times New Roman" w:hAnsi="Times New Roman"/>
          <w:sz w:val="22"/>
        </w:rPr>
        <w:t xml:space="preserve"> member </w:t>
      </w:r>
      <w:r>
        <w:rPr>
          <w:rFonts w:ascii="Times New Roman" w:hAnsi="Times New Roman"/>
          <w:sz w:val="22"/>
          <w:u w:val="single"/>
        </w:rPr>
        <w:t>elected from the county at-large</w:t>
      </w:r>
      <w:r>
        <w:rPr>
          <w:rFonts w:ascii="Times New Roman" w:hAnsi="Times New Roman"/>
          <w:sz w:val="22"/>
        </w:rPr>
        <w:t xml:space="preserve"> shall </w:t>
      </w:r>
      <w:r w:rsidRPr="006E693C">
        <w:rPr>
          <w:rFonts w:ascii="Times New Roman" w:hAnsi="Times New Roman"/>
          <w:strike/>
          <w:sz w:val="22"/>
        </w:rPr>
        <w:t>also</w:t>
      </w:r>
      <w:r>
        <w:rPr>
          <w:rFonts w:ascii="Times New Roman" w:hAnsi="Times New Roman"/>
          <w:sz w:val="22"/>
        </w:rPr>
        <w:t xml:space="preserve"> be elected </w:t>
      </w:r>
      <w:r w:rsidRPr="00D47D9A">
        <w:rPr>
          <w:rFonts w:ascii="Times New Roman" w:hAnsi="Times New Roman"/>
          <w:strike/>
          <w:sz w:val="22"/>
        </w:rPr>
        <w:t xml:space="preserve">from </w:t>
      </w:r>
      <w:r w:rsidRPr="00E00BBC">
        <w:rPr>
          <w:rFonts w:ascii="Times New Roman" w:hAnsi="Times New Roman"/>
          <w:strike/>
          <w:sz w:val="22"/>
        </w:rPr>
        <w:t>District 9</w:t>
      </w:r>
      <w:r>
        <w:rPr>
          <w:rFonts w:ascii="Times New Roman" w:hAnsi="Times New Roman"/>
          <w:sz w:val="22"/>
        </w:rPr>
        <w:t xml:space="preserve"> for a two</w:t>
      </w:r>
      <w:r>
        <w:rPr>
          <w:rFonts w:ascii="Times New Roman" w:hAnsi="Times New Roman"/>
          <w:sz w:val="22"/>
        </w:rPr>
        <w:noBreakHyphen/>
        <w:t>year term</w:t>
      </w:r>
      <w:r>
        <w:rPr>
          <w:rFonts w:ascii="Times New Roman" w:hAnsi="Times New Roman"/>
          <w:sz w:val="22"/>
          <w:u w:val="single"/>
        </w:rPr>
        <w:t>;</w:t>
      </w:r>
      <w:r>
        <w:rPr>
          <w:rFonts w:ascii="Times New Roman" w:hAnsi="Times New Roman"/>
          <w:sz w:val="22"/>
        </w:rPr>
        <w:t xml:space="preserve"> </w:t>
      </w:r>
      <w:r w:rsidRPr="00895AC2">
        <w:rPr>
          <w:rFonts w:ascii="Times New Roman" w:hAnsi="Times New Roman"/>
          <w:sz w:val="22"/>
        </w:rPr>
        <w:t xml:space="preserve">and </w:t>
      </w:r>
      <w:r w:rsidRPr="00895AC2">
        <w:rPr>
          <w:rFonts w:ascii="Times New Roman" w:hAnsi="Times New Roman"/>
          <w:strike/>
          <w:sz w:val="22"/>
        </w:rPr>
        <w:t>then at the 2004 election for a four</w:t>
      </w:r>
      <w:r w:rsidRPr="00895AC2">
        <w:rPr>
          <w:rFonts w:ascii="Times New Roman" w:hAnsi="Times New Roman"/>
          <w:strike/>
          <w:sz w:val="22"/>
        </w:rPr>
        <w:noBreakHyphen/>
        <w:t>year term.</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3</w:t>
      </w:r>
      <w:r w:rsidRPr="006E693C">
        <w:rPr>
          <w:rFonts w:ascii="Times New Roman" w:hAnsi="Times New Roman"/>
          <w:sz w:val="22"/>
          <w:u w:val="single"/>
        </w:rPr>
        <w:t>)</w:t>
      </w:r>
      <w:r>
        <w:rPr>
          <w:rFonts w:ascii="Times New Roman" w:hAnsi="Times New Roman"/>
          <w:sz w:val="22"/>
        </w:rPr>
        <w:tab/>
      </w:r>
      <w:r w:rsidRPr="006E693C">
        <w:rPr>
          <w:rFonts w:ascii="Times New Roman" w:hAnsi="Times New Roman"/>
          <w:strike/>
          <w:sz w:val="22"/>
        </w:rPr>
        <w:t>At the 2004 election, successors to the current</w:t>
      </w:r>
      <w:r>
        <w:rPr>
          <w:rFonts w:ascii="Times New Roman" w:hAnsi="Times New Roman"/>
          <w:sz w:val="22"/>
        </w:rPr>
        <w:t xml:space="preserve"> 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Pr>
          <w:rFonts w:ascii="Times New Roman" w:hAnsi="Times New Roman"/>
          <w:sz w:val="22"/>
        </w:rPr>
        <w:t xml:space="preserve"> in Districts 1, 3, 5, and 7</w:t>
      </w:r>
      <w:r w:rsidRPr="006E693C">
        <w:rPr>
          <w:rFonts w:ascii="Times New Roman" w:hAnsi="Times New Roman"/>
          <w:strike/>
          <w:sz w:val="22"/>
        </w:rPr>
        <w:t>, whose terms expire in 2004,</w:t>
      </w:r>
      <w:r>
        <w:rPr>
          <w:rFonts w:ascii="Times New Roman" w:hAnsi="Times New Roman"/>
          <w:sz w:val="22"/>
        </w:rPr>
        <w:t xml:space="preserve"> shall be elected for </w:t>
      </w:r>
      <w:r w:rsidRPr="006E693C">
        <w:rPr>
          <w:rFonts w:ascii="Times New Roman" w:hAnsi="Times New Roman"/>
          <w:strike/>
          <w:sz w:val="22"/>
        </w:rPr>
        <w:t>four</w:t>
      </w:r>
      <w:r w:rsidRPr="006E693C">
        <w:rPr>
          <w:rFonts w:ascii="Times New Roman" w:hAnsi="Times New Roman"/>
          <w:strike/>
          <w:sz w:val="22"/>
        </w:rPr>
        <w:noBreakHyphen/>
        <w:t>year terms</w:t>
      </w:r>
      <w:r>
        <w:rPr>
          <w:rFonts w:ascii="Times New Roman" w:hAnsi="Times New Roman"/>
          <w:sz w:val="22"/>
        </w:rPr>
        <w:t xml:space="preserve"> </w:t>
      </w:r>
      <w:r>
        <w:rPr>
          <w:rFonts w:ascii="Times New Roman" w:hAnsi="Times New Roman"/>
          <w:sz w:val="22"/>
          <w:u w:val="single"/>
        </w:rPr>
        <w:t>two-year terms</w:t>
      </w:r>
      <w:r>
        <w:rPr>
          <w:rFonts w:ascii="Times New Roman" w:hAnsi="Times New Roman"/>
          <w:sz w:val="22"/>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p>
    <w:p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The board shall elect from among its members one person to serve as chairman for a term of one year, provided that no chairman is eligible to serve more than two consecutive terms.</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340F" w:rsidRDefault="0031340F" w:rsidP="0031340F">
      <w:pPr>
        <w:suppressAutoHyphens/>
        <w:jc w:val="both"/>
        <w:rPr>
          <w:rFonts w:eastAsia="Times New Roman"/>
        </w:rPr>
      </w:pPr>
    </w:p>
    <w:sectPr w:rsidR="0031340F" w:rsidSect="00F125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D12" w:rsidRDefault="006C1D12" w:rsidP="00522CE0">
      <w:r>
        <w:separator/>
      </w:r>
    </w:p>
  </w:endnote>
  <w:endnote w:type="continuationSeparator" w:id="0">
    <w:p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24915D-20CE-44E2-B293-E6E9A57CF835}"/>
    <w:embedBold r:id="rId2" w:fontKey="{56E72A7B-393C-4CE4-8167-4C370EB9ECD5}"/>
  </w:font>
  <w:font w:name="Calibri">
    <w:panose1 w:val="020F0502020204030204"/>
    <w:charset w:val="00"/>
    <w:family w:val="swiss"/>
    <w:pitch w:val="variable"/>
    <w:sig w:usb0="E4002EFF" w:usb1="C000247B" w:usb2="00000009" w:usb3="00000000" w:csb0="000001FF" w:csb1="00000000"/>
    <w:embedRegular r:id="rId3" w:fontKey="{D0AA4DBB-B395-4CF1-AB34-AED93880337A}"/>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060843FC-6C19-4310-AC93-271A0A5729C4}"/>
  </w:font>
  <w:font w:name="Segoe UI">
    <w:panose1 w:val="020B0502040204020203"/>
    <w:charset w:val="00"/>
    <w:family w:val="swiss"/>
    <w:pitch w:val="variable"/>
    <w:sig w:usb0="E4002EFF" w:usb1="C000E47F" w:usb2="00000009" w:usb3="00000000" w:csb0="000001FF" w:csb1="00000000"/>
    <w:embedRegular r:id="rId5" w:fontKey="{B8A0F1CE-D130-4A25-BDE6-13A4E865316A}"/>
  </w:font>
  <w:font w:name="Cambria">
    <w:panose1 w:val="02040503050406030204"/>
    <w:charset w:val="00"/>
    <w:family w:val="roman"/>
    <w:pitch w:val="variable"/>
    <w:sig w:usb0="E00006FF" w:usb1="420024FF" w:usb2="02000000" w:usb3="00000000" w:csb0="0000019F" w:csb1="00000000"/>
    <w:embedRegular r:id="rId6" w:fontKey="{A0BAD276-4F17-4899-BC21-B77A7B708F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E6A" w:rsidRPr="00DC0CF8" w:rsidRDefault="00DC0CF8" w:rsidP="00DC0CF8">
    <w:pPr>
      <w:pStyle w:val="Footer"/>
      <w:tabs>
        <w:tab w:val="clear" w:pos="4680"/>
        <w:tab w:val="clear" w:pos="9360"/>
        <w:tab w:val="center" w:pos="2995"/>
      </w:tabs>
      <w:spacing w:before="120"/>
    </w:pPr>
    <w:r>
      <w:t>[910</w:t>
    </w:r>
    <w:r w:rsidR="00F12560">
      <w:t>-</w:t>
    </w:r>
    <w:r w:rsidR="00F12560">
      <w:fldChar w:fldCharType="begin"/>
    </w:r>
    <w:r w:rsidR="00F12560">
      <w:instrText xml:space="preserve"> PAGE  \* MERGEFORMAT </w:instrText>
    </w:r>
    <w:r w:rsidR="00F12560">
      <w:fldChar w:fldCharType="separate"/>
    </w:r>
    <w:r w:rsidR="002D4A32">
      <w:rPr>
        <w:noProof/>
      </w:rPr>
      <w:t>1</w:t>
    </w:r>
    <w:r w:rsidR="00F12560">
      <w:fldChar w:fldCharType="end"/>
    </w:r>
    <w:r w:rsidR="00F125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560" w:rsidRPr="00DC0CF8" w:rsidRDefault="00F12560"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3134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D12" w:rsidRDefault="006C1D12" w:rsidP="00522CE0">
      <w:r>
        <w:separator/>
      </w:r>
    </w:p>
  </w:footnote>
  <w:footnote w:type="continuationSeparator" w:id="0">
    <w:p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315B2"/>
    <w:rsid w:val="001347F8"/>
    <w:rsid w:val="00170561"/>
    <w:rsid w:val="00174988"/>
    <w:rsid w:val="00186AC9"/>
    <w:rsid w:val="00197DF1"/>
    <w:rsid w:val="001B3DD9"/>
    <w:rsid w:val="001B7E5D"/>
    <w:rsid w:val="001D3BAC"/>
    <w:rsid w:val="00216025"/>
    <w:rsid w:val="00245C4E"/>
    <w:rsid w:val="002C1321"/>
    <w:rsid w:val="002C2031"/>
    <w:rsid w:val="002C5896"/>
    <w:rsid w:val="002D3BED"/>
    <w:rsid w:val="002D4A32"/>
    <w:rsid w:val="002D4BCD"/>
    <w:rsid w:val="00307C2B"/>
    <w:rsid w:val="0031340F"/>
    <w:rsid w:val="00315D04"/>
    <w:rsid w:val="00341C8C"/>
    <w:rsid w:val="00383247"/>
    <w:rsid w:val="003D6E2B"/>
    <w:rsid w:val="003E7597"/>
    <w:rsid w:val="00413EBF"/>
    <w:rsid w:val="0044020F"/>
    <w:rsid w:val="00450668"/>
    <w:rsid w:val="00454138"/>
    <w:rsid w:val="004813A2"/>
    <w:rsid w:val="00483BB2"/>
    <w:rsid w:val="004952FA"/>
    <w:rsid w:val="004B6A22"/>
    <w:rsid w:val="004B6C22"/>
    <w:rsid w:val="004D7F37"/>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5CB7"/>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4011E"/>
    <w:rsid w:val="00A86015"/>
    <w:rsid w:val="00A9594E"/>
    <w:rsid w:val="00AE59C8"/>
    <w:rsid w:val="00B10098"/>
    <w:rsid w:val="00B37C6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76AD9"/>
    <w:rsid w:val="00E86EE2"/>
    <w:rsid w:val="00E91E2F"/>
    <w:rsid w:val="00EA3546"/>
    <w:rsid w:val="00EB47AE"/>
    <w:rsid w:val="00EC34E1"/>
    <w:rsid w:val="00F0234A"/>
    <w:rsid w:val="00F05CF2"/>
    <w:rsid w:val="00F1256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57B925"/>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3589</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(Dec. 7, 2021) - South Carolina Legislature Online</dc:title>
  <dc:subject/>
  <dc:creator>Ken Moffitt</dc:creator>
  <cp:keywords/>
  <dc:description/>
  <cp:lastModifiedBy>Danny Crook</cp:lastModifiedBy>
  <cp:revision>2</cp:revision>
  <dcterms:created xsi:type="dcterms:W3CDTF">2021-12-07T20:30:00Z</dcterms:created>
  <dcterms:modified xsi:type="dcterms:W3CDTF">2021-12-07T20:30:00Z</dcterms:modified>
</cp:coreProperties>
</file>