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B9546F">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B9546F">
        <w:rPr>
          <w:b/>
          <w:sz w:val="26"/>
          <w:szCs w:val="26"/>
        </w:rPr>
        <w:t>19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06006265"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B9546F" w:rsidP="00407CDE">
      <w:pPr>
        <w:jc w:val="center"/>
        <w:rPr>
          <w:b/>
        </w:rPr>
      </w:pPr>
      <w:r>
        <w:rPr>
          <w:b/>
        </w:rPr>
        <w:t>FRIDAY, FEBRUARY 11,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B9546F" w:rsidP="0062310D">
      <w:pPr>
        <w:tabs>
          <w:tab w:val="left" w:pos="432"/>
          <w:tab w:val="left" w:pos="864"/>
        </w:tabs>
        <w:jc w:val="center"/>
        <w:rPr>
          <w:b/>
        </w:rPr>
      </w:pPr>
      <w:r>
        <w:rPr>
          <w:b/>
        </w:rPr>
        <w:lastRenderedPageBreak/>
        <w:t>Friday, February 11, 2022</w:t>
      </w:r>
    </w:p>
    <w:p w:rsidR="0036113A" w:rsidRDefault="0036113A" w:rsidP="0062310D">
      <w:pPr>
        <w:tabs>
          <w:tab w:val="left" w:pos="432"/>
          <w:tab w:val="left" w:pos="864"/>
        </w:tabs>
      </w:pPr>
    </w:p>
    <w:p w:rsidR="0036113A" w:rsidRDefault="0036113A" w:rsidP="0062310D">
      <w:pPr>
        <w:tabs>
          <w:tab w:val="left" w:pos="432"/>
          <w:tab w:val="left" w:pos="864"/>
        </w:tabs>
      </w:pPr>
    </w:p>
    <w:p w:rsidR="00717371" w:rsidRPr="00773566" w:rsidRDefault="00717371" w:rsidP="00717371">
      <w:pPr>
        <w:pStyle w:val="CALENDARHEADING"/>
      </w:pPr>
      <w:r>
        <w:t>INVITATIONS</w:t>
      </w:r>
    </w:p>
    <w:p w:rsidR="00717371" w:rsidRDefault="00717371" w:rsidP="00717371">
      <w:pPr>
        <w:jc w:val="center"/>
        <w:rPr>
          <w:b/>
        </w:rPr>
      </w:pPr>
    </w:p>
    <w:p w:rsidR="00717371" w:rsidRDefault="00717371" w:rsidP="00717371">
      <w:pPr>
        <w:jc w:val="center"/>
        <w:rPr>
          <w:b/>
        </w:rPr>
      </w:pPr>
    </w:p>
    <w:p w:rsidR="00717371" w:rsidRPr="00773566" w:rsidRDefault="00717371" w:rsidP="00717371">
      <w:pPr>
        <w:rPr>
          <w:b/>
        </w:rPr>
      </w:pPr>
      <w:r w:rsidRPr="00773566">
        <w:rPr>
          <w:b/>
          <w:noProof/>
        </w:rPr>
        <w:t>Tuesday, February 15</w:t>
      </w:r>
      <w:r w:rsidRPr="00773566">
        <w:rPr>
          <w:b/>
        </w:rPr>
        <w:t xml:space="preserve">, 2022 - </w:t>
      </w:r>
      <w:r w:rsidRPr="00773566">
        <w:rPr>
          <w:b/>
          <w:noProof/>
        </w:rPr>
        <w:t>6:00pm - 9:00pm</w:t>
      </w:r>
    </w:p>
    <w:p w:rsidR="00717371" w:rsidRPr="00773566" w:rsidRDefault="00717371" w:rsidP="00717371">
      <w:pPr>
        <w:rPr>
          <w:b/>
        </w:rPr>
      </w:pPr>
      <w:r w:rsidRPr="00773566">
        <w:rPr>
          <w:noProof/>
        </w:rPr>
        <w:t>Members and Staff</w:t>
      </w:r>
      <w:r w:rsidRPr="00773566">
        <w:t xml:space="preserve">, </w:t>
      </w:r>
      <w:r w:rsidRPr="00773566">
        <w:rPr>
          <w:noProof/>
        </w:rPr>
        <w:t>Reception</w:t>
      </w:r>
      <w:r w:rsidRPr="00773566">
        <w:t xml:space="preserve">, </w:t>
      </w:r>
      <w:r w:rsidRPr="00773566">
        <w:rPr>
          <w:noProof/>
        </w:rPr>
        <w:t>Columbia Metropolitan Convention Center</w:t>
      </w:r>
      <w:r w:rsidRPr="00773566">
        <w:t xml:space="preserve">, by the </w:t>
      </w:r>
      <w:r w:rsidRPr="00773566">
        <w:rPr>
          <w:b/>
          <w:noProof/>
        </w:rPr>
        <w:t>MYRTLE BEACH AREA CHAMBER OF COMMERCE</w:t>
      </w:r>
    </w:p>
    <w:p w:rsidR="00717371" w:rsidRDefault="00717371" w:rsidP="00717371">
      <w:r>
        <w:t>(Accepted--January 27, 2022)</w:t>
      </w:r>
    </w:p>
    <w:p w:rsidR="00717371" w:rsidRDefault="00717371" w:rsidP="00717371"/>
    <w:p w:rsidR="00717371" w:rsidRPr="006663D3" w:rsidRDefault="00717371" w:rsidP="00717371">
      <w:pPr>
        <w:rPr>
          <w:rFonts w:cs="Arial"/>
          <w:b/>
          <w:color w:val="000000"/>
          <w:szCs w:val="24"/>
        </w:rPr>
      </w:pPr>
      <w:r w:rsidRPr="006663D3">
        <w:rPr>
          <w:rFonts w:cs="Arial"/>
          <w:b/>
          <w:noProof/>
          <w:color w:val="000000"/>
          <w:szCs w:val="24"/>
        </w:rPr>
        <w:t>Wednesday, February 16</w:t>
      </w:r>
      <w:r w:rsidRPr="006663D3">
        <w:rPr>
          <w:rFonts w:cs="Arial"/>
          <w:b/>
          <w:color w:val="000000"/>
          <w:szCs w:val="24"/>
        </w:rPr>
        <w:t xml:space="preserve">, 2022 - </w:t>
      </w:r>
      <w:r w:rsidRPr="006663D3">
        <w:rPr>
          <w:rFonts w:cs="Arial"/>
          <w:b/>
          <w:noProof/>
          <w:color w:val="000000"/>
          <w:szCs w:val="24"/>
        </w:rPr>
        <w:t>8:00am - 10:00am</w:t>
      </w:r>
    </w:p>
    <w:p w:rsidR="00717371" w:rsidRPr="006663D3" w:rsidRDefault="00717371" w:rsidP="00717371">
      <w:pPr>
        <w:rPr>
          <w:rFonts w:cs="Arial"/>
          <w:b/>
          <w:color w:val="000000"/>
          <w:szCs w:val="24"/>
        </w:rPr>
      </w:pPr>
      <w:r w:rsidRPr="006663D3">
        <w:rPr>
          <w:rFonts w:cs="Arial"/>
          <w:noProof/>
          <w:color w:val="000000"/>
          <w:szCs w:val="24"/>
        </w:rPr>
        <w:t>Members and Staff</w:t>
      </w:r>
      <w:r w:rsidRPr="006663D3">
        <w:rPr>
          <w:rFonts w:cs="Arial"/>
          <w:color w:val="000000"/>
          <w:szCs w:val="24"/>
        </w:rPr>
        <w:t xml:space="preserve">, </w:t>
      </w:r>
      <w:r w:rsidRPr="006663D3">
        <w:rPr>
          <w:rFonts w:cs="Arial"/>
          <w:noProof/>
          <w:color w:val="000000"/>
          <w:szCs w:val="24"/>
        </w:rPr>
        <w:t>Breakfast</w:t>
      </w:r>
      <w:r w:rsidRPr="006663D3">
        <w:rPr>
          <w:rFonts w:cs="Arial"/>
          <w:color w:val="000000"/>
          <w:szCs w:val="24"/>
        </w:rPr>
        <w:t xml:space="preserve">, </w:t>
      </w:r>
      <w:r w:rsidRPr="006663D3">
        <w:rPr>
          <w:rFonts w:cs="Arial"/>
          <w:noProof/>
          <w:color w:val="000000"/>
          <w:szCs w:val="24"/>
        </w:rPr>
        <w:t>112 Blatt Building</w:t>
      </w:r>
      <w:r w:rsidRPr="006663D3">
        <w:rPr>
          <w:rFonts w:cs="Arial"/>
          <w:color w:val="000000"/>
          <w:szCs w:val="24"/>
        </w:rPr>
        <w:t xml:space="preserve">, by the </w:t>
      </w:r>
      <w:r w:rsidRPr="006663D3">
        <w:rPr>
          <w:rFonts w:cs="Arial"/>
          <w:b/>
          <w:noProof/>
          <w:color w:val="000000"/>
          <w:szCs w:val="24"/>
        </w:rPr>
        <w:t>SOUTH CAROLINA EMS ASSOCIATION</w:t>
      </w:r>
    </w:p>
    <w:p w:rsidR="00717371" w:rsidRDefault="00717371" w:rsidP="00717371">
      <w:r>
        <w:t>(Accepted--January 28, 2022)</w:t>
      </w:r>
    </w:p>
    <w:p w:rsidR="00717371" w:rsidRPr="00773566" w:rsidRDefault="00717371" w:rsidP="00717371"/>
    <w:p w:rsidR="00717371" w:rsidRPr="00773566" w:rsidRDefault="00717371" w:rsidP="00717371">
      <w:pPr>
        <w:keepNext/>
        <w:keepLines/>
        <w:rPr>
          <w:b/>
        </w:rPr>
      </w:pPr>
      <w:r w:rsidRPr="00773566">
        <w:rPr>
          <w:b/>
          <w:noProof/>
        </w:rPr>
        <w:t>Wednesday, February 16</w:t>
      </w:r>
      <w:r w:rsidRPr="00773566">
        <w:rPr>
          <w:b/>
        </w:rPr>
        <w:t xml:space="preserve">, 2022 - </w:t>
      </w:r>
      <w:r w:rsidRPr="00773566">
        <w:rPr>
          <w:b/>
          <w:noProof/>
        </w:rPr>
        <w:t>11:30am - 2:00pm</w:t>
      </w:r>
    </w:p>
    <w:p w:rsidR="00717371" w:rsidRPr="00773566" w:rsidRDefault="00717371" w:rsidP="00717371">
      <w:pPr>
        <w:keepNext/>
        <w:keepLines/>
        <w:rPr>
          <w:b/>
        </w:rPr>
      </w:pPr>
      <w:r w:rsidRPr="00773566">
        <w:rPr>
          <w:noProof/>
        </w:rPr>
        <w:t>Members and Staff</w:t>
      </w:r>
      <w:r w:rsidRPr="00773566">
        <w:t xml:space="preserve">, </w:t>
      </w:r>
      <w:r w:rsidRPr="00773566">
        <w:rPr>
          <w:noProof/>
        </w:rPr>
        <w:t>Luncheon</w:t>
      </w:r>
      <w:r w:rsidRPr="00773566">
        <w:t xml:space="preserve">, </w:t>
      </w:r>
      <w:r w:rsidRPr="00773566">
        <w:rPr>
          <w:noProof/>
        </w:rPr>
        <w:t>112 Blatt Building</w:t>
      </w:r>
      <w:r w:rsidRPr="00773566">
        <w:t xml:space="preserve">, by the </w:t>
      </w:r>
      <w:r w:rsidRPr="00773566">
        <w:rPr>
          <w:b/>
          <w:noProof/>
        </w:rPr>
        <w:t>UNITED WAY ASSOCIATION OF SOUTH CAROLINA</w:t>
      </w:r>
    </w:p>
    <w:p w:rsidR="00717371" w:rsidRDefault="00717371" w:rsidP="00717371">
      <w:pPr>
        <w:keepNext/>
        <w:keepLines/>
      </w:pPr>
      <w:r>
        <w:t>(Accepted--January 27, 2022)</w:t>
      </w:r>
    </w:p>
    <w:p w:rsidR="00717371" w:rsidRDefault="00717371" w:rsidP="00717371"/>
    <w:p w:rsidR="00717371" w:rsidRPr="00773566" w:rsidRDefault="00717371" w:rsidP="00717371">
      <w:pPr>
        <w:rPr>
          <w:b/>
        </w:rPr>
      </w:pPr>
      <w:r w:rsidRPr="00773566">
        <w:rPr>
          <w:b/>
          <w:noProof/>
        </w:rPr>
        <w:t>Wednesday, February 16</w:t>
      </w:r>
      <w:r w:rsidRPr="00773566">
        <w:rPr>
          <w:b/>
        </w:rPr>
        <w:t xml:space="preserve">, 2022 - </w:t>
      </w:r>
      <w:r w:rsidRPr="00773566">
        <w:rPr>
          <w:b/>
          <w:noProof/>
        </w:rPr>
        <w:t>5:00pm - 7:00pm</w:t>
      </w:r>
    </w:p>
    <w:p w:rsidR="00717371" w:rsidRPr="00773566" w:rsidRDefault="00717371" w:rsidP="00717371">
      <w:pPr>
        <w:rPr>
          <w:b/>
        </w:rPr>
      </w:pPr>
      <w:r w:rsidRPr="00773566">
        <w:rPr>
          <w:noProof/>
        </w:rPr>
        <w:t>Members</w:t>
      </w:r>
      <w:r w:rsidRPr="00773566">
        <w:t xml:space="preserve">, </w:t>
      </w:r>
      <w:r w:rsidRPr="00773566">
        <w:rPr>
          <w:noProof/>
        </w:rPr>
        <w:t>Reception</w:t>
      </w:r>
      <w:r w:rsidRPr="00773566">
        <w:t xml:space="preserve">, </w:t>
      </w:r>
      <w:r w:rsidRPr="00773566">
        <w:rPr>
          <w:noProof/>
        </w:rPr>
        <w:t>Capital City Club</w:t>
      </w:r>
      <w:r w:rsidRPr="00773566">
        <w:t xml:space="preserve">, by the </w:t>
      </w:r>
      <w:r w:rsidRPr="00773566">
        <w:rPr>
          <w:b/>
          <w:noProof/>
        </w:rPr>
        <w:t>SC ECONOMIC DEVELOPERS' ASSOCIATION</w:t>
      </w:r>
    </w:p>
    <w:p w:rsidR="00717371" w:rsidRDefault="00717371" w:rsidP="00717371">
      <w:r>
        <w:t>(Accepted--January 27, 2022)</w:t>
      </w:r>
    </w:p>
    <w:p w:rsidR="00717371" w:rsidRDefault="00717371" w:rsidP="00717371"/>
    <w:p w:rsidR="00717371" w:rsidRPr="00773566" w:rsidRDefault="00717371" w:rsidP="00717371">
      <w:pPr>
        <w:rPr>
          <w:b/>
        </w:rPr>
      </w:pPr>
      <w:r w:rsidRPr="00773566">
        <w:rPr>
          <w:b/>
          <w:noProof/>
        </w:rPr>
        <w:t>Wednesday, February 16</w:t>
      </w:r>
      <w:r w:rsidRPr="00773566">
        <w:rPr>
          <w:b/>
        </w:rPr>
        <w:t xml:space="preserve">, 2022 - </w:t>
      </w:r>
      <w:r w:rsidRPr="00773566">
        <w:rPr>
          <w:b/>
          <w:noProof/>
        </w:rPr>
        <w:t>5:30pm - 8:00pm</w:t>
      </w:r>
    </w:p>
    <w:p w:rsidR="00717371" w:rsidRPr="00773566" w:rsidRDefault="00717371" w:rsidP="00717371">
      <w:pPr>
        <w:rPr>
          <w:b/>
        </w:rPr>
      </w:pPr>
      <w:r w:rsidRPr="00773566">
        <w:rPr>
          <w:noProof/>
        </w:rPr>
        <w:t>Members and Staff</w:t>
      </w:r>
      <w:r w:rsidRPr="00773566">
        <w:t xml:space="preserve">, </w:t>
      </w:r>
      <w:r w:rsidRPr="00773566">
        <w:rPr>
          <w:noProof/>
        </w:rPr>
        <w:t>Reception</w:t>
      </w:r>
      <w:r w:rsidRPr="00773566">
        <w:t xml:space="preserve">, </w:t>
      </w:r>
      <w:r w:rsidRPr="00773566">
        <w:rPr>
          <w:noProof/>
        </w:rPr>
        <w:t>Bourbon at 1214 Main Street</w:t>
      </w:r>
      <w:r w:rsidRPr="00773566">
        <w:t xml:space="preserve">, by the </w:t>
      </w:r>
      <w:r w:rsidRPr="00773566">
        <w:rPr>
          <w:b/>
          <w:noProof/>
        </w:rPr>
        <w:t>CONSERVATION VOTERS OF SC</w:t>
      </w:r>
    </w:p>
    <w:p w:rsidR="00717371" w:rsidRDefault="00717371" w:rsidP="00717371">
      <w:r>
        <w:t>(Accepted--January 27, 2022)</w:t>
      </w:r>
    </w:p>
    <w:p w:rsidR="00717371" w:rsidRPr="00773566" w:rsidRDefault="00717371" w:rsidP="00717371"/>
    <w:p w:rsidR="00717371" w:rsidRPr="00773566" w:rsidRDefault="00717371" w:rsidP="00717371">
      <w:pPr>
        <w:rPr>
          <w:b/>
        </w:rPr>
      </w:pPr>
      <w:r w:rsidRPr="00773566">
        <w:rPr>
          <w:b/>
          <w:noProof/>
        </w:rPr>
        <w:t>Thursday, February 17</w:t>
      </w:r>
      <w:r w:rsidRPr="00773566">
        <w:rPr>
          <w:b/>
        </w:rPr>
        <w:t xml:space="preserve">, 2022 - </w:t>
      </w:r>
      <w:r w:rsidRPr="00773566">
        <w:rPr>
          <w:b/>
          <w:noProof/>
        </w:rPr>
        <w:t>8:00am - 10:00am</w:t>
      </w:r>
    </w:p>
    <w:p w:rsidR="00717371" w:rsidRPr="00773566" w:rsidRDefault="00717371" w:rsidP="00717371">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SOUTH CAROLINA CONVENIENCE AND PETROLEUM MARKETERS ASSOCIATION</w:t>
      </w:r>
    </w:p>
    <w:p w:rsidR="00717371" w:rsidRPr="00773566" w:rsidRDefault="00717371" w:rsidP="00717371">
      <w:r>
        <w:t>(Accepted--January 27, 2022)</w:t>
      </w:r>
    </w:p>
    <w:p w:rsidR="00717371" w:rsidRPr="00773566" w:rsidRDefault="00717371" w:rsidP="00717371">
      <w:pPr>
        <w:rPr>
          <w:b/>
          <w:noProof/>
        </w:rPr>
      </w:pPr>
    </w:p>
    <w:p w:rsidR="00717371" w:rsidRPr="00773566" w:rsidRDefault="00717371" w:rsidP="00717371">
      <w:pPr>
        <w:rPr>
          <w:b/>
        </w:rPr>
      </w:pPr>
      <w:r w:rsidRPr="00773566">
        <w:rPr>
          <w:b/>
          <w:noProof/>
        </w:rPr>
        <w:t>Tuesday, February 22</w:t>
      </w:r>
      <w:r w:rsidRPr="00773566">
        <w:rPr>
          <w:b/>
        </w:rPr>
        <w:t xml:space="preserve">, 2022 - </w:t>
      </w:r>
      <w:r w:rsidRPr="00773566">
        <w:rPr>
          <w:b/>
          <w:noProof/>
        </w:rPr>
        <w:t>5:30pm - 7:30pm</w:t>
      </w:r>
    </w:p>
    <w:p w:rsidR="00717371" w:rsidRPr="00773566" w:rsidRDefault="00717371" w:rsidP="00717371">
      <w:pPr>
        <w:rPr>
          <w:b/>
        </w:rPr>
      </w:pPr>
      <w:r w:rsidRPr="00773566">
        <w:rPr>
          <w:noProof/>
        </w:rPr>
        <w:t>Members</w:t>
      </w:r>
      <w:r w:rsidRPr="00773566">
        <w:t xml:space="preserve">, </w:t>
      </w:r>
      <w:r w:rsidRPr="00773566">
        <w:rPr>
          <w:noProof/>
        </w:rPr>
        <w:t>Reception</w:t>
      </w:r>
      <w:r w:rsidRPr="00773566">
        <w:t xml:space="preserve">, </w:t>
      </w:r>
      <w:r w:rsidRPr="00773566">
        <w:rPr>
          <w:noProof/>
        </w:rPr>
        <w:t>Hall's Chophouse</w:t>
      </w:r>
      <w:r w:rsidRPr="00773566">
        <w:t xml:space="preserve">, by the </w:t>
      </w:r>
      <w:r w:rsidRPr="00773566">
        <w:rPr>
          <w:b/>
          <w:noProof/>
        </w:rPr>
        <w:t>NATIONAL ASSOCIATION OF INSURANCE &amp; FINANCE ADVISERS</w:t>
      </w:r>
    </w:p>
    <w:p w:rsidR="00717371" w:rsidRDefault="00717371" w:rsidP="00717371">
      <w:r>
        <w:t>(Accepted--January 27, 2022)</w:t>
      </w:r>
    </w:p>
    <w:p w:rsidR="00717371" w:rsidRDefault="00717371" w:rsidP="00717371">
      <w:pPr>
        <w:rPr>
          <w:b/>
          <w:noProof/>
        </w:rPr>
      </w:pPr>
    </w:p>
    <w:p w:rsidR="00717371" w:rsidRPr="00773566" w:rsidRDefault="00717371" w:rsidP="00717371">
      <w:pPr>
        <w:rPr>
          <w:b/>
        </w:rPr>
      </w:pPr>
      <w:r w:rsidRPr="00773566">
        <w:rPr>
          <w:b/>
          <w:noProof/>
        </w:rPr>
        <w:lastRenderedPageBreak/>
        <w:t>Wednesday, February 23</w:t>
      </w:r>
      <w:r w:rsidRPr="00773566">
        <w:rPr>
          <w:b/>
        </w:rPr>
        <w:t xml:space="preserve">, 2022 - </w:t>
      </w:r>
      <w:r w:rsidRPr="00773566">
        <w:rPr>
          <w:b/>
          <w:noProof/>
        </w:rPr>
        <w:t>8:00am - 10:00am</w:t>
      </w:r>
    </w:p>
    <w:p w:rsidR="00717371" w:rsidRPr="00773566" w:rsidRDefault="00717371" w:rsidP="00717371">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NATIONAL FEDERATION OF THE BLIND OF SOUTH CAROLINA</w:t>
      </w:r>
    </w:p>
    <w:p w:rsidR="00717371" w:rsidRDefault="00717371" w:rsidP="00717371">
      <w:r>
        <w:t>(Accepted--January 27, 2022)</w:t>
      </w:r>
    </w:p>
    <w:p w:rsidR="00717371" w:rsidRDefault="00717371" w:rsidP="00717371"/>
    <w:p w:rsidR="00717371" w:rsidRPr="00773566" w:rsidRDefault="00717371" w:rsidP="00717371">
      <w:pPr>
        <w:rPr>
          <w:b/>
        </w:rPr>
      </w:pPr>
      <w:r w:rsidRPr="00773566">
        <w:rPr>
          <w:b/>
          <w:noProof/>
        </w:rPr>
        <w:t>Wednesday, February 23</w:t>
      </w:r>
      <w:r w:rsidRPr="00773566">
        <w:rPr>
          <w:b/>
        </w:rPr>
        <w:t xml:space="preserve">, 2022 - </w:t>
      </w:r>
      <w:r w:rsidRPr="00773566">
        <w:rPr>
          <w:b/>
          <w:noProof/>
        </w:rPr>
        <w:t>11:30am - 2:00pm</w:t>
      </w:r>
    </w:p>
    <w:p w:rsidR="00717371" w:rsidRPr="00773566" w:rsidRDefault="00717371" w:rsidP="00717371">
      <w:pPr>
        <w:rPr>
          <w:b/>
        </w:rPr>
      </w:pPr>
      <w:r w:rsidRPr="00773566">
        <w:rPr>
          <w:noProof/>
        </w:rPr>
        <w:t>Members and Staff</w:t>
      </w:r>
      <w:r w:rsidRPr="00773566">
        <w:t xml:space="preserve">, </w:t>
      </w:r>
      <w:r w:rsidRPr="00773566">
        <w:rPr>
          <w:noProof/>
        </w:rPr>
        <w:t>Luncheon</w:t>
      </w:r>
      <w:r w:rsidRPr="00773566">
        <w:t xml:space="preserve">, </w:t>
      </w:r>
      <w:r w:rsidRPr="00773566">
        <w:rPr>
          <w:noProof/>
        </w:rPr>
        <w:t>112 Blatt Building</w:t>
      </w:r>
      <w:r w:rsidRPr="00773566">
        <w:t xml:space="preserve">, by the </w:t>
      </w:r>
      <w:r w:rsidRPr="00773566">
        <w:rPr>
          <w:b/>
          <w:noProof/>
        </w:rPr>
        <w:t>INDEPENDENT BANKS OF SOUTH CAROLINA</w:t>
      </w:r>
    </w:p>
    <w:p w:rsidR="00717371" w:rsidRDefault="00717371" w:rsidP="00717371">
      <w:r>
        <w:t>(Accepted--January 27, 2022)</w:t>
      </w:r>
    </w:p>
    <w:p w:rsidR="00717371" w:rsidRPr="00773566" w:rsidRDefault="00717371" w:rsidP="00717371"/>
    <w:p w:rsidR="00717371" w:rsidRPr="00773566" w:rsidRDefault="00717371" w:rsidP="00717371">
      <w:pPr>
        <w:rPr>
          <w:b/>
        </w:rPr>
      </w:pPr>
      <w:r w:rsidRPr="00773566">
        <w:rPr>
          <w:b/>
          <w:noProof/>
        </w:rPr>
        <w:t>Wednesday, February 23</w:t>
      </w:r>
      <w:r w:rsidRPr="00773566">
        <w:rPr>
          <w:b/>
        </w:rPr>
        <w:t xml:space="preserve">, 2022 - </w:t>
      </w:r>
      <w:r w:rsidRPr="00773566">
        <w:rPr>
          <w:b/>
          <w:noProof/>
        </w:rPr>
        <w:t>5:00pm - 7:00pm</w:t>
      </w:r>
    </w:p>
    <w:p w:rsidR="00717371" w:rsidRPr="00773566" w:rsidRDefault="00717371" w:rsidP="00717371">
      <w:pPr>
        <w:rPr>
          <w:b/>
        </w:rPr>
      </w:pPr>
      <w:r w:rsidRPr="00773566">
        <w:rPr>
          <w:noProof/>
        </w:rPr>
        <w:t>Members and Staff</w:t>
      </w:r>
      <w:r w:rsidRPr="00773566">
        <w:t xml:space="preserve">, </w:t>
      </w:r>
      <w:r w:rsidRPr="00773566">
        <w:rPr>
          <w:noProof/>
        </w:rPr>
        <w:t>Reception</w:t>
      </w:r>
      <w:r w:rsidRPr="00773566">
        <w:t xml:space="preserve">, </w:t>
      </w:r>
      <w:r w:rsidRPr="00773566">
        <w:rPr>
          <w:noProof/>
        </w:rPr>
        <w:t>The Palmetto Club</w:t>
      </w:r>
      <w:r w:rsidRPr="00773566">
        <w:t xml:space="preserve">, by the </w:t>
      </w:r>
      <w:r w:rsidRPr="00773566">
        <w:rPr>
          <w:b/>
          <w:noProof/>
        </w:rPr>
        <w:t>SOUTH CAROLINA ASSOCIATION OF COUNTIES</w:t>
      </w:r>
    </w:p>
    <w:p w:rsidR="00717371" w:rsidRDefault="00717371" w:rsidP="00717371">
      <w:r>
        <w:t>(Accepted--January 27, 2022)</w:t>
      </w:r>
    </w:p>
    <w:p w:rsidR="00717371" w:rsidRPr="00773566" w:rsidRDefault="00717371" w:rsidP="00717371"/>
    <w:p w:rsidR="00717371" w:rsidRPr="00773566" w:rsidRDefault="00717371" w:rsidP="00717371">
      <w:pPr>
        <w:rPr>
          <w:b/>
        </w:rPr>
      </w:pPr>
      <w:r w:rsidRPr="00773566">
        <w:rPr>
          <w:b/>
          <w:noProof/>
        </w:rPr>
        <w:t>Wednesday, February 23</w:t>
      </w:r>
      <w:r w:rsidRPr="00773566">
        <w:rPr>
          <w:b/>
        </w:rPr>
        <w:t xml:space="preserve">, 2022 - </w:t>
      </w:r>
      <w:r w:rsidRPr="00773566">
        <w:rPr>
          <w:b/>
          <w:noProof/>
        </w:rPr>
        <w:t>6:00pm - 8:00pm</w:t>
      </w:r>
    </w:p>
    <w:p w:rsidR="00717371" w:rsidRPr="00773566" w:rsidRDefault="00717371" w:rsidP="00717371">
      <w:pPr>
        <w:rPr>
          <w:b/>
        </w:rPr>
      </w:pPr>
      <w:r w:rsidRPr="00773566">
        <w:rPr>
          <w:noProof/>
        </w:rPr>
        <w:t>Members and Staff</w:t>
      </w:r>
      <w:r w:rsidRPr="00773566">
        <w:t xml:space="preserve">, </w:t>
      </w:r>
      <w:r w:rsidRPr="00773566">
        <w:rPr>
          <w:noProof/>
        </w:rPr>
        <w:t>Reception</w:t>
      </w:r>
      <w:r w:rsidRPr="00773566">
        <w:t xml:space="preserve">, </w:t>
      </w:r>
      <w:r w:rsidRPr="00773566">
        <w:rPr>
          <w:noProof/>
        </w:rPr>
        <w:t>National Guard Armory (Blufff Rd)</w:t>
      </w:r>
      <w:r w:rsidRPr="00773566">
        <w:t xml:space="preserve">, by the </w:t>
      </w:r>
      <w:r w:rsidRPr="00773566">
        <w:rPr>
          <w:b/>
          <w:noProof/>
        </w:rPr>
        <w:t>SOUTH CAROLINA DEPARTMENT OF NATURAL RESOURCES</w:t>
      </w:r>
    </w:p>
    <w:p w:rsidR="00717371" w:rsidRDefault="00717371" w:rsidP="00717371">
      <w:r>
        <w:t>(Accepted--January 27, 2022)</w:t>
      </w:r>
    </w:p>
    <w:p w:rsidR="00717371" w:rsidRDefault="00717371" w:rsidP="00717371"/>
    <w:p w:rsidR="00717371" w:rsidRPr="00773566" w:rsidRDefault="00717371" w:rsidP="00717371">
      <w:pPr>
        <w:rPr>
          <w:b/>
        </w:rPr>
      </w:pPr>
      <w:r w:rsidRPr="00773566">
        <w:rPr>
          <w:b/>
          <w:noProof/>
        </w:rPr>
        <w:t>Thursday, February 24</w:t>
      </w:r>
      <w:r w:rsidRPr="00773566">
        <w:rPr>
          <w:b/>
        </w:rPr>
        <w:t xml:space="preserve">, 2022 - </w:t>
      </w:r>
      <w:r w:rsidRPr="00773566">
        <w:rPr>
          <w:b/>
          <w:noProof/>
        </w:rPr>
        <w:t>8:00am - 10:00am</w:t>
      </w:r>
    </w:p>
    <w:p w:rsidR="00717371" w:rsidRPr="00773566" w:rsidRDefault="00717371" w:rsidP="00717371">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ASSOCIATED BUILDERS AND CONTRACTORS OF THE CAROLINAS, INC.</w:t>
      </w:r>
    </w:p>
    <w:p w:rsidR="00717371" w:rsidRPr="00773566" w:rsidRDefault="00717371" w:rsidP="00717371">
      <w:r>
        <w:t>(Accepted--January 27, 2022)</w:t>
      </w:r>
    </w:p>
    <w:p w:rsidR="00717371" w:rsidRDefault="00717371" w:rsidP="00717371">
      <w:pPr>
        <w:jc w:val="center"/>
        <w:rPr>
          <w:b/>
        </w:rPr>
      </w:pPr>
    </w:p>
    <w:p w:rsidR="00717371" w:rsidRDefault="00717371" w:rsidP="00717371">
      <w:pPr>
        <w:jc w:val="center"/>
        <w:rPr>
          <w:b/>
        </w:rPr>
      </w:pPr>
    </w:p>
    <w:p w:rsidR="00717371" w:rsidRPr="00217466" w:rsidRDefault="00717371" w:rsidP="00717371">
      <w:pPr>
        <w:jc w:val="center"/>
        <w:rPr>
          <w:b/>
        </w:rPr>
      </w:pPr>
      <w:r w:rsidRPr="00217466">
        <w:rPr>
          <w:b/>
        </w:rPr>
        <w:t>UNCONTESTED LOCAL</w:t>
      </w:r>
    </w:p>
    <w:p w:rsidR="00717371" w:rsidRPr="00217466" w:rsidRDefault="00717371" w:rsidP="00717371">
      <w:pPr>
        <w:tabs>
          <w:tab w:val="left" w:pos="432"/>
          <w:tab w:val="left" w:pos="864"/>
        </w:tabs>
        <w:jc w:val="center"/>
        <w:rPr>
          <w:b/>
        </w:rPr>
      </w:pPr>
      <w:r w:rsidRPr="00217466">
        <w:rPr>
          <w:b/>
        </w:rPr>
        <w:t>SECOND READING BILL</w:t>
      </w:r>
      <w:r>
        <w:rPr>
          <w:b/>
        </w:rPr>
        <w:t>S</w:t>
      </w:r>
    </w:p>
    <w:p w:rsidR="00717371" w:rsidRPr="00217466" w:rsidRDefault="00717371" w:rsidP="00717371"/>
    <w:p w:rsidR="00717371" w:rsidRPr="00217466" w:rsidRDefault="00717371" w:rsidP="00717371">
      <w:pPr>
        <w:tabs>
          <w:tab w:val="left" w:pos="432"/>
          <w:tab w:val="left" w:pos="864"/>
        </w:tabs>
        <w:ind w:left="432" w:hanging="432"/>
      </w:pPr>
      <w:r w:rsidRPr="00217466">
        <w:rPr>
          <w:rFonts w:eastAsia="Calibri"/>
          <w:b/>
          <w:color w:val="000000"/>
        </w:rPr>
        <w:tab/>
      </w:r>
    </w:p>
    <w:p w:rsidR="00717371" w:rsidRPr="00217466" w:rsidRDefault="00717371" w:rsidP="00717371">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717371" w:rsidRDefault="00717371" w:rsidP="00717371">
      <w:pPr>
        <w:tabs>
          <w:tab w:val="left" w:pos="432"/>
          <w:tab w:val="left" w:pos="864"/>
        </w:tabs>
        <w:ind w:left="864"/>
      </w:pPr>
      <w:r w:rsidRPr="00217466">
        <w:t>(Without reference--January 12, 2021)</w:t>
      </w:r>
    </w:p>
    <w:p w:rsidR="00717371" w:rsidRDefault="00717371" w:rsidP="00717371">
      <w:pPr>
        <w:tabs>
          <w:tab w:val="left" w:pos="432"/>
          <w:tab w:val="left" w:pos="864"/>
        </w:tabs>
        <w:ind w:left="864"/>
      </w:pPr>
    </w:p>
    <w:p w:rsidR="00717371" w:rsidRPr="003D7A36" w:rsidRDefault="00717371" w:rsidP="00717371">
      <w:pPr>
        <w:pStyle w:val="BILLTITLE"/>
        <w:keepNext/>
        <w:keepLines/>
        <w:rPr>
          <w:u w:color="000000" w:themeColor="text1"/>
        </w:rPr>
      </w:pPr>
      <w:r w:rsidRPr="003D7A36">
        <w:lastRenderedPageBreak/>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TO AMEND ACT 844 OF 1952, RELATING TO THE COMPOSITION, RESIDENCY, AND TERMS OF THE SCHOOL TRUSTEES OF CERTAIN SCHOOL DISTRICTS IN CHARLESTON COUNTY, SO AS TO PROVIDE THAT THE MOULTRIE SCHOOL DISTRICT NO. 2 BOARD OF TRUSTEES SHALL</w:t>
      </w:r>
      <w:r>
        <w:rPr>
          <w:u w:color="000000" w:themeColor="text1"/>
        </w:rPr>
        <w:t xml:space="preserve"> </w:t>
      </w:r>
      <w:r w:rsidRPr="003D7A36">
        <w:rPr>
          <w:u w:color="000000" w:themeColor="text1"/>
        </w:rPr>
        <w:t>CONSIST OF SEVEN MEMBERS, AT LEAST THREE OF</w:t>
      </w:r>
      <w:r>
        <w:rPr>
          <w:u w:color="000000" w:themeColor="text1"/>
        </w:rPr>
        <w:t xml:space="preserve"> </w:t>
      </w:r>
      <w:r w:rsidRPr="003D7A36">
        <w:rPr>
          <w:u w:color="000000" w:themeColor="text1"/>
        </w:rPr>
        <w:t>WHOM MUST BE RESIDENTS OF THE TOWN OF MOUNT PLEASANT.</w:t>
      </w:r>
    </w:p>
    <w:p w:rsidR="00717371" w:rsidRDefault="00717371" w:rsidP="00717371">
      <w:pPr>
        <w:pStyle w:val="CALENDARHISTORY"/>
        <w:keepNext/>
        <w:keepLines/>
      </w:pPr>
      <w:r>
        <w:t>(Without reference--January 26, 2022)</w:t>
      </w:r>
    </w:p>
    <w:p w:rsidR="00717371" w:rsidRDefault="00717371" w:rsidP="00717371"/>
    <w:p w:rsidR="00717371" w:rsidRPr="006F79DB" w:rsidRDefault="00717371" w:rsidP="00717371"/>
    <w:p w:rsidR="00717371" w:rsidRDefault="00717371" w:rsidP="00717371">
      <w:pPr>
        <w:tabs>
          <w:tab w:val="left" w:pos="432"/>
          <w:tab w:val="left" w:pos="864"/>
        </w:tabs>
        <w:jc w:val="center"/>
        <w:rPr>
          <w:b/>
        </w:rPr>
      </w:pPr>
      <w:r w:rsidRPr="00217466">
        <w:rPr>
          <w:b/>
        </w:rPr>
        <w:t>MOTION PERIOD</w:t>
      </w:r>
    </w:p>
    <w:p w:rsidR="00717371" w:rsidRPr="00217466" w:rsidRDefault="00717371" w:rsidP="00717371">
      <w:pPr>
        <w:tabs>
          <w:tab w:val="left" w:pos="432"/>
          <w:tab w:val="left" w:pos="864"/>
        </w:tabs>
        <w:jc w:val="center"/>
        <w:rPr>
          <w:b/>
        </w:rPr>
      </w:pPr>
    </w:p>
    <w:p w:rsidR="00717371" w:rsidRPr="00217466" w:rsidRDefault="00717371" w:rsidP="00717371">
      <w:pPr>
        <w:tabs>
          <w:tab w:val="left" w:pos="432"/>
          <w:tab w:val="left" w:pos="864"/>
        </w:tabs>
      </w:pPr>
    </w:p>
    <w:p w:rsidR="00717371" w:rsidRPr="00217466" w:rsidRDefault="00717371" w:rsidP="00717371">
      <w:pPr>
        <w:tabs>
          <w:tab w:val="left" w:pos="432"/>
          <w:tab w:val="left" w:pos="864"/>
        </w:tabs>
      </w:pPr>
    </w:p>
    <w:p w:rsidR="00717371" w:rsidRPr="00217466" w:rsidRDefault="00717371" w:rsidP="00717371">
      <w:pPr>
        <w:tabs>
          <w:tab w:val="left" w:pos="432"/>
          <w:tab w:val="left" w:pos="864"/>
        </w:tabs>
      </w:pPr>
    </w:p>
    <w:p w:rsidR="00717371" w:rsidRPr="00217466" w:rsidRDefault="00717371" w:rsidP="00717371">
      <w:pPr>
        <w:tabs>
          <w:tab w:val="left" w:pos="432"/>
          <w:tab w:val="left" w:pos="864"/>
        </w:tabs>
      </w:pPr>
    </w:p>
    <w:p w:rsidR="00717371" w:rsidRPr="00217466" w:rsidRDefault="00717371" w:rsidP="00717371">
      <w:pPr>
        <w:tabs>
          <w:tab w:val="left" w:pos="432"/>
          <w:tab w:val="left" w:pos="864"/>
        </w:tabs>
      </w:pPr>
    </w:p>
    <w:p w:rsidR="00717371" w:rsidRPr="00217466" w:rsidRDefault="00717371" w:rsidP="00717371">
      <w:pPr>
        <w:tabs>
          <w:tab w:val="left" w:pos="432"/>
          <w:tab w:val="left" w:pos="864"/>
        </w:tabs>
      </w:pPr>
    </w:p>
    <w:p w:rsidR="00717371" w:rsidRPr="00217466" w:rsidRDefault="00717371" w:rsidP="00717371">
      <w:pPr>
        <w:tabs>
          <w:tab w:val="left" w:pos="432"/>
          <w:tab w:val="left" w:pos="864"/>
        </w:tabs>
      </w:pPr>
    </w:p>
    <w:p w:rsidR="00717371" w:rsidRDefault="00717371" w:rsidP="00717371">
      <w:pPr>
        <w:tabs>
          <w:tab w:val="left" w:pos="432"/>
          <w:tab w:val="left" w:pos="864"/>
        </w:tabs>
      </w:pPr>
    </w:p>
    <w:p w:rsidR="00717371" w:rsidRDefault="00717371" w:rsidP="00717371">
      <w:pPr>
        <w:tabs>
          <w:tab w:val="left" w:pos="432"/>
          <w:tab w:val="left" w:pos="864"/>
        </w:tabs>
      </w:pPr>
    </w:p>
    <w:p w:rsidR="00717371" w:rsidRDefault="00717371" w:rsidP="00717371">
      <w:pPr>
        <w:tabs>
          <w:tab w:val="left" w:pos="432"/>
          <w:tab w:val="left" w:pos="864"/>
        </w:tabs>
      </w:pPr>
    </w:p>
    <w:p w:rsidR="00717371" w:rsidRDefault="00717371" w:rsidP="00717371">
      <w:pPr>
        <w:tabs>
          <w:tab w:val="left" w:pos="432"/>
          <w:tab w:val="left" w:pos="864"/>
        </w:tabs>
      </w:pPr>
    </w:p>
    <w:p w:rsidR="00717371" w:rsidRDefault="00717371" w:rsidP="00717371">
      <w:pPr>
        <w:tabs>
          <w:tab w:val="left" w:pos="432"/>
          <w:tab w:val="left" w:pos="864"/>
        </w:tabs>
      </w:pPr>
    </w:p>
    <w:p w:rsidR="00717371" w:rsidRDefault="00717371" w:rsidP="00717371">
      <w:pPr>
        <w:tabs>
          <w:tab w:val="left" w:pos="432"/>
          <w:tab w:val="left" w:pos="864"/>
        </w:tabs>
      </w:pPr>
    </w:p>
    <w:p w:rsidR="00717371" w:rsidRDefault="00717371" w:rsidP="00717371">
      <w:pPr>
        <w:tabs>
          <w:tab w:val="left" w:pos="432"/>
          <w:tab w:val="left" w:pos="864"/>
        </w:tabs>
      </w:pPr>
    </w:p>
    <w:p w:rsidR="00717371" w:rsidRDefault="00717371" w:rsidP="00717371">
      <w:pPr>
        <w:tabs>
          <w:tab w:val="left" w:pos="432"/>
          <w:tab w:val="left" w:pos="864"/>
        </w:tabs>
      </w:pPr>
    </w:p>
    <w:p w:rsidR="00717371" w:rsidRDefault="00717371" w:rsidP="00717371">
      <w:pPr>
        <w:tabs>
          <w:tab w:val="left" w:pos="432"/>
          <w:tab w:val="left" w:pos="864"/>
        </w:tabs>
      </w:pPr>
    </w:p>
    <w:p w:rsidR="00717371" w:rsidRDefault="00717371" w:rsidP="00717371">
      <w:pPr>
        <w:tabs>
          <w:tab w:val="left" w:pos="432"/>
          <w:tab w:val="left" w:pos="864"/>
        </w:tabs>
      </w:pPr>
    </w:p>
    <w:p w:rsidR="00717371" w:rsidRDefault="00717371" w:rsidP="00717371">
      <w:pPr>
        <w:pStyle w:val="CALENDARHEADING"/>
      </w:pPr>
      <w:r>
        <w:t>BILL RETURNED FROM THE HOUSE</w:t>
      </w:r>
    </w:p>
    <w:p w:rsidR="00717371" w:rsidRPr="00301E55" w:rsidRDefault="00717371" w:rsidP="00717371"/>
    <w:p w:rsidR="00717371" w:rsidRPr="00301E55" w:rsidRDefault="00717371" w:rsidP="00717371"/>
    <w:p w:rsidR="00717371" w:rsidRDefault="00717371" w:rsidP="00717371">
      <w:r>
        <w:t>(Returned with Amendments)</w:t>
      </w:r>
    </w:p>
    <w:p w:rsidR="00717371" w:rsidRPr="007D4D16" w:rsidRDefault="00717371" w:rsidP="00717371">
      <w:pPr>
        <w:pStyle w:val="BILLTITLE"/>
      </w:pPr>
      <w:r w:rsidRPr="007D4D16">
        <w:t>S.</w:t>
      </w:r>
      <w:r w:rsidRPr="007D4D16">
        <w:tab/>
        <w:t>203</w:t>
      </w:r>
      <w:r w:rsidRPr="007D4D16">
        <w:fldChar w:fldCharType="begin"/>
      </w:r>
      <w:r w:rsidRPr="007D4D16">
        <w:instrText xml:space="preserve"> XE “S. 203” \b </w:instrText>
      </w:r>
      <w:r w:rsidRPr="007D4D16">
        <w:fldChar w:fldCharType="end"/>
      </w:r>
      <w:r w:rsidRPr="007D4D16">
        <w:t xml:space="preserve">--Senators Hembree, Gustafson and Bennett:  </w:t>
      </w:r>
      <w:r w:rsidRPr="007D4D16">
        <w:rPr>
          <w:szCs w:val="30"/>
        </w:rPr>
        <w:t xml:space="preserve">A BILL </w:t>
      </w:r>
      <w:r w:rsidRPr="007D4D16">
        <w:t xml:space="preserve">TO AMEND SECTION 59-19-60 OF THE 1976 CODE, RELATING TO THE REMOVAL OF SCHOOL DISTRICT TRUSTEES AND FILLING VACANCIES, TO PROVIDE THAT DISTRICT TRUSTEES GUILTY OF MALFEASANCE, MISFEASANCE, INCOMPETENCY, ABSENTEEISM, CONFLICTS OF INTEREST, MISCONDUCT, PERSISTENT NEGLECT OF DUTY IN </w:t>
      </w:r>
      <w:r w:rsidRPr="007D4D16">
        <w:lastRenderedPageBreak/>
        <w:t>OFFICE, OR INCAPACITY SHALL BE SUBJECT TO REMOVAL FROM OFFICE BY THE GOVERNOR, TO DELETE NOTICE REQUIREMENTS AND THE RIGHT TO APPEAL, AND TO MAKE CONFORMING CHANGES.</w:t>
      </w:r>
    </w:p>
    <w:p w:rsidR="00717371" w:rsidRDefault="00717371" w:rsidP="00717371">
      <w:pPr>
        <w:pStyle w:val="CALENDARHISTORY"/>
      </w:pPr>
      <w:r>
        <w:t xml:space="preserve">(Returned from the House--February 2, 2022) </w:t>
      </w:r>
    </w:p>
    <w:p w:rsidR="00717371" w:rsidRDefault="00717371" w:rsidP="00717371"/>
    <w:p w:rsidR="00717371" w:rsidRDefault="00717371" w:rsidP="00717371"/>
    <w:p w:rsidR="00717371" w:rsidRPr="00217466" w:rsidRDefault="00717371" w:rsidP="00717371">
      <w:pPr>
        <w:tabs>
          <w:tab w:val="left" w:pos="432"/>
          <w:tab w:val="left" w:pos="864"/>
        </w:tabs>
        <w:jc w:val="center"/>
        <w:rPr>
          <w:b/>
        </w:rPr>
      </w:pPr>
      <w:r w:rsidRPr="00217466">
        <w:rPr>
          <w:b/>
        </w:rPr>
        <w:t>STATEWIDE THIRD READING BILLS</w:t>
      </w:r>
    </w:p>
    <w:p w:rsidR="00717371" w:rsidRPr="00217466" w:rsidRDefault="00717371" w:rsidP="00717371"/>
    <w:p w:rsidR="00717371" w:rsidRPr="00217466" w:rsidRDefault="00717371" w:rsidP="00717371"/>
    <w:p w:rsidR="00717371" w:rsidRPr="00217466" w:rsidRDefault="00717371" w:rsidP="00717371">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 xml:space="preserve">INSPECTOR GENERAL, TO DEFINE NECESSARY </w:t>
      </w:r>
      <w:r>
        <w:rPr>
          <w:b/>
          <w:u w:color="000000" w:themeColor="text1"/>
        </w:rPr>
        <w:t xml:space="preserve">    </w:t>
      </w:r>
      <w:r w:rsidRPr="00217466">
        <w:rPr>
          <w:b/>
          <w:u w:color="000000" w:themeColor="text1"/>
        </w:rPr>
        <w:t>TERMS.</w:t>
      </w:r>
    </w:p>
    <w:p w:rsidR="00717371" w:rsidRPr="00217466" w:rsidRDefault="00717371" w:rsidP="00717371">
      <w:pPr>
        <w:tabs>
          <w:tab w:val="left" w:pos="432"/>
          <w:tab w:val="left" w:pos="864"/>
        </w:tabs>
        <w:ind w:left="864"/>
      </w:pPr>
      <w:r w:rsidRPr="00217466">
        <w:t>(Read the first time--January 12, 2021)</w:t>
      </w:r>
    </w:p>
    <w:p w:rsidR="00717371" w:rsidRPr="00217466" w:rsidRDefault="00717371" w:rsidP="00717371">
      <w:pPr>
        <w:tabs>
          <w:tab w:val="left" w:pos="432"/>
          <w:tab w:val="left" w:pos="864"/>
        </w:tabs>
        <w:ind w:left="864"/>
      </w:pPr>
      <w:r w:rsidRPr="00217466">
        <w:t>(Reported by Committee on Education--March 11, 2021)</w:t>
      </w:r>
    </w:p>
    <w:p w:rsidR="00717371" w:rsidRPr="00217466" w:rsidRDefault="00717371" w:rsidP="00717371">
      <w:pPr>
        <w:tabs>
          <w:tab w:val="left" w:pos="432"/>
          <w:tab w:val="left" w:pos="864"/>
        </w:tabs>
        <w:ind w:left="864"/>
      </w:pPr>
      <w:r w:rsidRPr="00217466">
        <w:t>(Favorable with amendments)</w:t>
      </w:r>
    </w:p>
    <w:p w:rsidR="00717371" w:rsidRPr="00217466" w:rsidRDefault="00717371" w:rsidP="00717371">
      <w:pPr>
        <w:tabs>
          <w:tab w:val="left" w:pos="432"/>
          <w:tab w:val="left" w:pos="864"/>
        </w:tabs>
        <w:ind w:left="864"/>
      </w:pPr>
      <w:r w:rsidRPr="00217466">
        <w:t>(Read the second time--March 25, 2021)</w:t>
      </w:r>
    </w:p>
    <w:p w:rsidR="00717371" w:rsidRPr="00217466" w:rsidRDefault="00717371" w:rsidP="00717371">
      <w:pPr>
        <w:ind w:left="864"/>
      </w:pPr>
      <w:r w:rsidRPr="00217466">
        <w:t>(Amendment proposed--March 25, 2021)</w:t>
      </w:r>
    </w:p>
    <w:p w:rsidR="00717371" w:rsidRPr="00217466" w:rsidRDefault="00717371" w:rsidP="00717371">
      <w:pPr>
        <w:tabs>
          <w:tab w:val="left" w:pos="432"/>
          <w:tab w:val="left" w:pos="864"/>
        </w:tabs>
        <w:ind w:left="864"/>
      </w:pPr>
      <w:r w:rsidRPr="00217466">
        <w:t>(Document No. RES\AMEND\202R001.SP.GH)</w:t>
      </w:r>
    </w:p>
    <w:p w:rsidR="00717371" w:rsidRDefault="00717371" w:rsidP="00717371">
      <w:pPr>
        <w:tabs>
          <w:tab w:val="left" w:pos="432"/>
          <w:tab w:val="left" w:pos="864"/>
        </w:tabs>
        <w:ind w:left="864"/>
        <w:rPr>
          <w:u w:val="single"/>
        </w:rPr>
      </w:pPr>
      <w:r w:rsidRPr="00217466">
        <w:rPr>
          <w:u w:val="single"/>
        </w:rPr>
        <w:t>(Contested by Senator Campsen)</w:t>
      </w:r>
    </w:p>
    <w:p w:rsidR="00717371" w:rsidRPr="00217466" w:rsidRDefault="00717371" w:rsidP="00717371">
      <w:pPr>
        <w:tabs>
          <w:tab w:val="left" w:pos="432"/>
          <w:tab w:val="left" w:pos="864"/>
        </w:tabs>
        <w:ind w:left="864"/>
        <w:rPr>
          <w:u w:val="single"/>
        </w:rPr>
      </w:pPr>
    </w:p>
    <w:p w:rsidR="00717371" w:rsidRPr="00217466" w:rsidRDefault="00717371" w:rsidP="00717371">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 SUSPEND THE LIMITATION FOR THE PURPOSE OF SUPPORTING A FIRE PROTECTION DISTRICT.</w:t>
      </w:r>
    </w:p>
    <w:p w:rsidR="00717371" w:rsidRPr="00217466" w:rsidRDefault="00717371" w:rsidP="00717371">
      <w:pPr>
        <w:tabs>
          <w:tab w:val="left" w:pos="432"/>
          <w:tab w:val="left" w:pos="864"/>
        </w:tabs>
        <w:ind w:left="864"/>
      </w:pPr>
      <w:r w:rsidRPr="00217466">
        <w:t>(Read the first time--January 12, 2021)</w:t>
      </w:r>
    </w:p>
    <w:p w:rsidR="00717371" w:rsidRPr="00217466" w:rsidRDefault="00717371" w:rsidP="00717371">
      <w:pPr>
        <w:tabs>
          <w:tab w:val="left" w:pos="432"/>
          <w:tab w:val="left" w:pos="864"/>
        </w:tabs>
        <w:ind w:left="864"/>
      </w:pPr>
      <w:r w:rsidRPr="00217466">
        <w:t>(Reported by Committee on Finance--March 17, 2021)</w:t>
      </w:r>
    </w:p>
    <w:p w:rsidR="00717371" w:rsidRPr="00217466" w:rsidRDefault="00717371" w:rsidP="00717371">
      <w:pPr>
        <w:tabs>
          <w:tab w:val="left" w:pos="432"/>
          <w:tab w:val="left" w:pos="864"/>
        </w:tabs>
        <w:ind w:left="864"/>
      </w:pPr>
      <w:r w:rsidRPr="00217466">
        <w:t>(Favorable with amendments)</w:t>
      </w:r>
    </w:p>
    <w:p w:rsidR="00717371" w:rsidRPr="00217466" w:rsidRDefault="00717371" w:rsidP="00717371">
      <w:pPr>
        <w:tabs>
          <w:tab w:val="left" w:pos="432"/>
          <w:tab w:val="left" w:pos="864"/>
        </w:tabs>
        <w:ind w:left="864"/>
      </w:pPr>
      <w:r w:rsidRPr="00217466">
        <w:t>(Committee Amendment Adopted--April 06, 2021)</w:t>
      </w:r>
    </w:p>
    <w:p w:rsidR="00717371" w:rsidRPr="00217466" w:rsidRDefault="00717371" w:rsidP="00717371">
      <w:pPr>
        <w:tabs>
          <w:tab w:val="left" w:pos="432"/>
          <w:tab w:val="left" w:pos="864"/>
        </w:tabs>
        <w:ind w:left="864"/>
      </w:pPr>
      <w:r w:rsidRPr="00217466">
        <w:t>(Read the second time--April 06, 2021)</w:t>
      </w:r>
    </w:p>
    <w:p w:rsidR="00717371" w:rsidRPr="00217466" w:rsidRDefault="00717371" w:rsidP="00717371">
      <w:pPr>
        <w:tabs>
          <w:tab w:val="left" w:pos="432"/>
          <w:tab w:val="left" w:pos="864"/>
        </w:tabs>
        <w:ind w:left="864"/>
      </w:pPr>
      <w:r w:rsidRPr="00217466">
        <w:t>(Ayes 22, Nays 20-- April 06, 2021)</w:t>
      </w:r>
    </w:p>
    <w:p w:rsidR="00717371" w:rsidRDefault="00717371" w:rsidP="00717371">
      <w:pPr>
        <w:tabs>
          <w:tab w:val="left" w:pos="432"/>
          <w:tab w:val="left" w:pos="864"/>
        </w:tabs>
        <w:ind w:left="864"/>
        <w:rPr>
          <w:u w:val="single"/>
        </w:rPr>
      </w:pPr>
      <w:r w:rsidRPr="00217466">
        <w:rPr>
          <w:u w:val="single"/>
        </w:rPr>
        <w:t>(Contested by Senator Rice)</w:t>
      </w:r>
    </w:p>
    <w:p w:rsidR="00717371" w:rsidRDefault="00717371" w:rsidP="00717371">
      <w:pPr>
        <w:tabs>
          <w:tab w:val="left" w:pos="432"/>
          <w:tab w:val="left" w:pos="864"/>
        </w:tabs>
        <w:ind w:left="864"/>
        <w:rPr>
          <w:u w:val="single"/>
        </w:rPr>
      </w:pPr>
    </w:p>
    <w:p w:rsidR="00717371" w:rsidRPr="00217466" w:rsidRDefault="00717371" w:rsidP="00717371">
      <w:pPr>
        <w:tabs>
          <w:tab w:val="left" w:pos="432"/>
          <w:tab w:val="left" w:pos="864"/>
        </w:tabs>
        <w:ind w:left="432" w:hanging="432"/>
        <w:rPr>
          <w:b/>
        </w:rPr>
      </w:pPr>
      <w:r w:rsidRPr="00217466">
        <w:rPr>
          <w:b/>
        </w:rPr>
        <w:t>S.</w:t>
      </w:r>
      <w:r w:rsidRPr="00217466">
        <w:rPr>
          <w:b/>
        </w:rPr>
        <w:tab/>
        <w:t>464</w:t>
      </w:r>
      <w:r w:rsidRPr="00217466">
        <w:rPr>
          <w:b/>
        </w:rPr>
        <w:fldChar w:fldCharType="begin"/>
      </w:r>
      <w:r w:rsidRPr="00217466">
        <w:rPr>
          <w:b/>
        </w:rPr>
        <w:instrText xml:space="preserve"> XE "S. 464" \b </w:instrText>
      </w:r>
      <w:r w:rsidRPr="00217466">
        <w:rPr>
          <w:b/>
        </w:rPr>
        <w:fldChar w:fldCharType="end"/>
      </w:r>
      <w:r w:rsidRPr="00217466">
        <w:rPr>
          <w:b/>
        </w:rPr>
        <w:t xml:space="preserve">--Senators Rankin, McElveen, Adams, Talley, Matthews, Garrett, Goldfinch, Gambrell, Hutto, Harpootlian, Williams, Young, Campsen, Hembree, Gustafson, Shealy, Stephens, Verdin, Alexander, Davis, K. Johnson, Cromer, Turner and Scott:  </w:t>
      </w:r>
      <w:r w:rsidRPr="00217466">
        <w:rPr>
          <w:b/>
          <w:szCs w:val="30"/>
        </w:rPr>
        <w:t xml:space="preserve">A BILL </w:t>
      </w:r>
      <w:r w:rsidRPr="00217466">
        <w:rPr>
          <w:b/>
        </w:rPr>
        <w:t xml:space="preserve">TO AMEND SECTION </w:t>
      </w:r>
      <w:r w:rsidRPr="00217466">
        <w:rPr>
          <w:b/>
        </w:rPr>
        <w:lastRenderedPageBreak/>
        <w:t>58</w:t>
      </w:r>
      <w:r w:rsidRPr="00217466">
        <w:rPr>
          <w:b/>
        </w:rPr>
        <w:noBreakHyphen/>
        <w:t>31</w:t>
      </w:r>
      <w:r w:rsidRPr="00217466">
        <w:rPr>
          <w:b/>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217466">
        <w:rPr>
          <w:b/>
        </w:rPr>
        <w:noBreakHyphen/>
        <w:t>31</w:t>
      </w:r>
      <w:r w:rsidRPr="00217466">
        <w:rPr>
          <w:b/>
        </w:rPr>
        <w:noBreakHyphen/>
        <w:t>225 TO PROVIDE THAT THE OFFICE OF REGULATORY STAFF HAS AUTHORITY TO MAKE INSPECTIONS, AUDITS AND EXAMINATIONS OF THE PUBLIC SERVICE AUTHORITY FOR ELECTRIC AND WATER RATES; TO AMEND SECTION 58</w:t>
      </w:r>
      <w:r w:rsidRPr="00217466">
        <w:rPr>
          <w:b/>
        </w:rPr>
        <w:noBreakHyphen/>
        <w:t>31</w:t>
      </w:r>
      <w:r w:rsidRPr="00217466">
        <w:rPr>
          <w:b/>
        </w:rPr>
        <w:noBreakHyphen/>
        <w:t>380 TO ESTABLISH A PROCESS TO RECEIVE PUBLIC COMMENT AND A PUBLIC HEARING IN SETTING ELECTRIC RATES, AND FOR THE OFFICE OF REGULATORY STAFF TO REVIEW THE PROPOSED RATES AND COMMENT BEFORE THE RATES GO INTO EFFECT; TO AMEND SECTION 58</w:t>
      </w:r>
      <w:r w:rsidRPr="00217466">
        <w:rPr>
          <w:b/>
        </w:rPr>
        <w:noBreakHyphen/>
        <w:t>33</w:t>
      </w:r>
      <w:r w:rsidRPr="00217466">
        <w:rPr>
          <w:b/>
        </w:rPr>
        <w:noBreakHyphen/>
        <w:t>20 TO INCLUDE THE PUBLIC SERVICE AUTHORITY IN THE REQUIREMENTS FOR UTILITY FACILITY SITING; TO AMEND SECTION 58</w:t>
      </w:r>
      <w:r w:rsidRPr="00217466">
        <w:rPr>
          <w:b/>
        </w:rPr>
        <w:noBreakHyphen/>
        <w:t>37</w:t>
      </w:r>
      <w:r w:rsidRPr="00217466">
        <w:rPr>
          <w:b/>
        </w:rPr>
        <w:noBreakHyphen/>
        <w:t>40 TO DELETE SUBSECTION (A)(3); AND TO ADD SECTION 58</w:t>
      </w:r>
      <w:r w:rsidRPr="00217466">
        <w:rPr>
          <w:b/>
        </w:rPr>
        <w:noBreakHyphen/>
        <w:t>37</w:t>
      </w:r>
      <w:r w:rsidRPr="00217466">
        <w:rPr>
          <w:b/>
        </w:rPr>
        <w:noBreakHyphen/>
        <w:t>45 TO REQUIRE THE SOUTH CAROLINA PUBLIC SERVICE AUTHORITY TO</w:t>
      </w:r>
      <w:r>
        <w:rPr>
          <w:b/>
        </w:rPr>
        <w:t xml:space="preserve"> </w:t>
      </w:r>
      <w:r w:rsidRPr="00217466">
        <w:rPr>
          <w:b/>
        </w:rPr>
        <w:t>SUBMIT AN INTEGRATED RESOURCE PLAN TO THE PUBLIC SERVICE COMMISSION AND TO PROVIDE FOR PLAN REQUIREMENTS.</w:t>
      </w:r>
    </w:p>
    <w:p w:rsidR="00717371" w:rsidRPr="00217466" w:rsidRDefault="00717371" w:rsidP="00717371">
      <w:pPr>
        <w:tabs>
          <w:tab w:val="left" w:pos="432"/>
          <w:tab w:val="left" w:pos="864"/>
        </w:tabs>
        <w:ind w:left="864"/>
      </w:pPr>
      <w:r w:rsidRPr="00217466">
        <w:t>(Read the first time--January 13, 2021)</w:t>
      </w:r>
    </w:p>
    <w:p w:rsidR="00717371" w:rsidRPr="00217466" w:rsidRDefault="00717371" w:rsidP="00717371">
      <w:pPr>
        <w:tabs>
          <w:tab w:val="left" w:pos="432"/>
          <w:tab w:val="left" w:pos="864"/>
        </w:tabs>
        <w:ind w:left="864"/>
      </w:pPr>
      <w:r w:rsidRPr="00217466">
        <w:t>(Reported by Committee on Judiciary--March 31, 2021)</w:t>
      </w:r>
    </w:p>
    <w:p w:rsidR="00717371" w:rsidRPr="00217466" w:rsidRDefault="00717371" w:rsidP="00717371">
      <w:pPr>
        <w:tabs>
          <w:tab w:val="left" w:pos="432"/>
          <w:tab w:val="left" w:pos="864"/>
        </w:tabs>
        <w:ind w:left="864"/>
      </w:pPr>
      <w:r w:rsidRPr="00217466">
        <w:t>(Favorable with amendments)</w:t>
      </w:r>
    </w:p>
    <w:p w:rsidR="00717371" w:rsidRPr="00217466" w:rsidRDefault="00717371" w:rsidP="00717371">
      <w:pPr>
        <w:tabs>
          <w:tab w:val="left" w:pos="432"/>
          <w:tab w:val="left" w:pos="864"/>
        </w:tabs>
        <w:ind w:left="864"/>
      </w:pPr>
      <w:r w:rsidRPr="00217466">
        <w:t>(Committee Amendment Adopted--April 20, 2021)</w:t>
      </w:r>
    </w:p>
    <w:p w:rsidR="00717371" w:rsidRPr="00217466" w:rsidRDefault="00717371" w:rsidP="00717371">
      <w:pPr>
        <w:tabs>
          <w:tab w:val="left" w:pos="432"/>
          <w:tab w:val="left" w:pos="864"/>
        </w:tabs>
        <w:ind w:left="864"/>
      </w:pPr>
      <w:r w:rsidRPr="00217466">
        <w:t>(Amended--April 20, 2021)</w:t>
      </w:r>
    </w:p>
    <w:p w:rsidR="00717371" w:rsidRPr="00217466" w:rsidRDefault="00717371" w:rsidP="00717371">
      <w:pPr>
        <w:tabs>
          <w:tab w:val="left" w:pos="432"/>
          <w:tab w:val="left" w:pos="864"/>
        </w:tabs>
        <w:ind w:left="864"/>
      </w:pPr>
      <w:r w:rsidRPr="00217466">
        <w:t>(Amended--April 21, 2021)</w:t>
      </w:r>
    </w:p>
    <w:p w:rsidR="00717371" w:rsidRPr="00217466" w:rsidRDefault="00717371" w:rsidP="00717371">
      <w:pPr>
        <w:tabs>
          <w:tab w:val="left" w:pos="432"/>
          <w:tab w:val="left" w:pos="864"/>
        </w:tabs>
        <w:ind w:left="864"/>
      </w:pPr>
      <w:r w:rsidRPr="00217466">
        <w:t>(Read the second time--April 21, 2021)</w:t>
      </w:r>
    </w:p>
    <w:p w:rsidR="00717371" w:rsidRPr="00217466" w:rsidRDefault="00717371" w:rsidP="00717371">
      <w:pPr>
        <w:tabs>
          <w:tab w:val="left" w:pos="432"/>
          <w:tab w:val="left" w:pos="864"/>
        </w:tabs>
        <w:ind w:left="864"/>
      </w:pPr>
      <w:r w:rsidRPr="00217466">
        <w:t>(Amended--April 22, 2021)</w:t>
      </w:r>
    </w:p>
    <w:p w:rsidR="00717371" w:rsidRDefault="00717371" w:rsidP="00717371">
      <w:pPr>
        <w:tabs>
          <w:tab w:val="left" w:pos="432"/>
          <w:tab w:val="left" w:pos="864"/>
        </w:tabs>
        <w:ind w:left="864"/>
        <w:rPr>
          <w:u w:val="single"/>
        </w:rPr>
      </w:pPr>
      <w:r w:rsidRPr="00217466">
        <w:rPr>
          <w:u w:val="single"/>
        </w:rPr>
        <w:t>(Contested by Senator Rankin)</w:t>
      </w:r>
    </w:p>
    <w:p w:rsidR="00717371" w:rsidRPr="00217466" w:rsidRDefault="00717371" w:rsidP="00717371">
      <w:pPr>
        <w:tabs>
          <w:tab w:val="left" w:pos="432"/>
          <w:tab w:val="left" w:pos="864"/>
        </w:tabs>
        <w:ind w:left="864"/>
      </w:pPr>
    </w:p>
    <w:p w:rsidR="00717371" w:rsidRPr="00217466" w:rsidRDefault="00717371" w:rsidP="00717371">
      <w:pPr>
        <w:keepNext/>
        <w:keepLines/>
        <w:tabs>
          <w:tab w:val="left" w:pos="432"/>
          <w:tab w:val="left" w:pos="864"/>
        </w:tabs>
        <w:ind w:left="432" w:hanging="432"/>
        <w:rPr>
          <w:b/>
        </w:rPr>
      </w:pPr>
      <w:r w:rsidRPr="00217466">
        <w:rPr>
          <w:b/>
        </w:rPr>
        <w:lastRenderedPageBreak/>
        <w:t>S.</w:t>
      </w:r>
      <w:r w:rsidRPr="00217466">
        <w:rPr>
          <w:b/>
        </w:rPr>
        <w:tab/>
        <w:t>432</w:t>
      </w:r>
      <w:r w:rsidRPr="00217466">
        <w:rPr>
          <w:b/>
        </w:rPr>
        <w:fldChar w:fldCharType="begin"/>
      </w:r>
      <w:r w:rsidRPr="00217466">
        <w:rPr>
          <w:b/>
        </w:rPr>
        <w:instrText xml:space="preserve"> XE "S. 432" \b </w:instrText>
      </w:r>
      <w:r w:rsidRPr="00217466">
        <w:rPr>
          <w:b/>
        </w:rPr>
        <w:fldChar w:fldCharType="end"/>
      </w:r>
      <w:r w:rsidRPr="00217466">
        <w:rPr>
          <w:b/>
        </w:rPr>
        <w:t xml:space="preserve">--Senator Alexander:  </w:t>
      </w:r>
      <w:r w:rsidRPr="00217466">
        <w:rPr>
          <w:b/>
          <w:szCs w:val="30"/>
        </w:rPr>
        <w:t xml:space="preserve">A BILL </w:t>
      </w:r>
      <w:r w:rsidRPr="00217466">
        <w:rPr>
          <w:b/>
        </w:rPr>
        <w:t>TO AMEND ARTICLE 1, CHAPTER 59, TITLE 38 OF THE 1976 CODE, RELATING TO CLAIMS PRACTICES, BY ADDING SECTION 38</w:t>
      </w:r>
      <w:r w:rsidRPr="00217466">
        <w:rPr>
          <w:b/>
        </w:rPr>
        <w:noBreakHyphen/>
        <w:t>59</w:t>
      </w:r>
      <w:r w:rsidRPr="00217466">
        <w:rPr>
          <w:b/>
        </w:rPr>
        <w:noBreakHyphen/>
        <w:t>60, TO ALLOW FOR CONTRIBUTIONS FOR DEFENSE</w:t>
      </w:r>
      <w:r>
        <w:rPr>
          <w:b/>
        </w:rPr>
        <w:t xml:space="preserve"> </w:t>
      </w:r>
      <w:r w:rsidRPr="00217466">
        <w:rPr>
          <w:b/>
        </w:rPr>
        <w:t>COSTS FOR THE SAME CLAIM, SUIT, OR ACTION AMONG MORE THAN ONE LIABILITY INSURER.</w:t>
      </w:r>
    </w:p>
    <w:p w:rsidR="00717371" w:rsidRPr="00217466" w:rsidRDefault="00717371" w:rsidP="00717371">
      <w:pPr>
        <w:keepNext/>
        <w:keepLines/>
        <w:tabs>
          <w:tab w:val="left" w:pos="432"/>
          <w:tab w:val="left" w:pos="864"/>
        </w:tabs>
        <w:ind w:left="864"/>
      </w:pPr>
      <w:r w:rsidRPr="00217466">
        <w:t>(Read the first time--January 12, 2021)</w:t>
      </w:r>
    </w:p>
    <w:p w:rsidR="00717371" w:rsidRPr="00217466" w:rsidRDefault="00717371" w:rsidP="00717371">
      <w:pPr>
        <w:keepNext/>
        <w:keepLines/>
        <w:tabs>
          <w:tab w:val="left" w:pos="432"/>
          <w:tab w:val="left" w:pos="864"/>
        </w:tabs>
        <w:ind w:left="864"/>
      </w:pPr>
      <w:r w:rsidRPr="00217466">
        <w:t>(Reported by Committee on Banking and Insurance--March 24, 2021)</w:t>
      </w:r>
    </w:p>
    <w:p w:rsidR="00717371" w:rsidRDefault="00717371" w:rsidP="00717371">
      <w:pPr>
        <w:keepNext/>
        <w:keepLines/>
        <w:tabs>
          <w:tab w:val="left" w:pos="432"/>
          <w:tab w:val="left" w:pos="864"/>
        </w:tabs>
        <w:ind w:left="864"/>
      </w:pPr>
      <w:r w:rsidRPr="00217466">
        <w:t>(Favorable)</w:t>
      </w:r>
    </w:p>
    <w:p w:rsidR="00717371" w:rsidRDefault="00717371" w:rsidP="00717371">
      <w:pPr>
        <w:pStyle w:val="CALENDARHISTORY"/>
        <w:keepNext/>
        <w:keepLines/>
      </w:pPr>
      <w:r>
        <w:t>(Read the second time--May 11, 2021)</w:t>
      </w:r>
    </w:p>
    <w:p w:rsidR="00717371" w:rsidRDefault="00717371" w:rsidP="00717371">
      <w:pPr>
        <w:keepNext/>
        <w:keepLines/>
        <w:tabs>
          <w:tab w:val="left" w:pos="432"/>
          <w:tab w:val="left" w:pos="864"/>
        </w:tabs>
        <w:ind w:left="864"/>
      </w:pPr>
      <w:r>
        <w:t>(Ayes 40, Nays 4--May 11, 2021)</w:t>
      </w:r>
    </w:p>
    <w:p w:rsidR="00717371" w:rsidRDefault="00717371" w:rsidP="00717371">
      <w:pPr>
        <w:pStyle w:val="CALENDARHISTORY"/>
        <w:keepNext/>
        <w:keepLines/>
        <w:rPr>
          <w:u w:val="single"/>
        </w:rPr>
      </w:pPr>
      <w:r>
        <w:rPr>
          <w:u w:val="single"/>
        </w:rPr>
        <w:t>(Contested by Senator Malloy)</w:t>
      </w:r>
    </w:p>
    <w:p w:rsidR="00717371" w:rsidRDefault="00717371" w:rsidP="00717371"/>
    <w:p w:rsidR="005414B1" w:rsidRPr="00836ADE" w:rsidRDefault="005414B1" w:rsidP="005414B1">
      <w:pPr>
        <w:pStyle w:val="BILLTITLE"/>
        <w:rPr>
          <w:u w:color="000000" w:themeColor="text1"/>
        </w:rPr>
      </w:pPr>
      <w:r w:rsidRPr="00836ADE">
        <w:t>H.</w:t>
      </w:r>
      <w:r w:rsidRPr="00836ADE">
        <w:tab/>
        <w:t>4495</w:t>
      </w:r>
      <w:r w:rsidRPr="00836ADE">
        <w:fldChar w:fldCharType="begin"/>
      </w:r>
      <w:r w:rsidRPr="00836ADE">
        <w:instrText xml:space="preserve"> XE "H. 4495" \b </w:instrText>
      </w:r>
      <w:r w:rsidRPr="00836ADE">
        <w:fldChar w:fldCharType="end"/>
      </w:r>
      <w:r w:rsidRPr="00836ADE">
        <w:t xml:space="preserve">--Reps. B. Newton, McGarry and Yow:  </w:t>
      </w:r>
      <w:r w:rsidRPr="00836ADE">
        <w:rPr>
          <w:szCs w:val="30"/>
        </w:rPr>
        <w:t xml:space="preserve">A BILL </w:t>
      </w:r>
      <w:r w:rsidRPr="00836ADE">
        <w:rPr>
          <w:u w:color="000000" w:themeColor="text1"/>
        </w:rPr>
        <w:t>TO AMEND SECTION 7</w:t>
      </w:r>
      <w:r w:rsidRPr="00836ADE">
        <w:rPr>
          <w:u w:color="000000" w:themeColor="text1"/>
        </w:rPr>
        <w:noBreakHyphen/>
        <w:t>7</w:t>
      </w:r>
      <w:r w:rsidRPr="00836ADE">
        <w:rPr>
          <w:u w:color="000000" w:themeColor="text1"/>
        </w:rPr>
        <w:noBreakHyphen/>
        <w:t>350, AS AMENDED, CODE OF LAWS OF SOUTH CAROLINA, 1976, RELATING TO THE DESIGNATION OF VOTING PRECINCTS IN LANCASTER COUNTY, SO AS TO REVISE THE NAMES OF FIVE PRECINCTS, AND TO UPDATE THE MAP NUMBER ON WHICH THE NAMES OF THESE PRECINCTS MAY BE FOUND AND MAINTAINED BY THE REVENUE AND FISCAL AFFAIRS OFFICE.</w:t>
      </w:r>
    </w:p>
    <w:p w:rsidR="005414B1" w:rsidRDefault="005414B1" w:rsidP="005414B1">
      <w:pPr>
        <w:pStyle w:val="CALENDARHISTORY"/>
      </w:pPr>
      <w:r>
        <w:t>(Read the first time--January 18, 2022)</w:t>
      </w:r>
    </w:p>
    <w:p w:rsidR="005414B1" w:rsidRDefault="005414B1" w:rsidP="005414B1">
      <w:pPr>
        <w:pStyle w:val="CALENDARHISTORY"/>
      </w:pPr>
      <w:r>
        <w:t>(Recalled from Committee on Judiciary--February 02, 2022)</w:t>
      </w:r>
    </w:p>
    <w:p w:rsidR="005414B1" w:rsidRDefault="005414B1" w:rsidP="005414B1">
      <w:pPr>
        <w:pStyle w:val="CALENDARHISTORY"/>
      </w:pPr>
      <w:r>
        <w:t>(Read the second time--February 10, 2022)</w:t>
      </w:r>
    </w:p>
    <w:p w:rsidR="005414B1" w:rsidRPr="005414B1" w:rsidRDefault="005414B1" w:rsidP="005414B1">
      <w:pPr>
        <w:pStyle w:val="CALENDARHISTORY"/>
      </w:pPr>
      <w:r>
        <w:t>(Ayes 40, Nays 0--February 10, 2022)</w:t>
      </w:r>
    </w:p>
    <w:p w:rsidR="008D3A99" w:rsidRPr="008D3A99" w:rsidRDefault="008D3A99" w:rsidP="008D3A99"/>
    <w:p w:rsidR="00717371" w:rsidRDefault="00717371" w:rsidP="00717371"/>
    <w:p w:rsidR="00717371" w:rsidRPr="00605822" w:rsidRDefault="00717371" w:rsidP="00717371">
      <w:pPr>
        <w:pStyle w:val="CALENDARHEADING"/>
      </w:pPr>
      <w:r>
        <w:t>STATEWIDE SECOND READING BILLS</w:t>
      </w:r>
    </w:p>
    <w:p w:rsidR="00717371" w:rsidRDefault="00717371" w:rsidP="00717371">
      <w:pPr>
        <w:jc w:val="center"/>
      </w:pPr>
    </w:p>
    <w:p w:rsidR="00717371" w:rsidRPr="00344F03" w:rsidRDefault="00717371" w:rsidP="00717371"/>
    <w:p w:rsidR="00717371" w:rsidRPr="00217466" w:rsidRDefault="00717371" w:rsidP="00717371">
      <w:pPr>
        <w:tabs>
          <w:tab w:val="left" w:pos="432"/>
          <w:tab w:val="left" w:pos="864"/>
        </w:tabs>
        <w:ind w:left="432" w:hanging="432"/>
        <w:rPr>
          <w:b/>
        </w:rPr>
      </w:pPr>
      <w:r w:rsidRPr="00217466">
        <w:rPr>
          <w:b/>
        </w:rPr>
        <w:t>S.</w:t>
      </w:r>
      <w:r w:rsidRPr="00217466">
        <w:rPr>
          <w:b/>
        </w:rPr>
        <w:tab/>
        <w:t>475</w:t>
      </w:r>
      <w:r w:rsidRPr="00217466">
        <w:rPr>
          <w:b/>
        </w:rPr>
        <w:fldChar w:fldCharType="begin"/>
      </w:r>
      <w:r w:rsidRPr="00217466">
        <w:rPr>
          <w:b/>
        </w:rPr>
        <w:instrText xml:space="preserve"> XE "S. 475" \b </w:instrText>
      </w:r>
      <w:r w:rsidRPr="00217466">
        <w:rPr>
          <w:b/>
        </w:rPr>
        <w:fldChar w:fldCharType="end"/>
      </w:r>
      <w:r w:rsidRPr="00217466">
        <w:rPr>
          <w:b/>
        </w:rPr>
        <w:t>--Senators Rankin, Grooms, Williams, Scott, Hembree, McElveen, Senn, Talley, Adams, Harpootlian, Hutto, Goldfinch, Matthews</w:t>
      </w:r>
      <w:r>
        <w:rPr>
          <w:b/>
        </w:rPr>
        <w:t xml:space="preserve">, </w:t>
      </w:r>
      <w:r w:rsidRPr="00217466">
        <w:rPr>
          <w:b/>
        </w:rPr>
        <w:t>Gambrell</w:t>
      </w:r>
      <w:r>
        <w:rPr>
          <w:b/>
        </w:rPr>
        <w:t xml:space="preserve"> and Gustafson</w:t>
      </w:r>
      <w:r w:rsidRPr="00217466">
        <w:rPr>
          <w:b/>
        </w:rPr>
        <w:t xml:space="preserve">:  </w:t>
      </w:r>
      <w:r w:rsidRPr="00217466">
        <w:rPr>
          <w:b/>
          <w:szCs w:val="30"/>
        </w:rPr>
        <w:t xml:space="preserve">A JOINT RESOLUTION </w:t>
      </w:r>
      <w:r w:rsidRPr="00217466">
        <w:rPr>
          <w:b/>
        </w:rPr>
        <w:t xml:space="preserve">TO REQUIRE NEXTERA ENERGY, INC. TO PROVIDE CERTAIN DOCUMENTS RELATED TO THE PUBLIC SERVICE AUTHORITY TO THE SPEAKER OF THE HOUSE OF REPRESENTATIVES, THE PRESIDENT OF THE SENATE, THE CHAIRMAN OF THE SENATE FINANCE COMMITTEE, THE CHAIRMAN OF THE HOUSE WAYS AND MEANS COMMITTEE, THE </w:t>
      </w:r>
      <w:r w:rsidRPr="00217466">
        <w:rPr>
          <w:b/>
        </w:rPr>
        <w:lastRenderedPageBreak/>
        <w:t>CHAIRMAN OF THE SENATE JUDICIARY COMMITTEE</w:t>
      </w:r>
      <w:r>
        <w:rPr>
          <w:b/>
        </w:rPr>
        <w:t xml:space="preserve"> </w:t>
      </w:r>
      <w:r w:rsidRPr="00217466">
        <w:rPr>
          <w:b/>
        </w:rPr>
        <w:t>AND THE CHAIRMAN OF THE HOUSE JUDICIARY COMMITTEE.</w:t>
      </w:r>
    </w:p>
    <w:p w:rsidR="00717371" w:rsidRPr="00217466" w:rsidRDefault="00717371" w:rsidP="00717371">
      <w:pPr>
        <w:tabs>
          <w:tab w:val="left" w:pos="432"/>
          <w:tab w:val="left" w:pos="864"/>
        </w:tabs>
        <w:ind w:left="864"/>
      </w:pPr>
      <w:r w:rsidRPr="00217466">
        <w:t>(Read the first time--January 21, 2021)</w:t>
      </w:r>
    </w:p>
    <w:p w:rsidR="00717371" w:rsidRPr="00217466" w:rsidRDefault="00717371" w:rsidP="00717371">
      <w:pPr>
        <w:tabs>
          <w:tab w:val="left" w:pos="432"/>
          <w:tab w:val="left" w:pos="864"/>
        </w:tabs>
        <w:ind w:left="864"/>
      </w:pPr>
      <w:r w:rsidRPr="00217466">
        <w:t>(Reported by Committee on Judiciary--February 11, 2021)</w:t>
      </w:r>
    </w:p>
    <w:p w:rsidR="00717371" w:rsidRPr="00217466" w:rsidRDefault="00717371" w:rsidP="00717371">
      <w:pPr>
        <w:tabs>
          <w:tab w:val="left" w:pos="432"/>
          <w:tab w:val="left" w:pos="864"/>
        </w:tabs>
        <w:ind w:left="864"/>
      </w:pPr>
      <w:r w:rsidRPr="00217466">
        <w:t>(Favorable)</w:t>
      </w:r>
    </w:p>
    <w:p w:rsidR="00717371" w:rsidRPr="00217466" w:rsidRDefault="00717371" w:rsidP="00717371">
      <w:pPr>
        <w:tabs>
          <w:tab w:val="left" w:pos="432"/>
          <w:tab w:val="left" w:pos="864"/>
        </w:tabs>
        <w:ind w:left="864"/>
      </w:pPr>
      <w:r w:rsidRPr="00217466">
        <w:rPr>
          <w:u w:val="single"/>
        </w:rPr>
        <w:t>(Contested by Senator Massey)</w:t>
      </w:r>
    </w:p>
    <w:p w:rsidR="00717371" w:rsidRPr="00217466" w:rsidRDefault="00717371" w:rsidP="00717371"/>
    <w:p w:rsidR="00717371" w:rsidRPr="00217466" w:rsidRDefault="00717371" w:rsidP="00717371">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717371" w:rsidRPr="00217466" w:rsidRDefault="00717371" w:rsidP="00717371">
      <w:pPr>
        <w:tabs>
          <w:tab w:val="left" w:pos="432"/>
          <w:tab w:val="left" w:pos="864"/>
        </w:tabs>
        <w:ind w:left="864"/>
      </w:pPr>
      <w:r w:rsidRPr="00217466">
        <w:t>(Read the first time--January 12, 2021)</w:t>
      </w:r>
    </w:p>
    <w:p w:rsidR="00717371" w:rsidRPr="00217466" w:rsidRDefault="00717371" w:rsidP="00717371">
      <w:pPr>
        <w:tabs>
          <w:tab w:val="left" w:pos="432"/>
          <w:tab w:val="left" w:pos="864"/>
        </w:tabs>
        <w:ind w:left="864"/>
      </w:pPr>
      <w:r w:rsidRPr="00217466">
        <w:t>(Reported by Committee on Education--February 24, 2021)</w:t>
      </w:r>
    </w:p>
    <w:p w:rsidR="00717371" w:rsidRDefault="00717371" w:rsidP="00717371">
      <w:pPr>
        <w:tabs>
          <w:tab w:val="left" w:pos="432"/>
          <w:tab w:val="left" w:pos="864"/>
        </w:tabs>
        <w:ind w:left="864"/>
      </w:pPr>
      <w:r w:rsidRPr="00217466">
        <w:t>(Favorable with amendments)</w:t>
      </w:r>
    </w:p>
    <w:p w:rsidR="00717371" w:rsidRDefault="00717371" w:rsidP="00717371">
      <w:pPr>
        <w:pStyle w:val="CALENDARHISTORY"/>
      </w:pPr>
      <w:r>
        <w:t>(Committee Amendment Adopted--January 11, 2022)</w:t>
      </w:r>
    </w:p>
    <w:p w:rsidR="00161C6F" w:rsidRPr="00161C6F" w:rsidRDefault="00161C6F" w:rsidP="00161C6F">
      <w:pPr>
        <w:pStyle w:val="CALENDARHISTORY"/>
      </w:pPr>
      <w:r>
        <w:rPr>
          <w:u w:val="single"/>
        </w:rPr>
        <w:t>(Contested by Senator</w:t>
      </w:r>
      <w:r w:rsidR="0022116B">
        <w:rPr>
          <w:u w:val="single"/>
        </w:rPr>
        <w:t>s</w:t>
      </w:r>
      <w:r>
        <w:rPr>
          <w:u w:val="single"/>
        </w:rPr>
        <w:t xml:space="preserve"> Corbin</w:t>
      </w:r>
      <w:r w:rsidR="0022116B">
        <w:rPr>
          <w:u w:val="single"/>
        </w:rPr>
        <w:t xml:space="preserve"> and Climer</w:t>
      </w:r>
      <w:r>
        <w:rPr>
          <w:u w:val="single"/>
        </w:rPr>
        <w:t>)</w:t>
      </w:r>
    </w:p>
    <w:p w:rsidR="00161C6F" w:rsidRPr="00161C6F" w:rsidRDefault="00161C6F" w:rsidP="00161C6F"/>
    <w:p w:rsidR="00717371" w:rsidRPr="00217466" w:rsidRDefault="00717371" w:rsidP="00717371">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 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t>REPORT SUSPECTED FRAUD, SO AS TO MAKE CONFORMING CHANGES.</w:t>
      </w:r>
    </w:p>
    <w:p w:rsidR="00717371" w:rsidRPr="00217466" w:rsidRDefault="00717371" w:rsidP="00717371">
      <w:pPr>
        <w:tabs>
          <w:tab w:val="left" w:pos="432"/>
          <w:tab w:val="left" w:pos="864"/>
        </w:tabs>
        <w:ind w:left="864"/>
      </w:pPr>
      <w:r w:rsidRPr="00217466">
        <w:t>(Read the first time--February 4, 2021)</w:t>
      </w:r>
    </w:p>
    <w:p w:rsidR="00717371" w:rsidRPr="00217466" w:rsidRDefault="00717371" w:rsidP="00717371">
      <w:pPr>
        <w:tabs>
          <w:tab w:val="left" w:pos="432"/>
          <w:tab w:val="left" w:pos="864"/>
        </w:tabs>
        <w:ind w:left="864"/>
      </w:pPr>
      <w:r w:rsidRPr="00217466">
        <w:t>(Reported by Committee on Banking and Insurance--February 25, 2021)</w:t>
      </w:r>
    </w:p>
    <w:p w:rsidR="00717371" w:rsidRPr="00217466" w:rsidRDefault="00717371" w:rsidP="00717371">
      <w:pPr>
        <w:tabs>
          <w:tab w:val="left" w:pos="432"/>
          <w:tab w:val="left" w:pos="864"/>
        </w:tabs>
        <w:ind w:left="864"/>
      </w:pPr>
      <w:r w:rsidRPr="00217466">
        <w:t>(Favorable)</w:t>
      </w:r>
    </w:p>
    <w:p w:rsidR="00717371" w:rsidRPr="00217466" w:rsidRDefault="00717371" w:rsidP="00717371">
      <w:pPr>
        <w:tabs>
          <w:tab w:val="left" w:pos="432"/>
          <w:tab w:val="left" w:pos="864"/>
        </w:tabs>
        <w:ind w:left="864"/>
      </w:pPr>
      <w:r w:rsidRPr="00217466">
        <w:rPr>
          <w:u w:val="single"/>
        </w:rPr>
        <w:t>(Contested by Senator Malloy)</w:t>
      </w:r>
    </w:p>
    <w:p w:rsidR="00717371" w:rsidRPr="00217466" w:rsidRDefault="00717371" w:rsidP="00717371">
      <w:pPr>
        <w:tabs>
          <w:tab w:val="left" w:pos="432"/>
          <w:tab w:val="left" w:pos="864"/>
        </w:tabs>
      </w:pPr>
    </w:p>
    <w:p w:rsidR="00717371" w:rsidRPr="00217466" w:rsidRDefault="00717371" w:rsidP="00717371">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 xml:space="preserve">160 OF THE 1976 CODE, RELATING TO INJURY AND PERSONAL INJURY IN WORKERS’ COMPENSATION, TO PROVIDE THAT A LIMITATION ON STRESS, MENTAL INJURIES, AND MENTAL ILLNESS FOR WORKERS’ COMPENSATION </w:t>
      </w:r>
      <w:r w:rsidRPr="00217466">
        <w:rPr>
          <w:b/>
        </w:rPr>
        <w:lastRenderedPageBreak/>
        <w:t>DOES NOT APPLY TO A FIRST RESPONDER DIAGNOSED WITH POST-TRAUMATIC STRESS DISORDER, AND TO DEFINE NECESSARY TERMS.</w:t>
      </w:r>
    </w:p>
    <w:p w:rsidR="00717371" w:rsidRPr="00217466" w:rsidRDefault="00717371" w:rsidP="00717371">
      <w:pPr>
        <w:tabs>
          <w:tab w:val="left" w:pos="432"/>
          <w:tab w:val="left" w:pos="864"/>
        </w:tabs>
        <w:ind w:left="864"/>
      </w:pPr>
      <w:r w:rsidRPr="00217466">
        <w:t>(Read the first time--January 12, 2021)</w:t>
      </w:r>
    </w:p>
    <w:p w:rsidR="00717371" w:rsidRPr="00217466" w:rsidRDefault="00717371" w:rsidP="00717371">
      <w:pPr>
        <w:tabs>
          <w:tab w:val="left" w:pos="432"/>
          <w:tab w:val="left" w:pos="864"/>
        </w:tabs>
        <w:ind w:left="864"/>
      </w:pPr>
      <w:r w:rsidRPr="00217466">
        <w:t>(Reported by Committee on Judiciary--March 10, 2021)</w:t>
      </w:r>
    </w:p>
    <w:p w:rsidR="00717371" w:rsidRPr="00217466" w:rsidRDefault="00717371" w:rsidP="00717371">
      <w:pPr>
        <w:tabs>
          <w:tab w:val="left" w:pos="432"/>
          <w:tab w:val="left" w:pos="864"/>
        </w:tabs>
        <w:ind w:left="864"/>
      </w:pPr>
      <w:r w:rsidRPr="00217466">
        <w:t>(Favorable with amendments)</w:t>
      </w:r>
    </w:p>
    <w:p w:rsidR="00717371" w:rsidRPr="00217466" w:rsidRDefault="00717371" w:rsidP="00717371">
      <w:pPr>
        <w:tabs>
          <w:tab w:val="left" w:pos="432"/>
          <w:tab w:val="left" w:pos="864"/>
        </w:tabs>
        <w:ind w:left="864"/>
      </w:pPr>
      <w:r w:rsidRPr="00217466">
        <w:rPr>
          <w:u w:val="single"/>
        </w:rPr>
        <w:t>(Contested by Senator Turner)</w:t>
      </w:r>
    </w:p>
    <w:p w:rsidR="00717371" w:rsidRPr="00217466" w:rsidRDefault="00717371" w:rsidP="00717371"/>
    <w:p w:rsidR="00717371" w:rsidRPr="00217466" w:rsidRDefault="00717371" w:rsidP="00717371">
      <w:pPr>
        <w:keepNext/>
        <w:keepLines/>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717371" w:rsidRPr="00217466" w:rsidRDefault="00717371" w:rsidP="00717371">
      <w:pPr>
        <w:keepNext/>
        <w:keepLines/>
        <w:tabs>
          <w:tab w:val="left" w:pos="432"/>
          <w:tab w:val="left" w:pos="864"/>
        </w:tabs>
        <w:ind w:left="864"/>
      </w:pPr>
      <w:r w:rsidRPr="00217466">
        <w:t>(Read the first time--February 23, 2021)</w:t>
      </w:r>
    </w:p>
    <w:p w:rsidR="00717371" w:rsidRPr="00217466" w:rsidRDefault="00717371" w:rsidP="00717371">
      <w:pPr>
        <w:keepNext/>
        <w:keepLines/>
        <w:tabs>
          <w:tab w:val="left" w:pos="432"/>
          <w:tab w:val="left" w:pos="864"/>
        </w:tabs>
        <w:ind w:left="864"/>
      </w:pPr>
      <w:r w:rsidRPr="00217466">
        <w:t>(Reported by Committee on Transportation--March 23, 2021)</w:t>
      </w:r>
    </w:p>
    <w:p w:rsidR="00717371" w:rsidRPr="00217466" w:rsidRDefault="00717371" w:rsidP="00717371">
      <w:pPr>
        <w:keepNext/>
        <w:keepLines/>
        <w:tabs>
          <w:tab w:val="left" w:pos="432"/>
          <w:tab w:val="left" w:pos="864"/>
        </w:tabs>
        <w:ind w:left="864"/>
      </w:pPr>
      <w:r w:rsidRPr="00217466">
        <w:t>(Favorable with amendments)</w:t>
      </w:r>
    </w:p>
    <w:p w:rsidR="00717371" w:rsidRPr="00217466" w:rsidRDefault="00717371" w:rsidP="00717371">
      <w:pPr>
        <w:keepNext/>
        <w:keepLines/>
        <w:tabs>
          <w:tab w:val="left" w:pos="432"/>
          <w:tab w:val="left" w:pos="864"/>
        </w:tabs>
        <w:ind w:left="864"/>
      </w:pPr>
      <w:r w:rsidRPr="00217466">
        <w:rPr>
          <w:u w:val="single"/>
        </w:rPr>
        <w:t>(Contested by Senators Harpootlian and Setzler)</w:t>
      </w:r>
    </w:p>
    <w:p w:rsidR="00717371" w:rsidRPr="00217466" w:rsidRDefault="00717371" w:rsidP="00717371"/>
    <w:p w:rsidR="00717371" w:rsidRPr="00217466" w:rsidRDefault="00717371" w:rsidP="00717371">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t xml:space="preserve"> </w:t>
      </w:r>
      <w:r w:rsidRPr="00217466">
        <w:rPr>
          <w:b/>
        </w:rPr>
        <w:t>THE FLAG OF THIS DESIGN, COLOR, AND ELEMENTS AS THE OFFICIAL SOUTH CAROLINA STATE FLAG.</w:t>
      </w:r>
    </w:p>
    <w:p w:rsidR="00717371" w:rsidRPr="00217466" w:rsidRDefault="00717371" w:rsidP="00717371">
      <w:pPr>
        <w:tabs>
          <w:tab w:val="left" w:pos="432"/>
          <w:tab w:val="left" w:pos="864"/>
        </w:tabs>
        <w:ind w:left="864"/>
      </w:pPr>
      <w:r w:rsidRPr="00217466">
        <w:t>(Read the first time--January 12, 2021)</w:t>
      </w:r>
    </w:p>
    <w:p w:rsidR="00717371" w:rsidRPr="00217466" w:rsidRDefault="00717371" w:rsidP="00717371">
      <w:pPr>
        <w:tabs>
          <w:tab w:val="left" w:pos="432"/>
          <w:tab w:val="left" w:pos="864"/>
        </w:tabs>
        <w:ind w:left="864"/>
      </w:pPr>
      <w:r w:rsidRPr="00217466">
        <w:t>(Reported by Committee on Family and Veterans’ Services--March 24, 2021)</w:t>
      </w:r>
    </w:p>
    <w:p w:rsidR="00717371" w:rsidRPr="00217466" w:rsidRDefault="00717371" w:rsidP="00717371">
      <w:pPr>
        <w:tabs>
          <w:tab w:val="left" w:pos="432"/>
          <w:tab w:val="left" w:pos="864"/>
        </w:tabs>
        <w:ind w:left="864"/>
      </w:pPr>
      <w:r w:rsidRPr="00217466">
        <w:t>(Favorable with amendments)</w:t>
      </w:r>
    </w:p>
    <w:p w:rsidR="00717371" w:rsidRPr="00217466" w:rsidRDefault="00717371" w:rsidP="00717371">
      <w:pPr>
        <w:tabs>
          <w:tab w:val="left" w:pos="432"/>
          <w:tab w:val="left" w:pos="864"/>
        </w:tabs>
        <w:ind w:left="864"/>
        <w:rPr>
          <w:u w:val="single"/>
        </w:rPr>
      </w:pPr>
      <w:r w:rsidRPr="00217466">
        <w:rPr>
          <w:u w:val="single"/>
        </w:rPr>
        <w:t>(Contested by Senator Hutto)</w:t>
      </w:r>
    </w:p>
    <w:p w:rsidR="00717371" w:rsidRPr="00217466" w:rsidRDefault="00717371" w:rsidP="00717371"/>
    <w:p w:rsidR="00717371" w:rsidRPr="00217466" w:rsidRDefault="00717371" w:rsidP="00717371">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717371" w:rsidRPr="00217466" w:rsidRDefault="00717371" w:rsidP="00717371">
      <w:pPr>
        <w:tabs>
          <w:tab w:val="left" w:pos="432"/>
          <w:tab w:val="left" w:pos="864"/>
        </w:tabs>
        <w:ind w:left="864"/>
      </w:pPr>
      <w:r w:rsidRPr="00217466">
        <w:t>(Read the first time--January 12, 2021)</w:t>
      </w:r>
    </w:p>
    <w:p w:rsidR="00717371" w:rsidRPr="00217466" w:rsidRDefault="00717371" w:rsidP="00717371">
      <w:pPr>
        <w:tabs>
          <w:tab w:val="left" w:pos="432"/>
          <w:tab w:val="left" w:pos="864"/>
        </w:tabs>
        <w:ind w:left="864"/>
      </w:pPr>
      <w:r w:rsidRPr="00217466">
        <w:t>(Polled by Committee on Transportation--March 24, 2021)</w:t>
      </w:r>
    </w:p>
    <w:p w:rsidR="00717371" w:rsidRPr="00217466" w:rsidRDefault="00717371" w:rsidP="00717371">
      <w:pPr>
        <w:tabs>
          <w:tab w:val="left" w:pos="432"/>
          <w:tab w:val="left" w:pos="864"/>
        </w:tabs>
        <w:ind w:left="864"/>
      </w:pPr>
      <w:r w:rsidRPr="00217466">
        <w:t>(Favorable)</w:t>
      </w:r>
    </w:p>
    <w:p w:rsidR="00717371" w:rsidRPr="00217466" w:rsidRDefault="00717371" w:rsidP="00717371">
      <w:pPr>
        <w:tabs>
          <w:tab w:val="left" w:pos="432"/>
          <w:tab w:val="left" w:pos="864"/>
        </w:tabs>
        <w:ind w:left="864"/>
      </w:pPr>
      <w:r w:rsidRPr="00217466">
        <w:rPr>
          <w:u w:val="single"/>
        </w:rPr>
        <w:t>(Contested by Senator Loftis)</w:t>
      </w:r>
    </w:p>
    <w:p w:rsidR="00717371" w:rsidRPr="00217466" w:rsidRDefault="00717371" w:rsidP="00717371">
      <w:pPr>
        <w:tabs>
          <w:tab w:val="left" w:pos="432"/>
          <w:tab w:val="left" w:pos="864"/>
        </w:tabs>
      </w:pPr>
    </w:p>
    <w:p w:rsidR="00717371" w:rsidRPr="00217466" w:rsidRDefault="00717371" w:rsidP="00717371">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t xml:space="preserve"> </w:t>
      </w:r>
      <w:r w:rsidRPr="00217466">
        <w:rPr>
          <w:b/>
        </w:rPr>
        <w:t>RESPONSIBILITIES OF THE SOUTH CAROLINA UNORGANIZED MILITIA.</w:t>
      </w:r>
    </w:p>
    <w:p w:rsidR="00717371" w:rsidRPr="00217466" w:rsidRDefault="00717371" w:rsidP="00717371">
      <w:pPr>
        <w:tabs>
          <w:tab w:val="left" w:pos="432"/>
          <w:tab w:val="left" w:pos="864"/>
        </w:tabs>
        <w:ind w:left="864"/>
      </w:pPr>
      <w:r w:rsidRPr="00217466">
        <w:t>(Read the first time--February 25, 2021)</w:t>
      </w:r>
    </w:p>
    <w:p w:rsidR="00717371" w:rsidRPr="00217466" w:rsidRDefault="00717371" w:rsidP="00717371">
      <w:pPr>
        <w:tabs>
          <w:tab w:val="left" w:pos="432"/>
          <w:tab w:val="left" w:pos="864"/>
        </w:tabs>
        <w:ind w:left="864"/>
      </w:pPr>
      <w:r w:rsidRPr="00217466">
        <w:t>(Reported by Committee on Family and Veterans’ Services--March 24, 2021)</w:t>
      </w:r>
    </w:p>
    <w:p w:rsidR="00717371" w:rsidRDefault="00717371" w:rsidP="00717371">
      <w:pPr>
        <w:tabs>
          <w:tab w:val="left" w:pos="432"/>
          <w:tab w:val="left" w:pos="864"/>
        </w:tabs>
        <w:ind w:left="864"/>
      </w:pPr>
      <w:r w:rsidRPr="00217466">
        <w:t>(Favorable)</w:t>
      </w:r>
    </w:p>
    <w:p w:rsidR="00717371" w:rsidRDefault="00717371" w:rsidP="00717371">
      <w:pPr>
        <w:ind w:left="864"/>
      </w:pPr>
      <w:r>
        <w:t>(Amendment proposed--May 04, 2021)</w:t>
      </w:r>
    </w:p>
    <w:p w:rsidR="00717371" w:rsidRDefault="00717371" w:rsidP="00717371">
      <w:pPr>
        <w:pStyle w:val="CALENDARHISTORY"/>
      </w:pPr>
      <w:r>
        <w:t>(Document No. S-RES\AMEND\</w:t>
      </w:r>
      <w:proofErr w:type="spellStart"/>
      <w:r>
        <w:t>614R001.KMM.TDC</w:t>
      </w:r>
      <w:proofErr w:type="spellEnd"/>
      <w:r>
        <w:t>)</w:t>
      </w:r>
    </w:p>
    <w:p w:rsidR="00717371" w:rsidRPr="007500B9" w:rsidRDefault="00717371" w:rsidP="00717371">
      <w:pPr>
        <w:pStyle w:val="CALENDARHISTORY"/>
      </w:pPr>
      <w:r>
        <w:rPr>
          <w:u w:val="single"/>
        </w:rPr>
        <w:t>(Contested by Senator Matthews)</w:t>
      </w:r>
    </w:p>
    <w:p w:rsidR="00717371" w:rsidRPr="00FE78BF" w:rsidRDefault="00717371" w:rsidP="00717371"/>
    <w:p w:rsidR="00717371" w:rsidRPr="00217466" w:rsidRDefault="00717371" w:rsidP="00717371">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w:t>
      </w:r>
      <w:proofErr w:type="spellStart"/>
      <w:r w:rsidRPr="00217466">
        <w:rPr>
          <w:b/>
        </w:rPr>
        <w:t>G.R</w:t>
      </w:r>
      <w:proofErr w:type="spellEnd"/>
      <w:r w:rsidRPr="00217466">
        <w:rPr>
          <w:b/>
        </w:rPr>
        <w:t xml:space="preserve">. Smith, Morgan, Burns, Erickson, Bennett, Thayer, Taylor, Bryant, Elliott, Willis, Felder, McGarry, </w:t>
      </w:r>
      <w:proofErr w:type="spellStart"/>
      <w:r w:rsidRPr="00217466">
        <w:rPr>
          <w:b/>
        </w:rPr>
        <w:t>V.S</w:t>
      </w:r>
      <w:proofErr w:type="spellEnd"/>
      <w:r w:rsidRPr="00217466">
        <w:rPr>
          <w:b/>
        </w:rPr>
        <w:t xml:space="preserve">. Moss, Haddon, Long, Pope, Forrest, Caskey, Hixon, Hewitt, Bailey, M.M. Smith, </w:t>
      </w:r>
      <w:proofErr w:type="spellStart"/>
      <w:r w:rsidRPr="00217466">
        <w:rPr>
          <w:b/>
        </w:rPr>
        <w:t>J.E</w:t>
      </w:r>
      <w:proofErr w:type="spellEnd"/>
      <w:r w:rsidRPr="00217466">
        <w:rPr>
          <w:b/>
        </w:rPr>
        <w:t xml:space="preserv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w:t>
      </w:r>
      <w:r w:rsidRPr="00217466">
        <w:rPr>
          <w:b/>
          <w:color w:val="000000" w:themeColor="text1"/>
          <w:u w:color="000000" w:themeColor="text1"/>
        </w:rPr>
        <w:lastRenderedPageBreak/>
        <w:t>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717371" w:rsidRPr="00217466" w:rsidRDefault="00717371" w:rsidP="00717371">
      <w:pPr>
        <w:tabs>
          <w:tab w:val="left" w:pos="432"/>
          <w:tab w:val="left" w:pos="864"/>
        </w:tabs>
        <w:ind w:left="864"/>
      </w:pPr>
      <w:r w:rsidRPr="00217466">
        <w:t>(Read the first time--February 25, 2021)</w:t>
      </w:r>
    </w:p>
    <w:p w:rsidR="00717371" w:rsidRPr="00217466" w:rsidRDefault="00717371" w:rsidP="00717371">
      <w:pPr>
        <w:tabs>
          <w:tab w:val="left" w:pos="432"/>
          <w:tab w:val="left" w:pos="864"/>
        </w:tabs>
        <w:ind w:left="864"/>
      </w:pPr>
      <w:r w:rsidRPr="00217466">
        <w:t>(Reported by Committee on Judiciary--March 24, 2021)</w:t>
      </w:r>
    </w:p>
    <w:p w:rsidR="00717371" w:rsidRPr="00217466" w:rsidRDefault="00717371" w:rsidP="00717371">
      <w:pPr>
        <w:tabs>
          <w:tab w:val="left" w:pos="432"/>
          <w:tab w:val="left" w:pos="864"/>
        </w:tabs>
        <w:ind w:left="864"/>
      </w:pPr>
      <w:r w:rsidRPr="00217466">
        <w:t>(Favorable with amendments)</w:t>
      </w:r>
    </w:p>
    <w:p w:rsidR="00717371" w:rsidRPr="00217466" w:rsidRDefault="00717371" w:rsidP="00717371">
      <w:pPr>
        <w:tabs>
          <w:tab w:val="left" w:pos="432"/>
          <w:tab w:val="left" w:pos="864"/>
        </w:tabs>
        <w:ind w:left="864"/>
      </w:pPr>
      <w:r w:rsidRPr="00217466">
        <w:rPr>
          <w:u w:val="single"/>
        </w:rPr>
        <w:t>(Contested by Senator Martin)</w:t>
      </w:r>
    </w:p>
    <w:p w:rsidR="00717371" w:rsidRPr="00217466" w:rsidRDefault="00717371" w:rsidP="00717371"/>
    <w:p w:rsidR="00717371" w:rsidRPr="00217466" w:rsidRDefault="00717371" w:rsidP="00717371">
      <w:pPr>
        <w:keepNext/>
        <w:keepLines/>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717371" w:rsidRPr="00217466" w:rsidRDefault="00717371" w:rsidP="00717371">
      <w:pPr>
        <w:keepNext/>
        <w:keepLines/>
        <w:tabs>
          <w:tab w:val="left" w:pos="432"/>
          <w:tab w:val="left" w:pos="864"/>
        </w:tabs>
        <w:ind w:left="864"/>
      </w:pPr>
      <w:r w:rsidRPr="00217466">
        <w:t>(Read the first time--January 12, 2021)</w:t>
      </w:r>
    </w:p>
    <w:p w:rsidR="00717371" w:rsidRPr="00217466" w:rsidRDefault="00717371" w:rsidP="00717371">
      <w:pPr>
        <w:keepNext/>
        <w:keepLines/>
        <w:tabs>
          <w:tab w:val="left" w:pos="432"/>
          <w:tab w:val="left" w:pos="864"/>
        </w:tabs>
        <w:ind w:left="864"/>
      </w:pPr>
      <w:r w:rsidRPr="00217466">
        <w:t>(Reported by Committee on Labor, Commerce and Industry--April 08, 2021)</w:t>
      </w:r>
    </w:p>
    <w:p w:rsidR="00717371" w:rsidRPr="00217466" w:rsidRDefault="00717371" w:rsidP="00717371">
      <w:pPr>
        <w:keepNext/>
        <w:keepLines/>
        <w:tabs>
          <w:tab w:val="left" w:pos="432"/>
          <w:tab w:val="left" w:pos="864"/>
        </w:tabs>
        <w:ind w:left="864"/>
      </w:pPr>
      <w:r w:rsidRPr="00217466">
        <w:t>(Favorable)</w:t>
      </w:r>
    </w:p>
    <w:p w:rsidR="00717371" w:rsidRDefault="00717371" w:rsidP="00717371">
      <w:pPr>
        <w:keepNext/>
        <w:keepLines/>
        <w:tabs>
          <w:tab w:val="left" w:pos="432"/>
          <w:tab w:val="left" w:pos="864"/>
        </w:tabs>
        <w:ind w:left="864"/>
        <w:rPr>
          <w:u w:val="single"/>
        </w:rPr>
      </w:pPr>
      <w:r w:rsidRPr="00217466">
        <w:rPr>
          <w:u w:val="single"/>
        </w:rPr>
        <w:t>(Contested by Senator Peeler)</w:t>
      </w:r>
    </w:p>
    <w:p w:rsidR="00717371" w:rsidRDefault="00717371" w:rsidP="00717371">
      <w:pPr>
        <w:tabs>
          <w:tab w:val="left" w:pos="432"/>
          <w:tab w:val="left" w:pos="864"/>
        </w:tabs>
        <w:ind w:left="864"/>
        <w:rPr>
          <w:u w:val="single"/>
        </w:rPr>
      </w:pPr>
    </w:p>
    <w:p w:rsidR="00717371" w:rsidRPr="00217466" w:rsidRDefault="00717371" w:rsidP="00717371">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717371" w:rsidRPr="00217466" w:rsidRDefault="00717371" w:rsidP="00717371">
      <w:pPr>
        <w:tabs>
          <w:tab w:val="left" w:pos="432"/>
          <w:tab w:val="left" w:pos="864"/>
        </w:tabs>
        <w:ind w:left="864"/>
      </w:pPr>
      <w:r w:rsidRPr="00217466">
        <w:t>(Read the first time--April 8, 2021)</w:t>
      </w:r>
    </w:p>
    <w:p w:rsidR="00717371" w:rsidRPr="00217466" w:rsidRDefault="00717371" w:rsidP="00717371">
      <w:pPr>
        <w:tabs>
          <w:tab w:val="left" w:pos="432"/>
          <w:tab w:val="left" w:pos="864"/>
        </w:tabs>
        <w:ind w:left="864"/>
      </w:pPr>
      <w:r w:rsidRPr="00217466">
        <w:t>(Polled by Committee on Medical Affairs--April 22, 2021)</w:t>
      </w:r>
    </w:p>
    <w:p w:rsidR="00717371" w:rsidRPr="00217466" w:rsidRDefault="00717371" w:rsidP="00717371">
      <w:pPr>
        <w:tabs>
          <w:tab w:val="left" w:pos="432"/>
          <w:tab w:val="left" w:pos="864"/>
        </w:tabs>
        <w:ind w:left="864"/>
      </w:pPr>
      <w:r w:rsidRPr="00217466">
        <w:t>(Favorable)</w:t>
      </w:r>
    </w:p>
    <w:p w:rsidR="00717371" w:rsidRDefault="00717371" w:rsidP="00717371">
      <w:pPr>
        <w:tabs>
          <w:tab w:val="left" w:pos="432"/>
          <w:tab w:val="left" w:pos="864"/>
        </w:tabs>
        <w:ind w:left="864"/>
        <w:rPr>
          <w:u w:val="single"/>
        </w:rPr>
      </w:pPr>
      <w:r w:rsidRPr="00217466">
        <w:rPr>
          <w:u w:val="single"/>
        </w:rPr>
        <w:lastRenderedPageBreak/>
        <w:t>(Contested by Senators Senn, McElveen</w:t>
      </w:r>
      <w:r>
        <w:rPr>
          <w:u w:val="single"/>
        </w:rPr>
        <w:t xml:space="preserve">, </w:t>
      </w:r>
      <w:r w:rsidRPr="00217466">
        <w:rPr>
          <w:u w:val="single"/>
        </w:rPr>
        <w:t>Hutto</w:t>
      </w:r>
      <w:r>
        <w:rPr>
          <w:u w:val="single"/>
        </w:rPr>
        <w:t xml:space="preserve"> and Kimpson</w:t>
      </w:r>
      <w:r w:rsidRPr="00217466">
        <w:rPr>
          <w:u w:val="single"/>
        </w:rPr>
        <w:t>)</w:t>
      </w:r>
    </w:p>
    <w:p w:rsidR="00717371" w:rsidRPr="00217466" w:rsidRDefault="00717371" w:rsidP="00717371"/>
    <w:p w:rsidR="00717371" w:rsidRPr="00217466" w:rsidRDefault="00717371" w:rsidP="00717371">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717371" w:rsidRPr="00217466" w:rsidRDefault="00717371" w:rsidP="00717371">
      <w:pPr>
        <w:tabs>
          <w:tab w:val="left" w:pos="432"/>
          <w:tab w:val="left" w:pos="864"/>
        </w:tabs>
        <w:ind w:left="864"/>
      </w:pPr>
      <w:r w:rsidRPr="00217466">
        <w:t>(Read the first time--February 3, 2021)</w:t>
      </w:r>
    </w:p>
    <w:p w:rsidR="00717371" w:rsidRPr="00217466" w:rsidRDefault="00717371" w:rsidP="00717371">
      <w:pPr>
        <w:tabs>
          <w:tab w:val="left" w:pos="432"/>
          <w:tab w:val="left" w:pos="864"/>
        </w:tabs>
        <w:ind w:left="864"/>
      </w:pPr>
      <w:r w:rsidRPr="00217466">
        <w:t>(Reported by Committee on Education--April 28, 2021)</w:t>
      </w:r>
    </w:p>
    <w:p w:rsidR="00717371" w:rsidRDefault="00717371" w:rsidP="00717371">
      <w:pPr>
        <w:tabs>
          <w:tab w:val="left" w:pos="432"/>
          <w:tab w:val="left" w:pos="864"/>
        </w:tabs>
        <w:ind w:left="864"/>
      </w:pPr>
      <w:r w:rsidRPr="00217466">
        <w:t>(Favorable)</w:t>
      </w:r>
    </w:p>
    <w:p w:rsidR="00717371" w:rsidRPr="0000075E" w:rsidRDefault="00717371" w:rsidP="00717371">
      <w:pPr>
        <w:pStyle w:val="CALENDARHISTORY"/>
      </w:pPr>
      <w:r>
        <w:rPr>
          <w:u w:val="single"/>
        </w:rPr>
        <w:t>(Contested by Senator Rankin)</w:t>
      </w:r>
    </w:p>
    <w:p w:rsidR="00717371" w:rsidRPr="00217466" w:rsidRDefault="00717371" w:rsidP="00717371"/>
    <w:p w:rsidR="00717371" w:rsidRPr="006515DD" w:rsidRDefault="00717371" w:rsidP="00717371">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--Senators Shealy, Hutto</w:t>
      </w:r>
      <w:r>
        <w:t>,</w:t>
      </w:r>
      <w:r w:rsidRPr="006515DD">
        <w:t xml:space="preserve"> Jackson</w:t>
      </w:r>
      <w:r>
        <w:t xml:space="preserve"> and Gustafson</w:t>
      </w:r>
      <w:r w:rsidRPr="006515DD">
        <w:t xml:space="preserve">:  </w:t>
      </w:r>
      <w:r w:rsidRPr="006515DD">
        <w:rPr>
          <w:szCs w:val="30"/>
        </w:rPr>
        <w:t xml:space="preserve">A BILL </w:t>
      </w:r>
      <w:r w:rsidRPr="006515DD">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w:t>
      </w:r>
      <w:r>
        <w:t xml:space="preserve"> </w:t>
      </w:r>
      <w:r w:rsidRPr="006515DD">
        <w:t>DEFENSE OF THESE VICTIMS, AND TO PROVIDE FOR EXPUNGEMENT FOR THESE VICTIMS.</w:t>
      </w:r>
    </w:p>
    <w:p w:rsidR="00717371" w:rsidRDefault="00717371" w:rsidP="00717371">
      <w:pPr>
        <w:pStyle w:val="CALENDARHISTORY"/>
      </w:pPr>
      <w:r>
        <w:t>(Read the first time--January 12, 2021)</w:t>
      </w:r>
    </w:p>
    <w:p w:rsidR="00717371" w:rsidRDefault="00717371" w:rsidP="00717371">
      <w:pPr>
        <w:pStyle w:val="CALENDARHISTORY"/>
      </w:pPr>
      <w:r>
        <w:t>(Reported by Committee on Judiciary--May 05, 2021)</w:t>
      </w:r>
    </w:p>
    <w:p w:rsidR="00717371" w:rsidRDefault="00717371" w:rsidP="00717371">
      <w:pPr>
        <w:pStyle w:val="CALENDARHISTORY"/>
      </w:pPr>
      <w:r>
        <w:t>(Favorable with amendments)</w:t>
      </w:r>
    </w:p>
    <w:p w:rsidR="00717371" w:rsidRDefault="00717371" w:rsidP="00717371">
      <w:pPr>
        <w:pStyle w:val="CALENDARHISTORY"/>
      </w:pPr>
      <w:r>
        <w:t>(Committee Amendment Adopted--May 06, 2021)</w:t>
      </w:r>
    </w:p>
    <w:p w:rsidR="00717371" w:rsidRDefault="00717371" w:rsidP="00717371">
      <w:pPr>
        <w:pStyle w:val="CALENDARHISTORY"/>
      </w:pPr>
      <w:r>
        <w:t>(Amended--May 12, 2021)</w:t>
      </w:r>
    </w:p>
    <w:p w:rsidR="00717371" w:rsidRDefault="00717371" w:rsidP="00717371"/>
    <w:p w:rsidR="00717371" w:rsidRPr="0066004F" w:rsidRDefault="00717371" w:rsidP="00717371">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 xml:space="preserve">100, CODE OF LAWS OF SOUTH CAROLINA, 1976, RELATING TO THE MINIMUM AGE A PERSON MAY ENTER INTO MARRIAGE, SO AS TO PROVIDE THAT A MARRIAGE </w:t>
      </w:r>
      <w:r w:rsidRPr="0066004F">
        <w:lastRenderedPageBreak/>
        <w:t>ENTERED INTO BY AN INDIVIDUAL YOUNGER THAN EIGHTEEN YEARS OF AGE IS VOID AB INITIO; TO AMEND SECTION 20</w:t>
      </w:r>
      <w:r w:rsidRPr="0066004F">
        <w:noBreakHyphen/>
        <w:t>1</w:t>
      </w:r>
      <w:r w:rsidRPr="0066004F">
        <w:noBreakHyphen/>
        <w:t xml:space="preserve">290, RELATING TO THE </w:t>
      </w:r>
      <w:proofErr w:type="spellStart"/>
      <w:r w:rsidRPr="0066004F">
        <w:t>WILFUL</w:t>
      </w:r>
      <w:proofErr w:type="spellEnd"/>
      <w:r w:rsidRPr="0066004F">
        <w:t xml:space="preserve"> FAILURE OF THE LICENSE</w:t>
      </w:r>
      <w:r w:rsidRPr="0066004F">
        <w:noBreakHyphen/>
        <w:t>ISSUING OFFICER TO COMPLY WITH LAWS RELATED TO THE ISSUANCE OF MARRIAGE LICENSES, SO AS TO REMOVE REFERENCES TO CODE SECTIONS REPEALED BY THIS BILL; TO REPEAL SECTION 20</w:t>
      </w:r>
      <w:r w:rsidRPr="0066004F">
        <w:noBreakHyphen/>
        <w:t>1</w:t>
      </w:r>
      <w:r w:rsidRPr="0066004F">
        <w:noBreakHyphen/>
        <w:t>250 RELATING TO THE ISSUANCE OF A MARRIAGE LICENSE TO APPLICANTS BETWEEN THE AGES OF 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717371" w:rsidRDefault="00717371" w:rsidP="00717371">
      <w:pPr>
        <w:pStyle w:val="CALENDARHISTORY"/>
      </w:pPr>
      <w:r>
        <w:t>(Read the first time--February 23, 2021)</w:t>
      </w:r>
    </w:p>
    <w:p w:rsidR="00717371" w:rsidRDefault="00717371" w:rsidP="00717371">
      <w:pPr>
        <w:pStyle w:val="CALENDARHISTORY"/>
      </w:pPr>
      <w:r>
        <w:t>(Reported by Committee on Judiciary--May 05, 2021)</w:t>
      </w:r>
    </w:p>
    <w:p w:rsidR="00717371" w:rsidRDefault="00717371" w:rsidP="00717371">
      <w:pPr>
        <w:pStyle w:val="CALENDARHISTORY"/>
      </w:pPr>
      <w:r>
        <w:t>(Favorable)</w:t>
      </w:r>
    </w:p>
    <w:p w:rsidR="00717371" w:rsidRPr="0000075E" w:rsidRDefault="00717371" w:rsidP="00717371">
      <w:pPr>
        <w:pStyle w:val="CALENDARHISTORY"/>
      </w:pPr>
      <w:r>
        <w:rPr>
          <w:u w:val="single"/>
        </w:rPr>
        <w:t>(Contested by Senator Cash)</w:t>
      </w:r>
    </w:p>
    <w:p w:rsidR="00717371" w:rsidRDefault="00717371" w:rsidP="00717371"/>
    <w:p w:rsidR="00717371" w:rsidRPr="00BF358A" w:rsidRDefault="00717371" w:rsidP="00717371">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 CURB SERVICE OF ALCOHOLIC BEVERAGES, SO AS TO MAKE CONFORMING CHANGES.</w:t>
      </w:r>
    </w:p>
    <w:p w:rsidR="00717371" w:rsidRDefault="00717371" w:rsidP="00717371">
      <w:pPr>
        <w:pStyle w:val="CALENDARHISTORY"/>
      </w:pPr>
      <w:r>
        <w:t>(Read the first time--March 16, 2021)</w:t>
      </w:r>
    </w:p>
    <w:p w:rsidR="00717371" w:rsidRDefault="00717371" w:rsidP="00717371">
      <w:pPr>
        <w:pStyle w:val="CALENDARHISTORY"/>
      </w:pPr>
      <w:r>
        <w:t>(Reported by Committee on Judiciary--May 05, 2021)</w:t>
      </w:r>
    </w:p>
    <w:p w:rsidR="00717371" w:rsidRDefault="00717371" w:rsidP="00717371">
      <w:pPr>
        <w:pStyle w:val="CALENDARHISTORY"/>
      </w:pPr>
      <w:r>
        <w:t>(Favorable)</w:t>
      </w:r>
    </w:p>
    <w:p w:rsidR="00717371" w:rsidRPr="008D2FD5" w:rsidRDefault="00717371" w:rsidP="00717371">
      <w:pPr>
        <w:pStyle w:val="CALENDARHISTORY"/>
      </w:pPr>
      <w:r>
        <w:rPr>
          <w:u w:val="single"/>
        </w:rPr>
        <w:t>(Contested by Senators Rankin</w:t>
      </w:r>
      <w:r w:rsidR="005414B1">
        <w:rPr>
          <w:u w:val="single"/>
        </w:rPr>
        <w:t xml:space="preserve">, </w:t>
      </w:r>
      <w:r>
        <w:rPr>
          <w:u w:val="single"/>
        </w:rPr>
        <w:t>Scott</w:t>
      </w:r>
      <w:r w:rsidR="005414B1">
        <w:rPr>
          <w:u w:val="single"/>
        </w:rPr>
        <w:t xml:space="preserve"> and Cash</w:t>
      </w:r>
      <w:r>
        <w:rPr>
          <w:u w:val="single"/>
        </w:rPr>
        <w:t>)</w:t>
      </w:r>
    </w:p>
    <w:p w:rsidR="00717371" w:rsidRDefault="00717371" w:rsidP="00717371"/>
    <w:p w:rsidR="00717371" w:rsidRPr="000D201F" w:rsidRDefault="00717371" w:rsidP="00717371">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w:t>
      </w:r>
      <w:proofErr w:type="spellStart"/>
      <w:r w:rsidRPr="000D201F">
        <w:t>J.L</w:t>
      </w:r>
      <w:proofErr w:type="spellEnd"/>
      <w:r w:rsidRPr="000D201F">
        <w:t xml:space="preserve">. Johnson, Wetmore, Weeks, Matthews, Rivers, Anderson, Jefferson, </w:t>
      </w:r>
      <w:r w:rsidRPr="000D201F">
        <w:lastRenderedPageBreak/>
        <w:t xml:space="preserve">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717371" w:rsidRDefault="00717371" w:rsidP="00717371">
      <w:pPr>
        <w:pStyle w:val="CALENDARHISTORY"/>
      </w:pPr>
      <w:r>
        <w:t>(Read the first time--April 8, 2021)</w:t>
      </w:r>
    </w:p>
    <w:p w:rsidR="00717371" w:rsidRDefault="00717371" w:rsidP="00717371">
      <w:pPr>
        <w:pStyle w:val="CALENDARHISTORY"/>
      </w:pPr>
      <w:r>
        <w:t>(Reported by Committee on Judiciary--May 05, 2021)</w:t>
      </w:r>
    </w:p>
    <w:p w:rsidR="00717371" w:rsidRDefault="00717371" w:rsidP="00717371">
      <w:pPr>
        <w:pStyle w:val="CALENDARHISTORY"/>
      </w:pPr>
      <w:r>
        <w:t>(Favorable with amendments)</w:t>
      </w:r>
    </w:p>
    <w:p w:rsidR="00717371" w:rsidRDefault="00717371" w:rsidP="00717371">
      <w:pPr>
        <w:pStyle w:val="CALENDARHISTORY"/>
        <w:rPr>
          <w:u w:val="single"/>
        </w:rPr>
      </w:pPr>
      <w:r>
        <w:rPr>
          <w:u w:val="single"/>
        </w:rPr>
        <w:t>(Contested by Senators Kimbrell, Climer, Adams, Garrett, Cash, Verdin, Rice and Corbin)</w:t>
      </w:r>
    </w:p>
    <w:p w:rsidR="00717371" w:rsidRPr="003D5707" w:rsidRDefault="00717371" w:rsidP="00717371"/>
    <w:p w:rsidR="00717371" w:rsidRPr="00F25C20" w:rsidRDefault="00717371" w:rsidP="00717371">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w:t>
      </w:r>
      <w:proofErr w:type="spellStart"/>
      <w:r w:rsidRPr="00F25C20">
        <w:t>J.L</w:t>
      </w:r>
      <w:proofErr w:type="spellEnd"/>
      <w:r w:rsidRPr="00F25C20">
        <w:t xml:space="preserve">.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717371" w:rsidRDefault="00717371" w:rsidP="00717371">
      <w:pPr>
        <w:pStyle w:val="CALENDARHISTORY"/>
      </w:pPr>
      <w:r>
        <w:t>(Read the first time--April 7, 2021)</w:t>
      </w:r>
    </w:p>
    <w:p w:rsidR="00717371" w:rsidRDefault="00717371" w:rsidP="00717371">
      <w:pPr>
        <w:pStyle w:val="CALENDARHISTORY"/>
      </w:pPr>
      <w:r>
        <w:t>(Recalled from Committee on Labor, Commerce and Industry--May 06, 2021)</w:t>
      </w:r>
    </w:p>
    <w:p w:rsidR="00717371" w:rsidRPr="000845E0" w:rsidRDefault="00717371" w:rsidP="00717371">
      <w:pPr>
        <w:pStyle w:val="CALENDARHISTORY"/>
      </w:pPr>
      <w:r>
        <w:rPr>
          <w:u w:val="single"/>
        </w:rPr>
        <w:t>(Contested by Senator Kimbrell)</w:t>
      </w:r>
    </w:p>
    <w:p w:rsidR="00717371" w:rsidRPr="00A11AF6" w:rsidRDefault="00717371" w:rsidP="00717371"/>
    <w:p w:rsidR="00717371" w:rsidRPr="005057F5" w:rsidRDefault="00717371" w:rsidP="00717371">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 xml:space="preserve">65 SO AS TO PROVIDE PROCEDURES </w:t>
      </w:r>
      <w:r w:rsidRPr="005057F5">
        <w:rPr>
          <w:u w:color="000000" w:themeColor="text1"/>
        </w:rPr>
        <w:lastRenderedPageBreak/>
        <w:t>THROUGH WHICH A FIRE DEPARTMENT THAT ASSUMES THE COST OF TRAINING A FIREFIGHTER MAY BE REIMBURSED FOR THESE COSTS BY OTHER FIRE DEPARTMENTS THAT</w:t>
      </w:r>
      <w:r w:rsidR="00E65915">
        <w:rPr>
          <w:u w:color="000000" w:themeColor="text1"/>
        </w:rPr>
        <w:br/>
      </w:r>
      <w:r w:rsidR="00E65915">
        <w:rPr>
          <w:u w:color="000000" w:themeColor="text1"/>
        </w:rPr>
        <w:br/>
      </w:r>
      <w:r w:rsidR="00E65915">
        <w:rPr>
          <w:u w:color="000000" w:themeColor="text1"/>
        </w:rPr>
        <w:br/>
      </w:r>
      <w:r w:rsidRPr="005057F5">
        <w:rPr>
          <w:u w:color="000000" w:themeColor="text1"/>
        </w:rPr>
        <w:t>SUBSEQUENTLY HIRE THE FIREFIGHTER WITHIN A CERTAIN PERIOD OF TIME.</w:t>
      </w:r>
    </w:p>
    <w:p w:rsidR="00717371" w:rsidRDefault="00717371" w:rsidP="00717371">
      <w:pPr>
        <w:pStyle w:val="CALENDARHISTORY"/>
      </w:pPr>
      <w:r>
        <w:t>(Read the first time--April 8, 2021)</w:t>
      </w:r>
    </w:p>
    <w:p w:rsidR="00717371" w:rsidRDefault="00717371" w:rsidP="00717371">
      <w:pPr>
        <w:pStyle w:val="CALENDARHISTORY"/>
      </w:pPr>
      <w:r>
        <w:t>(Reported by Committee on Labor, Commerce and Industry--May 13, 2021)</w:t>
      </w:r>
    </w:p>
    <w:p w:rsidR="00717371" w:rsidRDefault="00717371" w:rsidP="00717371">
      <w:pPr>
        <w:pStyle w:val="CALENDARHISTORY"/>
      </w:pPr>
      <w:r>
        <w:t>(Favorable with amendments)</w:t>
      </w:r>
    </w:p>
    <w:p w:rsidR="00717371" w:rsidRPr="00DA7906" w:rsidRDefault="00717371" w:rsidP="00717371">
      <w:pPr>
        <w:pStyle w:val="CALENDARHISTORY"/>
      </w:pPr>
    </w:p>
    <w:p w:rsidR="00717371" w:rsidRPr="00546B9A" w:rsidRDefault="00717371" w:rsidP="00717371">
      <w:pPr>
        <w:pStyle w:val="BILLTITLE"/>
      </w:pPr>
      <w:r w:rsidRPr="00546B9A">
        <w:t>S.</w:t>
      </w:r>
      <w:r w:rsidRPr="00546B9A">
        <w:tab/>
        <w:t>248</w:t>
      </w:r>
      <w:r w:rsidRPr="00546B9A">
        <w:fldChar w:fldCharType="begin"/>
      </w:r>
      <w:r w:rsidRPr="00546B9A">
        <w:instrText xml:space="preserve"> XE “S. 248” \b </w:instrText>
      </w:r>
      <w:r w:rsidRPr="00546B9A">
        <w:fldChar w:fldCharType="end"/>
      </w:r>
      <w:r w:rsidRPr="00546B9A">
        <w:t>--Senators Young, Hembree, Turner, McElveen</w:t>
      </w:r>
      <w:r>
        <w:t xml:space="preserve">, </w:t>
      </w:r>
      <w:r w:rsidRPr="00546B9A">
        <w:t>Bennett</w:t>
      </w:r>
      <w:r>
        <w:t>,  Massey, Rankin and M. Johnson</w:t>
      </w:r>
      <w:r w:rsidRPr="00546B9A">
        <w:t xml:space="preserve">:  </w:t>
      </w:r>
      <w:r w:rsidRPr="00546B9A">
        <w:rPr>
          <w:szCs w:val="30"/>
        </w:rPr>
        <w:t xml:space="preserve">A BILL </w:t>
      </w:r>
      <w:r w:rsidRPr="00546B9A">
        <w:t>TO ENACT THE “SOUTH CAROLINA HANDS</w:t>
      </w:r>
      <w:r w:rsidRPr="00546B9A">
        <w:noBreakHyphen/>
        <w:t>FREE ACT”; TO AMEND SECTION 56</w:t>
      </w:r>
      <w:r w:rsidRPr="00546B9A">
        <w:noBreakHyphen/>
        <w:t>5</w:t>
      </w:r>
      <w:r w:rsidRPr="00546B9A">
        <w:noBreakHyphen/>
        <w:t>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w:t>
      </w:r>
      <w:r w:rsidRPr="00546B9A">
        <w:noBreakHyphen/>
        <w:t>1</w:t>
      </w:r>
      <w:r w:rsidRPr="00546B9A">
        <w:noBreakHyphen/>
        <w:t>720 OF THE 1976 CODE, RELATING TO POINTS THAT MAY BE ASSESSED AGAINST A PERSON’S DRIVING RECORD FOR MOTOR VEHICLE DRIVING VIOLATIONS, TO PROVIDE THAT A SECOND OR SUBSEQUENT OFFENSE OF DISTRACTED DRIVING IS A TWO</w:t>
      </w:r>
      <w:r w:rsidRPr="00546B9A">
        <w:noBreakHyphen/>
        <w:t>POINT VIOLATION; TO PROVIDE THAT THE DEPARTMENT OF TRANSPORTATION SHALL NOTIFY MOTORISTS OF THE HANDS-FREE REQUIREMENTS AT CERTAIN POINTS ALONG THE STATE’S INTERSTATE HIGHWAYS; AND TO DEFINE NECESSARY TERMS.</w:t>
      </w:r>
    </w:p>
    <w:p w:rsidR="00717371" w:rsidRDefault="00717371" w:rsidP="00717371">
      <w:pPr>
        <w:pStyle w:val="CALENDARHISTORY"/>
      </w:pPr>
      <w:r>
        <w:t>(Read the first time--January 12, 2021)</w:t>
      </w:r>
    </w:p>
    <w:p w:rsidR="00717371" w:rsidRDefault="00717371" w:rsidP="00717371">
      <w:pPr>
        <w:pStyle w:val="CALENDARHISTORY"/>
      </w:pPr>
      <w:r>
        <w:t>(Reported by Committee on Transportation--January 25, 2022)</w:t>
      </w:r>
    </w:p>
    <w:p w:rsidR="00717371" w:rsidRDefault="00717371" w:rsidP="00717371">
      <w:pPr>
        <w:pStyle w:val="CALENDARHISTORY"/>
      </w:pPr>
      <w:r>
        <w:t>(Favorable with amendments)</w:t>
      </w:r>
    </w:p>
    <w:p w:rsidR="00717371" w:rsidRPr="00B82FF6" w:rsidRDefault="00717371" w:rsidP="00717371">
      <w:pPr>
        <w:pStyle w:val="CALENDARHISTORY"/>
      </w:pPr>
    </w:p>
    <w:p w:rsidR="00717371" w:rsidRPr="00460589" w:rsidRDefault="00717371" w:rsidP="00717371">
      <w:pPr>
        <w:pStyle w:val="BILLTITLE"/>
      </w:pPr>
      <w:r w:rsidRPr="00460589">
        <w:t>S.</w:t>
      </w:r>
      <w:r w:rsidRPr="00460589">
        <w:tab/>
        <w:t>908</w:t>
      </w:r>
      <w:r w:rsidRPr="00460589">
        <w:fldChar w:fldCharType="begin"/>
      </w:r>
      <w:r w:rsidRPr="00460589">
        <w:instrText xml:space="preserve"> XE "S. 908" \b </w:instrText>
      </w:r>
      <w:r w:rsidRPr="00460589">
        <w:fldChar w:fldCharType="end"/>
      </w:r>
      <w:r w:rsidRPr="00460589">
        <w:t xml:space="preserve">--Senators Rankin and Grooms:  </w:t>
      </w:r>
      <w:r w:rsidRPr="00460589">
        <w:rPr>
          <w:szCs w:val="30"/>
        </w:rPr>
        <w:t xml:space="preserve">A BILL </w:t>
      </w:r>
      <w:r w:rsidRPr="00460589">
        <w:t xml:space="preserve">TO AMEND SECTION 56-5-4445 OF THE 1976 CODE, RELATING TO THE RESTRICTION OF ELEVATING OR LOWERING A MOTOR VEHICLE, TO PROHIBIT MOTOR </w:t>
      </w:r>
      <w:r w:rsidRPr="00460589">
        <w:lastRenderedPageBreak/>
        <w:t>VEHICLE MODIFICATIONS THAT RESULT IN THE MOTOR VEHICLE’S FRONT FENDER BEING RAISED FOUR OR</w:t>
      </w:r>
      <w:r w:rsidR="00E65915">
        <w:br/>
      </w:r>
      <w:r w:rsidR="00E65915">
        <w:br/>
      </w:r>
      <w:r w:rsidR="00E65915">
        <w:br/>
      </w:r>
      <w:r w:rsidR="00E65915">
        <w:br/>
      </w:r>
      <w:r w:rsidRPr="00460589">
        <w:t>MORE INCHES ABOVE THE HEIGHT OF THE REAR FENDER.</w:t>
      </w:r>
    </w:p>
    <w:p w:rsidR="00717371" w:rsidRDefault="00717371" w:rsidP="00717371">
      <w:pPr>
        <w:pStyle w:val="CALENDARHISTORY"/>
      </w:pPr>
      <w:r>
        <w:t>(Read the first time--December 6, 2021)</w:t>
      </w:r>
    </w:p>
    <w:p w:rsidR="00717371" w:rsidRDefault="00717371" w:rsidP="00717371">
      <w:pPr>
        <w:pStyle w:val="CALENDARHISTORY"/>
      </w:pPr>
      <w:r>
        <w:t>(Reported by Committee on Transportation--January 25, 2022)</w:t>
      </w:r>
    </w:p>
    <w:p w:rsidR="00717371" w:rsidRDefault="00717371" w:rsidP="00717371">
      <w:pPr>
        <w:pStyle w:val="CALENDARHISTORY"/>
      </w:pPr>
      <w:r>
        <w:t>(Favorable with amendments)</w:t>
      </w:r>
    </w:p>
    <w:p w:rsidR="00717371" w:rsidRPr="005414B1" w:rsidRDefault="005414B1" w:rsidP="005414B1">
      <w:pPr>
        <w:pStyle w:val="CALENDARHISTORY"/>
      </w:pPr>
      <w:r>
        <w:rPr>
          <w:u w:val="single"/>
        </w:rPr>
        <w:t>(Contested by Senator Scott)</w:t>
      </w:r>
    </w:p>
    <w:p w:rsidR="005414B1" w:rsidRDefault="005414B1" w:rsidP="00717371"/>
    <w:p w:rsidR="00717371" w:rsidRPr="004D66EE" w:rsidRDefault="00717371" w:rsidP="00717371">
      <w:pPr>
        <w:pStyle w:val="BILLTITLE"/>
        <w:keepNext/>
        <w:keepLines/>
        <w:rPr>
          <w:u w:color="000000" w:themeColor="text1"/>
        </w:rPr>
      </w:pPr>
      <w:r w:rsidRPr="004D66EE">
        <w:t>H.</w:t>
      </w:r>
      <w:r w:rsidRPr="004D66EE">
        <w:tab/>
        <w:t>3590</w:t>
      </w:r>
      <w:r w:rsidRPr="004D66EE">
        <w:fldChar w:fldCharType="begin"/>
      </w:r>
      <w:r w:rsidRPr="004D66EE">
        <w:instrText xml:space="preserve"> XE "H. 3590" \b </w:instrText>
      </w:r>
      <w:r w:rsidRPr="004D66EE">
        <w:fldChar w:fldCharType="end"/>
      </w:r>
      <w:r w:rsidRPr="004D66EE">
        <w:t xml:space="preserve">--Reps. Allison and Lucas:  </w:t>
      </w:r>
      <w:r w:rsidRPr="004D66EE">
        <w:rPr>
          <w:szCs w:val="30"/>
        </w:rPr>
        <w:t xml:space="preserve">A BILL </w:t>
      </w:r>
      <w:r w:rsidRPr="004D66EE">
        <w:rPr>
          <w:u w:color="000000" w:themeColor="text1"/>
        </w:rPr>
        <w:t>TO AMEND THE CODE OF LAWS OF SOUTH CAROLINA, 1976, BY ADDING SECTION 59</w:t>
      </w:r>
      <w:r w:rsidRPr="004D66EE">
        <w:rPr>
          <w:u w:color="000000" w:themeColor="text1"/>
        </w:rPr>
        <w:noBreakHyphen/>
        <w:t>18</w:t>
      </w:r>
      <w:r w:rsidRPr="004D66EE">
        <w:rPr>
          <w:u w:color="000000" w:themeColor="text1"/>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4D66EE">
        <w:rPr>
          <w:u w:color="000000" w:themeColor="text1"/>
        </w:rPr>
        <w:noBreakHyphen/>
        <w:t>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717371" w:rsidRDefault="00717371" w:rsidP="00717371">
      <w:pPr>
        <w:pStyle w:val="CALENDARHISTORY"/>
        <w:keepNext/>
        <w:keepLines/>
      </w:pPr>
      <w:r>
        <w:t>(Read the first time--April 7, 2021)</w:t>
      </w:r>
    </w:p>
    <w:p w:rsidR="00717371" w:rsidRDefault="00717371" w:rsidP="00717371">
      <w:pPr>
        <w:pStyle w:val="CALENDARHISTORY"/>
        <w:keepNext/>
        <w:keepLines/>
      </w:pPr>
      <w:r>
        <w:t>(Reported by Committee on Education--January 26, 2022)</w:t>
      </w:r>
    </w:p>
    <w:p w:rsidR="00717371" w:rsidRDefault="00717371" w:rsidP="00717371">
      <w:pPr>
        <w:pStyle w:val="CALENDARHISTORY"/>
        <w:keepNext/>
        <w:keepLines/>
      </w:pPr>
      <w:r>
        <w:t>(Favorable with amendments)</w:t>
      </w:r>
    </w:p>
    <w:p w:rsidR="00717371" w:rsidRPr="00AF554D" w:rsidRDefault="00717371" w:rsidP="00717371">
      <w:pPr>
        <w:pStyle w:val="CALENDARHISTORY"/>
        <w:keepNext/>
        <w:keepLines/>
      </w:pPr>
      <w:r>
        <w:rPr>
          <w:u w:val="single"/>
        </w:rPr>
        <w:t>(Contested by Senator Hutto)</w:t>
      </w:r>
    </w:p>
    <w:p w:rsidR="00717371" w:rsidRDefault="00717371" w:rsidP="00717371">
      <w:pPr>
        <w:tabs>
          <w:tab w:val="left" w:pos="432"/>
          <w:tab w:val="left" w:pos="864"/>
        </w:tabs>
      </w:pPr>
    </w:p>
    <w:p w:rsidR="00717371" w:rsidRPr="00DD7564" w:rsidRDefault="00717371" w:rsidP="00717371">
      <w:pPr>
        <w:pStyle w:val="BILLTITLE"/>
        <w:keepNext/>
        <w:keepLines/>
      </w:pPr>
      <w:r w:rsidRPr="00DD7564">
        <w:lastRenderedPageBreak/>
        <w:t>S.</w:t>
      </w:r>
      <w:r w:rsidRPr="00DD7564">
        <w:tab/>
        <w:t>712</w:t>
      </w:r>
      <w:r w:rsidRPr="00DD7564">
        <w:fldChar w:fldCharType="begin"/>
      </w:r>
      <w:r w:rsidRPr="00DD7564">
        <w:instrText xml:space="preserve"> XE "S. 712" \b </w:instrText>
      </w:r>
      <w:r w:rsidRPr="00DD7564">
        <w:fldChar w:fldCharType="end"/>
      </w:r>
      <w:r w:rsidRPr="00DD7564">
        <w:t xml:space="preserve">--Senator Davis: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rsidR="00717371" w:rsidRDefault="00717371" w:rsidP="00717371">
      <w:pPr>
        <w:pStyle w:val="CALENDARHISTORY"/>
        <w:keepNext/>
        <w:keepLines/>
      </w:pPr>
      <w:r>
        <w:t>(Read the first time--March 30, 2021)</w:t>
      </w:r>
    </w:p>
    <w:p w:rsidR="00717371" w:rsidRDefault="00717371" w:rsidP="00717371">
      <w:pPr>
        <w:pStyle w:val="CALENDARHISTORY"/>
        <w:keepNext/>
        <w:keepLines/>
      </w:pPr>
      <w:r>
        <w:t>(Reported by Committee on Education--February 01, 2022)</w:t>
      </w:r>
    </w:p>
    <w:p w:rsidR="00717371" w:rsidRDefault="00717371" w:rsidP="00717371">
      <w:pPr>
        <w:pStyle w:val="CALENDARHISTORY"/>
        <w:keepNext/>
        <w:keepLines/>
      </w:pPr>
      <w:r>
        <w:t>(Favorable with amendments)</w:t>
      </w:r>
    </w:p>
    <w:p w:rsidR="00161C6F" w:rsidRPr="00161C6F" w:rsidRDefault="00161C6F" w:rsidP="00161C6F">
      <w:pPr>
        <w:pStyle w:val="CALENDARHISTORY"/>
      </w:pPr>
      <w:r>
        <w:rPr>
          <w:u w:val="single"/>
        </w:rPr>
        <w:t>(Contested by Senator Corbin)</w:t>
      </w:r>
    </w:p>
    <w:p w:rsidR="00161C6F" w:rsidRPr="00161C6F" w:rsidRDefault="00161C6F" w:rsidP="00161C6F"/>
    <w:p w:rsidR="00717371" w:rsidRDefault="00717371" w:rsidP="00717371">
      <w:pPr>
        <w:tabs>
          <w:tab w:val="left" w:pos="432"/>
          <w:tab w:val="left" w:pos="864"/>
        </w:tabs>
      </w:pPr>
    </w:p>
    <w:p w:rsidR="00717371" w:rsidRPr="005422B8" w:rsidRDefault="00717371" w:rsidP="00717371">
      <w:pPr>
        <w:pStyle w:val="BILLTITLE"/>
        <w:keepNext/>
        <w:keepLines/>
        <w:rPr>
          <w:u w:color="000000" w:themeColor="text1"/>
        </w:rPr>
      </w:pPr>
      <w:r w:rsidRPr="005422B8">
        <w:t>S.</w:t>
      </w:r>
      <w:r w:rsidRPr="005422B8">
        <w:tab/>
        <w:t>946</w:t>
      </w:r>
      <w:r w:rsidRPr="005422B8">
        <w:fldChar w:fldCharType="begin"/>
      </w:r>
      <w:r w:rsidRPr="005422B8">
        <w:instrText xml:space="preserve"> XE "S. 946" \b </w:instrText>
      </w:r>
      <w:r w:rsidRPr="005422B8">
        <w:fldChar w:fldCharType="end"/>
      </w:r>
      <w:r w:rsidRPr="005422B8">
        <w:t xml:space="preserve">--Senator Goldfinch:  </w:t>
      </w:r>
      <w:r w:rsidRPr="005422B8">
        <w:rPr>
          <w:szCs w:val="30"/>
        </w:rPr>
        <w:t xml:space="preserve">A BILL </w:t>
      </w:r>
      <w:r w:rsidRPr="005422B8">
        <w:rPr>
          <w:u w:color="000000" w:themeColor="text1"/>
        </w:rPr>
        <w:t>TO AMEND SECTION 59</w:t>
      </w:r>
      <w:r w:rsidRPr="005422B8">
        <w:rPr>
          <w:u w:color="000000" w:themeColor="text1"/>
        </w:rPr>
        <w:noBreakHyphen/>
        <w:t>5</w:t>
      </w:r>
      <w:r w:rsidRPr="005422B8">
        <w:rPr>
          <w:u w:color="000000" w:themeColor="text1"/>
        </w:rPr>
        <w:noBreakHyphen/>
        <w:t>63, CODE OF LAWS OF SOUTH CAROLINA, 1976, RELATING TO DUTY</w:t>
      </w:r>
      <w:r w:rsidRPr="005422B8">
        <w:rPr>
          <w:u w:color="000000" w:themeColor="text1"/>
        </w:rPr>
        <w:noBreakHyphen/>
        <w:t>FREE LUNCH PERIODS FOR PUBLIC ELEMENTARY SCHOOL TEACHERS, SO AS TO INSTEAD PROVIDE UNENCUMBERED TIME FOR ELEMENTARY SCHOOL TEACHERS AND TEACHERS WHO INSTRUCT CERTAIN STUDENTS REMOVED FROM THE GENERAL EDUCATION SETTING, AND TO PROVIDE RELATED REQUIREMENTS OF STATE BOARD OF EDUCATION POLICIES AND LOCAL SCHOOL BOARDS; AND TO PROVIDE THE PROVISIONS OF THIS ACT MUST BE COMPLETELY IMPLEMENTED BEFORE JULY 1, 2023.</w:t>
      </w:r>
    </w:p>
    <w:p w:rsidR="00717371" w:rsidRDefault="00717371" w:rsidP="00717371">
      <w:pPr>
        <w:pStyle w:val="CALENDARHISTORY"/>
        <w:keepNext/>
        <w:keepLines/>
      </w:pPr>
      <w:r>
        <w:t>(Read the first time--January 11, 2022)</w:t>
      </w:r>
    </w:p>
    <w:p w:rsidR="00717371" w:rsidRDefault="00717371" w:rsidP="00717371">
      <w:pPr>
        <w:pStyle w:val="CALENDARHISTORY"/>
        <w:keepNext/>
        <w:keepLines/>
      </w:pPr>
      <w:r>
        <w:t>(Reported by Committee on Education--February 01, 2022)</w:t>
      </w:r>
    </w:p>
    <w:p w:rsidR="00717371" w:rsidRDefault="00717371" w:rsidP="00717371">
      <w:pPr>
        <w:pStyle w:val="CALENDARHISTORY"/>
        <w:keepNext/>
        <w:keepLines/>
      </w:pPr>
      <w:r>
        <w:t>(Favorable with amendments)</w:t>
      </w:r>
    </w:p>
    <w:p w:rsidR="00717371" w:rsidRDefault="00717371" w:rsidP="00717371">
      <w:pPr>
        <w:tabs>
          <w:tab w:val="left" w:pos="432"/>
          <w:tab w:val="left" w:pos="864"/>
        </w:tabs>
      </w:pPr>
    </w:p>
    <w:p w:rsidR="00717371" w:rsidRPr="0093564C" w:rsidRDefault="00717371" w:rsidP="00717371">
      <w:pPr>
        <w:pStyle w:val="BILLTITLE"/>
        <w:rPr>
          <w:u w:color="000000" w:themeColor="text1"/>
        </w:rPr>
      </w:pPr>
      <w:r w:rsidRPr="0093564C">
        <w:t>H.</w:t>
      </w:r>
      <w:r w:rsidRPr="0093564C">
        <w:tab/>
        <w:t>3606</w:t>
      </w:r>
      <w:r w:rsidRPr="0093564C">
        <w:fldChar w:fldCharType="begin"/>
      </w:r>
      <w:r w:rsidRPr="0093564C">
        <w:instrText xml:space="preserve"> XE "H. 3606" \b </w:instrText>
      </w:r>
      <w:r w:rsidRPr="0093564C">
        <w:fldChar w:fldCharType="end"/>
      </w:r>
      <w:r w:rsidRPr="0093564C">
        <w:t xml:space="preserve">--Reps. </w:t>
      </w:r>
      <w:proofErr w:type="spellStart"/>
      <w:r w:rsidRPr="0093564C">
        <w:t>G.M</w:t>
      </w:r>
      <w:proofErr w:type="spellEnd"/>
      <w:r w:rsidRPr="0093564C">
        <w:t xml:space="preserve">.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 xml:space="preserve">20, RELATING TO DEFINITIONS CONCERNING THE RESIDENTIAL BUILDERS </w:t>
      </w:r>
      <w:r w:rsidRPr="0093564C">
        <w:rPr>
          <w:u w:color="000000" w:themeColor="text1"/>
        </w:rPr>
        <w:lastRenderedPageBreak/>
        <w:t>COMMISSION AND ITS</w:t>
      </w:r>
      <w:r>
        <w:rPr>
          <w:u w:color="000000" w:themeColor="text1"/>
        </w:rPr>
        <w:t xml:space="preserve"> </w:t>
      </w:r>
      <w:r w:rsidRPr="0093564C">
        <w:rPr>
          <w:u w:color="000000" w:themeColor="text1"/>
        </w:rPr>
        <w:t>LICENSEES, SO AS TO REVISE THE DEFINITION OF RESIDENTIAL SPECIALTY CONTRACTORS.</w:t>
      </w:r>
    </w:p>
    <w:p w:rsidR="00717371" w:rsidRDefault="00717371" w:rsidP="00717371">
      <w:pPr>
        <w:pStyle w:val="CALENDARHISTORY"/>
      </w:pPr>
      <w:r>
        <w:t>(Read the first time--March 3, 2021)</w:t>
      </w:r>
    </w:p>
    <w:p w:rsidR="00717371" w:rsidRDefault="00717371" w:rsidP="00717371">
      <w:pPr>
        <w:pStyle w:val="CALENDARHISTORY"/>
      </w:pPr>
      <w:r>
        <w:t>(Reported by Committee on Labor, Commerce and Industry--February 01, 2022)</w:t>
      </w:r>
    </w:p>
    <w:p w:rsidR="00717371" w:rsidRDefault="00717371" w:rsidP="00717371">
      <w:pPr>
        <w:pStyle w:val="CALENDARHISTORY"/>
      </w:pPr>
      <w:r>
        <w:t>(Favorable with amendments)</w:t>
      </w:r>
    </w:p>
    <w:p w:rsidR="00161C6F" w:rsidRPr="00161C6F" w:rsidRDefault="00161C6F" w:rsidP="00161C6F">
      <w:pPr>
        <w:pStyle w:val="CALENDARHISTORY"/>
      </w:pPr>
      <w:r>
        <w:rPr>
          <w:u w:val="single"/>
        </w:rPr>
        <w:t>(Contested by Senator Corbin)</w:t>
      </w:r>
    </w:p>
    <w:p w:rsidR="00717371" w:rsidRDefault="00717371" w:rsidP="00717371">
      <w:pPr>
        <w:tabs>
          <w:tab w:val="left" w:pos="432"/>
          <w:tab w:val="left" w:pos="864"/>
        </w:tabs>
      </w:pPr>
    </w:p>
    <w:p w:rsidR="00717371" w:rsidRPr="006A7126" w:rsidRDefault="00717371" w:rsidP="00E65915">
      <w:pPr>
        <w:pStyle w:val="BILLTITLE"/>
        <w:keepNext/>
        <w:keepLines/>
        <w:rPr>
          <w:u w:color="000000" w:themeColor="text1"/>
        </w:rPr>
      </w:pPr>
      <w:r w:rsidRPr="006A7126">
        <w:t>S.</w:t>
      </w:r>
      <w:r w:rsidRPr="006A7126">
        <w:tab/>
        <w:t>952</w:t>
      </w:r>
      <w:r w:rsidRPr="006A7126">
        <w:fldChar w:fldCharType="begin"/>
      </w:r>
      <w:r w:rsidRPr="006A7126">
        <w:instrText xml:space="preserve"> XE "S. 952" \b </w:instrText>
      </w:r>
      <w:r w:rsidRPr="006A7126">
        <w:fldChar w:fldCharType="end"/>
      </w:r>
      <w:r w:rsidRPr="006A7126">
        <w:t xml:space="preserve">--Senators Peeler and Alexander:  </w:t>
      </w:r>
      <w:r w:rsidRPr="006A7126">
        <w:rPr>
          <w:szCs w:val="30"/>
        </w:rPr>
        <w:t xml:space="preserve">A JOINT RESOLUTION </w:t>
      </w:r>
      <w:r w:rsidRPr="006A7126">
        <w:rPr>
          <w:u w:color="000000" w:themeColor="text1"/>
        </w:rPr>
        <w:t>TO AUTHORIZE THE EXPENDITURE OF FEDERAL FUNDS DISBURSED TO THE STATE IN THE AMERICAN RESCUE PLAN ACT OF 2021, AND TO SPECIFY THE MANNER IN WHICH THE FUNDS MAY BE EXPENDED.</w:t>
      </w:r>
    </w:p>
    <w:p w:rsidR="00717371" w:rsidRDefault="00717371" w:rsidP="00E65915">
      <w:pPr>
        <w:pStyle w:val="CALENDARHISTORY"/>
        <w:keepNext/>
        <w:keepLines/>
      </w:pPr>
      <w:r>
        <w:t>(Read the first time--January 11, 2022)</w:t>
      </w:r>
    </w:p>
    <w:p w:rsidR="00717371" w:rsidRDefault="00717371" w:rsidP="00E65915">
      <w:pPr>
        <w:pStyle w:val="CALENDARHISTORY"/>
        <w:keepNext/>
        <w:keepLines/>
      </w:pPr>
      <w:r>
        <w:t>(Reported by Committee on Finance--February 02, 2022)</w:t>
      </w:r>
    </w:p>
    <w:p w:rsidR="00717371" w:rsidRDefault="00717371" w:rsidP="00E65915">
      <w:pPr>
        <w:pStyle w:val="CALENDARHISTORY"/>
        <w:keepNext/>
        <w:keepLines/>
      </w:pPr>
      <w:r>
        <w:t>(Favorable with amendments)</w:t>
      </w:r>
    </w:p>
    <w:p w:rsidR="00717371" w:rsidRPr="00E567CE" w:rsidRDefault="00717371" w:rsidP="00717371"/>
    <w:p w:rsidR="00717371" w:rsidRPr="00704562" w:rsidRDefault="00717371" w:rsidP="00717371">
      <w:pPr>
        <w:pStyle w:val="BILLTITLE"/>
        <w:rPr>
          <w:u w:color="000000" w:themeColor="text1"/>
        </w:rPr>
      </w:pPr>
      <w:r w:rsidRPr="00704562">
        <w:t>S.</w:t>
      </w:r>
      <w:r w:rsidRPr="00704562">
        <w:tab/>
        <w:t>956</w:t>
      </w:r>
      <w:r w:rsidRPr="00704562">
        <w:fldChar w:fldCharType="begin"/>
      </w:r>
      <w:r w:rsidRPr="00704562">
        <w:instrText xml:space="preserve"> XE "S. 956" \b </w:instrText>
      </w:r>
      <w:r w:rsidRPr="00704562">
        <w:fldChar w:fldCharType="end"/>
      </w:r>
      <w:r w:rsidRPr="00704562">
        <w:t xml:space="preserve">--Senators Peeler, Alexander, Hutto, Young and Setzler:  </w:t>
      </w:r>
      <w:r w:rsidRPr="00704562">
        <w:rPr>
          <w:szCs w:val="30"/>
        </w:rPr>
        <w:t xml:space="preserve">A JOINT RESOLUTION </w:t>
      </w:r>
      <w:r w:rsidRPr="00704562">
        <w:rPr>
          <w:u w:color="000000" w:themeColor="text1"/>
        </w:rPr>
        <w:t>TO APPROPRIATE SETTLEMENT FUNDS PAID TO THIS STATE BY THE FEDERAL GOVERNMENT FOR STORING PLUTONIUM AT THE SAVANNAH RIVER SITE.</w:t>
      </w:r>
    </w:p>
    <w:p w:rsidR="00717371" w:rsidRDefault="00717371" w:rsidP="00717371">
      <w:pPr>
        <w:pStyle w:val="CALENDARHISTORY"/>
      </w:pPr>
      <w:r>
        <w:t>(Read the first time--January 11, 2022)</w:t>
      </w:r>
    </w:p>
    <w:p w:rsidR="00717371" w:rsidRDefault="00717371" w:rsidP="00717371">
      <w:pPr>
        <w:pStyle w:val="CALENDARHISTORY"/>
      </w:pPr>
      <w:r>
        <w:t>(Reported by Committee on Finance--February 09, 2022)</w:t>
      </w:r>
    </w:p>
    <w:p w:rsidR="00717371" w:rsidRDefault="00717371" w:rsidP="00717371">
      <w:pPr>
        <w:pStyle w:val="CALENDARHISTORY"/>
      </w:pPr>
      <w:r>
        <w:t>(Favorable with amendments)</w:t>
      </w:r>
    </w:p>
    <w:p w:rsidR="0036113A" w:rsidRDefault="0036113A" w:rsidP="0062310D">
      <w:pPr>
        <w:tabs>
          <w:tab w:val="left" w:pos="432"/>
          <w:tab w:val="left" w:pos="864"/>
        </w:tabs>
      </w:pPr>
    </w:p>
    <w:p w:rsidR="00BD18D8" w:rsidRPr="003F6F4C" w:rsidRDefault="00BD18D8" w:rsidP="00BD18D8">
      <w:pPr>
        <w:pStyle w:val="BILLTITLE"/>
      </w:pPr>
      <w:r w:rsidRPr="003F6F4C">
        <w:t>S.</w:t>
      </w:r>
      <w:r w:rsidRPr="003F6F4C">
        <w:tab/>
        <w:t>961</w:t>
      </w:r>
      <w:r w:rsidRPr="003F6F4C">
        <w:fldChar w:fldCharType="begin"/>
      </w:r>
      <w:r w:rsidRPr="003F6F4C">
        <w:instrText xml:space="preserve"> XE "S. 961" \b </w:instrText>
      </w:r>
      <w:r w:rsidRPr="003F6F4C">
        <w:fldChar w:fldCharType="end"/>
      </w:r>
      <w:r w:rsidRPr="003F6F4C">
        <w:t>--Senators Senn, Campsen, Loftis</w:t>
      </w:r>
      <w:r>
        <w:t>,</w:t>
      </w:r>
      <w:r w:rsidRPr="003F6F4C">
        <w:t xml:space="preserve"> Bennett</w:t>
      </w:r>
      <w:r>
        <w:t xml:space="preserve"> and Alexander</w:t>
      </w:r>
      <w:r w:rsidRPr="003F6F4C">
        <w:t xml:space="preserve">:  </w:t>
      </w:r>
      <w:r w:rsidRPr="003F6F4C">
        <w:rPr>
          <w:szCs w:val="30"/>
        </w:rPr>
        <w:t xml:space="preserve">A BILL </w:t>
      </w:r>
      <w:r w:rsidRPr="003F6F4C">
        <w:t xml:space="preserve">TO AMEND SECTION 39-25-20(T) OF THE 1976 CODE, RELATING TO THE DEFINITION OF “HONEY,” TO PROVIDE THAT BEEKEEPERS PRODUCING NO MORE THAN FOUR HUNDRED GALLONS OF HONEY MAY FILE FOR AN EXEMPTION FROM INSPECTIONS AND REGULATIONS REQUIRING HONEY TO BE PROCESSED, EXTRACTED, AND PACKAGED IN AN INSPECTED FOOD PROCESSING ESTABLISHMENT, OR FROM BEING REQUIRED TO OBTAIN A REGISTRATION VERIFICATION CERTIFICATE FROM THE DEPARTMENT OF AGRICULTURE; AND TO PROVIDE THAT BEEKEEPERS WHO FILE FOR AND OBTAIN THE EXEMPTION CERTIFICATE FROM THE DEPARTMENT OF </w:t>
      </w:r>
      <w:r w:rsidRPr="003F6F4C">
        <w:lastRenderedPageBreak/>
        <w:t>AGRICULTURE MAY SELL DIRECTLY TO INSPECTED FOOD PROCESSING ESTABLISHMENTS THAT MAINTAIN A REGISTRATION VERIFICATION CERTIFICATE FOR SUBSEQUENT WHOLESALE OR RESALE SALES.</w:t>
      </w:r>
    </w:p>
    <w:p w:rsidR="00BD18D8" w:rsidRDefault="00BD18D8" w:rsidP="00BD18D8">
      <w:pPr>
        <w:pStyle w:val="CALENDARHISTORY"/>
      </w:pPr>
      <w:r>
        <w:t>(Read the first time--January 11, 2022)</w:t>
      </w:r>
    </w:p>
    <w:p w:rsidR="00BD18D8" w:rsidRDefault="00BD18D8" w:rsidP="00BD18D8">
      <w:pPr>
        <w:pStyle w:val="CALENDARHISTORY"/>
      </w:pPr>
      <w:r>
        <w:t>(Reported by Committee on Agriculture and Natural Resources--February 10, 2022)</w:t>
      </w:r>
    </w:p>
    <w:p w:rsidR="00BD18D8" w:rsidRDefault="00BD18D8" w:rsidP="00BD18D8">
      <w:pPr>
        <w:pStyle w:val="CALENDARHISTORY"/>
      </w:pPr>
      <w:r>
        <w:t>(Favorable)</w:t>
      </w:r>
    </w:p>
    <w:p w:rsidR="00BD18D8" w:rsidRDefault="00BD18D8" w:rsidP="0062310D">
      <w:pPr>
        <w:tabs>
          <w:tab w:val="left" w:pos="432"/>
          <w:tab w:val="left" w:pos="864"/>
        </w:tabs>
      </w:pPr>
    </w:p>
    <w:p w:rsidR="00BD18D8" w:rsidRPr="009A3D07" w:rsidRDefault="00BD18D8" w:rsidP="00BD18D8">
      <w:pPr>
        <w:pStyle w:val="BILLTITLE"/>
        <w:rPr>
          <w:u w:color="000000" w:themeColor="text1"/>
        </w:rPr>
      </w:pPr>
      <w:r w:rsidRPr="009A3D07">
        <w:t>S.</w:t>
      </w:r>
      <w:r w:rsidRPr="009A3D07">
        <w:tab/>
        <w:t>1010</w:t>
      </w:r>
      <w:r w:rsidRPr="009A3D07">
        <w:fldChar w:fldCharType="begin"/>
      </w:r>
      <w:r w:rsidRPr="009A3D07">
        <w:instrText xml:space="preserve"> XE "S. 1010" \b </w:instrText>
      </w:r>
      <w:r w:rsidRPr="009A3D07">
        <w:fldChar w:fldCharType="end"/>
      </w:r>
      <w:r w:rsidRPr="009A3D07">
        <w:t xml:space="preserve">--Senators Gambrell, Alexander and Garrett:  </w:t>
      </w:r>
      <w:r w:rsidRPr="009A3D07">
        <w:rPr>
          <w:szCs w:val="30"/>
        </w:rPr>
        <w:t xml:space="preserve">A BILL </w:t>
      </w:r>
      <w:r w:rsidRPr="009A3D07">
        <w:rPr>
          <w:u w:color="000000" w:themeColor="text1"/>
        </w:rPr>
        <w:t>TO AMEND THE CODE OF LAWS OF SOUTH CAROLINA, 1976, BY ADDING SECTION 49</w:t>
      </w:r>
      <w:r w:rsidRPr="009A3D07">
        <w:rPr>
          <w:u w:color="000000" w:themeColor="text1"/>
        </w:rPr>
        <w:noBreakHyphen/>
        <w:t>3</w:t>
      </w:r>
      <w:r w:rsidRPr="009A3D07">
        <w:rPr>
          <w:u w:color="000000" w:themeColor="text1"/>
        </w:rPr>
        <w:noBreakHyphen/>
        <w:t>60 SO AS TO PROVIDE THAT AN ENTITY THAT HAS CONTRACTED FOR THE RIGHT TO STORE WATER IN A RESERVOIR OWNED BY THE UNITED STATES ARMY CORPS OF ENGINEERS HAS EXCLUSIVE RIGHTS TO ANY RETURN FLOWS GENERATED TO THAT RESERVOIR.</w:t>
      </w:r>
    </w:p>
    <w:p w:rsidR="00BD18D8" w:rsidRDefault="00BD18D8" w:rsidP="00BD18D8">
      <w:pPr>
        <w:pStyle w:val="CALENDARHISTORY"/>
      </w:pPr>
      <w:r>
        <w:t>(Read the first time--January 25, 2022)</w:t>
      </w:r>
    </w:p>
    <w:p w:rsidR="00BD18D8" w:rsidRDefault="00BD18D8" w:rsidP="00BD18D8">
      <w:pPr>
        <w:pStyle w:val="CALENDARHISTORY"/>
      </w:pPr>
      <w:r>
        <w:t>(Reported by Committee on Agriculture and Natural Resources--February 10, 2022)</w:t>
      </w:r>
    </w:p>
    <w:p w:rsidR="00BD18D8" w:rsidRDefault="00BD18D8" w:rsidP="00BD18D8">
      <w:pPr>
        <w:pStyle w:val="CALENDARHISTORY"/>
      </w:pPr>
      <w:r>
        <w:t>(Favorable)</w:t>
      </w:r>
    </w:p>
    <w:p w:rsidR="00BD18D8" w:rsidRDefault="00BD18D8" w:rsidP="0062310D">
      <w:pPr>
        <w:tabs>
          <w:tab w:val="left" w:pos="432"/>
          <w:tab w:val="left" w:pos="864"/>
        </w:tabs>
      </w:pPr>
    </w:p>
    <w:p w:rsidR="00BD18D8" w:rsidRDefault="00BD18D8" w:rsidP="0062310D">
      <w:pPr>
        <w:tabs>
          <w:tab w:val="left" w:pos="432"/>
          <w:tab w:val="left" w:pos="864"/>
        </w:tabs>
      </w:pPr>
    </w:p>
    <w:p w:rsidR="00BD18D8" w:rsidRPr="00BD18D8" w:rsidRDefault="00BD18D8" w:rsidP="00BD18D8">
      <w:pPr>
        <w:pStyle w:val="CALENDARHEADING"/>
      </w:pPr>
      <w:r>
        <w:t>SENATE RESOLUTION</w:t>
      </w:r>
      <w:r w:rsidR="00BA1305">
        <w:t>S</w:t>
      </w:r>
    </w:p>
    <w:p w:rsidR="00BD18D8" w:rsidRDefault="00BD18D8" w:rsidP="0062310D">
      <w:pPr>
        <w:tabs>
          <w:tab w:val="left" w:pos="432"/>
          <w:tab w:val="left" w:pos="864"/>
        </w:tabs>
      </w:pPr>
    </w:p>
    <w:p w:rsidR="00BD18D8" w:rsidRDefault="00BD18D8" w:rsidP="0062310D">
      <w:pPr>
        <w:tabs>
          <w:tab w:val="left" w:pos="432"/>
          <w:tab w:val="left" w:pos="864"/>
        </w:tabs>
      </w:pPr>
    </w:p>
    <w:p w:rsidR="00BD18D8" w:rsidRPr="00602E84" w:rsidRDefault="00BD18D8" w:rsidP="00BD18D8">
      <w:pPr>
        <w:pStyle w:val="BILLTITLE"/>
      </w:pPr>
      <w:r w:rsidRPr="00602E84">
        <w:t>S.</w:t>
      </w:r>
      <w:r w:rsidRPr="00602E84">
        <w:tab/>
        <w:t>951</w:t>
      </w:r>
      <w:r w:rsidRPr="00602E84">
        <w:fldChar w:fldCharType="begin"/>
      </w:r>
      <w:r w:rsidRPr="00602E84">
        <w:instrText xml:space="preserve"> XE "S. 951" \b </w:instrText>
      </w:r>
      <w:r w:rsidRPr="00602E84">
        <w:fldChar w:fldCharType="end"/>
      </w:r>
      <w:r w:rsidRPr="00602E84">
        <w:t xml:space="preserve">--Senator Shealy:  </w:t>
      </w:r>
      <w:r w:rsidRPr="00602E84">
        <w:rPr>
          <w:szCs w:val="30"/>
        </w:rPr>
        <w:t xml:space="preserve">A SENATE RESOLUTION </w:t>
      </w:r>
      <w:r w:rsidRPr="00602E84">
        <w:t>TO CONGRATULATE THE GIRL SCOUTS OF THE UNITED STATES OF AMERICA UPON THE OCCASION OF ITS ONE HUNDRED TENTH ANNIVERSARY, TO RECOGNIZE MARCH 12, 2022 AS “GIRL SCOUT DAY,” AND TO COMMEND THE GIRL SCOUTS ORGANIZATION FOR ITS MANY YEARS OF DEDICATED SERVICE TO THE PEOPLE AND THE STATE OF SOUTH CAROLINA.</w:t>
      </w:r>
    </w:p>
    <w:p w:rsidR="00BD18D8" w:rsidRDefault="00BD18D8" w:rsidP="00BD18D8">
      <w:pPr>
        <w:pStyle w:val="CALENDARHISTORY"/>
      </w:pPr>
      <w:r>
        <w:t>(Introduced--January 11, 2022)</w:t>
      </w:r>
    </w:p>
    <w:p w:rsidR="00BD18D8" w:rsidRDefault="00BD18D8" w:rsidP="00BD18D8">
      <w:pPr>
        <w:pStyle w:val="CALENDARHISTORY"/>
      </w:pPr>
      <w:r>
        <w:t>(Recalled from Committee on Family and Veterans</w:t>
      </w:r>
      <w:r w:rsidR="00DF2953">
        <w:t>’</w:t>
      </w:r>
      <w:r>
        <w:t xml:space="preserve"> Services--February 10, 2022)</w:t>
      </w:r>
    </w:p>
    <w:p w:rsidR="00BD18D8" w:rsidRDefault="00BD18D8" w:rsidP="0062310D">
      <w:pPr>
        <w:tabs>
          <w:tab w:val="left" w:pos="432"/>
          <w:tab w:val="left" w:pos="864"/>
        </w:tabs>
      </w:pPr>
    </w:p>
    <w:p w:rsidR="00BA1305" w:rsidRPr="003F26F5" w:rsidRDefault="00BA1305" w:rsidP="00BA1305">
      <w:pPr>
        <w:pStyle w:val="BILLTITLE"/>
      </w:pPr>
      <w:r w:rsidRPr="003F26F5">
        <w:lastRenderedPageBreak/>
        <w:t>S.</w:t>
      </w:r>
      <w:r w:rsidRPr="003F26F5">
        <w:tab/>
        <w:t>1070</w:t>
      </w:r>
      <w:r w:rsidRPr="003F26F5">
        <w:fldChar w:fldCharType="begin"/>
      </w:r>
      <w:r w:rsidRPr="003F26F5">
        <w:instrText xml:space="preserve"> XE "S. 1070" \b </w:instrText>
      </w:r>
      <w:r w:rsidRPr="003F26F5">
        <w:fldChar w:fldCharType="end"/>
      </w:r>
      <w:r w:rsidRPr="003F26F5">
        <w:t xml:space="preserve">--Senator Shealy:  </w:t>
      </w:r>
      <w:r w:rsidRPr="003F26F5">
        <w:rPr>
          <w:szCs w:val="30"/>
        </w:rPr>
        <w:t xml:space="preserve">A SENATE RESOLUTION </w:t>
      </w:r>
      <w:r w:rsidRPr="003F26F5">
        <w:t xml:space="preserve">TO RECOGNIZE </w:t>
      </w:r>
      <w:r w:rsidRPr="003F26F5">
        <w:rPr>
          <w:color w:val="000000" w:themeColor="text1"/>
          <w:u w:color="000000" w:themeColor="text1"/>
        </w:rPr>
        <w:t>FEBRUARY</w:t>
      </w:r>
      <w:r w:rsidRPr="003F26F5">
        <w:t xml:space="preserve"> 2022 AS “</w:t>
      </w:r>
      <w:r w:rsidRPr="003F26F5">
        <w:rPr>
          <w:color w:val="000000" w:themeColor="text1"/>
          <w:u w:color="000000" w:themeColor="text1"/>
        </w:rPr>
        <w:t>AMERICAN HEART</w:t>
      </w:r>
      <w:r w:rsidRPr="003F26F5">
        <w:t xml:space="preserve"> MONTH” IN SOUTH CAROLINA.</w:t>
      </w:r>
    </w:p>
    <w:p w:rsidR="00BA1305" w:rsidRDefault="00BA1305" w:rsidP="00BA1305">
      <w:pPr>
        <w:pStyle w:val="CALENDARHISTORY"/>
      </w:pPr>
      <w:r>
        <w:t>(Without reference--February 10, 2022)</w:t>
      </w:r>
    </w:p>
    <w:p w:rsidR="00BA1305" w:rsidRDefault="00BA1305" w:rsidP="0062310D">
      <w:pPr>
        <w:tabs>
          <w:tab w:val="left" w:pos="432"/>
          <w:tab w:val="left" w:pos="864"/>
        </w:tabs>
      </w:pPr>
    </w:p>
    <w:p w:rsidR="00BA1305" w:rsidRPr="004D0BB2" w:rsidRDefault="00BA1305" w:rsidP="00BA1305">
      <w:pPr>
        <w:pStyle w:val="BILLTITLE"/>
      </w:pPr>
      <w:r w:rsidRPr="004D0BB2">
        <w:t>S.</w:t>
      </w:r>
      <w:r w:rsidRPr="004D0BB2">
        <w:tab/>
        <w:t>1071</w:t>
      </w:r>
      <w:r w:rsidRPr="004D0BB2">
        <w:fldChar w:fldCharType="begin"/>
      </w:r>
      <w:r w:rsidRPr="004D0BB2">
        <w:instrText xml:space="preserve"> XE "S. 1071" \b </w:instrText>
      </w:r>
      <w:r w:rsidRPr="004D0BB2">
        <w:fldChar w:fldCharType="end"/>
      </w:r>
      <w:r w:rsidRPr="004D0BB2">
        <w:t xml:space="preserve">--Senator Shealy:  </w:t>
      </w:r>
      <w:r w:rsidRPr="004D0BB2">
        <w:rPr>
          <w:szCs w:val="30"/>
        </w:rPr>
        <w:t xml:space="preserve">A SENATE RESOLUTION </w:t>
      </w:r>
      <w:r w:rsidRPr="004D0BB2">
        <w:t xml:space="preserve">TO RECOGNIZE </w:t>
      </w:r>
      <w:r w:rsidRPr="004D0BB2">
        <w:rPr>
          <w:color w:val="000000" w:themeColor="text1"/>
          <w:szCs w:val="28"/>
          <w:u w:color="000000" w:themeColor="text1"/>
        </w:rPr>
        <w:t>FEBRUARY 18,</w:t>
      </w:r>
      <w:r w:rsidRPr="004D0BB2">
        <w:t xml:space="preserve"> 2022 AS “</w:t>
      </w:r>
      <w:r w:rsidRPr="004D0BB2">
        <w:rPr>
          <w:color w:val="000000" w:themeColor="text1"/>
          <w:szCs w:val="28"/>
          <w:u w:color="000000" w:themeColor="text1"/>
        </w:rPr>
        <w:t>NATIONAL CAREGIVERS DAY</w:t>
      </w:r>
      <w:r w:rsidRPr="004D0BB2">
        <w:t>” IN SOUTH CAROLINA.</w:t>
      </w:r>
    </w:p>
    <w:p w:rsidR="00BA1305" w:rsidRDefault="00BA1305" w:rsidP="00BA1305">
      <w:pPr>
        <w:pStyle w:val="CALENDARHISTORY"/>
      </w:pPr>
      <w:r>
        <w:t>(Without reference--February 10, 2022)</w:t>
      </w:r>
    </w:p>
    <w:p w:rsidR="00BA1305" w:rsidRDefault="00BA1305" w:rsidP="0062310D">
      <w:pPr>
        <w:tabs>
          <w:tab w:val="left" w:pos="432"/>
          <w:tab w:val="left" w:pos="864"/>
        </w:tabs>
      </w:pPr>
    </w:p>
    <w:p w:rsidR="00E65915" w:rsidRDefault="00E65915" w:rsidP="0062310D">
      <w:pPr>
        <w:tabs>
          <w:tab w:val="left" w:pos="432"/>
          <w:tab w:val="left" w:pos="864"/>
        </w:tabs>
      </w:pPr>
    </w:p>
    <w:p w:rsidR="00E65915" w:rsidRDefault="00E65915" w:rsidP="0062310D">
      <w:pPr>
        <w:tabs>
          <w:tab w:val="left" w:pos="432"/>
          <w:tab w:val="left" w:pos="864"/>
        </w:tabs>
      </w:pPr>
    </w:p>
    <w:p w:rsidR="00BD18D8" w:rsidRDefault="00BD18D8" w:rsidP="0062310D">
      <w:pPr>
        <w:tabs>
          <w:tab w:val="left" w:pos="432"/>
          <w:tab w:val="left" w:pos="864"/>
        </w:tabs>
      </w:pPr>
    </w:p>
    <w:p w:rsidR="00BD18D8" w:rsidRPr="00BD18D8" w:rsidRDefault="00BD18D8" w:rsidP="00BD18D8">
      <w:pPr>
        <w:pStyle w:val="CALENDARHEADING"/>
      </w:pPr>
      <w:r>
        <w:t>CONCURRENT RESOLUTION</w:t>
      </w:r>
    </w:p>
    <w:p w:rsidR="00BD18D8" w:rsidRDefault="00BD18D8" w:rsidP="0062310D">
      <w:pPr>
        <w:tabs>
          <w:tab w:val="left" w:pos="432"/>
          <w:tab w:val="left" w:pos="864"/>
        </w:tabs>
      </w:pPr>
    </w:p>
    <w:p w:rsidR="00BD18D8" w:rsidRDefault="00BD18D8" w:rsidP="0062310D">
      <w:pPr>
        <w:tabs>
          <w:tab w:val="left" w:pos="432"/>
          <w:tab w:val="left" w:pos="864"/>
        </w:tabs>
      </w:pPr>
    </w:p>
    <w:p w:rsidR="00BD18D8" w:rsidRPr="00C8094F" w:rsidRDefault="00BD18D8" w:rsidP="00BD18D8">
      <w:pPr>
        <w:pStyle w:val="BILLTITLE"/>
        <w:rPr>
          <w:color w:val="000000" w:themeColor="text1"/>
          <w:u w:color="000000" w:themeColor="text1"/>
        </w:rPr>
      </w:pPr>
      <w:r w:rsidRPr="00C8094F">
        <w:t>H.</w:t>
      </w:r>
      <w:r w:rsidRPr="00C8094F">
        <w:tab/>
        <w:t>4872</w:t>
      </w:r>
      <w:r w:rsidRPr="00C8094F">
        <w:fldChar w:fldCharType="begin"/>
      </w:r>
      <w:r w:rsidRPr="00C8094F">
        <w:instrText xml:space="preserve"> XE "H. 4872" \b </w:instrText>
      </w:r>
      <w:r w:rsidRPr="00C8094F">
        <w:fldChar w:fldCharType="end"/>
      </w:r>
      <w:r w:rsidRPr="00C8094F">
        <w:t>--Reps. Hiott, Alexander, Allison, Anderson, Atkinson, Bailey, Ballentine, Bamberg, Bannister, Bennett, Bernstein, Blackwell, Bradley, Brawley, Brittain, Bryant, Burns, Bustos, Calhoon, Carter, Caskey, Chumley, Clyburn, Cobb</w:t>
      </w:r>
      <w:r w:rsidRPr="00C8094F">
        <w:noBreakHyphen/>
        <w:t>Hunter, Cogswell, Collins, B. Cox, W. Cox, Crawford, Dabney, Daning, Davis, Dillard, Elliott, Erickson, Felder, Finlay, Forrest, Fry, Gagnon, Garvin, Gatch, Gilliam, Gilliard, Govan, Haddon, Hardee, Hart, Hayes, Henderson</w:t>
      </w:r>
      <w:r w:rsidRPr="00C8094F">
        <w:noBreakHyphen/>
        <w:t xml:space="preserve">Myers, Henegan, Herbkersman, Hewitt, Hill, Hixon, Hosey, Howard, Huggins, Hyde, Jefferson, </w:t>
      </w:r>
      <w:proofErr w:type="spellStart"/>
      <w:r w:rsidRPr="00C8094F">
        <w:t>J.E</w:t>
      </w:r>
      <w:proofErr w:type="spellEnd"/>
      <w:r w:rsidRPr="00C8094F">
        <w:t xml:space="preserve">. Johnson, </w:t>
      </w:r>
      <w:proofErr w:type="spellStart"/>
      <w:r w:rsidRPr="00C8094F">
        <w:t>J.L</w:t>
      </w:r>
      <w:proofErr w:type="spellEnd"/>
      <w:r w:rsidRPr="00C8094F">
        <w:t xml:space="preserve">. Johnson, </w:t>
      </w:r>
      <w:proofErr w:type="spellStart"/>
      <w:r w:rsidRPr="00C8094F">
        <w:t>K.O</w:t>
      </w:r>
      <w:proofErr w:type="spellEnd"/>
      <w:r w:rsidRPr="00C8094F">
        <w:t xml:space="preserve">. Johnson, Jones, Jordan, King, Kirby, Ligon, Long, Lowe, Lucas, Magnuson, Matthews, May, McCabe, McCravy, McDaniel, McGarry, McGinnis, McKnight, J. Moore, T. Moore, Morgan, D.C. Moss, </w:t>
      </w:r>
      <w:proofErr w:type="spellStart"/>
      <w:r w:rsidRPr="00C8094F">
        <w:t>V.S</w:t>
      </w:r>
      <w:proofErr w:type="spellEnd"/>
      <w:r w:rsidRPr="00C8094F">
        <w:t xml:space="preserve">. Moss, Murphy, Murray, B. Newton, W. Newton, Nutt, Oremus, Ott, Parks, Pendarvis, Pope, Rivers, Robinson, Rose, Rutherford, Sandifer, Simrill, </w:t>
      </w:r>
      <w:proofErr w:type="spellStart"/>
      <w:r w:rsidRPr="00C8094F">
        <w:t>G.M</w:t>
      </w:r>
      <w:proofErr w:type="spellEnd"/>
      <w:r w:rsidRPr="00C8094F">
        <w:t xml:space="preserve">. Smith, </w:t>
      </w:r>
      <w:proofErr w:type="spellStart"/>
      <w:r w:rsidRPr="00C8094F">
        <w:t>G.R</w:t>
      </w:r>
      <w:proofErr w:type="spellEnd"/>
      <w:r w:rsidRPr="00C8094F">
        <w:t xml:space="preserve">. Smith, M.M. Smith, Stavrinakis, Taylor, Tedder, Thayer, Thigpen, Trantham, Weeks, West, Wetmore, Wheeler, White, Whitmire, R. Williams, S. Williams, Willis, Wooten and Yow:  </w:t>
      </w:r>
      <w:r w:rsidRPr="00C8094F">
        <w:rPr>
          <w:szCs w:val="30"/>
        </w:rPr>
        <w:t xml:space="preserve">A CONCURRENT RESOLUTION </w:t>
      </w:r>
      <w:r w:rsidRPr="00C8094F">
        <w:rPr>
          <w:color w:val="000000" w:themeColor="text1"/>
          <w:u w:color="000000" w:themeColor="text1"/>
        </w:rPr>
        <w:t xml:space="preserve">TO RECOGNIZE AND COMMEND SOUTH CAROLINA’S </w:t>
      </w:r>
      <w:proofErr w:type="spellStart"/>
      <w:r w:rsidRPr="00C8094F">
        <w:rPr>
          <w:color w:val="000000" w:themeColor="text1"/>
          <w:u w:color="000000" w:themeColor="text1"/>
        </w:rPr>
        <w:t>FFA</w:t>
      </w:r>
      <w:proofErr w:type="spellEnd"/>
      <w:r w:rsidRPr="00C8094F">
        <w:rPr>
          <w:color w:val="000000" w:themeColor="text1"/>
          <w:u w:color="000000" w:themeColor="text1"/>
        </w:rPr>
        <w:t xml:space="preserve"> MEMBERS, FORMERLY KNOWN AS FUTURE FARMERS OF AMERICA, AND ALL WHO SUPPORT, PROMOTE, AND ENCOURAGE THESE OUTSTANDING STUDENTS OF AGRICULTURAL EDUCATION AND TO JOIN THEM IN </w:t>
      </w:r>
      <w:r w:rsidRPr="00C8094F">
        <w:rPr>
          <w:color w:val="000000" w:themeColor="text1"/>
          <w:u w:color="000000" w:themeColor="text1"/>
        </w:rPr>
        <w:lastRenderedPageBreak/>
        <w:t xml:space="preserve">OBSERVANCE OF NATIONAL </w:t>
      </w:r>
      <w:proofErr w:type="spellStart"/>
      <w:r w:rsidRPr="00C8094F">
        <w:rPr>
          <w:color w:val="000000" w:themeColor="text1"/>
          <w:u w:color="000000" w:themeColor="text1"/>
        </w:rPr>
        <w:t>FFA</w:t>
      </w:r>
      <w:proofErr w:type="spellEnd"/>
      <w:r w:rsidRPr="00C8094F">
        <w:rPr>
          <w:color w:val="000000" w:themeColor="text1"/>
          <w:u w:color="000000" w:themeColor="text1"/>
        </w:rPr>
        <w:t xml:space="preserve"> WEEK, FEBRUARY 19 THROUGH 26, 2022.</w:t>
      </w:r>
    </w:p>
    <w:p w:rsidR="00BD18D8" w:rsidRDefault="00BD18D8" w:rsidP="00BD18D8">
      <w:pPr>
        <w:pStyle w:val="CALENDARHISTORY"/>
      </w:pPr>
      <w:r>
        <w:t>(Introduced--February 1, 2022)</w:t>
      </w:r>
    </w:p>
    <w:p w:rsidR="00BD18D8" w:rsidRDefault="00BD18D8" w:rsidP="00BD18D8">
      <w:pPr>
        <w:pStyle w:val="CALENDARHISTORY"/>
      </w:pPr>
      <w:r>
        <w:t>(Reported by Committee on Agriculture and Natural Resources--February 10, 2022)</w:t>
      </w:r>
    </w:p>
    <w:p w:rsidR="00BD18D8" w:rsidRDefault="00BD18D8" w:rsidP="00BD18D8">
      <w:pPr>
        <w:pStyle w:val="CALENDARHISTORY"/>
      </w:pPr>
      <w:r>
        <w:t>(Favorable)</w:t>
      </w:r>
    </w:p>
    <w:p w:rsidR="00BD18D8" w:rsidRDefault="00BD18D8"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144A6F" w:rsidRDefault="00144A6F" w:rsidP="0062310D">
      <w:pPr>
        <w:tabs>
          <w:tab w:val="left" w:pos="432"/>
          <w:tab w:val="left" w:pos="864"/>
        </w:tabs>
        <w:rPr>
          <w:noProof/>
        </w:rPr>
        <w:sectPr w:rsidR="00144A6F" w:rsidSect="00144A6F">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44A6F" w:rsidRPr="00144A6F" w:rsidRDefault="00144A6F">
      <w:pPr>
        <w:pStyle w:val="Index1"/>
        <w:tabs>
          <w:tab w:val="right" w:leader="dot" w:pos="2798"/>
        </w:tabs>
        <w:rPr>
          <w:b/>
          <w:bCs/>
          <w:noProof/>
        </w:rPr>
      </w:pPr>
      <w:r w:rsidRPr="00144A6F">
        <w:rPr>
          <w:b/>
          <w:noProof/>
        </w:rPr>
        <w:t>S. 41</w:t>
      </w:r>
      <w:r w:rsidRPr="00144A6F">
        <w:rPr>
          <w:b/>
          <w:noProof/>
        </w:rPr>
        <w:tab/>
      </w:r>
      <w:r w:rsidRPr="00144A6F">
        <w:rPr>
          <w:b/>
          <w:bCs/>
          <w:noProof/>
        </w:rPr>
        <w:t>11</w:t>
      </w:r>
    </w:p>
    <w:p w:rsidR="00144A6F" w:rsidRPr="00144A6F" w:rsidRDefault="00144A6F">
      <w:pPr>
        <w:pStyle w:val="Index1"/>
        <w:tabs>
          <w:tab w:val="right" w:leader="dot" w:pos="2798"/>
        </w:tabs>
        <w:rPr>
          <w:b/>
          <w:bCs/>
          <w:noProof/>
        </w:rPr>
      </w:pPr>
      <w:r w:rsidRPr="00144A6F">
        <w:rPr>
          <w:b/>
          <w:noProof/>
        </w:rPr>
        <w:t>S. 94</w:t>
      </w:r>
      <w:r w:rsidRPr="00144A6F">
        <w:rPr>
          <w:b/>
          <w:noProof/>
        </w:rPr>
        <w:tab/>
      </w:r>
      <w:r w:rsidRPr="00144A6F">
        <w:rPr>
          <w:b/>
          <w:bCs/>
          <w:noProof/>
        </w:rPr>
        <w:t>8</w:t>
      </w:r>
    </w:p>
    <w:p w:rsidR="00144A6F" w:rsidRPr="00144A6F" w:rsidRDefault="00144A6F">
      <w:pPr>
        <w:pStyle w:val="Index1"/>
        <w:tabs>
          <w:tab w:val="right" w:leader="dot" w:pos="2798"/>
        </w:tabs>
        <w:rPr>
          <w:b/>
          <w:bCs/>
          <w:noProof/>
        </w:rPr>
      </w:pPr>
      <w:r w:rsidRPr="00144A6F">
        <w:rPr>
          <w:b/>
          <w:noProof/>
        </w:rPr>
        <w:t>S. 101</w:t>
      </w:r>
      <w:r w:rsidRPr="00144A6F">
        <w:rPr>
          <w:b/>
          <w:noProof/>
        </w:rPr>
        <w:tab/>
      </w:r>
      <w:r w:rsidRPr="00144A6F">
        <w:rPr>
          <w:b/>
          <w:bCs/>
          <w:noProof/>
        </w:rPr>
        <w:t>9</w:t>
      </w:r>
    </w:p>
    <w:p w:rsidR="00144A6F" w:rsidRPr="00144A6F" w:rsidRDefault="00144A6F">
      <w:pPr>
        <w:pStyle w:val="Index1"/>
        <w:tabs>
          <w:tab w:val="right" w:leader="dot" w:pos="2798"/>
        </w:tabs>
        <w:rPr>
          <w:b/>
          <w:bCs/>
          <w:noProof/>
        </w:rPr>
      </w:pPr>
      <w:r w:rsidRPr="00144A6F">
        <w:rPr>
          <w:b/>
          <w:noProof/>
        </w:rPr>
        <w:t>S. 202</w:t>
      </w:r>
      <w:r w:rsidRPr="00144A6F">
        <w:rPr>
          <w:b/>
          <w:noProof/>
        </w:rPr>
        <w:tab/>
      </w:r>
      <w:r w:rsidRPr="00144A6F">
        <w:rPr>
          <w:b/>
          <w:bCs/>
          <w:noProof/>
        </w:rPr>
        <w:t>4</w:t>
      </w:r>
    </w:p>
    <w:p w:rsidR="00144A6F" w:rsidRPr="00144A6F" w:rsidRDefault="00144A6F">
      <w:pPr>
        <w:pStyle w:val="Index1"/>
        <w:tabs>
          <w:tab w:val="right" w:leader="dot" w:pos="2798"/>
        </w:tabs>
        <w:rPr>
          <w:b/>
          <w:bCs/>
          <w:noProof/>
        </w:rPr>
      </w:pPr>
      <w:r w:rsidRPr="00144A6F">
        <w:rPr>
          <w:b/>
          <w:noProof/>
        </w:rPr>
        <w:t>S. 203</w:t>
      </w:r>
      <w:r w:rsidRPr="00144A6F">
        <w:rPr>
          <w:b/>
          <w:noProof/>
        </w:rPr>
        <w:tab/>
      </w:r>
      <w:r w:rsidRPr="00144A6F">
        <w:rPr>
          <w:b/>
          <w:bCs/>
          <w:noProof/>
        </w:rPr>
        <w:t>3</w:t>
      </w:r>
    </w:p>
    <w:p w:rsidR="00144A6F" w:rsidRPr="00144A6F" w:rsidRDefault="00144A6F">
      <w:pPr>
        <w:pStyle w:val="Index1"/>
        <w:tabs>
          <w:tab w:val="right" w:leader="dot" w:pos="2798"/>
        </w:tabs>
        <w:rPr>
          <w:b/>
          <w:bCs/>
          <w:noProof/>
        </w:rPr>
      </w:pPr>
      <w:r w:rsidRPr="00144A6F">
        <w:rPr>
          <w:b/>
          <w:noProof/>
        </w:rPr>
        <w:t>S. 230</w:t>
      </w:r>
      <w:r w:rsidRPr="00144A6F">
        <w:rPr>
          <w:b/>
          <w:noProof/>
        </w:rPr>
        <w:tab/>
      </w:r>
      <w:r w:rsidRPr="00144A6F">
        <w:rPr>
          <w:b/>
          <w:bCs/>
          <w:noProof/>
        </w:rPr>
        <w:t>12</w:t>
      </w:r>
    </w:p>
    <w:p w:rsidR="00144A6F" w:rsidRPr="00144A6F" w:rsidRDefault="00144A6F">
      <w:pPr>
        <w:pStyle w:val="Index1"/>
        <w:tabs>
          <w:tab w:val="right" w:leader="dot" w:pos="2798"/>
        </w:tabs>
        <w:rPr>
          <w:b/>
          <w:bCs/>
          <w:noProof/>
        </w:rPr>
      </w:pPr>
      <w:r w:rsidRPr="00144A6F">
        <w:rPr>
          <w:b/>
          <w:noProof/>
        </w:rPr>
        <w:t>S. 245</w:t>
      </w:r>
      <w:r w:rsidRPr="00144A6F">
        <w:rPr>
          <w:b/>
          <w:noProof/>
        </w:rPr>
        <w:tab/>
      </w:r>
      <w:r w:rsidRPr="00144A6F">
        <w:rPr>
          <w:b/>
          <w:bCs/>
          <w:noProof/>
        </w:rPr>
        <w:t>9</w:t>
      </w:r>
    </w:p>
    <w:p w:rsidR="00144A6F" w:rsidRPr="00144A6F" w:rsidRDefault="00144A6F">
      <w:pPr>
        <w:pStyle w:val="Index1"/>
        <w:tabs>
          <w:tab w:val="right" w:leader="dot" w:pos="2798"/>
        </w:tabs>
        <w:rPr>
          <w:b/>
          <w:bCs/>
          <w:noProof/>
        </w:rPr>
      </w:pPr>
      <w:r w:rsidRPr="00144A6F">
        <w:rPr>
          <w:b/>
          <w:noProof/>
        </w:rPr>
        <w:t>S. 248</w:t>
      </w:r>
      <w:r w:rsidRPr="00144A6F">
        <w:rPr>
          <w:b/>
          <w:noProof/>
        </w:rPr>
        <w:tab/>
      </w:r>
      <w:r w:rsidRPr="00144A6F">
        <w:rPr>
          <w:b/>
          <w:bCs/>
          <w:noProof/>
        </w:rPr>
        <w:t>15</w:t>
      </w:r>
    </w:p>
    <w:p w:rsidR="00144A6F" w:rsidRPr="00144A6F" w:rsidRDefault="00144A6F">
      <w:pPr>
        <w:pStyle w:val="Index1"/>
        <w:tabs>
          <w:tab w:val="right" w:leader="dot" w:pos="2798"/>
        </w:tabs>
        <w:rPr>
          <w:b/>
          <w:bCs/>
          <w:noProof/>
        </w:rPr>
      </w:pPr>
      <w:r w:rsidRPr="00144A6F">
        <w:rPr>
          <w:b/>
          <w:noProof/>
        </w:rPr>
        <w:t>S. 376</w:t>
      </w:r>
      <w:r w:rsidRPr="00144A6F">
        <w:rPr>
          <w:b/>
          <w:noProof/>
        </w:rPr>
        <w:tab/>
      </w:r>
      <w:r w:rsidRPr="00144A6F">
        <w:rPr>
          <w:b/>
          <w:bCs/>
          <w:noProof/>
        </w:rPr>
        <w:t>7</w:t>
      </w:r>
    </w:p>
    <w:p w:rsidR="00144A6F" w:rsidRPr="00144A6F" w:rsidRDefault="00144A6F">
      <w:pPr>
        <w:pStyle w:val="Index1"/>
        <w:tabs>
          <w:tab w:val="right" w:leader="dot" w:pos="2798"/>
        </w:tabs>
        <w:rPr>
          <w:b/>
          <w:bCs/>
          <w:noProof/>
        </w:rPr>
      </w:pPr>
      <w:r w:rsidRPr="00144A6F">
        <w:rPr>
          <w:b/>
          <w:noProof/>
        </w:rPr>
        <w:t>S. 401</w:t>
      </w:r>
      <w:r w:rsidRPr="00144A6F">
        <w:rPr>
          <w:b/>
          <w:noProof/>
        </w:rPr>
        <w:tab/>
      </w:r>
      <w:r w:rsidRPr="00144A6F">
        <w:rPr>
          <w:b/>
          <w:bCs/>
          <w:noProof/>
        </w:rPr>
        <w:t>4</w:t>
      </w:r>
    </w:p>
    <w:p w:rsidR="00144A6F" w:rsidRPr="00144A6F" w:rsidRDefault="00144A6F">
      <w:pPr>
        <w:pStyle w:val="Index1"/>
        <w:tabs>
          <w:tab w:val="right" w:leader="dot" w:pos="2798"/>
        </w:tabs>
        <w:rPr>
          <w:b/>
          <w:bCs/>
          <w:noProof/>
        </w:rPr>
      </w:pPr>
      <w:r w:rsidRPr="00144A6F">
        <w:rPr>
          <w:b/>
          <w:noProof/>
        </w:rPr>
        <w:t>S. 432</w:t>
      </w:r>
      <w:r w:rsidRPr="00144A6F">
        <w:rPr>
          <w:b/>
          <w:noProof/>
        </w:rPr>
        <w:tab/>
      </w:r>
      <w:r w:rsidRPr="00144A6F">
        <w:rPr>
          <w:b/>
          <w:bCs/>
          <w:noProof/>
        </w:rPr>
        <w:t>6</w:t>
      </w:r>
    </w:p>
    <w:p w:rsidR="00144A6F" w:rsidRPr="00144A6F" w:rsidRDefault="00144A6F">
      <w:pPr>
        <w:pStyle w:val="Index1"/>
        <w:tabs>
          <w:tab w:val="right" w:leader="dot" w:pos="2798"/>
        </w:tabs>
        <w:rPr>
          <w:b/>
          <w:bCs/>
          <w:noProof/>
        </w:rPr>
      </w:pPr>
      <w:r w:rsidRPr="00144A6F">
        <w:rPr>
          <w:rFonts w:eastAsia="Calibri"/>
          <w:b/>
          <w:noProof/>
        </w:rPr>
        <w:t>S. 448</w:t>
      </w:r>
      <w:r w:rsidRPr="00144A6F">
        <w:rPr>
          <w:b/>
          <w:noProof/>
        </w:rPr>
        <w:tab/>
      </w:r>
      <w:r w:rsidRPr="00144A6F">
        <w:rPr>
          <w:b/>
          <w:bCs/>
          <w:noProof/>
        </w:rPr>
        <w:t>2</w:t>
      </w:r>
    </w:p>
    <w:p w:rsidR="00144A6F" w:rsidRPr="00144A6F" w:rsidRDefault="00144A6F">
      <w:pPr>
        <w:pStyle w:val="Index1"/>
        <w:tabs>
          <w:tab w:val="right" w:leader="dot" w:pos="2798"/>
        </w:tabs>
        <w:rPr>
          <w:b/>
          <w:bCs/>
          <w:noProof/>
        </w:rPr>
      </w:pPr>
      <w:r w:rsidRPr="00144A6F">
        <w:rPr>
          <w:b/>
          <w:noProof/>
        </w:rPr>
        <w:t>S. 464</w:t>
      </w:r>
      <w:r w:rsidRPr="00144A6F">
        <w:rPr>
          <w:b/>
          <w:noProof/>
        </w:rPr>
        <w:tab/>
      </w:r>
      <w:r w:rsidRPr="00144A6F">
        <w:rPr>
          <w:b/>
          <w:bCs/>
          <w:noProof/>
        </w:rPr>
        <w:t>4</w:t>
      </w:r>
    </w:p>
    <w:p w:rsidR="00144A6F" w:rsidRPr="00144A6F" w:rsidRDefault="00144A6F">
      <w:pPr>
        <w:pStyle w:val="Index1"/>
        <w:tabs>
          <w:tab w:val="right" w:leader="dot" w:pos="2798"/>
        </w:tabs>
        <w:rPr>
          <w:b/>
          <w:bCs/>
          <w:noProof/>
        </w:rPr>
      </w:pPr>
      <w:r w:rsidRPr="00144A6F">
        <w:rPr>
          <w:b/>
          <w:noProof/>
        </w:rPr>
        <w:t>S. 475</w:t>
      </w:r>
      <w:r w:rsidRPr="00144A6F">
        <w:rPr>
          <w:b/>
          <w:noProof/>
        </w:rPr>
        <w:tab/>
      </w:r>
      <w:r w:rsidRPr="00144A6F">
        <w:rPr>
          <w:b/>
          <w:bCs/>
          <w:noProof/>
        </w:rPr>
        <w:t>6</w:t>
      </w:r>
    </w:p>
    <w:p w:rsidR="00144A6F" w:rsidRPr="00144A6F" w:rsidRDefault="00144A6F">
      <w:pPr>
        <w:pStyle w:val="Index1"/>
        <w:tabs>
          <w:tab w:val="right" w:leader="dot" w:pos="2798"/>
        </w:tabs>
        <w:rPr>
          <w:b/>
          <w:bCs/>
          <w:noProof/>
        </w:rPr>
      </w:pPr>
      <w:r w:rsidRPr="00144A6F">
        <w:rPr>
          <w:b/>
          <w:noProof/>
        </w:rPr>
        <w:t>S. 591</w:t>
      </w:r>
      <w:r w:rsidRPr="00144A6F">
        <w:rPr>
          <w:b/>
          <w:noProof/>
        </w:rPr>
        <w:tab/>
      </w:r>
      <w:r w:rsidRPr="00144A6F">
        <w:rPr>
          <w:b/>
          <w:bCs/>
          <w:noProof/>
        </w:rPr>
        <w:t>12</w:t>
      </w:r>
    </w:p>
    <w:p w:rsidR="00144A6F" w:rsidRPr="00144A6F" w:rsidRDefault="00144A6F">
      <w:pPr>
        <w:pStyle w:val="Index1"/>
        <w:tabs>
          <w:tab w:val="right" w:leader="dot" w:pos="2798"/>
        </w:tabs>
        <w:rPr>
          <w:b/>
          <w:bCs/>
          <w:noProof/>
        </w:rPr>
      </w:pPr>
      <w:r w:rsidRPr="00144A6F">
        <w:rPr>
          <w:b/>
          <w:noProof/>
        </w:rPr>
        <w:t>S. 595</w:t>
      </w:r>
      <w:r w:rsidRPr="00144A6F">
        <w:rPr>
          <w:b/>
          <w:noProof/>
        </w:rPr>
        <w:tab/>
      </w:r>
      <w:r w:rsidRPr="00144A6F">
        <w:rPr>
          <w:b/>
          <w:bCs/>
          <w:noProof/>
        </w:rPr>
        <w:t>9</w:t>
      </w:r>
    </w:p>
    <w:p w:rsidR="00144A6F" w:rsidRPr="00144A6F" w:rsidRDefault="00144A6F">
      <w:pPr>
        <w:pStyle w:val="Index1"/>
        <w:tabs>
          <w:tab w:val="right" w:leader="dot" w:pos="2798"/>
        </w:tabs>
        <w:rPr>
          <w:b/>
          <w:bCs/>
          <w:noProof/>
        </w:rPr>
      </w:pPr>
      <w:r w:rsidRPr="00144A6F">
        <w:rPr>
          <w:b/>
          <w:noProof/>
        </w:rPr>
        <w:t>S. 614</w:t>
      </w:r>
      <w:r w:rsidRPr="00144A6F">
        <w:rPr>
          <w:b/>
          <w:noProof/>
        </w:rPr>
        <w:tab/>
      </w:r>
      <w:r w:rsidRPr="00144A6F">
        <w:rPr>
          <w:b/>
          <w:bCs/>
          <w:noProof/>
        </w:rPr>
        <w:t>10</w:t>
      </w:r>
    </w:p>
    <w:p w:rsidR="00144A6F" w:rsidRPr="00144A6F" w:rsidRDefault="00144A6F">
      <w:pPr>
        <w:pStyle w:val="Index1"/>
        <w:tabs>
          <w:tab w:val="right" w:leader="dot" w:pos="2798"/>
        </w:tabs>
        <w:rPr>
          <w:b/>
          <w:bCs/>
          <w:noProof/>
        </w:rPr>
      </w:pPr>
      <w:r w:rsidRPr="00144A6F">
        <w:rPr>
          <w:b/>
          <w:noProof/>
        </w:rPr>
        <w:t>S. 712</w:t>
      </w:r>
      <w:r w:rsidRPr="00144A6F">
        <w:rPr>
          <w:b/>
          <w:noProof/>
        </w:rPr>
        <w:tab/>
      </w:r>
      <w:r w:rsidRPr="00144A6F">
        <w:rPr>
          <w:b/>
          <w:bCs/>
          <w:noProof/>
        </w:rPr>
        <w:t>16</w:t>
      </w:r>
    </w:p>
    <w:p w:rsidR="00144A6F" w:rsidRPr="00144A6F" w:rsidRDefault="00144A6F">
      <w:pPr>
        <w:pStyle w:val="Index1"/>
        <w:tabs>
          <w:tab w:val="right" w:leader="dot" w:pos="2798"/>
        </w:tabs>
        <w:rPr>
          <w:b/>
          <w:bCs/>
          <w:noProof/>
        </w:rPr>
      </w:pPr>
      <w:r w:rsidRPr="00144A6F">
        <w:rPr>
          <w:b/>
          <w:noProof/>
        </w:rPr>
        <w:t>S. 908</w:t>
      </w:r>
      <w:r w:rsidRPr="00144A6F">
        <w:rPr>
          <w:b/>
          <w:noProof/>
        </w:rPr>
        <w:tab/>
      </w:r>
      <w:r w:rsidRPr="00144A6F">
        <w:rPr>
          <w:b/>
          <w:bCs/>
          <w:noProof/>
        </w:rPr>
        <w:t>15</w:t>
      </w:r>
    </w:p>
    <w:p w:rsidR="00144A6F" w:rsidRPr="00144A6F" w:rsidRDefault="00144A6F">
      <w:pPr>
        <w:pStyle w:val="Index1"/>
        <w:tabs>
          <w:tab w:val="right" w:leader="dot" w:pos="2798"/>
        </w:tabs>
        <w:rPr>
          <w:b/>
          <w:bCs/>
          <w:noProof/>
        </w:rPr>
      </w:pPr>
      <w:r w:rsidRPr="00144A6F">
        <w:rPr>
          <w:b/>
          <w:noProof/>
        </w:rPr>
        <w:t>S. 946</w:t>
      </w:r>
      <w:r w:rsidRPr="00144A6F">
        <w:rPr>
          <w:b/>
          <w:noProof/>
        </w:rPr>
        <w:tab/>
      </w:r>
      <w:r w:rsidRPr="00144A6F">
        <w:rPr>
          <w:b/>
          <w:bCs/>
          <w:noProof/>
        </w:rPr>
        <w:t>17</w:t>
      </w:r>
    </w:p>
    <w:p w:rsidR="00144A6F" w:rsidRPr="00144A6F" w:rsidRDefault="00144A6F">
      <w:pPr>
        <w:pStyle w:val="Index1"/>
        <w:tabs>
          <w:tab w:val="right" w:leader="dot" w:pos="2798"/>
        </w:tabs>
        <w:rPr>
          <w:b/>
          <w:bCs/>
          <w:noProof/>
        </w:rPr>
      </w:pPr>
      <w:r w:rsidRPr="00144A6F">
        <w:rPr>
          <w:b/>
          <w:noProof/>
        </w:rPr>
        <w:t>S. 951</w:t>
      </w:r>
      <w:r w:rsidRPr="00144A6F">
        <w:rPr>
          <w:b/>
          <w:noProof/>
        </w:rPr>
        <w:tab/>
      </w:r>
      <w:r w:rsidRPr="00144A6F">
        <w:rPr>
          <w:b/>
          <w:bCs/>
          <w:noProof/>
        </w:rPr>
        <w:t>19</w:t>
      </w:r>
    </w:p>
    <w:p w:rsidR="00144A6F" w:rsidRPr="00144A6F" w:rsidRDefault="00144A6F">
      <w:pPr>
        <w:pStyle w:val="Index1"/>
        <w:tabs>
          <w:tab w:val="right" w:leader="dot" w:pos="2798"/>
        </w:tabs>
        <w:rPr>
          <w:b/>
          <w:bCs/>
          <w:noProof/>
        </w:rPr>
      </w:pPr>
      <w:r w:rsidRPr="00144A6F">
        <w:rPr>
          <w:b/>
          <w:noProof/>
        </w:rPr>
        <w:t>S. 952</w:t>
      </w:r>
      <w:r w:rsidRPr="00144A6F">
        <w:rPr>
          <w:b/>
          <w:noProof/>
        </w:rPr>
        <w:tab/>
      </w:r>
      <w:r w:rsidRPr="00144A6F">
        <w:rPr>
          <w:b/>
          <w:bCs/>
          <w:noProof/>
        </w:rPr>
        <w:t>18</w:t>
      </w:r>
    </w:p>
    <w:p w:rsidR="00144A6F" w:rsidRPr="00144A6F" w:rsidRDefault="00144A6F">
      <w:pPr>
        <w:pStyle w:val="Index1"/>
        <w:tabs>
          <w:tab w:val="right" w:leader="dot" w:pos="2798"/>
        </w:tabs>
        <w:rPr>
          <w:b/>
          <w:bCs/>
          <w:noProof/>
        </w:rPr>
      </w:pPr>
      <w:r w:rsidRPr="00144A6F">
        <w:rPr>
          <w:b/>
          <w:noProof/>
        </w:rPr>
        <w:t>S. 956</w:t>
      </w:r>
      <w:r w:rsidRPr="00144A6F">
        <w:rPr>
          <w:b/>
          <w:noProof/>
        </w:rPr>
        <w:tab/>
      </w:r>
      <w:r w:rsidRPr="00144A6F">
        <w:rPr>
          <w:b/>
          <w:bCs/>
          <w:noProof/>
        </w:rPr>
        <w:t>18</w:t>
      </w:r>
    </w:p>
    <w:p w:rsidR="00144A6F" w:rsidRPr="00144A6F" w:rsidRDefault="00144A6F">
      <w:pPr>
        <w:pStyle w:val="Index1"/>
        <w:tabs>
          <w:tab w:val="right" w:leader="dot" w:pos="2798"/>
        </w:tabs>
        <w:rPr>
          <w:b/>
          <w:bCs/>
          <w:noProof/>
        </w:rPr>
      </w:pPr>
      <w:r w:rsidRPr="00144A6F">
        <w:rPr>
          <w:b/>
          <w:noProof/>
        </w:rPr>
        <w:t>S. 961</w:t>
      </w:r>
      <w:r w:rsidRPr="00144A6F">
        <w:rPr>
          <w:b/>
          <w:noProof/>
        </w:rPr>
        <w:tab/>
      </w:r>
      <w:r w:rsidRPr="00144A6F">
        <w:rPr>
          <w:b/>
          <w:bCs/>
          <w:noProof/>
        </w:rPr>
        <w:t>18</w:t>
      </w:r>
    </w:p>
    <w:p w:rsidR="00144A6F" w:rsidRPr="00144A6F" w:rsidRDefault="00144A6F">
      <w:pPr>
        <w:pStyle w:val="Index1"/>
        <w:tabs>
          <w:tab w:val="right" w:leader="dot" w:pos="2798"/>
        </w:tabs>
        <w:rPr>
          <w:b/>
          <w:bCs/>
          <w:noProof/>
        </w:rPr>
      </w:pPr>
      <w:r w:rsidRPr="00144A6F">
        <w:rPr>
          <w:b/>
          <w:noProof/>
        </w:rPr>
        <w:t>S. 1010</w:t>
      </w:r>
      <w:r w:rsidRPr="00144A6F">
        <w:rPr>
          <w:b/>
          <w:noProof/>
        </w:rPr>
        <w:tab/>
      </w:r>
      <w:r w:rsidRPr="00144A6F">
        <w:rPr>
          <w:b/>
          <w:bCs/>
          <w:noProof/>
        </w:rPr>
        <w:t>19</w:t>
      </w:r>
    </w:p>
    <w:p w:rsidR="00144A6F" w:rsidRPr="00144A6F" w:rsidRDefault="00144A6F">
      <w:pPr>
        <w:pStyle w:val="Index1"/>
        <w:tabs>
          <w:tab w:val="right" w:leader="dot" w:pos="2798"/>
        </w:tabs>
        <w:rPr>
          <w:b/>
          <w:bCs/>
          <w:noProof/>
        </w:rPr>
      </w:pPr>
      <w:r w:rsidRPr="00144A6F">
        <w:rPr>
          <w:b/>
          <w:noProof/>
        </w:rPr>
        <w:t>S. 1021</w:t>
      </w:r>
      <w:r w:rsidRPr="00144A6F">
        <w:rPr>
          <w:b/>
          <w:noProof/>
        </w:rPr>
        <w:tab/>
      </w:r>
      <w:r w:rsidRPr="00144A6F">
        <w:rPr>
          <w:b/>
          <w:bCs/>
          <w:noProof/>
        </w:rPr>
        <w:t>3</w:t>
      </w:r>
    </w:p>
    <w:p w:rsidR="00144A6F" w:rsidRPr="00144A6F" w:rsidRDefault="00144A6F">
      <w:pPr>
        <w:pStyle w:val="Index1"/>
        <w:tabs>
          <w:tab w:val="right" w:leader="dot" w:pos="2798"/>
        </w:tabs>
        <w:rPr>
          <w:b/>
          <w:bCs/>
          <w:noProof/>
        </w:rPr>
      </w:pPr>
      <w:r w:rsidRPr="00144A6F">
        <w:rPr>
          <w:b/>
          <w:noProof/>
        </w:rPr>
        <w:t>S. 1070</w:t>
      </w:r>
      <w:r w:rsidRPr="00144A6F">
        <w:rPr>
          <w:b/>
          <w:noProof/>
        </w:rPr>
        <w:tab/>
      </w:r>
      <w:r w:rsidRPr="00144A6F">
        <w:rPr>
          <w:b/>
          <w:bCs/>
          <w:noProof/>
        </w:rPr>
        <w:t>19</w:t>
      </w:r>
    </w:p>
    <w:p w:rsidR="00144A6F" w:rsidRDefault="00144A6F">
      <w:pPr>
        <w:pStyle w:val="Index1"/>
        <w:tabs>
          <w:tab w:val="right" w:leader="dot" w:pos="2798"/>
        </w:tabs>
        <w:rPr>
          <w:b/>
          <w:bCs/>
          <w:noProof/>
        </w:rPr>
      </w:pPr>
      <w:r w:rsidRPr="00144A6F">
        <w:rPr>
          <w:b/>
          <w:noProof/>
        </w:rPr>
        <w:t>S. 1071</w:t>
      </w:r>
      <w:r w:rsidRPr="00144A6F">
        <w:rPr>
          <w:b/>
          <w:noProof/>
        </w:rPr>
        <w:tab/>
      </w:r>
      <w:r w:rsidRPr="00144A6F">
        <w:rPr>
          <w:b/>
          <w:bCs/>
          <w:noProof/>
        </w:rPr>
        <w:t>19</w:t>
      </w:r>
    </w:p>
    <w:p w:rsidR="00144A6F" w:rsidRDefault="00144A6F" w:rsidP="00144A6F"/>
    <w:p w:rsidR="00144A6F" w:rsidRPr="00144A6F" w:rsidRDefault="00144A6F" w:rsidP="00144A6F"/>
    <w:p w:rsidR="00144A6F" w:rsidRPr="00144A6F" w:rsidRDefault="00144A6F">
      <w:pPr>
        <w:pStyle w:val="Index1"/>
        <w:tabs>
          <w:tab w:val="right" w:leader="dot" w:pos="2798"/>
        </w:tabs>
        <w:rPr>
          <w:b/>
          <w:bCs/>
          <w:noProof/>
        </w:rPr>
      </w:pPr>
      <w:r w:rsidRPr="00144A6F">
        <w:rPr>
          <w:b/>
          <w:noProof/>
        </w:rPr>
        <w:t>H. 3243</w:t>
      </w:r>
      <w:r w:rsidRPr="00144A6F">
        <w:rPr>
          <w:b/>
          <w:noProof/>
        </w:rPr>
        <w:tab/>
      </w:r>
      <w:r w:rsidRPr="00144A6F">
        <w:rPr>
          <w:b/>
          <w:bCs/>
          <w:noProof/>
        </w:rPr>
        <w:t>14</w:t>
      </w:r>
    </w:p>
    <w:p w:rsidR="00144A6F" w:rsidRPr="00144A6F" w:rsidRDefault="00144A6F">
      <w:pPr>
        <w:pStyle w:val="Index1"/>
        <w:tabs>
          <w:tab w:val="right" w:leader="dot" w:pos="2798"/>
        </w:tabs>
        <w:rPr>
          <w:b/>
          <w:bCs/>
          <w:noProof/>
        </w:rPr>
      </w:pPr>
      <w:r w:rsidRPr="00144A6F">
        <w:rPr>
          <w:b/>
          <w:noProof/>
        </w:rPr>
        <w:t>H. 3262</w:t>
      </w:r>
      <w:r w:rsidRPr="00144A6F">
        <w:rPr>
          <w:b/>
          <w:noProof/>
        </w:rPr>
        <w:tab/>
      </w:r>
      <w:r w:rsidRPr="00144A6F">
        <w:rPr>
          <w:b/>
          <w:bCs/>
          <w:noProof/>
        </w:rPr>
        <w:t>10</w:t>
      </w:r>
    </w:p>
    <w:p w:rsidR="00144A6F" w:rsidRPr="00144A6F" w:rsidRDefault="00144A6F">
      <w:pPr>
        <w:pStyle w:val="Index1"/>
        <w:tabs>
          <w:tab w:val="right" w:leader="dot" w:pos="2798"/>
        </w:tabs>
        <w:rPr>
          <w:b/>
          <w:bCs/>
          <w:noProof/>
        </w:rPr>
      </w:pPr>
      <w:r w:rsidRPr="00144A6F">
        <w:rPr>
          <w:b/>
          <w:noProof/>
        </w:rPr>
        <w:t>H. 3466</w:t>
      </w:r>
      <w:r w:rsidRPr="00144A6F">
        <w:rPr>
          <w:b/>
          <w:noProof/>
        </w:rPr>
        <w:tab/>
      </w:r>
      <w:r w:rsidRPr="00144A6F">
        <w:rPr>
          <w:b/>
          <w:bCs/>
          <w:noProof/>
        </w:rPr>
        <w:t>14</w:t>
      </w:r>
    </w:p>
    <w:p w:rsidR="00144A6F" w:rsidRPr="00144A6F" w:rsidRDefault="00144A6F">
      <w:pPr>
        <w:pStyle w:val="Index1"/>
        <w:tabs>
          <w:tab w:val="right" w:leader="dot" w:pos="2798"/>
        </w:tabs>
        <w:rPr>
          <w:b/>
          <w:bCs/>
          <w:noProof/>
        </w:rPr>
      </w:pPr>
      <w:r w:rsidRPr="00144A6F">
        <w:rPr>
          <w:b/>
          <w:noProof/>
        </w:rPr>
        <w:t>H. 3575</w:t>
      </w:r>
      <w:r w:rsidRPr="00144A6F">
        <w:rPr>
          <w:b/>
          <w:noProof/>
        </w:rPr>
        <w:tab/>
      </w:r>
      <w:r w:rsidRPr="00144A6F">
        <w:rPr>
          <w:b/>
          <w:bCs/>
          <w:noProof/>
        </w:rPr>
        <w:t>13</w:t>
      </w:r>
    </w:p>
    <w:p w:rsidR="00144A6F" w:rsidRPr="00144A6F" w:rsidRDefault="00144A6F">
      <w:pPr>
        <w:pStyle w:val="Index1"/>
        <w:tabs>
          <w:tab w:val="right" w:leader="dot" w:pos="2798"/>
        </w:tabs>
        <w:rPr>
          <w:b/>
          <w:bCs/>
          <w:noProof/>
        </w:rPr>
      </w:pPr>
      <w:r w:rsidRPr="00144A6F">
        <w:rPr>
          <w:b/>
          <w:noProof/>
        </w:rPr>
        <w:t>H. 3586</w:t>
      </w:r>
      <w:r w:rsidRPr="00144A6F">
        <w:rPr>
          <w:b/>
          <w:noProof/>
        </w:rPr>
        <w:tab/>
      </w:r>
      <w:r w:rsidRPr="00144A6F">
        <w:rPr>
          <w:b/>
          <w:bCs/>
          <w:noProof/>
        </w:rPr>
        <w:t>8</w:t>
      </w:r>
    </w:p>
    <w:p w:rsidR="00144A6F" w:rsidRPr="00144A6F" w:rsidRDefault="00144A6F">
      <w:pPr>
        <w:pStyle w:val="Index1"/>
        <w:tabs>
          <w:tab w:val="right" w:leader="dot" w:pos="2798"/>
        </w:tabs>
        <w:rPr>
          <w:b/>
          <w:bCs/>
          <w:noProof/>
        </w:rPr>
      </w:pPr>
      <w:r w:rsidRPr="00144A6F">
        <w:rPr>
          <w:b/>
          <w:noProof/>
        </w:rPr>
        <w:t>H. 3590</w:t>
      </w:r>
      <w:r w:rsidRPr="00144A6F">
        <w:rPr>
          <w:b/>
          <w:noProof/>
        </w:rPr>
        <w:tab/>
      </w:r>
      <w:r w:rsidRPr="00144A6F">
        <w:rPr>
          <w:b/>
          <w:bCs/>
          <w:noProof/>
        </w:rPr>
        <w:t>16</w:t>
      </w:r>
    </w:p>
    <w:p w:rsidR="00144A6F" w:rsidRPr="00144A6F" w:rsidRDefault="00144A6F">
      <w:pPr>
        <w:pStyle w:val="Index1"/>
        <w:tabs>
          <w:tab w:val="right" w:leader="dot" w:pos="2798"/>
        </w:tabs>
        <w:rPr>
          <w:b/>
          <w:bCs/>
          <w:noProof/>
        </w:rPr>
      </w:pPr>
      <w:r w:rsidRPr="00144A6F">
        <w:rPr>
          <w:b/>
          <w:noProof/>
        </w:rPr>
        <w:t>H. 3606</w:t>
      </w:r>
      <w:r w:rsidRPr="00144A6F">
        <w:rPr>
          <w:b/>
          <w:noProof/>
        </w:rPr>
        <w:tab/>
      </w:r>
      <w:r w:rsidRPr="00144A6F">
        <w:rPr>
          <w:b/>
          <w:bCs/>
          <w:noProof/>
        </w:rPr>
        <w:t>17</w:t>
      </w:r>
    </w:p>
    <w:p w:rsidR="00144A6F" w:rsidRPr="00144A6F" w:rsidRDefault="00144A6F">
      <w:pPr>
        <w:pStyle w:val="Index1"/>
        <w:tabs>
          <w:tab w:val="right" w:leader="dot" w:pos="2798"/>
        </w:tabs>
        <w:rPr>
          <w:b/>
          <w:bCs/>
          <w:noProof/>
        </w:rPr>
      </w:pPr>
      <w:r w:rsidRPr="00144A6F">
        <w:rPr>
          <w:b/>
          <w:noProof/>
        </w:rPr>
        <w:t>H. 3612</w:t>
      </w:r>
      <w:r w:rsidRPr="00144A6F">
        <w:rPr>
          <w:b/>
          <w:noProof/>
        </w:rPr>
        <w:tab/>
      </w:r>
      <w:r w:rsidRPr="00144A6F">
        <w:rPr>
          <w:b/>
          <w:bCs/>
          <w:noProof/>
        </w:rPr>
        <w:t>12</w:t>
      </w:r>
    </w:p>
    <w:p w:rsidR="00144A6F" w:rsidRPr="00144A6F" w:rsidRDefault="00144A6F">
      <w:pPr>
        <w:pStyle w:val="Index1"/>
        <w:tabs>
          <w:tab w:val="right" w:leader="dot" w:pos="2798"/>
        </w:tabs>
        <w:rPr>
          <w:b/>
          <w:bCs/>
          <w:noProof/>
        </w:rPr>
      </w:pPr>
      <w:r w:rsidRPr="00144A6F">
        <w:rPr>
          <w:b/>
          <w:noProof/>
        </w:rPr>
        <w:t>H. 3620</w:t>
      </w:r>
      <w:r w:rsidRPr="00144A6F">
        <w:rPr>
          <w:b/>
          <w:noProof/>
        </w:rPr>
        <w:tab/>
      </w:r>
      <w:r w:rsidRPr="00144A6F">
        <w:rPr>
          <w:b/>
          <w:bCs/>
          <w:noProof/>
        </w:rPr>
        <w:t>13</w:t>
      </w:r>
    </w:p>
    <w:p w:rsidR="00144A6F" w:rsidRPr="00144A6F" w:rsidRDefault="00144A6F">
      <w:pPr>
        <w:pStyle w:val="Index1"/>
        <w:tabs>
          <w:tab w:val="right" w:leader="dot" w:pos="2798"/>
        </w:tabs>
        <w:rPr>
          <w:b/>
          <w:bCs/>
          <w:noProof/>
        </w:rPr>
      </w:pPr>
      <w:r w:rsidRPr="00144A6F">
        <w:rPr>
          <w:b/>
          <w:noProof/>
        </w:rPr>
        <w:t>H. 3681</w:t>
      </w:r>
      <w:r w:rsidRPr="00144A6F">
        <w:rPr>
          <w:b/>
          <w:noProof/>
        </w:rPr>
        <w:tab/>
      </w:r>
      <w:r w:rsidRPr="00144A6F">
        <w:rPr>
          <w:b/>
          <w:bCs/>
          <w:noProof/>
        </w:rPr>
        <w:t>11</w:t>
      </w:r>
    </w:p>
    <w:p w:rsidR="00144A6F" w:rsidRPr="00144A6F" w:rsidRDefault="00144A6F">
      <w:pPr>
        <w:pStyle w:val="Index1"/>
        <w:tabs>
          <w:tab w:val="right" w:leader="dot" w:pos="2798"/>
        </w:tabs>
        <w:rPr>
          <w:b/>
          <w:bCs/>
          <w:noProof/>
        </w:rPr>
      </w:pPr>
      <w:r w:rsidRPr="00144A6F">
        <w:rPr>
          <w:b/>
          <w:noProof/>
        </w:rPr>
        <w:t>H. 4495</w:t>
      </w:r>
      <w:r w:rsidRPr="00144A6F">
        <w:rPr>
          <w:b/>
          <w:noProof/>
        </w:rPr>
        <w:tab/>
      </w:r>
      <w:r w:rsidRPr="00144A6F">
        <w:rPr>
          <w:b/>
          <w:bCs/>
          <w:noProof/>
        </w:rPr>
        <w:t>6</w:t>
      </w:r>
    </w:p>
    <w:p w:rsidR="00144A6F" w:rsidRPr="00144A6F" w:rsidRDefault="00144A6F">
      <w:pPr>
        <w:pStyle w:val="Index1"/>
        <w:tabs>
          <w:tab w:val="right" w:leader="dot" w:pos="2798"/>
        </w:tabs>
        <w:rPr>
          <w:b/>
          <w:bCs/>
          <w:noProof/>
        </w:rPr>
      </w:pPr>
      <w:r w:rsidRPr="00144A6F">
        <w:rPr>
          <w:b/>
          <w:noProof/>
        </w:rPr>
        <w:t>H. 4872</w:t>
      </w:r>
      <w:r w:rsidRPr="00144A6F">
        <w:rPr>
          <w:b/>
          <w:noProof/>
        </w:rPr>
        <w:tab/>
      </w:r>
      <w:r w:rsidRPr="00144A6F">
        <w:rPr>
          <w:b/>
          <w:bCs/>
          <w:noProof/>
        </w:rPr>
        <w:t>20</w:t>
      </w:r>
    </w:p>
    <w:p w:rsidR="00144A6F" w:rsidRDefault="00144A6F" w:rsidP="0062310D">
      <w:pPr>
        <w:tabs>
          <w:tab w:val="left" w:pos="432"/>
          <w:tab w:val="left" w:pos="864"/>
        </w:tabs>
        <w:rPr>
          <w:noProof/>
        </w:rPr>
        <w:sectPr w:rsidR="00144A6F" w:rsidSect="00144A6F">
          <w:type w:val="continuous"/>
          <w:pgSz w:w="12240" w:h="15840" w:code="1"/>
          <w:pgMar w:top="1008" w:right="4666" w:bottom="3499" w:left="1238" w:header="0" w:footer="3499" w:gutter="0"/>
          <w:cols w:num="2" w:space="720"/>
          <w:titlePg/>
          <w:docGrid w:linePitch="360"/>
        </w:sectPr>
      </w:pPr>
    </w:p>
    <w:p w:rsidR="0036113A" w:rsidRDefault="00144A6F"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144A6F">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A99" w:rsidRDefault="008D3A99">
      <w:r>
        <w:separator/>
      </w:r>
    </w:p>
  </w:endnote>
  <w:endnote w:type="continuationSeparator" w:id="0">
    <w:p w:rsidR="008D3A99" w:rsidRDefault="008D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99" w:rsidRDefault="008D3A9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B461F2">
      <w:rPr>
        <w:rStyle w:val="PageNumber"/>
        <w:noProof/>
      </w:rPr>
      <w:t>19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99" w:rsidRDefault="008D3A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99" w:rsidRDefault="008D3A9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B461F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A99" w:rsidRDefault="008D3A99">
      <w:r>
        <w:separator/>
      </w:r>
    </w:p>
  </w:footnote>
  <w:footnote w:type="continuationSeparator" w:id="0">
    <w:p w:rsidR="008D3A99" w:rsidRDefault="008D3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C3"/>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44A6F"/>
    <w:rsid w:val="0015290F"/>
    <w:rsid w:val="001529AA"/>
    <w:rsid w:val="001551BC"/>
    <w:rsid w:val="00155961"/>
    <w:rsid w:val="00161C6F"/>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116B"/>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B3A"/>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13FC"/>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6C3"/>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14B1"/>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0D19"/>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371"/>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3A99"/>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2E"/>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461F2"/>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546F"/>
    <w:rsid w:val="00B9632D"/>
    <w:rsid w:val="00B977DE"/>
    <w:rsid w:val="00BA1305"/>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8D8"/>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953"/>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915"/>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27183"/>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2D8D6F2-7DAE-48C2-A114-95711880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144A6F"/>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E9A43-A6F3-48E8-AC72-DBCA4FF0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4743</Words>
  <Characters>26086</Characters>
  <Application>Microsoft Office Word</Application>
  <DocSecurity>0</DocSecurity>
  <Lines>916</Lines>
  <Paragraphs>289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2/11/2022 - South Carolina Legislature Online</dc:title>
  <dc:creator>Lesley Stone</dc:creator>
  <cp:lastModifiedBy>Danny Crook</cp:lastModifiedBy>
  <cp:revision>2</cp:revision>
  <cp:lastPrinted>1998-10-08T15:15:00Z</cp:lastPrinted>
  <dcterms:created xsi:type="dcterms:W3CDTF">2022-02-10T18:50:00Z</dcterms:created>
  <dcterms:modified xsi:type="dcterms:W3CDTF">2022-02-10T18:50:00Z</dcterms:modified>
</cp:coreProperties>
</file>