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564F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564F7">
        <w:rPr>
          <w:b/>
          <w:sz w:val="26"/>
          <w:szCs w:val="26"/>
        </w:rPr>
        <w:t>50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8.4pt" o:ole="" fillcolor="window">
            <v:imagedata r:id="rId7" o:title="" gain="2147483647f" blacklevel="15728f"/>
          </v:shape>
          <o:OLEObject Type="Embed" ProgID="Word.Picture.8" ShapeID="_x0000_i1025" DrawAspect="Content" ObjectID="_171078077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564F7" w:rsidP="00407CDE">
      <w:pPr>
        <w:jc w:val="center"/>
        <w:rPr>
          <w:b/>
        </w:rPr>
      </w:pPr>
      <w:r>
        <w:rPr>
          <w:b/>
        </w:rPr>
        <w:t>THURSDAY, APRIL 7,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564F7" w:rsidP="0062310D">
      <w:pPr>
        <w:tabs>
          <w:tab w:val="left" w:pos="432"/>
          <w:tab w:val="left" w:pos="864"/>
        </w:tabs>
        <w:jc w:val="center"/>
        <w:rPr>
          <w:b/>
        </w:rPr>
      </w:pPr>
      <w:r>
        <w:rPr>
          <w:b/>
        </w:rPr>
        <w:lastRenderedPageBreak/>
        <w:t>Thursday, April 7, 2022</w:t>
      </w:r>
    </w:p>
    <w:p w:rsidR="0036113A" w:rsidRDefault="0036113A" w:rsidP="0062310D">
      <w:pPr>
        <w:tabs>
          <w:tab w:val="left" w:pos="432"/>
          <w:tab w:val="left" w:pos="864"/>
        </w:tabs>
      </w:pPr>
    </w:p>
    <w:p w:rsidR="0036113A" w:rsidRDefault="0036113A" w:rsidP="0062310D">
      <w:pPr>
        <w:tabs>
          <w:tab w:val="left" w:pos="432"/>
          <w:tab w:val="left" w:pos="864"/>
        </w:tabs>
      </w:pPr>
    </w:p>
    <w:p w:rsidR="00C650BD" w:rsidRPr="00AC7D47" w:rsidRDefault="00C650BD" w:rsidP="00C650BD">
      <w:pPr>
        <w:pStyle w:val="CALENDARHEADING"/>
      </w:pPr>
      <w:r>
        <w:t>INVITATIONS</w:t>
      </w:r>
    </w:p>
    <w:p w:rsidR="00C650BD" w:rsidRDefault="00C650BD" w:rsidP="00C650BD">
      <w:pPr>
        <w:tabs>
          <w:tab w:val="left" w:pos="432"/>
          <w:tab w:val="left" w:pos="864"/>
        </w:tabs>
      </w:pPr>
    </w:p>
    <w:p w:rsidR="00C650BD" w:rsidRDefault="00C650BD" w:rsidP="00C650BD">
      <w:pPr>
        <w:tabs>
          <w:tab w:val="left" w:pos="432"/>
          <w:tab w:val="left" w:pos="864"/>
        </w:tabs>
      </w:pPr>
    </w:p>
    <w:p w:rsidR="00C650BD" w:rsidRPr="0035097D" w:rsidRDefault="00C650BD" w:rsidP="00C650BD">
      <w:pPr>
        <w:rPr>
          <w:rFonts w:cs="Arial"/>
          <w:b/>
          <w:color w:val="000000"/>
          <w:szCs w:val="24"/>
        </w:rPr>
      </w:pPr>
      <w:r w:rsidRPr="0035097D">
        <w:rPr>
          <w:rFonts w:cs="Arial"/>
          <w:b/>
          <w:noProof/>
          <w:color w:val="000000"/>
          <w:szCs w:val="24"/>
        </w:rPr>
        <w:t>Thursday, April 7</w:t>
      </w:r>
      <w:r w:rsidRPr="0035097D">
        <w:rPr>
          <w:rFonts w:cs="Arial"/>
          <w:b/>
          <w:color w:val="000000"/>
          <w:szCs w:val="24"/>
        </w:rPr>
        <w:t xml:space="preserve">, 2022 - </w:t>
      </w:r>
      <w:r w:rsidRPr="0035097D">
        <w:rPr>
          <w:rFonts w:cs="Arial"/>
          <w:b/>
          <w:noProof/>
          <w:color w:val="000000"/>
          <w:szCs w:val="24"/>
        </w:rPr>
        <w:t>8:00am - 10:00am</w:t>
      </w:r>
    </w:p>
    <w:p w:rsidR="00C650BD" w:rsidRPr="0035097D" w:rsidRDefault="00C650BD" w:rsidP="00C650BD">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MEDTRUST MEDICAL TRANSPORT, LLC</w:t>
      </w:r>
    </w:p>
    <w:p w:rsidR="00C650BD" w:rsidRDefault="00C650BD" w:rsidP="00C650BD">
      <w:pPr>
        <w:rPr>
          <w:rFonts w:cs="Arial"/>
          <w:color w:val="000000"/>
          <w:szCs w:val="24"/>
        </w:rPr>
      </w:pPr>
      <w:r>
        <w:rPr>
          <w:rFonts w:cs="Arial"/>
          <w:color w:val="000000"/>
          <w:szCs w:val="24"/>
        </w:rPr>
        <w:t>(Accepted--March 28, 2022)</w:t>
      </w:r>
    </w:p>
    <w:p w:rsidR="00C650BD" w:rsidRPr="0035097D" w:rsidRDefault="00C650BD"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C650BD" w:rsidRPr="0035097D" w:rsidRDefault="00C650BD" w:rsidP="00C650BD">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C650BD" w:rsidRDefault="00C650BD" w:rsidP="00C650BD">
      <w:pPr>
        <w:rPr>
          <w:rFonts w:cs="Arial"/>
          <w:color w:val="000000"/>
          <w:szCs w:val="24"/>
        </w:rPr>
      </w:pPr>
      <w:r>
        <w:rPr>
          <w:rFonts w:cs="Arial"/>
          <w:color w:val="000000"/>
          <w:szCs w:val="24"/>
        </w:rPr>
        <w:t>(Accepted--March 28, 2022)</w:t>
      </w:r>
    </w:p>
    <w:p w:rsidR="00C650BD" w:rsidRDefault="00C650BD"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C650BD" w:rsidRPr="0035097D" w:rsidRDefault="00C650BD" w:rsidP="00C650B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C650BD" w:rsidRDefault="00C650BD" w:rsidP="00C650BD">
      <w:pPr>
        <w:rPr>
          <w:rFonts w:cs="Arial"/>
          <w:color w:val="000000"/>
          <w:szCs w:val="24"/>
        </w:rPr>
      </w:pPr>
      <w:r>
        <w:rPr>
          <w:rFonts w:cs="Arial"/>
          <w:color w:val="000000"/>
          <w:szCs w:val="24"/>
        </w:rPr>
        <w:t>(Accepted--March 28, 2022)</w:t>
      </w:r>
    </w:p>
    <w:p w:rsidR="00C650BD" w:rsidRPr="0035097D" w:rsidRDefault="00C650BD"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C650BD" w:rsidRPr="0035097D" w:rsidRDefault="00C650BD" w:rsidP="00C650BD">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C650BD" w:rsidRDefault="00C650BD" w:rsidP="00C650BD">
      <w:pPr>
        <w:rPr>
          <w:rFonts w:cs="Arial"/>
          <w:color w:val="000000"/>
          <w:szCs w:val="24"/>
        </w:rPr>
      </w:pPr>
      <w:r>
        <w:rPr>
          <w:rFonts w:cs="Arial"/>
          <w:color w:val="000000"/>
          <w:szCs w:val="24"/>
        </w:rPr>
        <w:t>(Accepted--March 28, 2022)</w:t>
      </w:r>
    </w:p>
    <w:p w:rsidR="00C650BD" w:rsidRDefault="00C650BD"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C650BD" w:rsidRPr="0035097D" w:rsidRDefault="00C650BD" w:rsidP="00C650B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C650BD" w:rsidRPr="0035097D" w:rsidRDefault="00C650BD" w:rsidP="00C650BD">
      <w:pPr>
        <w:rPr>
          <w:rFonts w:cs="Arial"/>
          <w:color w:val="000000"/>
          <w:szCs w:val="24"/>
        </w:rPr>
      </w:pPr>
      <w:r>
        <w:rPr>
          <w:rFonts w:cs="Arial"/>
          <w:color w:val="000000"/>
          <w:szCs w:val="24"/>
        </w:rPr>
        <w:t>(Accepted--March 28, 2022)</w:t>
      </w:r>
    </w:p>
    <w:p w:rsidR="00C650BD" w:rsidRPr="0035097D" w:rsidRDefault="00C650BD" w:rsidP="00C650BD">
      <w:pPr>
        <w:rPr>
          <w:rFonts w:cs="Arial"/>
          <w:b/>
          <w:noProof/>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C650BD" w:rsidRPr="0035097D" w:rsidRDefault="00C650BD" w:rsidP="00C650B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C650BD" w:rsidRDefault="00C650BD" w:rsidP="00C650BD">
      <w:pPr>
        <w:rPr>
          <w:rFonts w:cs="Arial"/>
          <w:color w:val="000000"/>
          <w:szCs w:val="24"/>
        </w:rPr>
      </w:pPr>
      <w:r>
        <w:rPr>
          <w:rFonts w:cs="Arial"/>
          <w:color w:val="000000"/>
          <w:szCs w:val="24"/>
        </w:rPr>
        <w:t>(Accepted--March 28, 2022)</w:t>
      </w:r>
    </w:p>
    <w:p w:rsidR="00C650BD" w:rsidRPr="0035097D" w:rsidRDefault="00C650BD"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C650BD" w:rsidRPr="0035097D" w:rsidRDefault="00C650BD" w:rsidP="00C650B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C650BD" w:rsidRDefault="00C650BD" w:rsidP="00C650BD">
      <w:pPr>
        <w:rPr>
          <w:rFonts w:cs="Arial"/>
          <w:color w:val="000000"/>
          <w:szCs w:val="24"/>
        </w:rPr>
      </w:pPr>
      <w:r>
        <w:rPr>
          <w:rFonts w:cs="Arial"/>
          <w:color w:val="000000"/>
          <w:szCs w:val="24"/>
        </w:rPr>
        <w:t>(Accepted--March 28, 2022)</w:t>
      </w:r>
    </w:p>
    <w:p w:rsidR="00C650BD" w:rsidRDefault="00C650BD" w:rsidP="00C650BD">
      <w:pPr>
        <w:rPr>
          <w:rFonts w:cs="Arial"/>
          <w:color w:val="000000"/>
          <w:szCs w:val="24"/>
        </w:rPr>
      </w:pPr>
    </w:p>
    <w:p w:rsidR="005564F7" w:rsidRDefault="005564F7" w:rsidP="00C650BD">
      <w:pPr>
        <w:rPr>
          <w:rFonts w:cs="Arial"/>
          <w:color w:val="000000"/>
          <w:szCs w:val="24"/>
        </w:rPr>
      </w:pPr>
    </w:p>
    <w:p w:rsidR="005564F7" w:rsidRDefault="005564F7"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C650BD" w:rsidRPr="0035097D" w:rsidRDefault="00C650BD" w:rsidP="00C650B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C650BD" w:rsidRDefault="00C650BD" w:rsidP="00C650BD">
      <w:pPr>
        <w:rPr>
          <w:rFonts w:cs="Arial"/>
          <w:color w:val="000000"/>
          <w:szCs w:val="24"/>
        </w:rPr>
      </w:pPr>
      <w:r>
        <w:rPr>
          <w:rFonts w:cs="Arial"/>
          <w:color w:val="000000"/>
          <w:szCs w:val="24"/>
        </w:rPr>
        <w:t>(Accepted--March 28, 2022)</w:t>
      </w:r>
    </w:p>
    <w:p w:rsidR="00C650BD" w:rsidRPr="0035097D" w:rsidRDefault="00C650BD"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C650BD" w:rsidRPr="0035097D" w:rsidRDefault="00C650BD" w:rsidP="00C650BD">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C650BD" w:rsidRDefault="00C650BD" w:rsidP="00C650BD">
      <w:pPr>
        <w:rPr>
          <w:rFonts w:cs="Arial"/>
          <w:color w:val="000000"/>
          <w:szCs w:val="24"/>
        </w:rPr>
      </w:pPr>
      <w:r>
        <w:rPr>
          <w:rFonts w:cs="Arial"/>
          <w:color w:val="000000"/>
          <w:szCs w:val="24"/>
        </w:rPr>
        <w:t>(Accepted--March 28, 2022)</w:t>
      </w:r>
    </w:p>
    <w:p w:rsidR="00C650BD" w:rsidRPr="0035097D" w:rsidRDefault="00C650BD" w:rsidP="00C650BD">
      <w:pPr>
        <w:rPr>
          <w:rFonts w:cs="Arial"/>
          <w:color w:val="000000"/>
          <w:szCs w:val="24"/>
        </w:rPr>
      </w:pPr>
    </w:p>
    <w:p w:rsidR="00C650BD" w:rsidRPr="0035097D" w:rsidRDefault="00C650BD" w:rsidP="00C650BD">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C650BD" w:rsidRPr="0035097D" w:rsidRDefault="00C650BD" w:rsidP="00C650BD">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C650BD" w:rsidRDefault="00C650BD" w:rsidP="00C650BD">
      <w:pPr>
        <w:keepNext/>
        <w:keepLines/>
        <w:rPr>
          <w:rFonts w:cs="Arial"/>
          <w:color w:val="000000"/>
          <w:szCs w:val="24"/>
        </w:rPr>
      </w:pPr>
      <w:r>
        <w:rPr>
          <w:rFonts w:cs="Arial"/>
          <w:color w:val="000000"/>
          <w:szCs w:val="24"/>
        </w:rPr>
        <w:t>(Accepted--March 28, 2022)</w:t>
      </w:r>
    </w:p>
    <w:p w:rsidR="00C650BD" w:rsidRDefault="00C650BD" w:rsidP="00C650BD">
      <w:pPr>
        <w:rPr>
          <w:rFonts w:cs="Arial"/>
          <w:color w:val="000000"/>
          <w:szCs w:val="24"/>
        </w:rPr>
      </w:pPr>
    </w:p>
    <w:p w:rsidR="00C650BD" w:rsidRPr="0035097D" w:rsidRDefault="00C650BD" w:rsidP="00C650BD">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C650BD" w:rsidRDefault="00C650BD" w:rsidP="00C650BD">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C650BD" w:rsidRDefault="00C650BD" w:rsidP="00C650BD">
      <w:pPr>
        <w:rPr>
          <w:rFonts w:cs="Arial"/>
          <w:color w:val="000000"/>
          <w:szCs w:val="24"/>
        </w:rPr>
      </w:pPr>
      <w:r>
        <w:rPr>
          <w:rFonts w:cs="Arial"/>
          <w:color w:val="000000"/>
          <w:szCs w:val="24"/>
        </w:rPr>
        <w:t>(Accepted--March 28, 2022)</w:t>
      </w:r>
    </w:p>
    <w:p w:rsidR="00C650BD" w:rsidRPr="00332B3C" w:rsidRDefault="00C650BD" w:rsidP="00C650BD">
      <w:pPr>
        <w:rPr>
          <w:rFonts w:cs="Arial"/>
          <w:color w:val="000000"/>
          <w:szCs w:val="24"/>
        </w:rPr>
      </w:pPr>
    </w:p>
    <w:p w:rsidR="00C650BD" w:rsidRDefault="00C650BD" w:rsidP="00C650BD">
      <w:pPr>
        <w:tabs>
          <w:tab w:val="left" w:pos="432"/>
          <w:tab w:val="left" w:pos="864"/>
        </w:tabs>
        <w:jc w:val="center"/>
        <w:rPr>
          <w:b/>
        </w:rPr>
      </w:pPr>
    </w:p>
    <w:p w:rsidR="00C650BD" w:rsidRDefault="00C650BD" w:rsidP="00C650BD">
      <w:pPr>
        <w:pStyle w:val="BILLTITLE"/>
        <w:jc w:val="center"/>
      </w:pPr>
      <w:r>
        <w:t>UNCONTESTED LOCAL</w:t>
      </w:r>
    </w:p>
    <w:p w:rsidR="00C650BD" w:rsidRPr="00E35B30" w:rsidRDefault="00C650BD" w:rsidP="00C650BD">
      <w:pPr>
        <w:pStyle w:val="CALENDARHEADING"/>
      </w:pPr>
      <w:r>
        <w:t>THIRD READING BILLS</w:t>
      </w:r>
    </w:p>
    <w:p w:rsidR="00C650BD" w:rsidRDefault="00C650BD" w:rsidP="00C650BD">
      <w:pPr>
        <w:pStyle w:val="CALENDARHISTORY"/>
      </w:pPr>
    </w:p>
    <w:p w:rsidR="00C650BD" w:rsidRDefault="00C650BD" w:rsidP="00C650BD"/>
    <w:p w:rsidR="00406622" w:rsidRPr="00041FE0" w:rsidRDefault="00406622" w:rsidP="00406622">
      <w:pPr>
        <w:pStyle w:val="BILLTITLE"/>
        <w:rPr>
          <w:u w:color="000000" w:themeColor="text1"/>
        </w:rPr>
      </w:pPr>
      <w:r w:rsidRPr="00041FE0">
        <w:t>S.</w:t>
      </w:r>
      <w:r w:rsidRPr="00041FE0">
        <w:tab/>
        <w:t>1220</w:t>
      </w:r>
      <w:r w:rsidRPr="00041FE0">
        <w:fldChar w:fldCharType="begin"/>
      </w:r>
      <w:r w:rsidRPr="00041FE0">
        <w:instrText xml:space="preserve"> XE "S. 1220" \b </w:instrText>
      </w:r>
      <w:r w:rsidRPr="00041FE0">
        <w:fldChar w:fldCharType="end"/>
      </w:r>
      <w:r w:rsidRPr="00041FE0">
        <w:t xml:space="preserve">--Senator Rice:  </w:t>
      </w:r>
      <w:r w:rsidRPr="00041FE0">
        <w:rPr>
          <w:szCs w:val="30"/>
        </w:rPr>
        <w:t xml:space="preserve">A BILL </w:t>
      </w:r>
      <w:r w:rsidRPr="00041FE0">
        <w:rPr>
          <w:u w:color="000000" w:themeColor="text1"/>
        </w:rPr>
        <w:t>TO AMEND ACT 260 OF 1981, AS AMENDED, RELATING TO THE SCHOOL DISTRICT OF PICKENS COUNTY BOARD OF TRUSTEES, SO AS TO REAPPORTION THE SINGLE</w:t>
      </w:r>
      <w:r w:rsidRPr="00041FE0">
        <w:rPr>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041FE0">
        <w:rPr>
          <w:u w:color="000000" w:themeColor="text1"/>
        </w:rPr>
        <w:noBreakHyphen/>
        <w:t>MEMBER ELECTION DISTRICTS ARE DELINEATED.</w:t>
      </w:r>
    </w:p>
    <w:p w:rsidR="00406622" w:rsidRDefault="00406622" w:rsidP="00406622">
      <w:pPr>
        <w:pStyle w:val="CALENDARHISTORY"/>
      </w:pPr>
      <w:r>
        <w:t>(Without reference--March 30, 2022)</w:t>
      </w:r>
    </w:p>
    <w:p w:rsidR="00406622" w:rsidRDefault="00406622" w:rsidP="00406622">
      <w:pPr>
        <w:pStyle w:val="CALENDARHISTORY"/>
      </w:pPr>
      <w:r>
        <w:t>(Read the second time--April 06, 2022)</w:t>
      </w:r>
    </w:p>
    <w:p w:rsidR="00406622" w:rsidRDefault="00406622" w:rsidP="00406622"/>
    <w:p w:rsidR="00406622" w:rsidRPr="00E92C38" w:rsidRDefault="00406622" w:rsidP="00C75834">
      <w:pPr>
        <w:pStyle w:val="BILLTITLE"/>
        <w:keepNext/>
        <w:keepLines/>
        <w:rPr>
          <w:color w:val="000000" w:themeColor="text1"/>
          <w:u w:color="000000" w:themeColor="text1"/>
        </w:rPr>
      </w:pPr>
      <w:r w:rsidRPr="00E92C38">
        <w:t>H.</w:t>
      </w:r>
      <w:r w:rsidRPr="00E92C38">
        <w:tab/>
        <w:t>5159</w:t>
      </w:r>
      <w:r w:rsidRPr="00E92C38">
        <w:fldChar w:fldCharType="begin"/>
      </w:r>
      <w:r w:rsidRPr="00E92C38">
        <w:instrText xml:space="preserve"> XE "H. 5159" \b </w:instrText>
      </w:r>
      <w:r w:rsidRPr="00E92C38">
        <w:fldChar w:fldCharType="end"/>
      </w:r>
      <w:r w:rsidRPr="00E92C38">
        <w:t xml:space="preserve">--Reps. </w:t>
      </w:r>
      <w:proofErr w:type="spellStart"/>
      <w:r w:rsidRPr="00E92C38">
        <w:t>G.R</w:t>
      </w:r>
      <w:proofErr w:type="spellEnd"/>
      <w:r w:rsidRPr="00E92C38">
        <w:t xml:space="preserve">. Smith, Allison, Bannister, Burns, Chumley, B. Cox, W. Cox, Dillard, Elliott, Haddon, Morgan, Robinson, Trantham and Willis:  </w:t>
      </w:r>
      <w:r w:rsidRPr="00E92C38">
        <w:rPr>
          <w:szCs w:val="30"/>
        </w:rPr>
        <w:t xml:space="preserve">A BILL </w:t>
      </w:r>
      <w:r w:rsidRPr="00E92C38">
        <w:rPr>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406622" w:rsidRDefault="00406622" w:rsidP="00C75834">
      <w:pPr>
        <w:pStyle w:val="CALENDARHISTORY"/>
        <w:keepNext/>
        <w:keepLines/>
      </w:pPr>
      <w:r>
        <w:t>(Without reference--March 31, 2022)</w:t>
      </w:r>
    </w:p>
    <w:p w:rsidR="00406622" w:rsidRDefault="00406622" w:rsidP="00C75834">
      <w:pPr>
        <w:pStyle w:val="CALENDARHISTORY"/>
        <w:keepNext/>
        <w:keepLines/>
      </w:pPr>
      <w:r>
        <w:t>(Amended--April 06, 2022)</w:t>
      </w:r>
    </w:p>
    <w:p w:rsidR="00406622" w:rsidRDefault="00406622" w:rsidP="00C75834">
      <w:pPr>
        <w:pStyle w:val="CALENDARHISTORY"/>
        <w:keepNext/>
        <w:keepLines/>
      </w:pPr>
      <w:r>
        <w:t>(Read the second time--April 06, 2022)</w:t>
      </w:r>
    </w:p>
    <w:p w:rsidR="00406622" w:rsidRPr="00406622" w:rsidRDefault="00406622" w:rsidP="00406622"/>
    <w:p w:rsidR="00F80B8D" w:rsidRPr="0013701A" w:rsidRDefault="00F80B8D" w:rsidP="00F80B8D">
      <w:pPr>
        <w:pStyle w:val="BILLTITLE"/>
        <w:keepNext/>
        <w:keepLines/>
        <w:rPr>
          <w:u w:color="000000" w:themeColor="text1"/>
        </w:rPr>
      </w:pPr>
      <w:r w:rsidRPr="0013701A">
        <w:t>S.</w:t>
      </w:r>
      <w:r w:rsidRPr="0013701A">
        <w:tab/>
        <w:t>1235</w:t>
      </w:r>
      <w:r w:rsidRPr="0013701A">
        <w:fldChar w:fldCharType="begin"/>
      </w:r>
      <w:r w:rsidRPr="0013701A">
        <w:instrText xml:space="preserve"> XE "S. 1235" \b </w:instrText>
      </w:r>
      <w:r w:rsidRPr="0013701A">
        <w:fldChar w:fldCharType="end"/>
      </w:r>
      <w:r w:rsidRPr="0013701A">
        <w:t xml:space="preserve">--Senator Matthews:  </w:t>
      </w:r>
      <w:r w:rsidRPr="0013701A">
        <w:rPr>
          <w:szCs w:val="30"/>
        </w:rPr>
        <w:t xml:space="preserve">A BILL </w:t>
      </w:r>
      <w:r w:rsidRPr="0013701A">
        <w:rPr>
          <w:u w:color="000000" w:themeColor="text1"/>
        </w:rPr>
        <w:t>TO AMEND ACT 190 OF 1991, AS AMENDED, RELATING TO THE BOARD OF TRUSTEES OF THE SCHOOL DISTRICT OF COLLETON COUNTY, SO AS TO REAPPORTION THE SINGLE</w:t>
      </w:r>
      <w:r w:rsidRPr="0013701A">
        <w:rPr>
          <w:u w:color="000000" w:themeColor="text1"/>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13701A">
        <w:rPr>
          <w:u w:color="000000" w:themeColor="text1"/>
        </w:rPr>
        <w:noBreakHyphen/>
        <w:t>MEMBER ELECTION DISTRICTS ARE DELINEATED, AND TO REMOVE ARCHAIC LANGUAGE.</w:t>
      </w:r>
    </w:p>
    <w:p w:rsidR="00F80B8D" w:rsidRDefault="00F80B8D" w:rsidP="00F80B8D">
      <w:pPr>
        <w:pStyle w:val="CALENDARHISTORY"/>
        <w:keepNext/>
        <w:keepLines/>
      </w:pPr>
      <w:r>
        <w:t>(Without reference--April 05, 2022)</w:t>
      </w:r>
    </w:p>
    <w:p w:rsidR="00F80B8D" w:rsidRDefault="00F80B8D" w:rsidP="00F80B8D">
      <w:pPr>
        <w:pStyle w:val="CALENDARHISTORY"/>
      </w:pPr>
      <w:r>
        <w:t>(Read the second time--April 06, 2022)</w:t>
      </w:r>
    </w:p>
    <w:p w:rsidR="00C650BD" w:rsidRDefault="00C650BD" w:rsidP="00C650BD"/>
    <w:p w:rsidR="00F80B8D" w:rsidRPr="0065191B" w:rsidRDefault="00F80B8D" w:rsidP="00C650BD"/>
    <w:p w:rsidR="00C650BD" w:rsidRPr="00217466" w:rsidRDefault="00C650BD" w:rsidP="00C650BD">
      <w:pPr>
        <w:jc w:val="center"/>
        <w:rPr>
          <w:b/>
        </w:rPr>
      </w:pPr>
      <w:r w:rsidRPr="00217466">
        <w:rPr>
          <w:b/>
        </w:rPr>
        <w:t>UNCONTESTED LOCAL</w:t>
      </w:r>
    </w:p>
    <w:p w:rsidR="00C650BD" w:rsidRPr="00217466" w:rsidRDefault="00C650BD" w:rsidP="00C650BD">
      <w:pPr>
        <w:tabs>
          <w:tab w:val="left" w:pos="432"/>
          <w:tab w:val="left" w:pos="864"/>
        </w:tabs>
        <w:jc w:val="center"/>
        <w:rPr>
          <w:b/>
        </w:rPr>
      </w:pPr>
      <w:r w:rsidRPr="00217466">
        <w:rPr>
          <w:b/>
        </w:rPr>
        <w:t>SECOND READING BILL</w:t>
      </w:r>
      <w:r>
        <w:rPr>
          <w:b/>
        </w:rPr>
        <w:t>S</w:t>
      </w:r>
    </w:p>
    <w:p w:rsidR="00C650BD" w:rsidRPr="00217466" w:rsidRDefault="00C650BD" w:rsidP="00C650BD"/>
    <w:p w:rsidR="00C650BD" w:rsidRPr="00217466" w:rsidRDefault="00C650BD" w:rsidP="00C650BD">
      <w:pPr>
        <w:tabs>
          <w:tab w:val="left" w:pos="432"/>
          <w:tab w:val="left" w:pos="864"/>
        </w:tabs>
        <w:ind w:left="432" w:hanging="432"/>
      </w:pPr>
      <w:r w:rsidRPr="00217466">
        <w:rPr>
          <w:rFonts w:eastAsia="Calibri"/>
          <w:b/>
          <w:color w:val="000000"/>
        </w:rPr>
        <w:tab/>
      </w:r>
    </w:p>
    <w:p w:rsidR="00C650BD" w:rsidRPr="00217466" w:rsidRDefault="00C650BD" w:rsidP="00C650BD">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C650BD" w:rsidRDefault="00C650BD" w:rsidP="00C650BD">
      <w:pPr>
        <w:tabs>
          <w:tab w:val="left" w:pos="432"/>
          <w:tab w:val="left" w:pos="864"/>
        </w:tabs>
        <w:ind w:left="864"/>
      </w:pPr>
      <w:r w:rsidRPr="00217466">
        <w:t>(Without reference--January 12, 2021)</w:t>
      </w:r>
    </w:p>
    <w:p w:rsidR="00C650BD" w:rsidRDefault="00C650BD" w:rsidP="00C650BD"/>
    <w:p w:rsidR="00F80B8D" w:rsidRPr="00F80B8D" w:rsidRDefault="00F80B8D" w:rsidP="00F80B8D"/>
    <w:p w:rsidR="00C650BD" w:rsidRDefault="00C650BD" w:rsidP="00C650BD"/>
    <w:p w:rsidR="008D03BD" w:rsidRPr="00C1133A" w:rsidRDefault="008D03BD" w:rsidP="008D03BD">
      <w:pPr>
        <w:pStyle w:val="BILLTITLE"/>
      </w:pPr>
      <w:r w:rsidRPr="00C1133A">
        <w:t>S.</w:t>
      </w:r>
      <w:r w:rsidRPr="00C1133A">
        <w:tab/>
        <w:t>1241</w:t>
      </w:r>
      <w:r w:rsidRPr="00C1133A">
        <w:fldChar w:fldCharType="begin"/>
      </w:r>
      <w:r w:rsidRPr="00C1133A">
        <w:instrText xml:space="preserve"> XE "S. 1241" \b </w:instrText>
      </w:r>
      <w:r w:rsidRPr="00C1133A">
        <w:fldChar w:fldCharType="end"/>
      </w:r>
      <w:r w:rsidRPr="00C1133A">
        <w:t xml:space="preserve">--Senator Matthews:  </w:t>
      </w:r>
      <w:r w:rsidRPr="00C1133A">
        <w:rPr>
          <w:szCs w:val="30"/>
        </w:rPr>
        <w:t xml:space="preserve">A BILL </w:t>
      </w:r>
      <w:r w:rsidRPr="00C1133A">
        <w:t>TO ADD TWO MEMBERS TO THE WALTERBORO-COLLETON COUNTY AIRPORT COMMISSION.</w:t>
      </w:r>
    </w:p>
    <w:p w:rsidR="008D03BD" w:rsidRDefault="008D03BD" w:rsidP="008D03BD">
      <w:pPr>
        <w:pStyle w:val="CALENDARHISTORY"/>
      </w:pPr>
      <w:r>
        <w:t>(Without reference--April 06, 2022)</w:t>
      </w:r>
    </w:p>
    <w:p w:rsidR="008D03BD" w:rsidRDefault="008D03BD" w:rsidP="00C650BD"/>
    <w:p w:rsidR="00BB7B95" w:rsidRDefault="00BB7B95" w:rsidP="00C650BD"/>
    <w:p w:rsidR="00C650BD" w:rsidRDefault="00C650BD" w:rsidP="00C650BD">
      <w:pPr>
        <w:tabs>
          <w:tab w:val="left" w:pos="432"/>
          <w:tab w:val="left" w:pos="864"/>
        </w:tabs>
        <w:jc w:val="center"/>
        <w:rPr>
          <w:b/>
        </w:rPr>
      </w:pPr>
      <w:r w:rsidRPr="00217466">
        <w:rPr>
          <w:b/>
        </w:rPr>
        <w:t>MOTION PERIOD</w:t>
      </w:r>
    </w:p>
    <w:p w:rsidR="00C650BD" w:rsidRPr="00217466" w:rsidRDefault="00C650BD" w:rsidP="00C650BD">
      <w:pPr>
        <w:tabs>
          <w:tab w:val="left" w:pos="432"/>
          <w:tab w:val="left" w:pos="864"/>
        </w:tabs>
        <w:jc w:val="center"/>
        <w:rPr>
          <w:b/>
        </w:rPr>
      </w:pPr>
    </w:p>
    <w:p w:rsidR="00C650BD" w:rsidRPr="00217466" w:rsidRDefault="00C650BD" w:rsidP="00C650BD">
      <w:pPr>
        <w:tabs>
          <w:tab w:val="left" w:pos="432"/>
          <w:tab w:val="left" w:pos="864"/>
        </w:tabs>
      </w:pPr>
    </w:p>
    <w:p w:rsidR="00C650BD" w:rsidRPr="00217466" w:rsidRDefault="00C650BD" w:rsidP="00C650BD">
      <w:pPr>
        <w:tabs>
          <w:tab w:val="left" w:pos="432"/>
          <w:tab w:val="left" w:pos="864"/>
        </w:tabs>
      </w:pPr>
    </w:p>
    <w:p w:rsidR="00C650BD" w:rsidRPr="00217466" w:rsidRDefault="00C650BD" w:rsidP="00C650BD">
      <w:pPr>
        <w:tabs>
          <w:tab w:val="left" w:pos="432"/>
          <w:tab w:val="left" w:pos="864"/>
        </w:tabs>
      </w:pPr>
    </w:p>
    <w:p w:rsidR="00C650BD" w:rsidRDefault="00C650BD" w:rsidP="00C650BD">
      <w:pPr>
        <w:tabs>
          <w:tab w:val="left" w:pos="432"/>
          <w:tab w:val="left" w:pos="864"/>
        </w:tabs>
      </w:pPr>
    </w:p>
    <w:p w:rsidR="00C650BD" w:rsidRDefault="00C650BD" w:rsidP="00C650BD">
      <w:pPr>
        <w:tabs>
          <w:tab w:val="left" w:pos="432"/>
          <w:tab w:val="left" w:pos="864"/>
        </w:tabs>
      </w:pPr>
    </w:p>
    <w:p w:rsidR="00C650BD" w:rsidRDefault="00C650BD" w:rsidP="00C650BD">
      <w:pPr>
        <w:tabs>
          <w:tab w:val="left" w:pos="432"/>
          <w:tab w:val="left" w:pos="864"/>
        </w:tabs>
      </w:pPr>
    </w:p>
    <w:p w:rsidR="00C650BD" w:rsidRPr="00217466" w:rsidRDefault="00C650BD" w:rsidP="00C650BD">
      <w:pPr>
        <w:tabs>
          <w:tab w:val="left" w:pos="432"/>
          <w:tab w:val="left" w:pos="864"/>
        </w:tabs>
      </w:pPr>
    </w:p>
    <w:p w:rsidR="00C650BD" w:rsidRDefault="00C650BD" w:rsidP="00C650BD">
      <w:pPr>
        <w:tabs>
          <w:tab w:val="left" w:pos="432"/>
          <w:tab w:val="left" w:pos="864"/>
        </w:tabs>
      </w:pPr>
    </w:p>
    <w:p w:rsidR="00C650BD" w:rsidRDefault="00C650BD" w:rsidP="00C650BD">
      <w:pPr>
        <w:tabs>
          <w:tab w:val="left" w:pos="432"/>
          <w:tab w:val="left" w:pos="864"/>
        </w:tabs>
      </w:pPr>
    </w:p>
    <w:p w:rsidR="00A4531D" w:rsidRDefault="00A4531D" w:rsidP="00C650BD">
      <w:pPr>
        <w:tabs>
          <w:tab w:val="left" w:pos="432"/>
          <w:tab w:val="left" w:pos="864"/>
        </w:tabs>
      </w:pPr>
    </w:p>
    <w:p w:rsidR="00C650BD" w:rsidRDefault="00C650BD" w:rsidP="00C650BD"/>
    <w:p w:rsidR="00F80B8D" w:rsidRDefault="00F80B8D" w:rsidP="00C650BD"/>
    <w:p w:rsidR="00F80B8D" w:rsidRDefault="00F80B8D" w:rsidP="00C650BD"/>
    <w:p w:rsidR="00F80B8D" w:rsidRDefault="00F80B8D" w:rsidP="00C650BD"/>
    <w:p w:rsidR="00F80B8D" w:rsidRDefault="00F80B8D" w:rsidP="00C650BD"/>
    <w:p w:rsidR="00F80B8D" w:rsidRDefault="00F80B8D" w:rsidP="00C650BD"/>
    <w:p w:rsidR="00C650BD" w:rsidRPr="00B85556" w:rsidRDefault="00C650BD" w:rsidP="00C650BD"/>
    <w:p w:rsidR="00C650BD" w:rsidRPr="00217466" w:rsidRDefault="00C650BD" w:rsidP="00C650BD">
      <w:pPr>
        <w:rPr>
          <w:b/>
        </w:rPr>
      </w:pPr>
      <w:r>
        <w:t xml:space="preserve">                  </w:t>
      </w:r>
      <w:r>
        <w:rPr>
          <w:b/>
        </w:rPr>
        <w:t>S</w:t>
      </w:r>
      <w:r w:rsidRPr="00217466">
        <w:rPr>
          <w:b/>
        </w:rPr>
        <w:t>TATEWIDE THIRD READING BILLS</w:t>
      </w:r>
    </w:p>
    <w:p w:rsidR="00C650BD" w:rsidRPr="00217466" w:rsidRDefault="00C650BD" w:rsidP="00C650BD"/>
    <w:p w:rsidR="00C650BD" w:rsidRPr="00217466" w:rsidRDefault="00C650BD" w:rsidP="00C650BD"/>
    <w:p w:rsidR="00C650BD" w:rsidRPr="00217466" w:rsidRDefault="00C650BD" w:rsidP="00C650BD">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C650BD" w:rsidRPr="00217466" w:rsidRDefault="00C650BD" w:rsidP="00C650BD">
      <w:pPr>
        <w:tabs>
          <w:tab w:val="left" w:pos="432"/>
          <w:tab w:val="left" w:pos="864"/>
        </w:tabs>
        <w:ind w:left="864"/>
      </w:pPr>
      <w:r w:rsidRPr="00217466">
        <w:t>(Read the first time--January 12, 2021)</w:t>
      </w:r>
    </w:p>
    <w:p w:rsidR="00C650BD" w:rsidRPr="00217466" w:rsidRDefault="00C650BD" w:rsidP="00C650BD">
      <w:pPr>
        <w:tabs>
          <w:tab w:val="left" w:pos="432"/>
          <w:tab w:val="left" w:pos="864"/>
        </w:tabs>
        <w:ind w:left="864"/>
      </w:pPr>
      <w:r w:rsidRPr="00217466">
        <w:t>(Reported by Committee on Finance--March 17, 2021)</w:t>
      </w:r>
    </w:p>
    <w:p w:rsidR="00C650BD" w:rsidRPr="00217466" w:rsidRDefault="00C650BD" w:rsidP="00C650BD">
      <w:pPr>
        <w:tabs>
          <w:tab w:val="left" w:pos="432"/>
          <w:tab w:val="left" w:pos="864"/>
        </w:tabs>
        <w:ind w:left="864"/>
      </w:pPr>
      <w:r w:rsidRPr="00217466">
        <w:t>(Favorable with amendments)</w:t>
      </w:r>
    </w:p>
    <w:p w:rsidR="00C650BD" w:rsidRPr="00217466" w:rsidRDefault="00C650BD" w:rsidP="00C650BD">
      <w:pPr>
        <w:tabs>
          <w:tab w:val="left" w:pos="432"/>
          <w:tab w:val="left" w:pos="864"/>
        </w:tabs>
        <w:ind w:left="864"/>
      </w:pPr>
      <w:r w:rsidRPr="00217466">
        <w:t>(Committee Amendment Adopted--April 06, 2021)</w:t>
      </w:r>
    </w:p>
    <w:p w:rsidR="00C650BD" w:rsidRPr="00217466" w:rsidRDefault="00C650BD" w:rsidP="00C650BD">
      <w:pPr>
        <w:tabs>
          <w:tab w:val="left" w:pos="432"/>
          <w:tab w:val="left" w:pos="864"/>
        </w:tabs>
        <w:ind w:left="864"/>
      </w:pPr>
      <w:r w:rsidRPr="00217466">
        <w:t>(Read the second time--April 06, 2021)</w:t>
      </w:r>
    </w:p>
    <w:p w:rsidR="00C650BD" w:rsidRPr="00217466" w:rsidRDefault="00C650BD" w:rsidP="00C650BD">
      <w:pPr>
        <w:tabs>
          <w:tab w:val="left" w:pos="432"/>
          <w:tab w:val="left" w:pos="864"/>
        </w:tabs>
        <w:ind w:left="864"/>
      </w:pPr>
      <w:r w:rsidRPr="00217466">
        <w:t>(Ayes 22, Nays 20-- April 06, 2021)</w:t>
      </w:r>
    </w:p>
    <w:p w:rsidR="00C650BD" w:rsidRDefault="00C650BD" w:rsidP="00C650BD">
      <w:pPr>
        <w:tabs>
          <w:tab w:val="left" w:pos="432"/>
          <w:tab w:val="left" w:pos="864"/>
        </w:tabs>
        <w:ind w:left="864"/>
        <w:rPr>
          <w:u w:val="single"/>
        </w:rPr>
      </w:pPr>
      <w:r w:rsidRPr="00217466">
        <w:rPr>
          <w:u w:val="single"/>
        </w:rPr>
        <w:t>(Contested by Senator Rice)</w:t>
      </w:r>
    </w:p>
    <w:p w:rsidR="00C650BD" w:rsidRDefault="00C650BD" w:rsidP="00C650BD">
      <w:pPr>
        <w:tabs>
          <w:tab w:val="left" w:pos="432"/>
          <w:tab w:val="left" w:pos="864"/>
        </w:tabs>
        <w:ind w:left="864"/>
        <w:rPr>
          <w:u w:val="single"/>
        </w:rPr>
      </w:pPr>
    </w:p>
    <w:p w:rsidR="00C650BD" w:rsidRPr="004406B7" w:rsidRDefault="00C650BD" w:rsidP="00C650BD">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C650BD" w:rsidRDefault="00C650BD" w:rsidP="00C650BD">
      <w:pPr>
        <w:pStyle w:val="CALENDARHISTORY"/>
      </w:pPr>
      <w:r>
        <w:t>(Read the first time--January 13, 2021)</w:t>
      </w:r>
    </w:p>
    <w:p w:rsidR="00C650BD" w:rsidRDefault="00C650BD" w:rsidP="00C650BD">
      <w:pPr>
        <w:pStyle w:val="CALENDARHISTORY"/>
      </w:pPr>
      <w:r>
        <w:t>(Reported by Committee on Judiciary--February 23, 2022)</w:t>
      </w:r>
    </w:p>
    <w:p w:rsidR="00C650BD" w:rsidRDefault="00C650BD" w:rsidP="00C650BD">
      <w:pPr>
        <w:pStyle w:val="CALENDARHISTORY"/>
      </w:pPr>
      <w:r>
        <w:t>(Favorable with amendments)</w:t>
      </w:r>
    </w:p>
    <w:p w:rsidR="00C650BD" w:rsidRDefault="00C650BD" w:rsidP="00C650BD">
      <w:pPr>
        <w:pStyle w:val="CALENDARHISTORY"/>
      </w:pPr>
      <w:r>
        <w:t>(Committee Amendment Adopted--March 01, 2022)</w:t>
      </w:r>
    </w:p>
    <w:p w:rsidR="00C650BD" w:rsidRDefault="00C650BD" w:rsidP="00C650BD">
      <w:pPr>
        <w:pStyle w:val="CALENDARHISTORY"/>
      </w:pPr>
      <w:r>
        <w:t>(Read the second time--March 01, 2022)</w:t>
      </w:r>
    </w:p>
    <w:p w:rsidR="00C650BD" w:rsidRDefault="00C650BD" w:rsidP="00C650BD">
      <w:pPr>
        <w:pStyle w:val="CALENDARHISTORY"/>
      </w:pPr>
      <w:r>
        <w:t>(Ayes 42, Nays 0--March 01, 2022)</w:t>
      </w:r>
    </w:p>
    <w:p w:rsidR="00C650BD" w:rsidRDefault="00C650BD" w:rsidP="00C650BD">
      <w:pPr>
        <w:pStyle w:val="CALENDARHISTORY"/>
      </w:pPr>
      <w:r>
        <w:t>(Amended--March 02, 2022)</w:t>
      </w:r>
    </w:p>
    <w:p w:rsidR="00C650BD" w:rsidRDefault="00C650BD" w:rsidP="00C650BD">
      <w:pPr>
        <w:ind w:left="864"/>
      </w:pPr>
      <w:r>
        <w:t>(Amendment proposed--April 05, 2022)</w:t>
      </w:r>
    </w:p>
    <w:p w:rsidR="00C650BD" w:rsidRDefault="00C650BD" w:rsidP="00C650BD">
      <w:pPr>
        <w:pStyle w:val="CALENDARHISTORY"/>
      </w:pPr>
      <w:r>
        <w:t>(Document No. SENATE\AMEND\COUNCIL\VR\</w:t>
      </w:r>
      <w:proofErr w:type="spellStart"/>
      <w:r>
        <w:t>458C001.CC.VR22</w:t>
      </w:r>
      <w:proofErr w:type="spellEnd"/>
      <w:r>
        <w:t>)</w:t>
      </w:r>
    </w:p>
    <w:p w:rsidR="00C650BD" w:rsidRPr="00D818DC" w:rsidRDefault="00C650BD" w:rsidP="00C650BD">
      <w:pPr>
        <w:pStyle w:val="CALENDARHISTORY"/>
      </w:pPr>
      <w:r>
        <w:rPr>
          <w:u w:val="single"/>
        </w:rPr>
        <w:t>(Contested by Senator Hutto)</w:t>
      </w:r>
    </w:p>
    <w:p w:rsidR="00C650BD" w:rsidRDefault="00C650BD" w:rsidP="00C650BD"/>
    <w:p w:rsidR="00C650BD" w:rsidRPr="00866BEF" w:rsidRDefault="00C650BD" w:rsidP="00C650BD">
      <w:pPr>
        <w:pStyle w:val="BILLTITLE"/>
        <w:rPr>
          <w:u w:color="000000" w:themeColor="text1"/>
        </w:rPr>
      </w:pPr>
      <w:r w:rsidRPr="00866BEF">
        <w:t>S.</w:t>
      </w:r>
      <w:r w:rsidRPr="00866BEF">
        <w:tab/>
        <w:t>984</w:t>
      </w:r>
      <w:r w:rsidRPr="00866BEF">
        <w:fldChar w:fldCharType="begin"/>
      </w:r>
      <w:r w:rsidRPr="00866BEF">
        <w:instrText xml:space="preserve"> XE "S. 984" \b </w:instrText>
      </w:r>
      <w:r w:rsidRPr="00866BEF">
        <w:fldChar w:fldCharType="end"/>
      </w:r>
      <w:r w:rsidRPr="00866BEF">
        <w:t>--Senators Hembree, Massey</w:t>
      </w:r>
      <w:r>
        <w:t xml:space="preserve">, </w:t>
      </w:r>
      <w:r w:rsidRPr="00866BEF">
        <w:t>Gustafson</w:t>
      </w:r>
      <w:r>
        <w:t xml:space="preserve"> and Rankin</w:t>
      </w:r>
      <w:r w:rsidRPr="00866BEF">
        <w:t xml:space="preserve">:  </w:t>
      </w:r>
      <w:r w:rsidRPr="00866BEF">
        <w:rPr>
          <w:szCs w:val="30"/>
        </w:rPr>
        <w:t xml:space="preserve">A BILL </w:t>
      </w:r>
      <w:r w:rsidRPr="00866BEF">
        <w:rPr>
          <w:u w:color="000000" w:themeColor="text1"/>
        </w:rPr>
        <w:t>TO AMEND SECTION 6</w:t>
      </w:r>
      <w:r w:rsidRPr="00866BEF">
        <w:rPr>
          <w:u w:color="000000" w:themeColor="text1"/>
        </w:rPr>
        <w:noBreakHyphen/>
        <w:t>1</w:t>
      </w:r>
      <w:r w:rsidRPr="00866BEF">
        <w:rPr>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866BEF">
        <w:rPr>
          <w:u w:color="000000" w:themeColor="text1"/>
        </w:rPr>
        <w:noBreakHyphen/>
        <w:t>1</w:t>
      </w:r>
      <w:r w:rsidRPr="00866BEF">
        <w:rPr>
          <w:u w:color="000000" w:themeColor="text1"/>
        </w:rPr>
        <w:noBreakHyphen/>
        <w:t>330, RELATING TO A SERVICE OR USER FEE, SO AS TO PROVIDE THAT A PROVISION APPLIES TO AN ENTIRE ARTICLE.</w:t>
      </w:r>
    </w:p>
    <w:p w:rsidR="00C650BD" w:rsidRDefault="00C650BD" w:rsidP="00C650BD">
      <w:pPr>
        <w:pStyle w:val="CALENDARHISTORY"/>
      </w:pPr>
      <w:r>
        <w:t>(Read the first time--January 13, 2022)</w:t>
      </w:r>
    </w:p>
    <w:p w:rsidR="00C650BD" w:rsidRDefault="00C650BD" w:rsidP="00C650BD">
      <w:pPr>
        <w:pStyle w:val="CALENDARHISTORY"/>
      </w:pPr>
      <w:r>
        <w:t>(Reported by Committee on Finance--March 29, 2022)</w:t>
      </w:r>
    </w:p>
    <w:p w:rsidR="00C650BD" w:rsidRDefault="00C650BD" w:rsidP="00C650BD">
      <w:pPr>
        <w:pStyle w:val="CALENDARHISTORY"/>
      </w:pPr>
      <w:r>
        <w:t>(Favorable)</w:t>
      </w:r>
    </w:p>
    <w:p w:rsidR="00C650BD" w:rsidRDefault="00C650BD" w:rsidP="00C650BD">
      <w:pPr>
        <w:pStyle w:val="CALENDARHISTORY"/>
      </w:pPr>
      <w:r>
        <w:t>(Read the second time--March 31, 2022)</w:t>
      </w:r>
    </w:p>
    <w:p w:rsidR="0016769E" w:rsidRDefault="0016769E" w:rsidP="0016769E">
      <w:pPr>
        <w:ind w:left="864"/>
      </w:pPr>
      <w:r>
        <w:t>(Amendment proposed--April 06, 2022)</w:t>
      </w:r>
    </w:p>
    <w:p w:rsidR="0016769E" w:rsidRPr="0016769E" w:rsidRDefault="0016769E" w:rsidP="0016769E">
      <w:pPr>
        <w:pStyle w:val="CALENDARHISTORY"/>
      </w:pPr>
      <w:r>
        <w:t>(Document No. AMEND\</w:t>
      </w:r>
      <w:proofErr w:type="spellStart"/>
      <w:r>
        <w:t>984R002.SP.MEK</w:t>
      </w:r>
      <w:proofErr w:type="spellEnd"/>
      <w:r>
        <w:t>)</w:t>
      </w:r>
    </w:p>
    <w:p w:rsidR="00C650BD" w:rsidRPr="0050197E" w:rsidRDefault="00C650BD" w:rsidP="00C650BD"/>
    <w:p w:rsidR="0071101E" w:rsidRPr="00D14FDC" w:rsidRDefault="0071101E" w:rsidP="0071101E">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Garrett, Climer and Senn</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71101E" w:rsidRDefault="0071101E" w:rsidP="0071101E">
      <w:pPr>
        <w:pStyle w:val="CALENDARHISTORY"/>
      </w:pPr>
      <w:r>
        <w:t>(Read the first time--February 1, 2022)</w:t>
      </w:r>
    </w:p>
    <w:p w:rsidR="0071101E" w:rsidRDefault="0071101E" w:rsidP="0071101E">
      <w:pPr>
        <w:pStyle w:val="CALENDARHISTORY"/>
      </w:pPr>
      <w:r>
        <w:t>(Reported by Committee on Judiciary--March 16, 2022)</w:t>
      </w:r>
    </w:p>
    <w:p w:rsidR="0071101E" w:rsidRDefault="0071101E" w:rsidP="0071101E">
      <w:pPr>
        <w:pStyle w:val="CALENDARHISTORY"/>
      </w:pPr>
      <w:r>
        <w:t>(Favorable)</w:t>
      </w:r>
    </w:p>
    <w:p w:rsidR="0071101E" w:rsidRDefault="0071101E" w:rsidP="0071101E">
      <w:pPr>
        <w:pStyle w:val="CALENDARHISTORY"/>
      </w:pPr>
      <w:r>
        <w:t>(Amended--March 31, 2022)</w:t>
      </w:r>
    </w:p>
    <w:p w:rsidR="0071101E" w:rsidRDefault="0071101E" w:rsidP="0071101E">
      <w:pPr>
        <w:pStyle w:val="CALENDARHISTORY"/>
      </w:pPr>
      <w:r>
        <w:t>(Read the second time--April 06, 2022)</w:t>
      </w:r>
    </w:p>
    <w:p w:rsidR="00C650BD" w:rsidRDefault="00C650BD" w:rsidP="00C650BD"/>
    <w:p w:rsidR="004A6EB4" w:rsidRPr="008D41A0" w:rsidRDefault="004A6EB4" w:rsidP="004A6EB4">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w:t>
      </w:r>
      <w:proofErr w:type="spellStart"/>
      <w:r w:rsidRPr="008D41A0">
        <w:t>V.S</w:t>
      </w:r>
      <w:proofErr w:type="spellEnd"/>
      <w:r w:rsidRPr="008D41A0">
        <w:t xml:space="preserve">. Moss, Pope, Forrest, </w:t>
      </w:r>
      <w:proofErr w:type="spellStart"/>
      <w:r w:rsidRPr="008D41A0">
        <w:t>J.L</w:t>
      </w:r>
      <w:proofErr w:type="spellEnd"/>
      <w:r w:rsidRPr="008D41A0">
        <w:t xml:space="preserve">.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t xml:space="preserve"> </w:t>
      </w:r>
      <w:r w:rsidRPr="008D41A0">
        <w:t>RELATING TO PERMANENCY PLANNING HEARINGS, SO AS TO MAKE CONFORMING CHANGES.</w:t>
      </w:r>
    </w:p>
    <w:p w:rsidR="004A6EB4" w:rsidRDefault="004A6EB4" w:rsidP="004A6EB4">
      <w:pPr>
        <w:pStyle w:val="CALENDARHISTORY"/>
      </w:pPr>
      <w:r>
        <w:t>(Read the first time--March 10, 2022)</w:t>
      </w:r>
    </w:p>
    <w:p w:rsidR="004A6EB4" w:rsidRDefault="004A6EB4" w:rsidP="004A6EB4">
      <w:pPr>
        <w:pStyle w:val="CALENDARHISTORY"/>
      </w:pPr>
      <w:r>
        <w:t>(Reported by Committee on Family and Veterans’ Services--March 23, 2022)</w:t>
      </w:r>
    </w:p>
    <w:p w:rsidR="004A6EB4" w:rsidRDefault="004A6EB4" w:rsidP="004A6EB4">
      <w:pPr>
        <w:pStyle w:val="CALENDARHISTORY"/>
      </w:pPr>
      <w:r>
        <w:t>(Favorable)</w:t>
      </w:r>
    </w:p>
    <w:p w:rsidR="004A6EB4" w:rsidRDefault="004A6EB4" w:rsidP="004A6EB4">
      <w:pPr>
        <w:pStyle w:val="CALENDARHISTORY"/>
      </w:pPr>
      <w:r>
        <w:t>(Read the second time--April 06, 2022)</w:t>
      </w:r>
    </w:p>
    <w:p w:rsidR="004A6EB4" w:rsidRPr="004A6EB4" w:rsidRDefault="004A6EB4" w:rsidP="004A6EB4">
      <w:pPr>
        <w:pStyle w:val="CALENDARHISTORY"/>
      </w:pPr>
      <w:r>
        <w:t>(Ayes 4</w:t>
      </w:r>
      <w:r w:rsidR="00303C87">
        <w:t>2</w:t>
      </w:r>
      <w:r>
        <w:t xml:space="preserve">, Nays 0--April </w:t>
      </w:r>
      <w:r w:rsidR="00416404">
        <w:t>0</w:t>
      </w:r>
      <w:r>
        <w:t>6, 2022)</w:t>
      </w:r>
    </w:p>
    <w:p w:rsidR="0071101E" w:rsidRDefault="0071101E" w:rsidP="00C650BD"/>
    <w:p w:rsidR="00ED30CD" w:rsidRPr="00B95F22" w:rsidRDefault="00ED30CD" w:rsidP="0040708F">
      <w:pPr>
        <w:pStyle w:val="BILLTITLE"/>
        <w:keepNext/>
        <w:keepLines/>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 TO EXPUNGEMENT OF CERTAIN COURT RECORDS, SO AS TO PROVIDE FOR THE AUTOMATIC EXPUNGEMENT OF A JUVENILE’S RECORDS FOR STATUS OFFENSES, WITH EXCEPTIONS.</w:t>
      </w:r>
    </w:p>
    <w:p w:rsidR="00ED30CD" w:rsidRDefault="00ED30CD" w:rsidP="0040708F">
      <w:pPr>
        <w:pStyle w:val="CALENDARHISTORY"/>
        <w:keepNext/>
        <w:keepLines/>
      </w:pPr>
      <w:r>
        <w:t>(Read the first time--January 12, 2021)</w:t>
      </w:r>
    </w:p>
    <w:p w:rsidR="00ED30CD" w:rsidRDefault="00ED30CD" w:rsidP="0040708F">
      <w:pPr>
        <w:pStyle w:val="CALENDARHISTORY"/>
        <w:keepNext/>
        <w:keepLines/>
      </w:pPr>
      <w:r>
        <w:t>(Reported by Committee on Judiciary--March 30, 2022)</w:t>
      </w:r>
    </w:p>
    <w:p w:rsidR="00ED30CD" w:rsidRDefault="00ED30CD" w:rsidP="0040708F">
      <w:pPr>
        <w:pStyle w:val="CALENDARHISTORY"/>
        <w:keepNext/>
        <w:keepLines/>
      </w:pPr>
      <w:r>
        <w:t>(Favorable)</w:t>
      </w:r>
    </w:p>
    <w:p w:rsidR="00ED30CD" w:rsidRDefault="00ED30CD" w:rsidP="0040708F">
      <w:pPr>
        <w:keepNext/>
        <w:keepLines/>
        <w:ind w:left="864"/>
      </w:pPr>
      <w:r>
        <w:t>(Amendment proposed--April 06, 2022)</w:t>
      </w:r>
    </w:p>
    <w:p w:rsidR="00ED30CD" w:rsidRPr="00ED30CD" w:rsidRDefault="00ED30CD" w:rsidP="0040708F">
      <w:pPr>
        <w:pStyle w:val="CALENDARHISTORY"/>
        <w:keepNext/>
        <w:keepLines/>
      </w:pPr>
      <w:r>
        <w:t>(Document No. JUD\AMEND\</w:t>
      </w:r>
      <w:proofErr w:type="spellStart"/>
      <w:r>
        <w:t>JUD0022.001</w:t>
      </w:r>
      <w:proofErr w:type="spellEnd"/>
      <w:r>
        <w:t>)</w:t>
      </w:r>
    </w:p>
    <w:p w:rsidR="00ED30CD" w:rsidRDefault="00ED30CD" w:rsidP="0040708F">
      <w:pPr>
        <w:pStyle w:val="CALENDARHISTORY"/>
        <w:keepNext/>
        <w:keepLines/>
      </w:pPr>
      <w:r>
        <w:t>(Read the second time--April 06, 2022)</w:t>
      </w:r>
    </w:p>
    <w:p w:rsidR="00906C3C" w:rsidRPr="00906C3C" w:rsidRDefault="00906C3C" w:rsidP="0040708F">
      <w:pPr>
        <w:pStyle w:val="CALENDARHISTORY"/>
        <w:keepNext/>
        <w:keepLines/>
      </w:pPr>
      <w:r>
        <w:rPr>
          <w:u w:val="single"/>
        </w:rPr>
        <w:t>(Contested by Senator Hembree)</w:t>
      </w:r>
    </w:p>
    <w:p w:rsidR="004A6EB4" w:rsidRDefault="004A6EB4" w:rsidP="00C650BD"/>
    <w:p w:rsidR="00481950" w:rsidRPr="00C50F60" w:rsidRDefault="00481950" w:rsidP="0040708F">
      <w:pPr>
        <w:pStyle w:val="BILLTITLE"/>
        <w:keepNext/>
        <w:keepLines/>
      </w:pPr>
      <w:r w:rsidRPr="00C50F60">
        <w:t>S.</w:t>
      </w:r>
      <w:r w:rsidRPr="00C50F60">
        <w:tab/>
        <w:t>1077</w:t>
      </w:r>
      <w:r w:rsidRPr="00C50F60">
        <w:fldChar w:fldCharType="begin"/>
      </w:r>
      <w:r w:rsidRPr="00C50F60">
        <w:instrText xml:space="preserve"> XE "S. 1077" \b </w:instrText>
      </w:r>
      <w:r w:rsidRPr="00C50F60">
        <w:fldChar w:fldCharType="end"/>
      </w:r>
      <w:r w:rsidRPr="00C50F60">
        <w:t xml:space="preserve">--Senators Alexander, Rankin, Massey, K. Johnson, Sabb, Garrett, Gambrell, McElveen, Kimbrell, Stephens, McLeod, M. Johnson, Kimpson, Hutto, Grooms, Climer, Davis, Gustafson, Williams, Loftis, Fanning and Adams:  </w:t>
      </w:r>
      <w:r w:rsidRPr="00C50F60">
        <w:rPr>
          <w:szCs w:val="30"/>
        </w:rPr>
        <w:t xml:space="preserve">A BILL </w:t>
      </w:r>
      <w:r w:rsidRPr="00C50F60">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481950" w:rsidRDefault="00481950" w:rsidP="0040708F">
      <w:pPr>
        <w:pStyle w:val="CALENDARHISTORY"/>
        <w:keepNext/>
        <w:keepLines/>
      </w:pPr>
      <w:r>
        <w:t>(Read the first time--February 17, 2022)</w:t>
      </w:r>
    </w:p>
    <w:p w:rsidR="00481950" w:rsidRDefault="00481950" w:rsidP="0040708F">
      <w:pPr>
        <w:pStyle w:val="CALENDARHISTORY"/>
        <w:keepNext/>
        <w:keepLines/>
      </w:pPr>
      <w:r>
        <w:t>(Reported by Committee on Judiciary--March 30, 2022)</w:t>
      </w:r>
    </w:p>
    <w:p w:rsidR="00481950" w:rsidRDefault="00481950" w:rsidP="0040708F">
      <w:pPr>
        <w:pStyle w:val="CALENDARHISTORY"/>
        <w:keepNext/>
        <w:keepLines/>
      </w:pPr>
      <w:r>
        <w:t>(Favorable with amendments)</w:t>
      </w:r>
    </w:p>
    <w:p w:rsidR="00481950" w:rsidRDefault="00481950" w:rsidP="0040708F">
      <w:pPr>
        <w:pStyle w:val="CALENDARHISTORY"/>
        <w:keepNext/>
        <w:keepLines/>
      </w:pPr>
      <w:r>
        <w:t>(Read the second time--April 06, 2022)</w:t>
      </w:r>
    </w:p>
    <w:p w:rsidR="00481950" w:rsidRDefault="00481950" w:rsidP="00C650BD"/>
    <w:p w:rsidR="00906C3C" w:rsidRPr="00E31B26" w:rsidRDefault="00906C3C" w:rsidP="00906C3C">
      <w:pPr>
        <w:pStyle w:val="BILLTITLE"/>
        <w:rPr>
          <w:color w:val="000000" w:themeColor="text1"/>
          <w:u w:color="000000" w:themeColor="text1"/>
        </w:rPr>
      </w:pPr>
      <w:r w:rsidRPr="00E31B26">
        <w:t>H.</w:t>
      </w:r>
      <w:r w:rsidRPr="00E31B26">
        <w:tab/>
        <w:t>3105</w:t>
      </w:r>
      <w:r w:rsidRPr="00E31B26">
        <w:fldChar w:fldCharType="begin"/>
      </w:r>
      <w:r w:rsidRPr="00E31B26">
        <w:instrText xml:space="preserve"> XE “H. 3105” \b </w:instrText>
      </w:r>
      <w:r w:rsidRPr="00E31B26">
        <w:fldChar w:fldCharType="end"/>
      </w:r>
      <w:r w:rsidRPr="00E31B26">
        <w:t xml:space="preserve">--Reps.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w:t>
      </w:r>
      <w:r w:rsidRPr="00E31B26">
        <w:rPr>
          <w:szCs w:val="30"/>
        </w:rPr>
        <w:t xml:space="preserve">A BILL </w:t>
      </w:r>
      <w:r w:rsidRPr="00E31B26">
        <w:rPr>
          <w:color w:val="000000" w:themeColor="text1"/>
          <w:u w:color="000000" w:themeColor="text1"/>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906C3C" w:rsidRDefault="00906C3C" w:rsidP="00906C3C">
      <w:pPr>
        <w:pStyle w:val="CALENDARHISTORY"/>
      </w:pPr>
      <w:r>
        <w:t>(Read the first time--March 17, 2021)</w:t>
      </w:r>
    </w:p>
    <w:p w:rsidR="00906C3C" w:rsidRDefault="00906C3C" w:rsidP="00906C3C">
      <w:pPr>
        <w:pStyle w:val="CALENDARHISTORY"/>
      </w:pPr>
      <w:r>
        <w:t>(Reported by Committee on Judiciary--March 30, 2022)</w:t>
      </w:r>
    </w:p>
    <w:p w:rsidR="00906C3C" w:rsidRDefault="00906C3C" w:rsidP="00906C3C">
      <w:pPr>
        <w:pStyle w:val="CALENDARHISTORY"/>
      </w:pPr>
      <w:r>
        <w:t>(Favorable with amendments)</w:t>
      </w:r>
    </w:p>
    <w:p w:rsidR="00906C3C" w:rsidRDefault="00906C3C" w:rsidP="00906C3C">
      <w:pPr>
        <w:pStyle w:val="CALENDARHISTORY"/>
      </w:pPr>
      <w:r>
        <w:t>(Committee Amendment Adopted--April 06, 2022)</w:t>
      </w:r>
    </w:p>
    <w:p w:rsidR="00906C3C" w:rsidRDefault="00906C3C" w:rsidP="00906C3C">
      <w:pPr>
        <w:pStyle w:val="CALENDARHISTORY"/>
      </w:pPr>
      <w:r>
        <w:t>(Read the second time--April 06, 2022)</w:t>
      </w:r>
    </w:p>
    <w:p w:rsidR="00906C3C" w:rsidRPr="00481950" w:rsidRDefault="00906C3C" w:rsidP="00906C3C">
      <w:pPr>
        <w:pStyle w:val="CALENDARHISTORY"/>
      </w:pPr>
      <w:r>
        <w:t>(Ayes 39, Nays 2--April 06, 2022)</w:t>
      </w:r>
    </w:p>
    <w:p w:rsidR="00906C3C" w:rsidRDefault="00906C3C" w:rsidP="00C650BD"/>
    <w:p w:rsidR="00FB0FB8" w:rsidRPr="000C3570" w:rsidRDefault="00FB0FB8" w:rsidP="00FB0FB8">
      <w:pPr>
        <w:pStyle w:val="BILLTITLE"/>
        <w:keepNext/>
        <w:keepLines/>
      </w:pPr>
      <w:r w:rsidRPr="000C3570">
        <w:t>H.</w:t>
      </w:r>
      <w:r w:rsidRPr="000C3570">
        <w:tab/>
        <w:t>3524</w:t>
      </w:r>
      <w:r w:rsidRPr="000C3570">
        <w:fldChar w:fldCharType="begin"/>
      </w:r>
      <w:r w:rsidRPr="000C3570">
        <w:instrText xml:space="preserve"> XE "H. 3524" \b </w:instrText>
      </w:r>
      <w:r w:rsidRPr="000C3570">
        <w:fldChar w:fldCharType="end"/>
      </w:r>
      <w:r w:rsidRPr="000C3570">
        <w:t xml:space="preserve">--Reps. Hixon and Forrest:  </w:t>
      </w:r>
      <w:r w:rsidRPr="000C3570">
        <w:rPr>
          <w:szCs w:val="30"/>
        </w:rPr>
        <w:t xml:space="preserve">A BILL </w:t>
      </w:r>
      <w:r w:rsidRPr="000C3570">
        <w:t>TO AMEND ACT 205 OF 2016, AS AMENDED, RELATING TO THE EXEMPTION OF PRIVATE, FOR</w:t>
      </w:r>
      <w:r w:rsidRPr="000C3570">
        <w:noBreakHyphen/>
        <w:t>PROFIT PIPELINE COMPANIES FROM CERTAIN RIGHTS, POWERS, AND PRIVILEGES OF TELEGRAPH AND TELEPHONE COMPANIES THAT OTHERWISE ARE EXTENDED TO PIPELINE COMPANIES, SO AS TO EXTEND THE SUNSET PROVISION TO JUNE 30, 2022.</w:t>
      </w:r>
    </w:p>
    <w:p w:rsidR="00FB0FB8" w:rsidRDefault="00FB0FB8" w:rsidP="00FB0FB8">
      <w:pPr>
        <w:pStyle w:val="CALENDARHISTORY"/>
        <w:keepNext/>
        <w:keepLines/>
      </w:pPr>
      <w:r>
        <w:t>(Read the first time--April 7, 2021)</w:t>
      </w:r>
    </w:p>
    <w:p w:rsidR="00FB0FB8" w:rsidRDefault="00FB0FB8" w:rsidP="00FB0FB8">
      <w:pPr>
        <w:pStyle w:val="CALENDARHISTORY"/>
        <w:keepNext/>
        <w:keepLines/>
      </w:pPr>
      <w:r>
        <w:t>(Reported by Committee on Judiciary--March 30, 2022)</w:t>
      </w:r>
    </w:p>
    <w:p w:rsidR="00FB0FB8" w:rsidRDefault="00FB0FB8" w:rsidP="00FB0FB8">
      <w:pPr>
        <w:pStyle w:val="CALENDARHISTORY"/>
        <w:keepNext/>
        <w:keepLines/>
      </w:pPr>
      <w:r>
        <w:t>(Favorable with amendments)</w:t>
      </w:r>
    </w:p>
    <w:p w:rsidR="00FB0FB8" w:rsidRDefault="00FB0FB8" w:rsidP="00FB0FB8">
      <w:pPr>
        <w:pStyle w:val="CALENDARHISTORY"/>
      </w:pPr>
      <w:r>
        <w:t>(Committee Amendment Adopted--April 06, 2022)</w:t>
      </w:r>
    </w:p>
    <w:p w:rsidR="00FB0FB8" w:rsidRDefault="00FB0FB8" w:rsidP="00FB0FB8">
      <w:pPr>
        <w:pStyle w:val="CALENDARHISTORY"/>
      </w:pPr>
      <w:r>
        <w:t>(Amended--April 06, 2022)</w:t>
      </w:r>
    </w:p>
    <w:p w:rsidR="00FB0FB8" w:rsidRDefault="00FB0FB8" w:rsidP="00FB0FB8">
      <w:pPr>
        <w:pStyle w:val="CALENDARHISTORY"/>
      </w:pPr>
      <w:r>
        <w:t>(Read the second time--April 06, 2022)</w:t>
      </w:r>
    </w:p>
    <w:p w:rsidR="00FB0FB8" w:rsidRPr="00C367B0" w:rsidRDefault="00FB0FB8" w:rsidP="00FB0FB8">
      <w:pPr>
        <w:pStyle w:val="CALENDARHISTORY"/>
      </w:pPr>
      <w:r>
        <w:t>(Ayes 42, Nays 0--April 06, 2022)</w:t>
      </w:r>
    </w:p>
    <w:p w:rsidR="00ED30CD" w:rsidRDefault="00ED30CD" w:rsidP="00C650BD"/>
    <w:p w:rsidR="00F80B8D" w:rsidRPr="006A0BE6" w:rsidRDefault="00F80B8D" w:rsidP="00F80B8D">
      <w:pPr>
        <w:pStyle w:val="BILLTITLE"/>
      </w:pPr>
      <w:r w:rsidRPr="006A0BE6">
        <w:t>S.</w:t>
      </w:r>
      <w:r w:rsidRPr="006A0BE6">
        <w:tab/>
        <w:t>1237</w:t>
      </w:r>
      <w:r w:rsidRPr="006A0BE6">
        <w:fldChar w:fldCharType="begin"/>
      </w:r>
      <w:r w:rsidRPr="006A0BE6">
        <w:instrText xml:space="preserve"> XE "S. 1237" \b </w:instrText>
      </w:r>
      <w:r w:rsidRPr="006A0BE6">
        <w:fldChar w:fldCharType="end"/>
      </w:r>
      <w:r w:rsidRPr="006A0BE6">
        <w:t xml:space="preserve">--Senators McLeod, Matthews, Shealy, Senn and Gustafson:  </w:t>
      </w:r>
      <w:r w:rsidRPr="006A0BE6">
        <w:rPr>
          <w:szCs w:val="30"/>
        </w:rPr>
        <w:t xml:space="preserve">A BILL </w:t>
      </w:r>
      <w:r w:rsidRPr="006A0BE6">
        <w:t>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F80B8D" w:rsidRDefault="00F80B8D" w:rsidP="00F80B8D">
      <w:pPr>
        <w:pStyle w:val="CALENDARHISTORY"/>
      </w:pPr>
      <w:r>
        <w:t>(Read the first time--April 5, 2022)</w:t>
      </w:r>
    </w:p>
    <w:p w:rsidR="00F80B8D" w:rsidRDefault="00F80B8D" w:rsidP="00F80B8D">
      <w:pPr>
        <w:pStyle w:val="CALENDARHISTORY"/>
      </w:pPr>
      <w:r>
        <w:t>(Recalled from Committee on Transportation--April 06, 2022)</w:t>
      </w:r>
    </w:p>
    <w:p w:rsidR="00F80B8D" w:rsidRDefault="00F80B8D" w:rsidP="00F80B8D">
      <w:pPr>
        <w:pStyle w:val="CALENDARHISTORY"/>
      </w:pPr>
      <w:r>
        <w:t>(Read the second time--April 06, 2022)</w:t>
      </w:r>
    </w:p>
    <w:p w:rsidR="00F80B8D" w:rsidRDefault="00F80B8D" w:rsidP="00C650BD"/>
    <w:p w:rsidR="00FB0FB8" w:rsidRDefault="00FB0FB8" w:rsidP="00C650BD"/>
    <w:p w:rsidR="00C650BD" w:rsidRPr="00605822" w:rsidRDefault="00C650BD" w:rsidP="00C650BD">
      <w:pPr>
        <w:pStyle w:val="CALENDARHEADING"/>
      </w:pPr>
      <w:r>
        <w:t>STATEWIDE SECOND READING BILLS</w:t>
      </w:r>
    </w:p>
    <w:p w:rsidR="00C650BD" w:rsidRDefault="00C650BD" w:rsidP="00C650BD">
      <w:pPr>
        <w:jc w:val="center"/>
      </w:pPr>
    </w:p>
    <w:p w:rsidR="00C650BD" w:rsidRPr="00344F03" w:rsidRDefault="00C650BD" w:rsidP="00C650BD"/>
    <w:p w:rsidR="00C650BD" w:rsidRPr="00217466" w:rsidRDefault="00C650BD" w:rsidP="00C650BD">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C650BD" w:rsidRPr="00217466" w:rsidRDefault="00C650BD" w:rsidP="00C650BD">
      <w:pPr>
        <w:tabs>
          <w:tab w:val="left" w:pos="432"/>
          <w:tab w:val="left" w:pos="864"/>
        </w:tabs>
        <w:ind w:left="864"/>
      </w:pPr>
      <w:r w:rsidRPr="00217466">
        <w:t>(Read the first time--January 12, 2021)</w:t>
      </w:r>
    </w:p>
    <w:p w:rsidR="00C650BD" w:rsidRPr="00217466" w:rsidRDefault="00C650BD" w:rsidP="00C650BD">
      <w:pPr>
        <w:tabs>
          <w:tab w:val="left" w:pos="432"/>
          <w:tab w:val="left" w:pos="864"/>
        </w:tabs>
        <w:ind w:left="864"/>
      </w:pPr>
      <w:r w:rsidRPr="00217466">
        <w:t>(Reported by Committee on Education--February 24, 2021)</w:t>
      </w:r>
    </w:p>
    <w:p w:rsidR="00C650BD" w:rsidRDefault="00C650BD" w:rsidP="00C650BD">
      <w:pPr>
        <w:tabs>
          <w:tab w:val="left" w:pos="432"/>
          <w:tab w:val="left" w:pos="864"/>
        </w:tabs>
        <w:ind w:left="864"/>
      </w:pPr>
      <w:r w:rsidRPr="00217466">
        <w:t>(Favorable with amendments)</w:t>
      </w:r>
    </w:p>
    <w:p w:rsidR="00C650BD" w:rsidRDefault="00C650BD" w:rsidP="00C650BD">
      <w:pPr>
        <w:pStyle w:val="CALENDARHISTORY"/>
      </w:pPr>
      <w:r>
        <w:t>(Committee Amendment Adopted--January 11, 2022)</w:t>
      </w:r>
    </w:p>
    <w:p w:rsidR="00C650BD" w:rsidRPr="00161C6F" w:rsidRDefault="00C650BD" w:rsidP="00C650BD">
      <w:pPr>
        <w:pStyle w:val="CALENDARHISTORY"/>
      </w:pPr>
      <w:r>
        <w:rPr>
          <w:u w:val="single"/>
        </w:rPr>
        <w:t>(Contested by Senator Climer)</w:t>
      </w:r>
    </w:p>
    <w:p w:rsidR="00C650BD" w:rsidRPr="00161C6F" w:rsidRDefault="00C650BD" w:rsidP="00C650BD"/>
    <w:p w:rsidR="00C650BD" w:rsidRPr="00217466" w:rsidRDefault="00C650BD" w:rsidP="00C650BD">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C650BD" w:rsidRPr="00217466" w:rsidRDefault="00C650BD" w:rsidP="00C650BD">
      <w:pPr>
        <w:tabs>
          <w:tab w:val="left" w:pos="432"/>
          <w:tab w:val="left" w:pos="864"/>
        </w:tabs>
        <w:ind w:left="864"/>
      </w:pPr>
      <w:r w:rsidRPr="00217466">
        <w:t>(Read the first time--February 4, 2021)</w:t>
      </w:r>
    </w:p>
    <w:p w:rsidR="00C650BD" w:rsidRPr="00217466" w:rsidRDefault="00C650BD" w:rsidP="00C650BD">
      <w:pPr>
        <w:tabs>
          <w:tab w:val="left" w:pos="432"/>
          <w:tab w:val="left" w:pos="864"/>
        </w:tabs>
        <w:ind w:left="864"/>
      </w:pPr>
      <w:r w:rsidRPr="00217466">
        <w:t>(Reported by Committee on Banking and Insurance--February 25, 2021)</w:t>
      </w:r>
    </w:p>
    <w:p w:rsidR="00C650BD" w:rsidRPr="00217466" w:rsidRDefault="00C650BD" w:rsidP="00C650BD">
      <w:pPr>
        <w:tabs>
          <w:tab w:val="left" w:pos="432"/>
          <w:tab w:val="left" w:pos="864"/>
        </w:tabs>
        <w:ind w:left="864"/>
      </w:pPr>
      <w:r w:rsidRPr="00217466">
        <w:t>(Favorable)</w:t>
      </w:r>
    </w:p>
    <w:p w:rsidR="00C650BD" w:rsidRPr="00217466" w:rsidRDefault="00C650BD" w:rsidP="00C650BD">
      <w:pPr>
        <w:tabs>
          <w:tab w:val="left" w:pos="432"/>
          <w:tab w:val="left" w:pos="864"/>
        </w:tabs>
        <w:ind w:left="864"/>
      </w:pPr>
      <w:r w:rsidRPr="00217466">
        <w:rPr>
          <w:u w:val="single"/>
        </w:rPr>
        <w:t>(Contested by Senator Malloy)</w:t>
      </w:r>
    </w:p>
    <w:p w:rsidR="00C650BD" w:rsidRPr="00217466" w:rsidRDefault="00C650BD" w:rsidP="00C650BD">
      <w:pPr>
        <w:tabs>
          <w:tab w:val="left" w:pos="432"/>
          <w:tab w:val="left" w:pos="864"/>
        </w:tabs>
      </w:pPr>
    </w:p>
    <w:p w:rsidR="00C650BD" w:rsidRPr="00217466" w:rsidRDefault="00C650BD" w:rsidP="00C650BD">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C650BD" w:rsidRPr="00217466" w:rsidRDefault="00C650BD" w:rsidP="00C650BD">
      <w:pPr>
        <w:tabs>
          <w:tab w:val="left" w:pos="432"/>
          <w:tab w:val="left" w:pos="864"/>
        </w:tabs>
        <w:ind w:left="864"/>
      </w:pPr>
      <w:r w:rsidRPr="00217466">
        <w:t>(Read the first time--January 12, 2021)</w:t>
      </w:r>
    </w:p>
    <w:p w:rsidR="00C650BD" w:rsidRPr="00217466" w:rsidRDefault="00C650BD" w:rsidP="00C650BD">
      <w:pPr>
        <w:tabs>
          <w:tab w:val="left" w:pos="432"/>
          <w:tab w:val="left" w:pos="864"/>
        </w:tabs>
        <w:ind w:left="864"/>
      </w:pPr>
      <w:r w:rsidRPr="00217466">
        <w:t>(Reported by Committee on Judiciary--March 10, 2021)</w:t>
      </w:r>
    </w:p>
    <w:p w:rsidR="00C650BD" w:rsidRPr="00217466" w:rsidRDefault="00C650BD" w:rsidP="00C650BD">
      <w:pPr>
        <w:tabs>
          <w:tab w:val="left" w:pos="432"/>
          <w:tab w:val="left" w:pos="864"/>
        </w:tabs>
        <w:ind w:left="864"/>
      </w:pPr>
      <w:r w:rsidRPr="00217466">
        <w:t>(Favorable with amendments)</w:t>
      </w:r>
    </w:p>
    <w:p w:rsidR="00C650BD" w:rsidRPr="00217466" w:rsidRDefault="00C650BD" w:rsidP="00C650BD">
      <w:pPr>
        <w:tabs>
          <w:tab w:val="left" w:pos="432"/>
          <w:tab w:val="left" w:pos="864"/>
        </w:tabs>
        <w:ind w:left="864"/>
      </w:pPr>
      <w:r w:rsidRPr="00217466">
        <w:rPr>
          <w:u w:val="single"/>
        </w:rPr>
        <w:t>(Contested by Senator Turner)</w:t>
      </w:r>
    </w:p>
    <w:p w:rsidR="00C650BD" w:rsidRPr="00217466" w:rsidRDefault="00C650BD" w:rsidP="00C650BD"/>
    <w:p w:rsidR="00C650BD" w:rsidRPr="00217466" w:rsidRDefault="00C650BD" w:rsidP="0040708F">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sidR="0040708F">
        <w:rPr>
          <w:b/>
        </w:rPr>
        <w:t xml:space="preserve"> </w:t>
      </w:r>
      <w:r w:rsidRPr="00217466">
        <w:rPr>
          <w:b/>
        </w:rPr>
        <w:t>PROHIBITING EX-OFFICIO MEMBERS FROM ATTENDING EXECUTIVE SESSION.</w:t>
      </w:r>
    </w:p>
    <w:p w:rsidR="00C650BD" w:rsidRPr="00217466" w:rsidRDefault="00C650BD" w:rsidP="0040708F">
      <w:pPr>
        <w:keepNext/>
        <w:keepLines/>
        <w:tabs>
          <w:tab w:val="left" w:pos="432"/>
          <w:tab w:val="left" w:pos="864"/>
        </w:tabs>
        <w:ind w:left="864"/>
      </w:pPr>
      <w:r w:rsidRPr="00217466">
        <w:t>(Read the first time--February 23, 2021)</w:t>
      </w:r>
    </w:p>
    <w:p w:rsidR="00C650BD" w:rsidRPr="00217466" w:rsidRDefault="00C650BD" w:rsidP="0040708F">
      <w:pPr>
        <w:keepNext/>
        <w:keepLines/>
        <w:tabs>
          <w:tab w:val="left" w:pos="432"/>
          <w:tab w:val="left" w:pos="864"/>
        </w:tabs>
        <w:ind w:left="864"/>
      </w:pPr>
      <w:r w:rsidRPr="00217466">
        <w:t>(Reported by Committee on Transportation--March 23, 2021)</w:t>
      </w:r>
    </w:p>
    <w:p w:rsidR="00C650BD" w:rsidRPr="00217466" w:rsidRDefault="00C650BD" w:rsidP="0040708F">
      <w:pPr>
        <w:keepNext/>
        <w:keepLines/>
        <w:tabs>
          <w:tab w:val="left" w:pos="432"/>
          <w:tab w:val="left" w:pos="864"/>
        </w:tabs>
        <w:ind w:left="864"/>
      </w:pPr>
      <w:r w:rsidRPr="00217466">
        <w:t>(Favorable with amendments)</w:t>
      </w:r>
    </w:p>
    <w:p w:rsidR="00C650BD" w:rsidRPr="00217466" w:rsidRDefault="00C650BD" w:rsidP="0040708F">
      <w:pPr>
        <w:keepNext/>
        <w:keepLines/>
        <w:tabs>
          <w:tab w:val="left" w:pos="432"/>
          <w:tab w:val="left" w:pos="864"/>
        </w:tabs>
        <w:ind w:left="864"/>
      </w:pPr>
      <w:r w:rsidRPr="00217466">
        <w:rPr>
          <w:u w:val="single"/>
        </w:rPr>
        <w:t>(Contested by Senators Harpootlian and Setzler)</w:t>
      </w:r>
    </w:p>
    <w:p w:rsidR="00C650BD" w:rsidRPr="00217466" w:rsidRDefault="00C650BD" w:rsidP="00C650BD"/>
    <w:p w:rsidR="00C650BD" w:rsidRPr="00217466" w:rsidRDefault="00C650BD" w:rsidP="008D03BD">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C650BD" w:rsidRPr="00217466" w:rsidRDefault="00C650BD" w:rsidP="008D03BD">
      <w:pPr>
        <w:tabs>
          <w:tab w:val="left" w:pos="432"/>
          <w:tab w:val="left" w:pos="864"/>
        </w:tabs>
        <w:ind w:left="864"/>
      </w:pPr>
      <w:r w:rsidRPr="00217466">
        <w:t>(Read the first time--January 12, 2021)</w:t>
      </w:r>
    </w:p>
    <w:p w:rsidR="00C650BD" w:rsidRPr="00217466" w:rsidRDefault="00C650BD" w:rsidP="008D03BD">
      <w:pPr>
        <w:tabs>
          <w:tab w:val="left" w:pos="432"/>
          <w:tab w:val="left" w:pos="864"/>
        </w:tabs>
        <w:ind w:left="864"/>
      </w:pPr>
      <w:r w:rsidRPr="00217466">
        <w:t>(Reported by Committee on Family and Veterans’ Services--March 24, 2021)</w:t>
      </w:r>
    </w:p>
    <w:p w:rsidR="00C650BD" w:rsidRPr="00217466" w:rsidRDefault="00C650BD" w:rsidP="008D03BD">
      <w:pPr>
        <w:tabs>
          <w:tab w:val="left" w:pos="432"/>
          <w:tab w:val="left" w:pos="864"/>
        </w:tabs>
        <w:ind w:left="864"/>
      </w:pPr>
      <w:r w:rsidRPr="00217466">
        <w:t>(Favorable with amendments)</w:t>
      </w:r>
    </w:p>
    <w:p w:rsidR="00C650BD" w:rsidRPr="00217466" w:rsidRDefault="00C650BD" w:rsidP="008D03BD">
      <w:pPr>
        <w:tabs>
          <w:tab w:val="left" w:pos="432"/>
          <w:tab w:val="left" w:pos="864"/>
        </w:tabs>
        <w:ind w:left="864"/>
        <w:rPr>
          <w:u w:val="single"/>
        </w:rPr>
      </w:pPr>
      <w:r w:rsidRPr="00217466">
        <w:rPr>
          <w:u w:val="single"/>
        </w:rPr>
        <w:t>(Contested by Senator Hutto)</w:t>
      </w:r>
    </w:p>
    <w:p w:rsidR="00C650BD" w:rsidRPr="00217466" w:rsidRDefault="00C650BD" w:rsidP="00C650BD"/>
    <w:p w:rsidR="00C650BD" w:rsidRPr="00217466" w:rsidRDefault="00C650BD" w:rsidP="00C650BD">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C650BD" w:rsidRPr="00217466" w:rsidRDefault="00C650BD" w:rsidP="00C650BD">
      <w:pPr>
        <w:tabs>
          <w:tab w:val="left" w:pos="432"/>
          <w:tab w:val="left" w:pos="864"/>
        </w:tabs>
        <w:ind w:left="864"/>
      </w:pPr>
      <w:r w:rsidRPr="00217466">
        <w:t>(Read the first time--January 12, 2021)</w:t>
      </w:r>
    </w:p>
    <w:p w:rsidR="00C650BD" w:rsidRPr="00217466" w:rsidRDefault="00C650BD" w:rsidP="00C650BD">
      <w:pPr>
        <w:tabs>
          <w:tab w:val="left" w:pos="432"/>
          <w:tab w:val="left" w:pos="864"/>
        </w:tabs>
        <w:ind w:left="864"/>
      </w:pPr>
      <w:r w:rsidRPr="00217466">
        <w:t>(Polled by Committee on Transportation--March 24, 2021)</w:t>
      </w:r>
    </w:p>
    <w:p w:rsidR="00C650BD" w:rsidRPr="00217466" w:rsidRDefault="00C650BD" w:rsidP="00C650BD">
      <w:pPr>
        <w:tabs>
          <w:tab w:val="left" w:pos="432"/>
          <w:tab w:val="left" w:pos="864"/>
        </w:tabs>
        <w:ind w:left="864"/>
      </w:pPr>
      <w:r w:rsidRPr="00217466">
        <w:t>(Favorable)</w:t>
      </w:r>
    </w:p>
    <w:p w:rsidR="00C650BD" w:rsidRPr="00217466" w:rsidRDefault="00C650BD" w:rsidP="00C650BD">
      <w:pPr>
        <w:tabs>
          <w:tab w:val="left" w:pos="432"/>
          <w:tab w:val="left" w:pos="864"/>
        </w:tabs>
        <w:ind w:left="864"/>
      </w:pPr>
      <w:r w:rsidRPr="00217466">
        <w:rPr>
          <w:u w:val="single"/>
        </w:rPr>
        <w:t>(Contested by Senator Loftis)</w:t>
      </w:r>
    </w:p>
    <w:p w:rsidR="00C650BD" w:rsidRPr="00217466" w:rsidRDefault="00C650BD" w:rsidP="00C650BD">
      <w:pPr>
        <w:tabs>
          <w:tab w:val="left" w:pos="432"/>
          <w:tab w:val="left" w:pos="864"/>
        </w:tabs>
      </w:pPr>
    </w:p>
    <w:p w:rsidR="00C650BD" w:rsidRPr="00217466" w:rsidRDefault="00C650BD" w:rsidP="00C650BD">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40708F">
        <w:rPr>
          <w:b/>
        </w:rPr>
        <w:br/>
      </w:r>
      <w:r w:rsidR="0040708F">
        <w:rPr>
          <w:b/>
        </w:rPr>
        <w:br/>
      </w:r>
      <w:r w:rsidR="0040708F">
        <w:rPr>
          <w:b/>
        </w:rPr>
        <w:br/>
      </w:r>
      <w:r w:rsidRPr="00217466">
        <w:rPr>
          <w:b/>
        </w:rPr>
        <w:t>RESPONSIBILITIES OF THE SOUTH CAROLINA UNORGANIZED MILITIA.</w:t>
      </w:r>
    </w:p>
    <w:p w:rsidR="00C650BD" w:rsidRPr="00217466" w:rsidRDefault="00C650BD" w:rsidP="00C650BD">
      <w:pPr>
        <w:tabs>
          <w:tab w:val="left" w:pos="432"/>
          <w:tab w:val="left" w:pos="864"/>
        </w:tabs>
        <w:ind w:left="864"/>
      </w:pPr>
      <w:r w:rsidRPr="00217466">
        <w:t>(Read the first time--February 25, 2021)</w:t>
      </w:r>
    </w:p>
    <w:p w:rsidR="00C650BD" w:rsidRPr="00217466" w:rsidRDefault="00C650BD" w:rsidP="00C650BD">
      <w:pPr>
        <w:tabs>
          <w:tab w:val="left" w:pos="432"/>
          <w:tab w:val="left" w:pos="864"/>
        </w:tabs>
        <w:ind w:left="864"/>
      </w:pPr>
      <w:r w:rsidRPr="00217466">
        <w:t>(Reported by Committee on Family and Veterans’ Services--March 24, 2021)</w:t>
      </w:r>
    </w:p>
    <w:p w:rsidR="00C650BD" w:rsidRDefault="00C650BD" w:rsidP="00C650BD">
      <w:pPr>
        <w:tabs>
          <w:tab w:val="left" w:pos="432"/>
          <w:tab w:val="left" w:pos="864"/>
        </w:tabs>
        <w:ind w:left="864"/>
      </w:pPr>
      <w:r w:rsidRPr="00217466">
        <w:t>(Favorable)</w:t>
      </w:r>
    </w:p>
    <w:p w:rsidR="00C650BD" w:rsidRDefault="00C650BD" w:rsidP="00C650BD">
      <w:pPr>
        <w:ind w:left="864"/>
      </w:pPr>
      <w:r>
        <w:t>(Amendment proposed--May 04, 2021)</w:t>
      </w:r>
    </w:p>
    <w:p w:rsidR="00C650BD" w:rsidRDefault="00C650BD" w:rsidP="00C650BD">
      <w:pPr>
        <w:pStyle w:val="CALENDARHISTORY"/>
      </w:pPr>
      <w:r>
        <w:t>(Document No. S-RES\AMEND\</w:t>
      </w:r>
      <w:proofErr w:type="spellStart"/>
      <w:r>
        <w:t>614R001.KMM.TDC</w:t>
      </w:r>
      <w:proofErr w:type="spellEnd"/>
      <w:r>
        <w:t>)</w:t>
      </w:r>
    </w:p>
    <w:p w:rsidR="00C650BD" w:rsidRPr="007500B9" w:rsidRDefault="00C650BD" w:rsidP="00C650BD">
      <w:pPr>
        <w:pStyle w:val="CALENDARHISTORY"/>
      </w:pPr>
      <w:r>
        <w:rPr>
          <w:u w:val="single"/>
        </w:rPr>
        <w:t>(Contested by Senator Matthews)</w:t>
      </w:r>
    </w:p>
    <w:p w:rsidR="00C650BD" w:rsidRPr="00FE78BF" w:rsidRDefault="00C650BD" w:rsidP="00C650BD"/>
    <w:p w:rsidR="00C650BD" w:rsidRPr="00217466" w:rsidRDefault="00C650BD" w:rsidP="008D03BD">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C650BD" w:rsidRPr="00217466" w:rsidRDefault="00C650BD" w:rsidP="008D03BD">
      <w:pPr>
        <w:tabs>
          <w:tab w:val="left" w:pos="432"/>
          <w:tab w:val="left" w:pos="864"/>
        </w:tabs>
        <w:ind w:left="864"/>
      </w:pPr>
      <w:r w:rsidRPr="00217466">
        <w:t>(Read the first time--February 25, 2021)</w:t>
      </w:r>
    </w:p>
    <w:p w:rsidR="00C650BD" w:rsidRPr="00217466" w:rsidRDefault="00C650BD" w:rsidP="008D03BD">
      <w:pPr>
        <w:tabs>
          <w:tab w:val="left" w:pos="432"/>
          <w:tab w:val="left" w:pos="864"/>
        </w:tabs>
        <w:ind w:left="864"/>
      </w:pPr>
      <w:r w:rsidRPr="00217466">
        <w:t>(Reported by Committee on Judiciary--March 24, 2021)</w:t>
      </w:r>
    </w:p>
    <w:p w:rsidR="00C650BD" w:rsidRPr="00217466" w:rsidRDefault="00C650BD" w:rsidP="008D03BD">
      <w:pPr>
        <w:tabs>
          <w:tab w:val="left" w:pos="432"/>
          <w:tab w:val="left" w:pos="864"/>
        </w:tabs>
        <w:ind w:left="864"/>
      </w:pPr>
      <w:r w:rsidRPr="00217466">
        <w:t>(Favorable with amendments)</w:t>
      </w:r>
    </w:p>
    <w:p w:rsidR="00C650BD" w:rsidRPr="00217466" w:rsidRDefault="00C650BD" w:rsidP="008D03BD">
      <w:pPr>
        <w:tabs>
          <w:tab w:val="left" w:pos="432"/>
          <w:tab w:val="left" w:pos="864"/>
        </w:tabs>
        <w:ind w:left="864"/>
      </w:pPr>
      <w:r w:rsidRPr="00217466">
        <w:rPr>
          <w:u w:val="single"/>
        </w:rPr>
        <w:t>(Contested by Senator Martin)</w:t>
      </w:r>
    </w:p>
    <w:p w:rsidR="00C650BD" w:rsidRPr="00217466" w:rsidRDefault="00C650BD" w:rsidP="00C650BD"/>
    <w:p w:rsidR="00C650BD" w:rsidRPr="00217466" w:rsidRDefault="00C650BD" w:rsidP="004F7A49">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C650BD" w:rsidRPr="00217466" w:rsidRDefault="00C650BD" w:rsidP="004F7A49">
      <w:pPr>
        <w:tabs>
          <w:tab w:val="left" w:pos="432"/>
          <w:tab w:val="left" w:pos="864"/>
        </w:tabs>
        <w:ind w:left="864"/>
      </w:pPr>
      <w:r w:rsidRPr="00217466">
        <w:t>(Read the first time--January 12, 2021)</w:t>
      </w:r>
    </w:p>
    <w:p w:rsidR="00C650BD" w:rsidRPr="00217466" w:rsidRDefault="00C650BD" w:rsidP="004F7A49">
      <w:pPr>
        <w:tabs>
          <w:tab w:val="left" w:pos="432"/>
          <w:tab w:val="left" w:pos="864"/>
        </w:tabs>
        <w:ind w:left="864"/>
      </w:pPr>
      <w:r w:rsidRPr="00217466">
        <w:t>(Reported by Committee on Labor, Commerce and Industry--April 08, 2021)</w:t>
      </w:r>
    </w:p>
    <w:p w:rsidR="00C650BD" w:rsidRPr="00217466" w:rsidRDefault="00C650BD" w:rsidP="004F7A49">
      <w:pPr>
        <w:tabs>
          <w:tab w:val="left" w:pos="432"/>
          <w:tab w:val="left" w:pos="864"/>
        </w:tabs>
        <w:ind w:left="864"/>
      </w:pPr>
      <w:r w:rsidRPr="00217466">
        <w:t>(Favorable)</w:t>
      </w:r>
    </w:p>
    <w:p w:rsidR="00C650BD" w:rsidRDefault="00C650BD" w:rsidP="004F7A49">
      <w:pPr>
        <w:tabs>
          <w:tab w:val="left" w:pos="432"/>
          <w:tab w:val="left" w:pos="864"/>
        </w:tabs>
        <w:ind w:left="864"/>
        <w:rPr>
          <w:u w:val="single"/>
        </w:rPr>
      </w:pPr>
      <w:r w:rsidRPr="00217466">
        <w:rPr>
          <w:u w:val="single"/>
        </w:rPr>
        <w:t>(Contested by Senator Peeler)</w:t>
      </w:r>
    </w:p>
    <w:p w:rsidR="00C650BD" w:rsidRDefault="00C650BD" w:rsidP="00C650BD">
      <w:pPr>
        <w:tabs>
          <w:tab w:val="left" w:pos="432"/>
          <w:tab w:val="left" w:pos="864"/>
        </w:tabs>
        <w:ind w:left="864"/>
        <w:rPr>
          <w:u w:val="single"/>
        </w:rPr>
      </w:pPr>
    </w:p>
    <w:p w:rsidR="00C650BD" w:rsidRPr="00217466" w:rsidRDefault="00C650BD" w:rsidP="00C650BD">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C650BD" w:rsidRPr="00217466" w:rsidRDefault="00C650BD" w:rsidP="00C650BD">
      <w:pPr>
        <w:tabs>
          <w:tab w:val="left" w:pos="432"/>
          <w:tab w:val="left" w:pos="864"/>
        </w:tabs>
        <w:ind w:left="864"/>
      </w:pPr>
      <w:r w:rsidRPr="00217466">
        <w:t>(Read the first time--April 8, 2021)</w:t>
      </w:r>
    </w:p>
    <w:p w:rsidR="00C650BD" w:rsidRPr="00217466" w:rsidRDefault="00C650BD" w:rsidP="00C650BD">
      <w:pPr>
        <w:tabs>
          <w:tab w:val="left" w:pos="432"/>
          <w:tab w:val="left" w:pos="864"/>
        </w:tabs>
        <w:ind w:left="864"/>
      </w:pPr>
      <w:r w:rsidRPr="00217466">
        <w:t>(Polled by Committee on Medical Affairs--April 22, 2021)</w:t>
      </w:r>
    </w:p>
    <w:p w:rsidR="00C650BD" w:rsidRPr="00217466" w:rsidRDefault="00C650BD" w:rsidP="00C650BD">
      <w:pPr>
        <w:tabs>
          <w:tab w:val="left" w:pos="432"/>
          <w:tab w:val="left" w:pos="864"/>
        </w:tabs>
        <w:ind w:left="864"/>
      </w:pPr>
      <w:r w:rsidRPr="00217466">
        <w:t>(Favorable)</w:t>
      </w:r>
    </w:p>
    <w:p w:rsidR="00C650BD" w:rsidRDefault="00C650BD" w:rsidP="00C650BD">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C650BD" w:rsidRPr="00217466" w:rsidRDefault="00C650BD" w:rsidP="00C650BD"/>
    <w:p w:rsidR="00C650BD" w:rsidRPr="00217466" w:rsidRDefault="00C650BD" w:rsidP="00C650BD">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C650BD" w:rsidRPr="00217466" w:rsidRDefault="00C650BD" w:rsidP="00C650BD">
      <w:pPr>
        <w:tabs>
          <w:tab w:val="left" w:pos="432"/>
          <w:tab w:val="left" w:pos="864"/>
        </w:tabs>
        <w:ind w:left="864"/>
      </w:pPr>
      <w:r w:rsidRPr="00217466">
        <w:t>(Read the first time--February 3, 2021)</w:t>
      </w:r>
    </w:p>
    <w:p w:rsidR="00C650BD" w:rsidRPr="00217466" w:rsidRDefault="00C650BD" w:rsidP="00C650BD">
      <w:pPr>
        <w:tabs>
          <w:tab w:val="left" w:pos="432"/>
          <w:tab w:val="left" w:pos="864"/>
        </w:tabs>
        <w:ind w:left="864"/>
      </w:pPr>
      <w:r w:rsidRPr="00217466">
        <w:t>(Reported by Committee on Education--April 28, 2021)</w:t>
      </w:r>
    </w:p>
    <w:p w:rsidR="00C650BD" w:rsidRDefault="00C650BD" w:rsidP="00C650BD">
      <w:pPr>
        <w:tabs>
          <w:tab w:val="left" w:pos="432"/>
          <w:tab w:val="left" w:pos="864"/>
        </w:tabs>
        <w:ind w:left="864"/>
      </w:pPr>
      <w:r w:rsidRPr="00217466">
        <w:t>(Favorable)</w:t>
      </w:r>
    </w:p>
    <w:p w:rsidR="00C650BD" w:rsidRDefault="00C650BD" w:rsidP="00C650BD">
      <w:pPr>
        <w:pStyle w:val="CALENDARHISTORY"/>
        <w:rPr>
          <w:u w:val="single"/>
        </w:rPr>
      </w:pPr>
      <w:r>
        <w:rPr>
          <w:u w:val="single"/>
        </w:rPr>
        <w:t>(Contested by Senator Rankin)</w:t>
      </w:r>
    </w:p>
    <w:p w:rsidR="00C650BD" w:rsidRPr="008A3E51" w:rsidRDefault="00C650BD" w:rsidP="00C650BD"/>
    <w:p w:rsidR="00C650BD" w:rsidRPr="0066004F" w:rsidRDefault="00C650BD" w:rsidP="00C650BD">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C650BD" w:rsidRDefault="00C650BD" w:rsidP="00C650BD">
      <w:pPr>
        <w:pStyle w:val="CALENDARHISTORY"/>
      </w:pPr>
      <w:r>
        <w:t>(Read the first time--February 23, 2021)</w:t>
      </w:r>
    </w:p>
    <w:p w:rsidR="00C650BD" w:rsidRDefault="00C650BD" w:rsidP="00C650BD">
      <w:pPr>
        <w:pStyle w:val="CALENDARHISTORY"/>
      </w:pPr>
      <w:r>
        <w:t>(Reported by Committee on Judiciary--May 05, 2021)</w:t>
      </w:r>
    </w:p>
    <w:p w:rsidR="00C650BD" w:rsidRDefault="00C650BD" w:rsidP="00C650BD">
      <w:pPr>
        <w:pStyle w:val="CALENDARHISTORY"/>
      </w:pPr>
      <w:r>
        <w:t>(Favorable)</w:t>
      </w:r>
    </w:p>
    <w:p w:rsidR="00C650BD" w:rsidRPr="0000075E" w:rsidRDefault="00C650BD" w:rsidP="00C650BD">
      <w:pPr>
        <w:pStyle w:val="CALENDARHISTORY"/>
      </w:pPr>
      <w:r>
        <w:rPr>
          <w:u w:val="single"/>
        </w:rPr>
        <w:t>(Contested by Senator Cash)</w:t>
      </w:r>
    </w:p>
    <w:p w:rsidR="00C650BD" w:rsidRDefault="00C650BD" w:rsidP="00C650BD"/>
    <w:p w:rsidR="00C650BD" w:rsidRPr="00BF358A" w:rsidRDefault="00C650BD" w:rsidP="00C650BD">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227A4A">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C650BD" w:rsidRDefault="00C650BD" w:rsidP="00C650BD">
      <w:pPr>
        <w:pStyle w:val="CALENDARHISTORY"/>
      </w:pPr>
      <w:r>
        <w:t>(Read the first time--March 16, 2021)</w:t>
      </w:r>
    </w:p>
    <w:p w:rsidR="00C650BD" w:rsidRDefault="00C650BD" w:rsidP="00C650BD">
      <w:pPr>
        <w:pStyle w:val="CALENDARHISTORY"/>
      </w:pPr>
      <w:r>
        <w:t>(Reported by Committee on Judiciary--May 05, 2021)</w:t>
      </w:r>
    </w:p>
    <w:p w:rsidR="00C650BD" w:rsidRDefault="00C650BD" w:rsidP="00C650BD">
      <w:pPr>
        <w:pStyle w:val="CALENDARHISTORY"/>
      </w:pPr>
      <w:r>
        <w:t>(Favorable)</w:t>
      </w:r>
    </w:p>
    <w:p w:rsidR="00C650BD" w:rsidRPr="008D2FD5" w:rsidRDefault="00C650BD" w:rsidP="00C650BD">
      <w:pPr>
        <w:pStyle w:val="CALENDARHISTORY"/>
      </w:pPr>
      <w:r>
        <w:rPr>
          <w:u w:val="single"/>
        </w:rPr>
        <w:t>(Contested by Senators Rankin, Scott</w:t>
      </w:r>
      <w:r w:rsidR="002921E1">
        <w:rPr>
          <w:u w:val="single"/>
        </w:rPr>
        <w:t xml:space="preserve">, </w:t>
      </w:r>
      <w:r>
        <w:rPr>
          <w:u w:val="single"/>
        </w:rPr>
        <w:t>Cash</w:t>
      </w:r>
      <w:r w:rsidR="002921E1">
        <w:rPr>
          <w:u w:val="single"/>
        </w:rPr>
        <w:t xml:space="preserve"> and Garrett</w:t>
      </w:r>
      <w:r>
        <w:rPr>
          <w:u w:val="single"/>
        </w:rPr>
        <w:t>)</w:t>
      </w:r>
    </w:p>
    <w:p w:rsidR="00C650BD" w:rsidRDefault="00C650BD" w:rsidP="00C650BD"/>
    <w:p w:rsidR="00C650BD" w:rsidRPr="000D201F" w:rsidRDefault="00C650BD" w:rsidP="00C650BD">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C650BD" w:rsidRDefault="00C650BD" w:rsidP="00C650BD">
      <w:pPr>
        <w:pStyle w:val="CALENDARHISTORY"/>
      </w:pPr>
      <w:r>
        <w:t>(Read the first time--April 8, 2021)</w:t>
      </w:r>
    </w:p>
    <w:p w:rsidR="00C650BD" w:rsidRDefault="00C650BD" w:rsidP="00C650BD">
      <w:pPr>
        <w:pStyle w:val="CALENDARHISTORY"/>
      </w:pPr>
      <w:r>
        <w:t>(Reported by Committee on Judiciary--May 05, 2021)</w:t>
      </w:r>
    </w:p>
    <w:p w:rsidR="00C650BD" w:rsidRDefault="00C650BD" w:rsidP="00C650BD">
      <w:pPr>
        <w:pStyle w:val="CALENDARHISTORY"/>
      </w:pPr>
      <w:r>
        <w:t>(Favorable with amendments)</w:t>
      </w:r>
    </w:p>
    <w:p w:rsidR="00C650BD" w:rsidRDefault="00C650BD" w:rsidP="00C650BD">
      <w:pPr>
        <w:pStyle w:val="CALENDARHISTORY"/>
        <w:rPr>
          <w:u w:val="single"/>
        </w:rPr>
      </w:pPr>
      <w:r>
        <w:rPr>
          <w:u w:val="single"/>
        </w:rPr>
        <w:t>(Contested by Senators Climer, Adams, Garrett, Cash, Verdin, Rice, Loftis and Grooms)</w:t>
      </w:r>
    </w:p>
    <w:p w:rsidR="00C650BD" w:rsidRPr="003D5707" w:rsidRDefault="00C650BD" w:rsidP="00C650BD"/>
    <w:p w:rsidR="00C650BD" w:rsidRPr="00F25C20" w:rsidRDefault="00C650BD" w:rsidP="00C650BD">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C650BD" w:rsidRDefault="00C650BD" w:rsidP="00C650BD">
      <w:pPr>
        <w:pStyle w:val="CALENDARHISTORY"/>
      </w:pPr>
      <w:r>
        <w:t>(Read the first time--April 7, 2021)</w:t>
      </w:r>
    </w:p>
    <w:p w:rsidR="00C650BD" w:rsidRDefault="00C650BD" w:rsidP="00C650BD">
      <w:pPr>
        <w:pStyle w:val="CALENDARHISTORY"/>
      </w:pPr>
      <w:r>
        <w:t>(Recalled from Committee on Labor, Commerce and Industry--May 06, 2021)</w:t>
      </w:r>
    </w:p>
    <w:p w:rsidR="00C650BD" w:rsidRDefault="00C650BD" w:rsidP="00C650BD">
      <w:pPr>
        <w:pStyle w:val="CALENDARHISTORY"/>
      </w:pPr>
      <w:r>
        <w:t>(Amended--March 15, 2022)</w:t>
      </w:r>
    </w:p>
    <w:p w:rsidR="00C650BD" w:rsidRPr="002C1148" w:rsidRDefault="00C650BD" w:rsidP="00C650BD">
      <w:pPr>
        <w:pStyle w:val="CALENDARHISTORY"/>
      </w:pPr>
      <w:r>
        <w:rPr>
          <w:u w:val="single"/>
        </w:rPr>
        <w:t>(Contested by Senator Martin)</w:t>
      </w:r>
    </w:p>
    <w:p w:rsidR="00C650BD" w:rsidRPr="00A11AF6" w:rsidRDefault="00C650BD" w:rsidP="00C650BD"/>
    <w:p w:rsidR="00C650BD" w:rsidRPr="005057F5" w:rsidRDefault="00C650BD" w:rsidP="00C650BD">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C650BD" w:rsidRDefault="00C650BD" w:rsidP="00C650BD">
      <w:pPr>
        <w:pStyle w:val="CALENDARHISTORY"/>
      </w:pPr>
      <w:r>
        <w:t>(Read the first time--April 8, 2021)</w:t>
      </w:r>
    </w:p>
    <w:p w:rsidR="00C650BD" w:rsidRDefault="00C650BD" w:rsidP="00C650BD">
      <w:pPr>
        <w:pStyle w:val="CALENDARHISTORY"/>
      </w:pPr>
      <w:r>
        <w:t>(Reported by Committee on Labor, Commerce and Industry--May 13, 2021)</w:t>
      </w:r>
    </w:p>
    <w:p w:rsidR="00C650BD" w:rsidRDefault="00C650BD" w:rsidP="00C650BD">
      <w:pPr>
        <w:pStyle w:val="CALENDARHISTORY"/>
      </w:pPr>
      <w:r>
        <w:t>(Favorable with amendments)</w:t>
      </w:r>
    </w:p>
    <w:p w:rsidR="00C650BD" w:rsidRDefault="00C650BD" w:rsidP="00C650BD">
      <w:pPr>
        <w:pStyle w:val="CALENDARHISTORY"/>
      </w:pPr>
      <w:r>
        <w:t>(Committee Amendment Adopted--February 15, 2022)</w:t>
      </w:r>
    </w:p>
    <w:p w:rsidR="00C650BD" w:rsidRDefault="00C650BD" w:rsidP="00C650BD">
      <w:pPr>
        <w:pStyle w:val="CALENDARHISTORY"/>
        <w:rPr>
          <w:u w:val="single"/>
        </w:rPr>
      </w:pPr>
      <w:r>
        <w:rPr>
          <w:u w:val="single"/>
        </w:rPr>
        <w:t>(Contested by Senator Gambrell)</w:t>
      </w:r>
    </w:p>
    <w:p w:rsidR="00C650BD" w:rsidRDefault="00C650BD" w:rsidP="00C650BD"/>
    <w:p w:rsidR="00C650BD" w:rsidRPr="00DD7564" w:rsidRDefault="00C650BD" w:rsidP="00C650BD">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C650BD" w:rsidRDefault="00C650BD" w:rsidP="00C650BD">
      <w:pPr>
        <w:pStyle w:val="CALENDARHISTORY"/>
      </w:pPr>
      <w:r>
        <w:t>(Read the first time--March 30, 2021)</w:t>
      </w:r>
    </w:p>
    <w:p w:rsidR="00C650BD" w:rsidRDefault="00C650BD" w:rsidP="00C650BD">
      <w:pPr>
        <w:pStyle w:val="CALENDARHISTORY"/>
      </w:pPr>
      <w:r>
        <w:t>(Reported by Committee on Education--February 01, 2022)</w:t>
      </w:r>
    </w:p>
    <w:p w:rsidR="00C650BD" w:rsidRDefault="00C650BD" w:rsidP="00C650BD">
      <w:pPr>
        <w:pStyle w:val="CALENDARHISTORY"/>
      </w:pPr>
      <w:r>
        <w:t>(Favorable with amendments)</w:t>
      </w:r>
    </w:p>
    <w:p w:rsidR="00C650BD" w:rsidRPr="001F0B4E" w:rsidRDefault="00C650BD" w:rsidP="00C650BD">
      <w:pPr>
        <w:pStyle w:val="CALENDARHISTORY"/>
      </w:pPr>
      <w:r>
        <w:rPr>
          <w:u w:val="single"/>
        </w:rPr>
        <w:t>(Contested by Senator Cash)</w:t>
      </w:r>
    </w:p>
    <w:p w:rsidR="00C650BD" w:rsidRPr="00161C6F" w:rsidRDefault="00C650BD" w:rsidP="00C650BD"/>
    <w:p w:rsidR="00C650BD" w:rsidRPr="0093564C" w:rsidRDefault="00C650BD" w:rsidP="00E16D38">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C650BD" w:rsidRDefault="00C650BD" w:rsidP="00E16D38">
      <w:pPr>
        <w:pStyle w:val="CALENDARHISTORY"/>
        <w:keepNext/>
      </w:pPr>
      <w:r>
        <w:t>(Read the first time--March 3, 2021)</w:t>
      </w:r>
    </w:p>
    <w:p w:rsidR="00C650BD" w:rsidRDefault="00C650BD" w:rsidP="00E16D38">
      <w:pPr>
        <w:pStyle w:val="CALENDARHISTORY"/>
        <w:keepNext/>
      </w:pPr>
      <w:r>
        <w:t>(Reported by Committee on Labor, Commerce and Industry--February 01, 2022)</w:t>
      </w:r>
    </w:p>
    <w:p w:rsidR="00C650BD" w:rsidRDefault="00C650BD" w:rsidP="00E16D38">
      <w:pPr>
        <w:pStyle w:val="CALENDARHISTORY"/>
        <w:keepNext/>
      </w:pPr>
      <w:r>
        <w:t>(Favorable with amendments)</w:t>
      </w:r>
    </w:p>
    <w:p w:rsidR="00C650BD" w:rsidRDefault="00C650BD" w:rsidP="00E16D38">
      <w:pPr>
        <w:pStyle w:val="CALENDARHISTORY"/>
        <w:keepNext/>
        <w:rPr>
          <w:u w:val="single"/>
        </w:rPr>
      </w:pPr>
      <w:r>
        <w:rPr>
          <w:u w:val="single"/>
        </w:rPr>
        <w:t>(Contested by Senator Corbin)</w:t>
      </w:r>
    </w:p>
    <w:p w:rsidR="00C650BD" w:rsidRPr="007B65AB" w:rsidRDefault="00C650BD" w:rsidP="00C650BD"/>
    <w:p w:rsidR="00C650BD" w:rsidRPr="00D17892" w:rsidRDefault="00C650BD" w:rsidP="00C650BD">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C650BD" w:rsidRDefault="00C650BD" w:rsidP="00C650BD">
      <w:pPr>
        <w:pStyle w:val="CALENDARHISTORY"/>
      </w:pPr>
      <w:r>
        <w:t>(Read the first time--January 25, 2022)</w:t>
      </w:r>
    </w:p>
    <w:p w:rsidR="00C650BD" w:rsidRDefault="00C650BD" w:rsidP="00C650BD">
      <w:pPr>
        <w:pStyle w:val="CALENDARHISTORY"/>
      </w:pPr>
      <w:r>
        <w:t>(Reported by Committee on Fish, Game and Forestry--February 16, 2022)</w:t>
      </w:r>
    </w:p>
    <w:p w:rsidR="00C650BD" w:rsidRDefault="00C650BD" w:rsidP="00C650BD">
      <w:pPr>
        <w:pStyle w:val="CALENDARHISTORY"/>
      </w:pPr>
      <w:r>
        <w:t>(Favorable with amendments)</w:t>
      </w:r>
    </w:p>
    <w:p w:rsidR="00C650BD" w:rsidRDefault="00C650BD" w:rsidP="00C650BD">
      <w:pPr>
        <w:pStyle w:val="CALENDARHISTORY"/>
        <w:rPr>
          <w:u w:val="single"/>
        </w:rPr>
      </w:pPr>
      <w:r>
        <w:rPr>
          <w:u w:val="single"/>
        </w:rPr>
        <w:t>(Contested by Senator Climer)</w:t>
      </w:r>
    </w:p>
    <w:p w:rsidR="00C650BD" w:rsidRPr="0050048C" w:rsidRDefault="00C650BD" w:rsidP="00C650BD"/>
    <w:p w:rsidR="00C650BD" w:rsidRPr="00A27C3A" w:rsidRDefault="00C650BD" w:rsidP="00C650BD">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C650BD" w:rsidRDefault="00C650BD" w:rsidP="00C650BD">
      <w:pPr>
        <w:pStyle w:val="CALENDARHISTORY"/>
      </w:pPr>
      <w:r>
        <w:t>(Read the first time--December 6, 2021)</w:t>
      </w:r>
    </w:p>
    <w:p w:rsidR="00C650BD" w:rsidRDefault="00C650BD" w:rsidP="00C650BD">
      <w:pPr>
        <w:pStyle w:val="CALENDARHISTORY"/>
      </w:pPr>
      <w:r>
        <w:t>(Reported by Committee on Judiciary--February 23, 2022)</w:t>
      </w:r>
    </w:p>
    <w:p w:rsidR="00C650BD" w:rsidRDefault="00C650BD" w:rsidP="00C650BD">
      <w:pPr>
        <w:pStyle w:val="CALENDARHISTORY"/>
      </w:pPr>
      <w:r>
        <w:t>(Favorable with amendments)</w:t>
      </w:r>
    </w:p>
    <w:p w:rsidR="00C650BD" w:rsidRPr="0063652C" w:rsidRDefault="00C650BD" w:rsidP="00C650BD">
      <w:pPr>
        <w:pStyle w:val="CALENDARHISTORY"/>
      </w:pPr>
      <w:r>
        <w:rPr>
          <w:u w:val="single"/>
        </w:rPr>
        <w:t>(Contested by Senator Sabb)</w:t>
      </w:r>
    </w:p>
    <w:p w:rsidR="00C650BD" w:rsidRDefault="00C650BD" w:rsidP="00C650BD"/>
    <w:p w:rsidR="00C650BD" w:rsidRPr="00FA601B" w:rsidRDefault="00C650BD" w:rsidP="00C650BD">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C650BD" w:rsidRDefault="00C650BD" w:rsidP="00C650BD">
      <w:pPr>
        <w:pStyle w:val="CALENDARHISTORY"/>
      </w:pPr>
      <w:r>
        <w:t>(Read the first time--February 2, 2022)</w:t>
      </w:r>
    </w:p>
    <w:p w:rsidR="00C650BD" w:rsidRDefault="00C650BD" w:rsidP="00C650BD">
      <w:pPr>
        <w:pStyle w:val="CALENDARHISTORY"/>
      </w:pPr>
      <w:r>
        <w:t>(Reported by Committee on Banking and Insurance--February 23, 2022)</w:t>
      </w:r>
    </w:p>
    <w:p w:rsidR="00C650BD" w:rsidRDefault="00C650BD" w:rsidP="00C650BD">
      <w:pPr>
        <w:pStyle w:val="CALENDARHISTORY"/>
      </w:pPr>
      <w:r>
        <w:t>(Favorable)</w:t>
      </w:r>
    </w:p>
    <w:p w:rsidR="00C650BD" w:rsidRPr="00256CFE" w:rsidRDefault="00C650BD" w:rsidP="00C650BD">
      <w:pPr>
        <w:pStyle w:val="CALENDARHISTORY"/>
      </w:pPr>
      <w:r>
        <w:rPr>
          <w:u w:val="single"/>
        </w:rPr>
        <w:t>(Contested by Senator Scott)</w:t>
      </w:r>
    </w:p>
    <w:p w:rsidR="00C650BD" w:rsidRDefault="00C650BD" w:rsidP="00C650BD">
      <w:r>
        <w:t xml:space="preserve">                                        </w:t>
      </w:r>
    </w:p>
    <w:p w:rsidR="00C650BD" w:rsidRPr="003F6C48" w:rsidRDefault="00C650BD" w:rsidP="00C650BD">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C650BD" w:rsidRDefault="00C650BD" w:rsidP="00C650BD">
      <w:pPr>
        <w:pStyle w:val="CALENDARHISTORY"/>
      </w:pPr>
      <w:r>
        <w:t>(Read the first time--June 8, 2021)</w:t>
      </w:r>
    </w:p>
    <w:p w:rsidR="00C650BD" w:rsidRDefault="00C650BD" w:rsidP="00C650BD">
      <w:pPr>
        <w:pStyle w:val="CALENDARHISTORY"/>
      </w:pPr>
      <w:r>
        <w:t>(Reported by Committee on Medical Affairs--March 03, 2022)</w:t>
      </w:r>
    </w:p>
    <w:p w:rsidR="00C650BD" w:rsidRDefault="00C650BD" w:rsidP="00C650BD">
      <w:pPr>
        <w:pStyle w:val="CALENDARHISTORY"/>
      </w:pPr>
      <w:r>
        <w:t>(Favorable with amendments)</w:t>
      </w:r>
    </w:p>
    <w:p w:rsidR="00C650BD" w:rsidRPr="000E4D46" w:rsidRDefault="00C650BD" w:rsidP="00C650BD">
      <w:pPr>
        <w:pStyle w:val="CALENDARHISTORY"/>
      </w:pPr>
      <w:r>
        <w:rPr>
          <w:u w:val="single"/>
        </w:rPr>
        <w:t>(Contested by Senator Kimpson)</w:t>
      </w:r>
    </w:p>
    <w:p w:rsidR="00C650BD" w:rsidRDefault="00C650BD" w:rsidP="00C650BD"/>
    <w:p w:rsidR="00C650BD" w:rsidRPr="007D21E4" w:rsidRDefault="00C650BD" w:rsidP="0040708F">
      <w:pPr>
        <w:pStyle w:val="BILLTITLE"/>
        <w:keepNext/>
        <w:keepLines/>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C650BD" w:rsidRDefault="00C650BD" w:rsidP="0040708F">
      <w:pPr>
        <w:pStyle w:val="CALENDARHISTORY"/>
        <w:keepNext/>
        <w:keepLines/>
      </w:pPr>
      <w:r>
        <w:t>(Read the first time--February 1, 2022)</w:t>
      </w:r>
    </w:p>
    <w:p w:rsidR="00C650BD" w:rsidRDefault="00C650BD" w:rsidP="0040708F">
      <w:pPr>
        <w:pStyle w:val="CALENDARHISTORY"/>
        <w:keepNext/>
        <w:keepLines/>
      </w:pPr>
      <w:r>
        <w:t>(Reported by Committee on Medical Affairs--March 03, 2022)</w:t>
      </w:r>
    </w:p>
    <w:p w:rsidR="00C650BD" w:rsidRDefault="00C650BD" w:rsidP="0040708F">
      <w:pPr>
        <w:pStyle w:val="CALENDARHISTORY"/>
        <w:keepNext/>
        <w:keepLines/>
      </w:pPr>
      <w:r>
        <w:t>(Favorable)</w:t>
      </w:r>
    </w:p>
    <w:p w:rsidR="00C650BD" w:rsidRDefault="00C650BD" w:rsidP="0040708F">
      <w:pPr>
        <w:pStyle w:val="CALENDARHISTORY"/>
        <w:keepNext/>
        <w:keepLines/>
      </w:pPr>
      <w:r>
        <w:t>(Amended--March 31, 2022)</w:t>
      </w:r>
    </w:p>
    <w:p w:rsidR="00C650BD" w:rsidRPr="00583D42" w:rsidRDefault="00C650BD" w:rsidP="0040708F">
      <w:pPr>
        <w:pStyle w:val="CALENDARHISTORY"/>
        <w:keepNext/>
        <w:keepLines/>
      </w:pPr>
      <w:r>
        <w:rPr>
          <w:u w:val="single"/>
        </w:rPr>
        <w:t>(Contested by Senator Senn)</w:t>
      </w:r>
    </w:p>
    <w:p w:rsidR="00C650BD" w:rsidRDefault="00C650BD" w:rsidP="00C650BD"/>
    <w:p w:rsidR="00C650BD" w:rsidRPr="003B261E" w:rsidRDefault="00C650BD" w:rsidP="00C650BD">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C650BD" w:rsidRDefault="00C650BD" w:rsidP="00C650BD">
      <w:pPr>
        <w:pStyle w:val="CALENDARHISTORY"/>
      </w:pPr>
      <w:r>
        <w:t>(Read the first time--December 6, 2021)</w:t>
      </w:r>
    </w:p>
    <w:p w:rsidR="00C650BD" w:rsidRDefault="00C650BD" w:rsidP="00C650BD">
      <w:pPr>
        <w:pStyle w:val="CALENDARHISTORY"/>
      </w:pPr>
      <w:r>
        <w:t>(Polled by Committee on Medical Affairs--March 10, 2022)</w:t>
      </w:r>
    </w:p>
    <w:p w:rsidR="00C650BD" w:rsidRDefault="00C650BD" w:rsidP="00C650BD">
      <w:pPr>
        <w:pStyle w:val="CALENDARHISTORY"/>
      </w:pPr>
      <w:r>
        <w:t>(Favorable)</w:t>
      </w:r>
    </w:p>
    <w:p w:rsidR="00C650BD" w:rsidRPr="00870F37" w:rsidRDefault="00C650BD" w:rsidP="00C650BD">
      <w:pPr>
        <w:pStyle w:val="CALENDARHISTORY"/>
      </w:pPr>
      <w:r>
        <w:rPr>
          <w:u w:val="single"/>
        </w:rPr>
        <w:t>(Contested by Senator McLeod)</w:t>
      </w:r>
    </w:p>
    <w:p w:rsidR="00C650BD" w:rsidRDefault="00C650BD" w:rsidP="00C650BD"/>
    <w:p w:rsidR="00C650BD" w:rsidRPr="007D2D8E" w:rsidRDefault="00C650BD" w:rsidP="00C650BD">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C650BD" w:rsidRDefault="00C650BD" w:rsidP="00C650BD">
      <w:pPr>
        <w:pStyle w:val="CALENDARHISTORY"/>
      </w:pPr>
      <w:r>
        <w:t>(Read the first time--March 8, 2022)</w:t>
      </w:r>
    </w:p>
    <w:p w:rsidR="00C650BD" w:rsidRDefault="00C650BD" w:rsidP="00C650BD">
      <w:pPr>
        <w:pStyle w:val="CALENDARHISTORY"/>
      </w:pPr>
      <w:r>
        <w:t>(Polled by Committee on Medical Affairs--March 10, 2022)</w:t>
      </w:r>
    </w:p>
    <w:p w:rsidR="00C650BD" w:rsidRDefault="00C650BD" w:rsidP="00C650BD">
      <w:pPr>
        <w:pStyle w:val="CALENDARHISTORY"/>
      </w:pPr>
      <w:r>
        <w:t>(Favorable)</w:t>
      </w:r>
    </w:p>
    <w:p w:rsidR="00C650BD" w:rsidRPr="008B11AF" w:rsidRDefault="00C650BD" w:rsidP="00C650BD">
      <w:pPr>
        <w:pStyle w:val="CALENDARHISTORY"/>
      </w:pPr>
      <w:r>
        <w:rPr>
          <w:u w:val="single"/>
        </w:rPr>
        <w:t>(Contested by Senator Hutto)</w:t>
      </w:r>
    </w:p>
    <w:p w:rsidR="00C650BD" w:rsidRDefault="00C650BD" w:rsidP="00C650BD"/>
    <w:p w:rsidR="00C650BD" w:rsidRPr="00DA208B" w:rsidRDefault="00C650BD" w:rsidP="00C650BD">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C650BD" w:rsidRDefault="00C650BD" w:rsidP="00C650BD">
      <w:pPr>
        <w:pStyle w:val="CALENDARHISTORY"/>
      </w:pPr>
      <w:r>
        <w:t>(Read the first time--January 12, 2022)</w:t>
      </w:r>
    </w:p>
    <w:p w:rsidR="00C650BD" w:rsidRDefault="00C650BD" w:rsidP="00C650BD">
      <w:pPr>
        <w:pStyle w:val="CALENDARHISTORY"/>
      </w:pPr>
      <w:r>
        <w:t>(Recalled from Committee on Banking and Insurance--March 15, 2022)</w:t>
      </w:r>
    </w:p>
    <w:p w:rsidR="00C650BD" w:rsidRDefault="00C650BD" w:rsidP="00C650BD">
      <w:pPr>
        <w:pStyle w:val="CALENDARHISTORY"/>
      </w:pPr>
      <w:r>
        <w:t>(Amended--March 17, 2022)</w:t>
      </w:r>
    </w:p>
    <w:p w:rsidR="00C650BD" w:rsidRPr="00DB1807" w:rsidRDefault="00C650BD" w:rsidP="00C650BD">
      <w:pPr>
        <w:pStyle w:val="CALENDARHISTORY"/>
      </w:pPr>
      <w:r>
        <w:rPr>
          <w:u w:val="single"/>
        </w:rPr>
        <w:t>(Contested by Senator Rice)</w:t>
      </w:r>
    </w:p>
    <w:p w:rsidR="00C650BD" w:rsidRDefault="00C650BD" w:rsidP="00C650BD"/>
    <w:p w:rsidR="00C650BD" w:rsidRPr="00B46A77" w:rsidRDefault="00C650BD" w:rsidP="00C650BD">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rsidR="0040708F">
        <w:br/>
      </w:r>
      <w:r w:rsidR="0040708F">
        <w:br/>
      </w:r>
      <w:r w:rsidRPr="00B46A77">
        <w:t>OPINIONS OF MEDICAL PROVIDERS ARE ADMISSIBLE WITHOUT REGARD TO THE RULES OF EVIDENCE.</w:t>
      </w:r>
    </w:p>
    <w:p w:rsidR="00C650BD" w:rsidRDefault="00C650BD" w:rsidP="00C650BD">
      <w:pPr>
        <w:pStyle w:val="CALENDARHISTORY"/>
      </w:pPr>
      <w:r>
        <w:t>(Read the first time--January 12, 2021)</w:t>
      </w:r>
    </w:p>
    <w:p w:rsidR="00C650BD" w:rsidRDefault="00C650BD" w:rsidP="00C650BD">
      <w:pPr>
        <w:pStyle w:val="CALENDARHISTORY"/>
      </w:pPr>
      <w:r>
        <w:t>(Reported by Committee on Judiciary--March 16, 2022)</w:t>
      </w:r>
    </w:p>
    <w:p w:rsidR="00C650BD" w:rsidRDefault="00C650BD" w:rsidP="00C650BD">
      <w:pPr>
        <w:pStyle w:val="CALENDARHISTORY"/>
      </w:pPr>
      <w:r>
        <w:t>(Favorable with amendments)</w:t>
      </w:r>
    </w:p>
    <w:p w:rsidR="00C650BD" w:rsidRPr="00E433E7" w:rsidRDefault="00C650BD" w:rsidP="00C650BD">
      <w:pPr>
        <w:pStyle w:val="CALENDARHISTORY"/>
      </w:pPr>
      <w:r>
        <w:rPr>
          <w:u w:val="single"/>
        </w:rPr>
        <w:t>(Contested by Senator Massey)</w:t>
      </w:r>
    </w:p>
    <w:p w:rsidR="00C650BD" w:rsidRDefault="00C650BD" w:rsidP="00C650BD"/>
    <w:p w:rsidR="00C650BD" w:rsidRPr="006853E0" w:rsidRDefault="00C650BD" w:rsidP="00C650BD">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C650BD" w:rsidRDefault="00C650BD" w:rsidP="00C650BD">
      <w:pPr>
        <w:pStyle w:val="CALENDARHISTORY"/>
      </w:pPr>
      <w:r>
        <w:t>(Read the first time--January 14, 2021)</w:t>
      </w:r>
    </w:p>
    <w:p w:rsidR="00C650BD" w:rsidRDefault="00C650BD" w:rsidP="00C650BD">
      <w:pPr>
        <w:pStyle w:val="CALENDARHISTORY"/>
      </w:pPr>
      <w:r>
        <w:t>(Reported by Committee on Judiciary--March 16, 2022)</w:t>
      </w:r>
    </w:p>
    <w:p w:rsidR="00C650BD" w:rsidRDefault="00C650BD" w:rsidP="00C650BD">
      <w:pPr>
        <w:pStyle w:val="CALENDARHISTORY"/>
      </w:pPr>
      <w:r>
        <w:t>(Favorable)</w:t>
      </w:r>
    </w:p>
    <w:p w:rsidR="00C650BD" w:rsidRPr="00E433E7" w:rsidRDefault="00C650BD" w:rsidP="00C650BD">
      <w:pPr>
        <w:pStyle w:val="CALENDARHISTORY"/>
      </w:pPr>
      <w:r>
        <w:rPr>
          <w:u w:val="single"/>
        </w:rPr>
        <w:t>(Contested by Senator Massey)</w:t>
      </w:r>
    </w:p>
    <w:p w:rsidR="00C650BD" w:rsidRDefault="00C650BD" w:rsidP="00C650BD"/>
    <w:p w:rsidR="00C650BD" w:rsidRDefault="00C650BD" w:rsidP="00C650BD">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C650BD" w:rsidRDefault="00C650BD" w:rsidP="00C650BD">
      <w:pPr>
        <w:pStyle w:val="CALENDARHISTORY"/>
      </w:pPr>
      <w:r>
        <w:t>(Read the first time--March 31, 2021)</w:t>
      </w:r>
    </w:p>
    <w:p w:rsidR="00C650BD" w:rsidRDefault="00C650BD" w:rsidP="00C650BD">
      <w:pPr>
        <w:pStyle w:val="CALENDARHISTORY"/>
      </w:pPr>
      <w:r>
        <w:t>(Reported by Committee on Transportation--March 17, 2022)</w:t>
      </w:r>
    </w:p>
    <w:p w:rsidR="00C650BD" w:rsidRDefault="00C650BD" w:rsidP="00C650BD">
      <w:pPr>
        <w:pStyle w:val="CALENDARHISTORY"/>
      </w:pPr>
      <w:r>
        <w:t>(Favorable)</w:t>
      </w:r>
    </w:p>
    <w:p w:rsidR="00C650BD" w:rsidRPr="00FB0F96" w:rsidRDefault="00C650BD" w:rsidP="00C650BD">
      <w:pPr>
        <w:pStyle w:val="CALENDARHISTORY"/>
      </w:pPr>
      <w:r>
        <w:rPr>
          <w:u w:val="single"/>
        </w:rPr>
        <w:t>(Contested by Senators Sabb and Bennett)</w:t>
      </w:r>
    </w:p>
    <w:p w:rsidR="00C650BD" w:rsidRDefault="00C650BD" w:rsidP="00C650BD"/>
    <w:p w:rsidR="00C650BD" w:rsidRPr="00DC67B4" w:rsidRDefault="00C650BD" w:rsidP="00C650BD">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C650BD" w:rsidRDefault="00C650BD" w:rsidP="00C650BD">
      <w:pPr>
        <w:pStyle w:val="CALENDARHISTORY"/>
        <w:keepNext/>
      </w:pPr>
      <w:r>
        <w:t>(Without reference--March 17, 2022)</w:t>
      </w:r>
    </w:p>
    <w:p w:rsidR="00C650BD" w:rsidRDefault="00C650BD" w:rsidP="00C650BD">
      <w:pPr>
        <w:keepNext/>
      </w:pPr>
    </w:p>
    <w:p w:rsidR="00C650BD" w:rsidRPr="00E97095" w:rsidRDefault="00C650BD" w:rsidP="00C650BD">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rsidR="00995DF6">
        <w:t xml:space="preserve"> </w:t>
      </w:r>
      <w:r w:rsidRPr="00E97095">
        <w:t>SITUATIONS THAT MAY ARISE FROM THE ENFORCEMENT OF THIS PROVISION.</w:t>
      </w:r>
    </w:p>
    <w:p w:rsidR="00C650BD" w:rsidRDefault="00C650BD" w:rsidP="00C650BD">
      <w:pPr>
        <w:pStyle w:val="CALENDARHISTORY"/>
      </w:pPr>
      <w:r>
        <w:t>(Read the first time--April 7, 2021)</w:t>
      </w:r>
    </w:p>
    <w:p w:rsidR="00C650BD" w:rsidRDefault="00C650BD" w:rsidP="00C650BD">
      <w:pPr>
        <w:pStyle w:val="CALENDARHISTORY"/>
      </w:pPr>
      <w:r>
        <w:t>(Reported by Committee on Transportation--March 17, 2022)</w:t>
      </w:r>
    </w:p>
    <w:p w:rsidR="00C650BD" w:rsidRDefault="00C650BD" w:rsidP="00C650BD">
      <w:pPr>
        <w:pStyle w:val="CALENDARHISTORY"/>
      </w:pPr>
      <w:r>
        <w:t>(Favorable with amendments)</w:t>
      </w:r>
    </w:p>
    <w:p w:rsidR="00C650BD" w:rsidRDefault="00C650BD" w:rsidP="00C650BD">
      <w:pPr>
        <w:pStyle w:val="CALENDARHISTORY"/>
      </w:pPr>
      <w:r>
        <w:t>(Committee Amendment Adopted--March 23, 2022)</w:t>
      </w:r>
    </w:p>
    <w:p w:rsidR="00C650BD" w:rsidRPr="00FF78E0" w:rsidRDefault="00C650BD" w:rsidP="00C650BD">
      <w:pPr>
        <w:pStyle w:val="CALENDARHISTORY"/>
      </w:pPr>
      <w:r>
        <w:rPr>
          <w:u w:val="single"/>
        </w:rPr>
        <w:t>(Contested by Senator Corbin)</w:t>
      </w:r>
    </w:p>
    <w:p w:rsidR="00C650BD" w:rsidRDefault="00C650BD" w:rsidP="00C650BD"/>
    <w:p w:rsidR="00C650BD" w:rsidRPr="00444901" w:rsidRDefault="00C650BD" w:rsidP="00C650BD">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C650BD" w:rsidRDefault="00C650BD" w:rsidP="00C650BD">
      <w:pPr>
        <w:pStyle w:val="CALENDARHISTORY"/>
      </w:pPr>
      <w:r>
        <w:t>(Read the first time--March 2, 2022)</w:t>
      </w:r>
    </w:p>
    <w:p w:rsidR="00C650BD" w:rsidRDefault="00C650BD" w:rsidP="00C650BD">
      <w:pPr>
        <w:pStyle w:val="CALENDARHISTORY"/>
      </w:pPr>
      <w:r>
        <w:t>(Reported by Committee on Transportation--March 17, 2022)</w:t>
      </w:r>
    </w:p>
    <w:p w:rsidR="00C650BD" w:rsidRDefault="00C650BD" w:rsidP="00C650BD">
      <w:pPr>
        <w:pStyle w:val="CALENDARHISTORY"/>
      </w:pPr>
      <w:r>
        <w:t>(Favorable with amendments)</w:t>
      </w:r>
    </w:p>
    <w:p w:rsidR="00C650BD" w:rsidRPr="000B1230" w:rsidRDefault="00C650BD" w:rsidP="00C650BD">
      <w:pPr>
        <w:pStyle w:val="CALENDARHISTORY"/>
      </w:pPr>
      <w:r>
        <w:rPr>
          <w:u w:val="single"/>
        </w:rPr>
        <w:t>(Contested by Senator Matthews)</w:t>
      </w:r>
    </w:p>
    <w:p w:rsidR="00C650BD" w:rsidRPr="009D007D" w:rsidRDefault="00C650BD" w:rsidP="00C650BD"/>
    <w:p w:rsidR="00C650BD" w:rsidRPr="00AF71D8" w:rsidRDefault="00C650BD" w:rsidP="00C650BD">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sidR="00995DF6">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C650BD" w:rsidRDefault="00C650BD" w:rsidP="00C650BD">
      <w:pPr>
        <w:pStyle w:val="CALENDARHISTORY"/>
      </w:pPr>
      <w:r>
        <w:t>(Read the first time--February 9, 2021)</w:t>
      </w:r>
    </w:p>
    <w:p w:rsidR="00C650BD" w:rsidRDefault="00C650BD" w:rsidP="00C650BD">
      <w:pPr>
        <w:pStyle w:val="CALENDARHISTORY"/>
      </w:pPr>
      <w:r>
        <w:t>(Reported by Committee on Education--March 29, 2022)</w:t>
      </w:r>
    </w:p>
    <w:p w:rsidR="00C650BD" w:rsidRDefault="00C650BD" w:rsidP="00C650BD">
      <w:pPr>
        <w:pStyle w:val="CALENDARHISTORY"/>
      </w:pPr>
      <w:r>
        <w:t>(Favorable with amendments)</w:t>
      </w:r>
    </w:p>
    <w:p w:rsidR="00C650BD" w:rsidRPr="00354B32" w:rsidRDefault="00C650BD" w:rsidP="00C650BD">
      <w:pPr>
        <w:pStyle w:val="CALENDARHISTORY"/>
      </w:pPr>
      <w:r>
        <w:rPr>
          <w:u w:val="single"/>
        </w:rPr>
        <w:t>(Contested by Senator Hutto)</w:t>
      </w:r>
    </w:p>
    <w:p w:rsidR="00C650BD" w:rsidRDefault="00C650BD" w:rsidP="00C650BD"/>
    <w:p w:rsidR="00C650BD" w:rsidRPr="00D02F68" w:rsidRDefault="00C650BD" w:rsidP="0040708F">
      <w:pPr>
        <w:pStyle w:val="BILLTITLE"/>
        <w:keepNext/>
        <w:keepLines/>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 CONSENT; AND TO MAKE THE PROVISIONS OF THIS ACT EFFECTIVE JULY 1, 2021.</w:t>
      </w:r>
    </w:p>
    <w:p w:rsidR="00C650BD" w:rsidRDefault="00C650BD" w:rsidP="0040708F">
      <w:pPr>
        <w:pStyle w:val="CALENDARHISTORY"/>
        <w:keepNext/>
        <w:keepLines/>
      </w:pPr>
      <w:r>
        <w:t>(Read the first time--February 11, 2021)</w:t>
      </w:r>
    </w:p>
    <w:p w:rsidR="00C650BD" w:rsidRDefault="00C650BD" w:rsidP="0040708F">
      <w:pPr>
        <w:pStyle w:val="CALENDARHISTORY"/>
        <w:keepNext/>
        <w:keepLines/>
      </w:pPr>
      <w:r>
        <w:t>(Reported by Committee on Education--March 29, 2022)</w:t>
      </w:r>
    </w:p>
    <w:p w:rsidR="00C650BD" w:rsidRDefault="00C650BD" w:rsidP="0040708F">
      <w:pPr>
        <w:pStyle w:val="CALENDARHISTORY"/>
        <w:keepNext/>
        <w:keepLines/>
      </w:pPr>
      <w:r>
        <w:t>(Favorable with amendments)</w:t>
      </w:r>
    </w:p>
    <w:p w:rsidR="004A6EB4" w:rsidRPr="00F026BB" w:rsidRDefault="00F026BB" w:rsidP="0040708F">
      <w:pPr>
        <w:pStyle w:val="CALENDARHISTORY"/>
        <w:keepNext/>
        <w:keepLines/>
      </w:pPr>
      <w:r>
        <w:rPr>
          <w:u w:val="single"/>
        </w:rPr>
        <w:t>(Contested by Senator Sabb)</w:t>
      </w:r>
    </w:p>
    <w:p w:rsidR="00F026BB" w:rsidRPr="00F026BB" w:rsidRDefault="00F026BB" w:rsidP="00F026BB"/>
    <w:p w:rsidR="00C650BD" w:rsidRPr="000F6FAA" w:rsidRDefault="00C650BD" w:rsidP="00C650BD">
      <w:pPr>
        <w:pStyle w:val="BILLTITLE"/>
        <w:rPr>
          <w:u w:color="000000" w:themeColor="text1"/>
        </w:rPr>
      </w:pPr>
      <w:r w:rsidRPr="000F6FAA">
        <w:t>S.</w:t>
      </w:r>
      <w:r w:rsidRPr="000F6FAA">
        <w:tab/>
        <w:t>1119</w:t>
      </w:r>
      <w:r w:rsidRPr="000F6FAA">
        <w:fldChar w:fldCharType="begin"/>
      </w:r>
      <w:r w:rsidRPr="000F6FAA">
        <w:instrText xml:space="preserve"> XE "S. 1119" \b </w:instrText>
      </w:r>
      <w:r w:rsidRPr="000F6FAA">
        <w:fldChar w:fldCharType="end"/>
      </w:r>
      <w:r w:rsidRPr="000F6FAA">
        <w:t xml:space="preserve">--Senator Fanning:  </w:t>
      </w:r>
      <w:r w:rsidRPr="000F6FAA">
        <w:rPr>
          <w:szCs w:val="30"/>
        </w:rPr>
        <w:t xml:space="preserve">A BILL </w:t>
      </w:r>
      <w:r w:rsidRPr="000F6FAA">
        <w:rPr>
          <w:u w:color="000000" w:themeColor="text1"/>
        </w:rPr>
        <w:t>TO AMEND SECTION 12</w:t>
      </w:r>
      <w:r w:rsidRPr="000F6FAA">
        <w:rPr>
          <w:u w:color="000000" w:themeColor="text1"/>
        </w:rPr>
        <w:noBreakHyphen/>
        <w:t>37</w:t>
      </w:r>
      <w:r w:rsidRPr="000F6FAA">
        <w:rPr>
          <w:u w:color="000000" w:themeColor="text1"/>
        </w:rPr>
        <w:noBreakHyphen/>
        <w:t>220, AS AMENDED, CODE OF LAWS OF SOUTH CAROLINA, 1976, RELATING TO PROPERTY TAX EXEMPTIONS, SO AS TO EXEMPT ALL REAL PROPERTY OWNED BY A NONPROFIT EDUCATIONAL FOUNDATION OF A PUBLIC SCHOOL DISTRICT AND</w:t>
      </w:r>
      <w:r>
        <w:rPr>
          <w:u w:color="000000" w:themeColor="text1"/>
        </w:rPr>
        <w:t xml:space="preserve"> </w:t>
      </w:r>
      <w:r w:rsidRPr="000F6FAA">
        <w:rPr>
          <w:u w:color="000000" w:themeColor="text1"/>
        </w:rPr>
        <w:t>WHICH IS DEVOTED TO PROVIDING HOUSING FOR CLASSROOM TEACHERS.</w:t>
      </w:r>
    </w:p>
    <w:p w:rsidR="00C650BD" w:rsidRDefault="00C650BD" w:rsidP="00C650BD">
      <w:pPr>
        <w:pStyle w:val="CALENDARHISTORY"/>
      </w:pPr>
      <w:r>
        <w:t>(Read the first time--March 3, 2022)</w:t>
      </w:r>
    </w:p>
    <w:p w:rsidR="00C650BD" w:rsidRDefault="00C650BD" w:rsidP="00C650BD">
      <w:pPr>
        <w:pStyle w:val="CALENDARHISTORY"/>
      </w:pPr>
      <w:r>
        <w:t>(Reported by Committee on Finance--March 29, 2022)</w:t>
      </w:r>
    </w:p>
    <w:p w:rsidR="00C650BD" w:rsidRDefault="00C650BD" w:rsidP="00C650BD">
      <w:pPr>
        <w:pStyle w:val="CALENDARHISTORY"/>
      </w:pPr>
      <w:r>
        <w:t>(Favorable with amendments)</w:t>
      </w:r>
    </w:p>
    <w:p w:rsidR="00C650BD" w:rsidRDefault="00C650BD" w:rsidP="00C650BD">
      <w:pPr>
        <w:pStyle w:val="CALENDARHISTORY"/>
        <w:rPr>
          <w:u w:val="single"/>
        </w:rPr>
      </w:pPr>
      <w:r>
        <w:rPr>
          <w:u w:val="single"/>
        </w:rPr>
        <w:t>(Contested by Senator Harpootlian)</w:t>
      </w:r>
    </w:p>
    <w:p w:rsidR="00995DF6" w:rsidRPr="00995DF6" w:rsidRDefault="00995DF6" w:rsidP="00995DF6"/>
    <w:p w:rsidR="00C650BD" w:rsidRDefault="00C650BD" w:rsidP="0040708F">
      <w:pPr>
        <w:keepNext/>
        <w:keepLines/>
      </w:pPr>
      <w:r>
        <w:t>(Not to be considered before Thursday, April 14, 2022)</w:t>
      </w:r>
    </w:p>
    <w:p w:rsidR="00C650BD" w:rsidRPr="00E7109B" w:rsidRDefault="00C650BD" w:rsidP="0040708F">
      <w:pPr>
        <w:pStyle w:val="BILLTITLE"/>
        <w:keepNext/>
        <w:keepLines/>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TO APPROVE REGULATIONS OF THE DEPARTMENT OF LABOR, LICENSING AND REGULATION, RELATING TO FEE SCHEDULE FOR BOARD OF BARBER EXAMINERS, DESIGNATED AS REGULATION DOCUMENT NUMBER 5081, PURSUANT TO THE PROVISIONS OF ARTICLE 1, CHAPTER 23, TITLE 1 OF THE 1976 CODE.</w:t>
      </w:r>
    </w:p>
    <w:p w:rsidR="00C650BD" w:rsidRDefault="00C650BD" w:rsidP="0040708F">
      <w:pPr>
        <w:pStyle w:val="CALENDARHISTORY"/>
        <w:keepNext/>
        <w:keepLines/>
      </w:pPr>
      <w:r>
        <w:t>(Without reference--March 29, 2022)</w:t>
      </w:r>
    </w:p>
    <w:p w:rsidR="00C650BD" w:rsidRDefault="00C650BD" w:rsidP="00C650BD"/>
    <w:p w:rsidR="00C650BD" w:rsidRDefault="00C650BD" w:rsidP="00C650BD">
      <w:pPr>
        <w:keepNext/>
      </w:pPr>
      <w:r>
        <w:t>(Not to be considered before Thursday, April 14, 2022)</w:t>
      </w:r>
    </w:p>
    <w:p w:rsidR="00C650BD" w:rsidRPr="00256D10" w:rsidRDefault="00C650BD" w:rsidP="00C650BD">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C650BD" w:rsidRDefault="00C650BD" w:rsidP="00C650BD">
      <w:pPr>
        <w:pStyle w:val="CALENDARHISTORY"/>
        <w:keepNext/>
      </w:pPr>
      <w:r>
        <w:t>(Without reference--March 29, 2022)</w:t>
      </w:r>
    </w:p>
    <w:p w:rsidR="00C650BD" w:rsidRDefault="00C650BD" w:rsidP="00C650BD"/>
    <w:p w:rsidR="00C650BD" w:rsidRDefault="00C650BD" w:rsidP="00C650BD">
      <w:pPr>
        <w:keepNext/>
      </w:pPr>
      <w:r>
        <w:t>(Not to be considered before Thursday, April 14, 2022)</w:t>
      </w:r>
    </w:p>
    <w:p w:rsidR="00C650BD" w:rsidRPr="009F5BDC" w:rsidRDefault="00C650BD" w:rsidP="00C650BD">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t xml:space="preserve"> </w:t>
      </w:r>
      <w:r w:rsidRPr="009F5BDC">
        <w:t>TO THE PROVISIONS OF ARTICLE 1, CHAPTER 23, TITLE 1 OF THE 1976 CODE.</w:t>
      </w:r>
    </w:p>
    <w:p w:rsidR="00C650BD" w:rsidRDefault="00C650BD" w:rsidP="00C650BD">
      <w:pPr>
        <w:pStyle w:val="CALENDARHISTORY"/>
        <w:keepNext/>
      </w:pPr>
      <w:r>
        <w:t>(Without reference--March 29, 2022)</w:t>
      </w:r>
    </w:p>
    <w:p w:rsidR="00C650BD" w:rsidRDefault="00C650BD" w:rsidP="00C650BD"/>
    <w:p w:rsidR="00C650BD" w:rsidRDefault="00C650BD" w:rsidP="00C650BD">
      <w:pPr>
        <w:keepNext/>
        <w:keepLines/>
      </w:pPr>
      <w:r>
        <w:t>(Not to be considered before Thursday, April 14, 2022)</w:t>
      </w:r>
    </w:p>
    <w:p w:rsidR="00C650BD" w:rsidRPr="00354AA2" w:rsidRDefault="00C650BD" w:rsidP="00C650BD">
      <w:pPr>
        <w:pStyle w:val="BILLTITLE"/>
        <w:keepNext/>
        <w:keepLines/>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C650BD" w:rsidRDefault="00C650BD" w:rsidP="00C650BD">
      <w:pPr>
        <w:pStyle w:val="CALENDARHISTORY"/>
        <w:keepNext/>
        <w:keepLines/>
      </w:pPr>
      <w:r>
        <w:t>(Without reference--March 29, 2022)</w:t>
      </w:r>
    </w:p>
    <w:p w:rsidR="00C650BD" w:rsidRDefault="00C650BD" w:rsidP="00C650BD"/>
    <w:p w:rsidR="00C650BD" w:rsidRDefault="00C650BD" w:rsidP="00C650BD">
      <w:pPr>
        <w:keepNext/>
      </w:pPr>
      <w:r>
        <w:t>(Not to be considered before Thursday, April 14, 2022)</w:t>
      </w:r>
    </w:p>
    <w:p w:rsidR="00C650BD" w:rsidRPr="001746F7" w:rsidRDefault="00C650BD" w:rsidP="00C650BD">
      <w:pPr>
        <w:pStyle w:val="BILLTITLE"/>
        <w:keepNext/>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C650BD" w:rsidRDefault="00C650BD" w:rsidP="00C650BD">
      <w:pPr>
        <w:pStyle w:val="CALENDARHISTORY"/>
        <w:keepNext/>
      </w:pPr>
      <w:r>
        <w:t>(Without reference--March 29, 2022)</w:t>
      </w:r>
    </w:p>
    <w:p w:rsidR="00C650BD" w:rsidRDefault="00C650BD" w:rsidP="00C650BD"/>
    <w:p w:rsidR="00C650BD" w:rsidRPr="0017252D" w:rsidRDefault="00C650BD" w:rsidP="00C650BD">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Pr>
          <w:u w:color="000000" w:themeColor="text1"/>
        </w:rPr>
        <w:t xml:space="preserve"> </w:t>
      </w:r>
      <w:r w:rsidRPr="0017252D">
        <w:rPr>
          <w:u w:color="000000" w:themeColor="text1"/>
        </w:rPr>
        <w:t>TO PROVIDE THAT VIOLATIONS CONSTITUTE AN UNFAIR TRADE PRACTICE.</w:t>
      </w:r>
    </w:p>
    <w:p w:rsidR="00C650BD" w:rsidRDefault="00C650BD" w:rsidP="00C650BD">
      <w:pPr>
        <w:pStyle w:val="CALENDARHISTORY"/>
      </w:pPr>
      <w:r>
        <w:t>(Read the first time--March 15, 2022)</w:t>
      </w:r>
    </w:p>
    <w:p w:rsidR="00C650BD" w:rsidRDefault="00C650BD" w:rsidP="00C650BD">
      <w:pPr>
        <w:pStyle w:val="CALENDARHISTORY"/>
      </w:pPr>
      <w:r>
        <w:t>(Reported by Committee on Labor, Commerce and Industry--March 29, 2022)</w:t>
      </w:r>
    </w:p>
    <w:p w:rsidR="00C650BD" w:rsidRDefault="00C650BD" w:rsidP="00C650BD">
      <w:pPr>
        <w:pStyle w:val="CALENDARHISTORY"/>
      </w:pPr>
      <w:r>
        <w:t>(Favorable)</w:t>
      </w:r>
    </w:p>
    <w:p w:rsidR="00C650BD" w:rsidRDefault="00C650BD" w:rsidP="00C650BD"/>
    <w:p w:rsidR="00C650BD" w:rsidRPr="00D30DE1" w:rsidRDefault="00C650BD" w:rsidP="0040708F">
      <w:pPr>
        <w:pStyle w:val="BILLTITLE"/>
        <w:keepNext/>
        <w:keepLines/>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C650BD" w:rsidRDefault="00C650BD" w:rsidP="0040708F">
      <w:pPr>
        <w:pStyle w:val="CALENDARHISTORY"/>
        <w:keepNext/>
        <w:keepLines/>
      </w:pPr>
      <w:r>
        <w:t>(Read the first time--February 3, 2022)</w:t>
      </w:r>
    </w:p>
    <w:p w:rsidR="00C650BD" w:rsidRDefault="00C650BD" w:rsidP="0040708F">
      <w:pPr>
        <w:pStyle w:val="CALENDARHISTORY"/>
        <w:keepNext/>
        <w:keepLines/>
      </w:pPr>
      <w:r>
        <w:t>(Reported by Committee on Labor, Commerce and Industry--March 29, 2022)</w:t>
      </w:r>
    </w:p>
    <w:p w:rsidR="00C650BD" w:rsidRDefault="00C650BD" w:rsidP="0040708F">
      <w:pPr>
        <w:pStyle w:val="CALENDARHISTORY"/>
        <w:keepNext/>
        <w:keepLines/>
      </w:pPr>
      <w:r>
        <w:t>(Favorable)</w:t>
      </w:r>
    </w:p>
    <w:p w:rsidR="00C650BD" w:rsidRDefault="00C650BD" w:rsidP="00C650BD"/>
    <w:p w:rsidR="00C650BD" w:rsidRDefault="00C650BD" w:rsidP="00C650BD">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 xml:space="preserve">S POLICY OF SOUTH CAROLINA, TO INCLUDE WITHIN THE STATEMENT A PROVISION TO ESTABLISH A POLICY REGARDING THE CARE AND GUIDANCE OF CHILDREN WITHIN THE JUVENILE JUSTICE SYSTEM; </w:t>
      </w:r>
      <w:r>
        <w:t>AND TO MAKE CONFORMING CHANGES. (Abbreviated Title)</w:t>
      </w:r>
    </w:p>
    <w:p w:rsidR="00C650BD" w:rsidRDefault="00C650BD" w:rsidP="00C650BD">
      <w:pPr>
        <w:pStyle w:val="CALENDARHISTORY"/>
      </w:pPr>
      <w:r>
        <w:t>(Read the first time--January 12, 2021)</w:t>
      </w:r>
    </w:p>
    <w:p w:rsidR="00C650BD" w:rsidRDefault="00C650BD" w:rsidP="00C650BD">
      <w:pPr>
        <w:pStyle w:val="CALENDARHISTORY"/>
      </w:pPr>
      <w:r>
        <w:t>(Reported by Committee on Judiciary--March 30, 2022)</w:t>
      </w:r>
    </w:p>
    <w:p w:rsidR="00C650BD" w:rsidRDefault="00C650BD" w:rsidP="00C650BD">
      <w:pPr>
        <w:pStyle w:val="CALENDARHISTORY"/>
      </w:pPr>
      <w:r>
        <w:t>(Favorable with amendments)</w:t>
      </w:r>
    </w:p>
    <w:p w:rsidR="00C650BD" w:rsidRPr="004206EF" w:rsidRDefault="00C650BD" w:rsidP="00C650BD">
      <w:pPr>
        <w:pStyle w:val="CALENDARHISTORY"/>
      </w:pPr>
      <w:r>
        <w:rPr>
          <w:u w:val="single"/>
        </w:rPr>
        <w:t>(Contested by Senator Hembree)</w:t>
      </w:r>
    </w:p>
    <w:p w:rsidR="00C650BD" w:rsidRDefault="00C650BD" w:rsidP="00C650BD"/>
    <w:p w:rsidR="00C650BD" w:rsidRPr="005C6284" w:rsidRDefault="00C650BD" w:rsidP="00C650BD">
      <w:pPr>
        <w:pStyle w:val="BILLTITLE"/>
        <w:rPr>
          <w:u w:color="000000" w:themeColor="text1"/>
        </w:rPr>
      </w:pPr>
      <w:r w:rsidRPr="005C6284">
        <w:t>S.</w:t>
      </w:r>
      <w:r w:rsidRPr="005C6284">
        <w:tab/>
        <w:t>79</w:t>
      </w:r>
      <w:r w:rsidRPr="005C6284">
        <w:fldChar w:fldCharType="begin"/>
      </w:r>
      <w:r w:rsidRPr="005C6284">
        <w:instrText xml:space="preserve"> XE “S. 79” \b </w:instrText>
      </w:r>
      <w:r w:rsidRPr="005C6284">
        <w:fldChar w:fldCharType="end"/>
      </w:r>
      <w:r w:rsidRPr="005C6284">
        <w:t xml:space="preserve">--Senator Malloy:  </w:t>
      </w:r>
      <w:r w:rsidRPr="005C6284">
        <w:rPr>
          <w:szCs w:val="30"/>
        </w:rPr>
        <w:t xml:space="preserve">A BILL </w:t>
      </w:r>
      <w:r w:rsidRPr="005C6284">
        <w:rPr>
          <w:u w:color="000000" w:themeColor="text1"/>
        </w:rPr>
        <w:t>TO AMEND SECTION 44</w:t>
      </w:r>
      <w:r w:rsidRPr="005C6284">
        <w:rPr>
          <w:u w:color="000000" w:themeColor="text1"/>
        </w:rPr>
        <w:noBreakHyphen/>
        <w:t>23</w:t>
      </w:r>
      <w:r w:rsidRPr="005C6284">
        <w:rPr>
          <w:u w:color="000000" w:themeColor="text1"/>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w:t>
      </w:r>
      <w:r>
        <w:rPr>
          <w:u w:color="000000" w:themeColor="text1"/>
        </w:rPr>
        <w:t xml:space="preserve"> A</w:t>
      </w:r>
      <w:r w:rsidRPr="005C6284">
        <w:rPr>
          <w:u w:color="000000" w:themeColor="text1"/>
        </w:rPr>
        <w:t>ND FOR OTHER PURPOSES; AND TO DEFINE NECESSARY TERMS.</w:t>
      </w:r>
    </w:p>
    <w:p w:rsidR="00C650BD" w:rsidRDefault="00C650BD" w:rsidP="00C650BD">
      <w:pPr>
        <w:pStyle w:val="CALENDARHISTORY"/>
      </w:pPr>
      <w:r>
        <w:t>(Read the first time--January 12, 2021)</w:t>
      </w:r>
    </w:p>
    <w:p w:rsidR="00C650BD" w:rsidRDefault="00C650BD" w:rsidP="00C650BD">
      <w:pPr>
        <w:pStyle w:val="CALENDARHISTORY"/>
      </w:pPr>
      <w:r>
        <w:t>(Reported by Committee on Judiciary--March 30, 2022)</w:t>
      </w:r>
    </w:p>
    <w:p w:rsidR="00C650BD" w:rsidRDefault="00C650BD" w:rsidP="00C650BD">
      <w:pPr>
        <w:pStyle w:val="CALENDARHISTORY"/>
      </w:pPr>
      <w:r>
        <w:t>(Favorable with amendments)</w:t>
      </w:r>
    </w:p>
    <w:p w:rsidR="0040708F" w:rsidRPr="0040708F" w:rsidRDefault="0040708F" w:rsidP="0040708F">
      <w:pPr>
        <w:pStyle w:val="CALENDARHISTORY"/>
      </w:pPr>
      <w:r>
        <w:rPr>
          <w:u w:val="single"/>
        </w:rPr>
        <w:t>(Contested by Senator Jackson)</w:t>
      </w:r>
    </w:p>
    <w:p w:rsidR="00C650BD" w:rsidRDefault="00C650BD" w:rsidP="00C650BD"/>
    <w:p w:rsidR="00C650BD" w:rsidRPr="00B8407A" w:rsidRDefault="00C650BD" w:rsidP="00C650BD">
      <w:pPr>
        <w:pStyle w:val="BILLTITLE"/>
        <w:rPr>
          <w:u w:color="000000" w:themeColor="text1"/>
        </w:rPr>
      </w:pPr>
      <w:r w:rsidRPr="00B8407A">
        <w:t>H.</w:t>
      </w:r>
      <w:r w:rsidRPr="00B8407A">
        <w:tab/>
        <w:t>3773</w:t>
      </w:r>
      <w:r w:rsidRPr="00B8407A">
        <w:fldChar w:fldCharType="begin"/>
      </w:r>
      <w:r w:rsidRPr="00B8407A">
        <w:instrText xml:space="preserve"> XE "H. 3773" \b </w:instrText>
      </w:r>
      <w:r w:rsidRPr="00B8407A">
        <w:fldChar w:fldCharType="end"/>
      </w:r>
      <w:r w:rsidRPr="00B8407A">
        <w:t xml:space="preserve">--Reps. West, </w:t>
      </w:r>
      <w:proofErr w:type="spellStart"/>
      <w:r w:rsidRPr="00B8407A">
        <w:t>G.M</w:t>
      </w:r>
      <w:proofErr w:type="spellEnd"/>
      <w:r w:rsidRPr="00B8407A">
        <w:t xml:space="preserve">. Smith, Weeks, White, Hill, Jefferson and Anderson:  </w:t>
      </w:r>
      <w:r w:rsidRPr="00B8407A">
        <w:rPr>
          <w:szCs w:val="30"/>
        </w:rPr>
        <w:t xml:space="preserve">A BILL </w:t>
      </w:r>
      <w:r w:rsidRPr="00B8407A">
        <w:rPr>
          <w:u w:color="000000" w:themeColor="text1"/>
        </w:rPr>
        <w:t>TO AMEND SECTION 44</w:t>
      </w:r>
      <w:r w:rsidRPr="00B8407A">
        <w:rPr>
          <w:u w:color="000000" w:themeColor="text1"/>
        </w:rPr>
        <w:noBreakHyphen/>
        <w:t>23</w:t>
      </w:r>
      <w:r w:rsidRPr="00B8407A">
        <w:rPr>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B8407A">
        <w:rPr>
          <w:u w:color="000000" w:themeColor="text1"/>
        </w:rPr>
        <w:noBreakHyphen/>
        <w:t>23</w:t>
      </w:r>
      <w:r w:rsidRPr="00B8407A">
        <w:rPr>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C650BD" w:rsidRDefault="00C650BD" w:rsidP="00C650BD">
      <w:pPr>
        <w:pStyle w:val="CALENDARHISTORY"/>
      </w:pPr>
      <w:r>
        <w:t>(Read the first time--April 21, 2021)</w:t>
      </w:r>
    </w:p>
    <w:p w:rsidR="00C650BD" w:rsidRDefault="00C650BD" w:rsidP="00C650BD">
      <w:pPr>
        <w:pStyle w:val="CALENDARHISTORY"/>
      </w:pPr>
      <w:r>
        <w:t>(Reported by Committee on Judiciary--March 30, 2022)</w:t>
      </w:r>
    </w:p>
    <w:p w:rsidR="00C650BD" w:rsidRDefault="00C650BD" w:rsidP="00C650BD">
      <w:pPr>
        <w:pStyle w:val="CALENDARHISTORY"/>
      </w:pPr>
      <w:r>
        <w:t>(Favorable with amendments)</w:t>
      </w:r>
    </w:p>
    <w:p w:rsidR="00F946BC" w:rsidRDefault="00F946BC" w:rsidP="00F946BC">
      <w:pPr>
        <w:pStyle w:val="CALENDARHISTORY"/>
      </w:pPr>
      <w:r>
        <w:t>(Committee Amendment Adopted--April 06, 2022)</w:t>
      </w:r>
    </w:p>
    <w:p w:rsidR="0040708F" w:rsidRPr="0040708F" w:rsidRDefault="0040708F" w:rsidP="0040708F">
      <w:pPr>
        <w:pStyle w:val="CALENDARHISTORY"/>
      </w:pPr>
      <w:r>
        <w:rPr>
          <w:u w:val="single"/>
        </w:rPr>
        <w:t>(Contested by Senator Rankin)</w:t>
      </w:r>
    </w:p>
    <w:p w:rsidR="00C650BD" w:rsidRDefault="00C650BD" w:rsidP="00C650BD"/>
    <w:p w:rsidR="00C650BD" w:rsidRDefault="00C650BD" w:rsidP="002B3F29">
      <w:pPr>
        <w:keepNext/>
      </w:pPr>
      <w:r>
        <w:t>(Not to be considered before Thursday, April 21, 2022)</w:t>
      </w:r>
    </w:p>
    <w:p w:rsidR="00C650BD" w:rsidRPr="00021EE2" w:rsidRDefault="00C650BD" w:rsidP="002B3F29">
      <w:pPr>
        <w:pStyle w:val="BILLTITLE"/>
        <w:keepNext/>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C650BD" w:rsidRDefault="00C650BD" w:rsidP="002B3F29">
      <w:pPr>
        <w:pStyle w:val="CALENDARHISTORY"/>
        <w:keepNext/>
      </w:pPr>
      <w:r>
        <w:t>(Without reference--March 31, 2022)</w:t>
      </w:r>
    </w:p>
    <w:p w:rsidR="00C650BD" w:rsidRDefault="00C650BD" w:rsidP="00C650BD"/>
    <w:p w:rsidR="00C650BD" w:rsidRDefault="00C650BD" w:rsidP="0040708F">
      <w:pPr>
        <w:keepNext/>
        <w:keepLines/>
      </w:pPr>
      <w:r>
        <w:t>(Not to be considered before Thursday, April 21, 2022)</w:t>
      </w:r>
    </w:p>
    <w:p w:rsidR="00C650BD" w:rsidRPr="00844343" w:rsidRDefault="00C650BD" w:rsidP="0040708F">
      <w:pPr>
        <w:pStyle w:val="BILLTITLE"/>
        <w:keepNext/>
        <w:keepLines/>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C650BD" w:rsidRDefault="00C650BD" w:rsidP="0040708F">
      <w:pPr>
        <w:pStyle w:val="CALENDARHISTORY"/>
        <w:keepNext/>
        <w:keepLines/>
      </w:pPr>
      <w:r>
        <w:t>(Without reference--March 31, 2022)</w:t>
      </w:r>
    </w:p>
    <w:p w:rsidR="00C650BD" w:rsidRDefault="00C650BD" w:rsidP="00C650BD"/>
    <w:p w:rsidR="00C650BD" w:rsidRDefault="00C650BD" w:rsidP="00C650BD">
      <w:pPr>
        <w:keepNext/>
      </w:pPr>
      <w:r>
        <w:t>(Not to be considered before Thursday, April 21, 2022)</w:t>
      </w:r>
    </w:p>
    <w:p w:rsidR="00C650BD" w:rsidRPr="00561D0F" w:rsidRDefault="00C650BD" w:rsidP="00C650BD">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C650BD" w:rsidRDefault="00C650BD" w:rsidP="00C650BD">
      <w:pPr>
        <w:pStyle w:val="CALENDARHISTORY"/>
        <w:keepNext/>
      </w:pPr>
      <w:r>
        <w:t>(Without reference--March 31, 2022)</w:t>
      </w:r>
    </w:p>
    <w:p w:rsidR="00C650BD" w:rsidRDefault="00C650BD" w:rsidP="00C650BD"/>
    <w:p w:rsidR="00C650BD" w:rsidRDefault="00C650BD" w:rsidP="00C650BD">
      <w:pPr>
        <w:keepNext/>
      </w:pPr>
      <w:r>
        <w:t>(Not to be considered before Thursday, April 21, 2022)</w:t>
      </w:r>
    </w:p>
    <w:p w:rsidR="00C650BD" w:rsidRPr="00D20B3D" w:rsidRDefault="00C650BD" w:rsidP="00C650BD">
      <w:pPr>
        <w:pStyle w:val="BILLTITLE"/>
        <w:keepNext/>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C650BD" w:rsidRDefault="00C650BD" w:rsidP="00C650BD">
      <w:pPr>
        <w:pStyle w:val="CALENDARHISTORY"/>
        <w:keepNext/>
      </w:pPr>
      <w:r>
        <w:t>(Without reference--March 31, 2022)</w:t>
      </w:r>
    </w:p>
    <w:p w:rsidR="00C650BD" w:rsidRDefault="00C650BD" w:rsidP="00C650BD"/>
    <w:p w:rsidR="00DD7A49" w:rsidRPr="00311092" w:rsidRDefault="00DD7A49" w:rsidP="00C650BD"/>
    <w:p w:rsidR="00C650BD" w:rsidRPr="00B67442" w:rsidRDefault="00C650BD" w:rsidP="00C650BD">
      <w:pPr>
        <w:pStyle w:val="CALENDARHEADING"/>
      </w:pPr>
      <w:r>
        <w:t>CONCURRENT RESOLUTION</w:t>
      </w:r>
      <w:r w:rsidR="00F80B8D">
        <w:t>S</w:t>
      </w:r>
    </w:p>
    <w:p w:rsidR="00C650BD" w:rsidRDefault="00C650BD" w:rsidP="00C650BD">
      <w:pPr>
        <w:tabs>
          <w:tab w:val="left" w:pos="432"/>
          <w:tab w:val="left" w:pos="864"/>
        </w:tabs>
      </w:pPr>
    </w:p>
    <w:p w:rsidR="00C650BD" w:rsidRDefault="00C650BD" w:rsidP="00C650BD">
      <w:pPr>
        <w:tabs>
          <w:tab w:val="left" w:pos="432"/>
          <w:tab w:val="left" w:pos="864"/>
        </w:tabs>
      </w:pPr>
    </w:p>
    <w:p w:rsidR="00C650BD" w:rsidRPr="00022865" w:rsidRDefault="00C650BD" w:rsidP="00C650BD">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C650BD" w:rsidRDefault="00C650BD" w:rsidP="00C650BD">
      <w:pPr>
        <w:pStyle w:val="CALENDARHISTORY"/>
      </w:pPr>
      <w:r>
        <w:t>(Introduced--January 12, 2021)</w:t>
      </w:r>
    </w:p>
    <w:p w:rsidR="00C650BD" w:rsidRDefault="00C650BD" w:rsidP="00C650BD">
      <w:pPr>
        <w:pStyle w:val="CALENDARHISTORY"/>
      </w:pPr>
      <w:r>
        <w:t>(Reported by Committee on Judiciary--February 23, 2022)</w:t>
      </w:r>
    </w:p>
    <w:p w:rsidR="00C650BD" w:rsidRDefault="00C650BD" w:rsidP="00C650BD">
      <w:pPr>
        <w:pStyle w:val="CALENDARHISTORY"/>
      </w:pPr>
      <w:r>
        <w:t>(Favorable)</w:t>
      </w:r>
    </w:p>
    <w:p w:rsidR="00C650BD" w:rsidRDefault="00C650BD" w:rsidP="00C650BD">
      <w:pPr>
        <w:pStyle w:val="CALENDARHISTORY"/>
        <w:rPr>
          <w:u w:val="single"/>
        </w:rPr>
      </w:pPr>
      <w:r>
        <w:rPr>
          <w:u w:val="single"/>
        </w:rPr>
        <w:t>(Contested by Senator Matthews)</w:t>
      </w:r>
    </w:p>
    <w:p w:rsidR="0036113A" w:rsidRDefault="0036113A" w:rsidP="0062310D">
      <w:pPr>
        <w:tabs>
          <w:tab w:val="left" w:pos="432"/>
          <w:tab w:val="left" w:pos="864"/>
        </w:tabs>
      </w:pPr>
    </w:p>
    <w:p w:rsidR="00F80B8D" w:rsidRPr="000F2985" w:rsidRDefault="00F80B8D" w:rsidP="00F80B8D">
      <w:pPr>
        <w:pStyle w:val="BILLTITLE"/>
      </w:pPr>
      <w:r w:rsidRPr="000F2985">
        <w:t>H.</w:t>
      </w:r>
      <w:r w:rsidRPr="000F2985">
        <w:tab/>
        <w:t>4828</w:t>
      </w:r>
      <w:r w:rsidRPr="000F2985">
        <w:fldChar w:fldCharType="begin"/>
      </w:r>
      <w:r w:rsidRPr="000F2985">
        <w:instrText xml:space="preserve"> XE "H. 4828" \b </w:instrText>
      </w:r>
      <w:r w:rsidRPr="000F2985">
        <w:fldChar w:fldCharType="end"/>
      </w:r>
      <w:r w:rsidRPr="000F2985">
        <w:t xml:space="preserve">--Reps. Jefferson, Gilliard, McDaniel, Weeks and Murray:  </w:t>
      </w:r>
      <w:r w:rsidRPr="000F2985">
        <w:rPr>
          <w:szCs w:val="30"/>
        </w:rPr>
        <w:t xml:space="preserve">A CONCURRENT RESOLUTION </w:t>
      </w:r>
      <w:r w:rsidRPr="000F2985">
        <w:t xml:space="preserve">TO REQUEST THE DEPARTMENT OF TRANSPORTATION NAME THE PORTION OF UNITED STATES HIGHWAY 78 IN DORCHESTER COUNTY FROM ITS INTERSECTION WITH THE ENTRANCE TO THE RIDGEVILLE INDUSTRIAL CAMPUS TO TIMOTHY CREEK “VICTORIA W. </w:t>
      </w:r>
      <w:proofErr w:type="spellStart"/>
      <w:r w:rsidRPr="000F2985">
        <w:t>DELEE</w:t>
      </w:r>
      <w:proofErr w:type="spellEnd"/>
      <w:r w:rsidRPr="000F2985">
        <w:t xml:space="preserve"> MEMORIAL HIGHWAY” AND ERECT APPROPRIATE MARKERS OR SIGNS ALONG THIS PORTION OF HIGHWAY CONTAINING THESE WORDS.</w:t>
      </w:r>
    </w:p>
    <w:p w:rsidR="00F80B8D" w:rsidRDefault="00F80B8D" w:rsidP="00F80B8D">
      <w:pPr>
        <w:pStyle w:val="CALENDARHISTORY"/>
      </w:pPr>
      <w:r>
        <w:t>(Introduced--March 2, 2022)</w:t>
      </w:r>
    </w:p>
    <w:p w:rsidR="00F80B8D" w:rsidRDefault="00F80B8D" w:rsidP="00F80B8D">
      <w:pPr>
        <w:pStyle w:val="CALENDARHISTORY"/>
      </w:pPr>
      <w:r>
        <w:t>(Recalled from Committee on Transportation--April 06, 2022)</w:t>
      </w:r>
    </w:p>
    <w:p w:rsidR="00F80B8D" w:rsidRDefault="00F80B8D" w:rsidP="0062310D">
      <w:pPr>
        <w:tabs>
          <w:tab w:val="left" w:pos="432"/>
          <w:tab w:val="left" w:pos="864"/>
        </w:tabs>
      </w:pPr>
    </w:p>
    <w:p w:rsidR="00F80B8D" w:rsidRPr="00F923C3" w:rsidRDefault="00F80B8D" w:rsidP="00F80B8D">
      <w:pPr>
        <w:pStyle w:val="BILLTITLE"/>
      </w:pPr>
      <w:r w:rsidRPr="00F923C3">
        <w:t>H.</w:t>
      </w:r>
      <w:r w:rsidRPr="00F923C3">
        <w:tab/>
        <w:t>4977</w:t>
      </w:r>
      <w:r w:rsidRPr="00F923C3">
        <w:fldChar w:fldCharType="begin"/>
      </w:r>
      <w:r w:rsidRPr="00F923C3">
        <w:instrText xml:space="preserve"> XE "H. 4977" \b </w:instrText>
      </w:r>
      <w:r w:rsidRPr="00F923C3">
        <w:fldChar w:fldCharType="end"/>
      </w:r>
      <w:r w:rsidRPr="00F923C3">
        <w:t xml:space="preserve">--Rep. Alexander:  </w:t>
      </w:r>
      <w:r w:rsidRPr="00F923C3">
        <w:rPr>
          <w:szCs w:val="30"/>
        </w:rPr>
        <w:t xml:space="preserve">A CONCURRENT RESOLUTION </w:t>
      </w:r>
      <w:r w:rsidRPr="00F923C3">
        <w:t xml:space="preserve">TO REQUEST THE DEPARTMENT OF TRANSPORTATION NAME THE INTERSECTION LOCATED AT THE JUNCTION OF NORTH WILLISTON ROAD AND EAST POCKET ROAD IN FLORENCE COUNTY “REVEREND DR. </w:t>
      </w:r>
      <w:proofErr w:type="spellStart"/>
      <w:r w:rsidRPr="00F923C3">
        <w:t>WAYMON</w:t>
      </w:r>
      <w:proofErr w:type="spellEnd"/>
      <w:r w:rsidRPr="00F923C3">
        <w:t xml:space="preserve"> MUMFORD INTERSECTION” AND ERECT APPROPRIATE MARKERS OR SIGNS AT THIS LOCATION CONTAINING THESE WORDS.</w:t>
      </w:r>
    </w:p>
    <w:p w:rsidR="00F80B8D" w:rsidRDefault="00F80B8D" w:rsidP="00F80B8D">
      <w:pPr>
        <w:pStyle w:val="CALENDARHISTORY"/>
      </w:pPr>
      <w:r>
        <w:t>(Introduced--March 29, 2022)</w:t>
      </w:r>
    </w:p>
    <w:p w:rsidR="00F80B8D" w:rsidRDefault="00F80B8D" w:rsidP="00F80B8D">
      <w:pPr>
        <w:pStyle w:val="CALENDARHISTORY"/>
      </w:pPr>
      <w:r>
        <w:t>(Recalled from Committee on Transportation--April 06, 2022)</w:t>
      </w:r>
    </w:p>
    <w:p w:rsidR="00F80B8D" w:rsidRDefault="00F80B8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56AE8" w:rsidRDefault="00156AE8" w:rsidP="0062310D">
      <w:pPr>
        <w:tabs>
          <w:tab w:val="left" w:pos="432"/>
          <w:tab w:val="left" w:pos="864"/>
        </w:tabs>
        <w:rPr>
          <w:noProof/>
        </w:rPr>
        <w:sectPr w:rsidR="00156AE8" w:rsidSect="00156AE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56AE8" w:rsidRPr="00156AE8" w:rsidRDefault="00156AE8" w:rsidP="0062310D">
      <w:pPr>
        <w:tabs>
          <w:tab w:val="left" w:pos="432"/>
          <w:tab w:val="left" w:pos="864"/>
        </w:tabs>
        <w:rPr>
          <w:b/>
          <w:noProof/>
        </w:rPr>
        <w:sectPr w:rsidR="00156AE8" w:rsidRPr="00156AE8" w:rsidSect="00156AE8">
          <w:type w:val="continuous"/>
          <w:pgSz w:w="12240" w:h="15840" w:code="1"/>
          <w:pgMar w:top="1008" w:right="4666" w:bottom="3499" w:left="1238" w:header="0" w:footer="3499" w:gutter="0"/>
          <w:cols w:num="2" w:space="720"/>
          <w:titlePg/>
          <w:docGrid w:linePitch="360"/>
        </w:sectPr>
      </w:pPr>
    </w:p>
    <w:p w:rsidR="00156AE8" w:rsidRPr="00156AE8" w:rsidRDefault="00156AE8">
      <w:pPr>
        <w:pStyle w:val="Index1"/>
        <w:tabs>
          <w:tab w:val="right" w:leader="dot" w:pos="2798"/>
        </w:tabs>
        <w:rPr>
          <w:b/>
          <w:bCs/>
          <w:noProof/>
        </w:rPr>
      </w:pPr>
      <w:r w:rsidRPr="00156AE8">
        <w:rPr>
          <w:b/>
          <w:noProof/>
        </w:rPr>
        <w:t>S. 22</w:t>
      </w:r>
      <w:r w:rsidRPr="00156AE8">
        <w:rPr>
          <w:b/>
          <w:noProof/>
        </w:rPr>
        <w:tab/>
      </w:r>
      <w:r w:rsidRPr="00156AE8">
        <w:rPr>
          <w:b/>
          <w:bCs/>
          <w:noProof/>
        </w:rPr>
        <w:t>7</w:t>
      </w:r>
    </w:p>
    <w:p w:rsidR="00156AE8" w:rsidRPr="00156AE8" w:rsidRDefault="00156AE8">
      <w:pPr>
        <w:pStyle w:val="Index1"/>
        <w:tabs>
          <w:tab w:val="right" w:leader="dot" w:pos="2798"/>
        </w:tabs>
        <w:rPr>
          <w:b/>
          <w:bCs/>
          <w:noProof/>
        </w:rPr>
      </w:pPr>
      <w:r w:rsidRPr="00156AE8">
        <w:rPr>
          <w:b/>
          <w:noProof/>
        </w:rPr>
        <w:t>S. 41</w:t>
      </w:r>
      <w:r w:rsidRPr="00156AE8">
        <w:rPr>
          <w:b/>
          <w:noProof/>
        </w:rPr>
        <w:tab/>
      </w:r>
      <w:r w:rsidRPr="00156AE8">
        <w:rPr>
          <w:b/>
          <w:bCs/>
          <w:noProof/>
        </w:rPr>
        <w:t>14</w:t>
      </w:r>
    </w:p>
    <w:p w:rsidR="00156AE8" w:rsidRPr="00156AE8" w:rsidRDefault="00156AE8">
      <w:pPr>
        <w:pStyle w:val="Index1"/>
        <w:tabs>
          <w:tab w:val="right" w:leader="dot" w:pos="2798"/>
        </w:tabs>
        <w:rPr>
          <w:b/>
          <w:bCs/>
          <w:noProof/>
        </w:rPr>
      </w:pPr>
      <w:r w:rsidRPr="00156AE8">
        <w:rPr>
          <w:b/>
          <w:noProof/>
        </w:rPr>
        <w:t>S. 53</w:t>
      </w:r>
      <w:r w:rsidRPr="00156AE8">
        <w:rPr>
          <w:b/>
          <w:noProof/>
        </w:rPr>
        <w:tab/>
      </w:r>
      <w:r w:rsidRPr="00156AE8">
        <w:rPr>
          <w:b/>
          <w:bCs/>
          <w:noProof/>
        </w:rPr>
        <w:t>30</w:t>
      </w:r>
    </w:p>
    <w:p w:rsidR="00156AE8" w:rsidRPr="00156AE8" w:rsidRDefault="00156AE8">
      <w:pPr>
        <w:pStyle w:val="Index1"/>
        <w:tabs>
          <w:tab w:val="right" w:leader="dot" w:pos="2798"/>
        </w:tabs>
        <w:rPr>
          <w:b/>
          <w:bCs/>
          <w:noProof/>
        </w:rPr>
      </w:pPr>
      <w:r w:rsidRPr="00156AE8">
        <w:rPr>
          <w:b/>
          <w:noProof/>
        </w:rPr>
        <w:t>S. 79</w:t>
      </w:r>
      <w:r w:rsidRPr="00156AE8">
        <w:rPr>
          <w:b/>
          <w:noProof/>
        </w:rPr>
        <w:tab/>
      </w:r>
      <w:r w:rsidRPr="00156AE8">
        <w:rPr>
          <w:b/>
          <w:bCs/>
          <w:noProof/>
        </w:rPr>
        <w:t>30</w:t>
      </w:r>
    </w:p>
    <w:p w:rsidR="00156AE8" w:rsidRPr="00156AE8" w:rsidRDefault="00156AE8">
      <w:pPr>
        <w:pStyle w:val="Index1"/>
        <w:tabs>
          <w:tab w:val="right" w:leader="dot" w:pos="2798"/>
        </w:tabs>
        <w:rPr>
          <w:b/>
          <w:bCs/>
          <w:noProof/>
        </w:rPr>
      </w:pPr>
      <w:r w:rsidRPr="00156AE8">
        <w:rPr>
          <w:b/>
          <w:noProof/>
        </w:rPr>
        <w:t>S. 94</w:t>
      </w:r>
      <w:r w:rsidRPr="00156AE8">
        <w:rPr>
          <w:b/>
          <w:noProof/>
        </w:rPr>
        <w:tab/>
      </w:r>
      <w:r w:rsidRPr="00156AE8">
        <w:rPr>
          <w:b/>
          <w:bCs/>
          <w:noProof/>
        </w:rPr>
        <w:t>11</w:t>
      </w:r>
    </w:p>
    <w:p w:rsidR="00156AE8" w:rsidRPr="00156AE8" w:rsidRDefault="00156AE8">
      <w:pPr>
        <w:pStyle w:val="Index1"/>
        <w:tabs>
          <w:tab w:val="right" w:leader="dot" w:pos="2798"/>
        </w:tabs>
        <w:rPr>
          <w:b/>
          <w:bCs/>
          <w:noProof/>
        </w:rPr>
      </w:pPr>
      <w:r w:rsidRPr="00156AE8">
        <w:rPr>
          <w:b/>
          <w:noProof/>
        </w:rPr>
        <w:t>S. 101</w:t>
      </w:r>
      <w:r w:rsidRPr="00156AE8">
        <w:rPr>
          <w:b/>
          <w:noProof/>
        </w:rPr>
        <w:tab/>
      </w:r>
      <w:r w:rsidRPr="00156AE8">
        <w:rPr>
          <w:b/>
          <w:bCs/>
          <w:noProof/>
        </w:rPr>
        <w:t>12</w:t>
      </w:r>
    </w:p>
    <w:p w:rsidR="00156AE8" w:rsidRPr="00156AE8" w:rsidRDefault="00156AE8">
      <w:pPr>
        <w:pStyle w:val="Index1"/>
        <w:tabs>
          <w:tab w:val="right" w:leader="dot" w:pos="2798"/>
        </w:tabs>
        <w:rPr>
          <w:b/>
          <w:bCs/>
          <w:noProof/>
        </w:rPr>
      </w:pPr>
      <w:r w:rsidRPr="00156AE8">
        <w:rPr>
          <w:b/>
          <w:noProof/>
        </w:rPr>
        <w:t>S. 141</w:t>
      </w:r>
      <w:r w:rsidRPr="00156AE8">
        <w:rPr>
          <w:b/>
          <w:noProof/>
        </w:rPr>
        <w:tab/>
      </w:r>
      <w:r w:rsidRPr="00156AE8">
        <w:rPr>
          <w:b/>
          <w:bCs/>
          <w:noProof/>
        </w:rPr>
        <w:t>32</w:t>
      </w:r>
    </w:p>
    <w:p w:rsidR="00156AE8" w:rsidRPr="00156AE8" w:rsidRDefault="00156AE8">
      <w:pPr>
        <w:pStyle w:val="Index1"/>
        <w:tabs>
          <w:tab w:val="right" w:leader="dot" w:pos="2798"/>
        </w:tabs>
        <w:rPr>
          <w:b/>
          <w:bCs/>
          <w:noProof/>
        </w:rPr>
      </w:pPr>
      <w:r w:rsidRPr="00156AE8">
        <w:rPr>
          <w:b/>
          <w:noProof/>
        </w:rPr>
        <w:t>S. 245</w:t>
      </w:r>
      <w:r w:rsidRPr="00156AE8">
        <w:rPr>
          <w:b/>
          <w:noProof/>
        </w:rPr>
        <w:tab/>
      </w:r>
      <w:r w:rsidRPr="00156AE8">
        <w:rPr>
          <w:b/>
          <w:bCs/>
          <w:noProof/>
        </w:rPr>
        <w:t>12</w:t>
      </w:r>
    </w:p>
    <w:p w:rsidR="00156AE8" w:rsidRPr="00156AE8" w:rsidRDefault="00156AE8">
      <w:pPr>
        <w:pStyle w:val="Index1"/>
        <w:tabs>
          <w:tab w:val="right" w:leader="dot" w:pos="2798"/>
        </w:tabs>
        <w:rPr>
          <w:b/>
          <w:bCs/>
          <w:noProof/>
        </w:rPr>
      </w:pPr>
      <w:r w:rsidRPr="00156AE8">
        <w:rPr>
          <w:b/>
          <w:noProof/>
        </w:rPr>
        <w:t>S. 366</w:t>
      </w:r>
      <w:r w:rsidRPr="00156AE8">
        <w:rPr>
          <w:b/>
          <w:noProof/>
        </w:rPr>
        <w:tab/>
      </w:r>
      <w:r w:rsidRPr="00156AE8">
        <w:rPr>
          <w:b/>
          <w:bCs/>
          <w:noProof/>
        </w:rPr>
        <w:t>23</w:t>
      </w:r>
    </w:p>
    <w:p w:rsidR="00156AE8" w:rsidRPr="00156AE8" w:rsidRDefault="00156AE8">
      <w:pPr>
        <w:pStyle w:val="Index1"/>
        <w:tabs>
          <w:tab w:val="right" w:leader="dot" w:pos="2798"/>
        </w:tabs>
        <w:rPr>
          <w:b/>
          <w:bCs/>
          <w:noProof/>
        </w:rPr>
      </w:pPr>
      <w:r w:rsidRPr="00156AE8">
        <w:rPr>
          <w:b/>
          <w:noProof/>
        </w:rPr>
        <w:t>S. 376</w:t>
      </w:r>
      <w:r w:rsidRPr="00156AE8">
        <w:rPr>
          <w:b/>
          <w:noProof/>
        </w:rPr>
        <w:tab/>
      </w:r>
      <w:r w:rsidRPr="00156AE8">
        <w:rPr>
          <w:b/>
          <w:bCs/>
          <w:noProof/>
        </w:rPr>
        <w:t>9</w:t>
      </w:r>
    </w:p>
    <w:p w:rsidR="00156AE8" w:rsidRPr="00156AE8" w:rsidRDefault="00156AE8">
      <w:pPr>
        <w:pStyle w:val="Index1"/>
        <w:tabs>
          <w:tab w:val="right" w:leader="dot" w:pos="2798"/>
        </w:tabs>
        <w:rPr>
          <w:b/>
          <w:bCs/>
          <w:noProof/>
        </w:rPr>
      </w:pPr>
      <w:r w:rsidRPr="00156AE8">
        <w:rPr>
          <w:b/>
          <w:noProof/>
        </w:rPr>
        <w:t>S. 401</w:t>
      </w:r>
      <w:r w:rsidRPr="00156AE8">
        <w:rPr>
          <w:b/>
          <w:noProof/>
        </w:rPr>
        <w:tab/>
      </w:r>
      <w:r w:rsidRPr="00156AE8">
        <w:rPr>
          <w:b/>
          <w:bCs/>
          <w:noProof/>
        </w:rPr>
        <w:t>4</w:t>
      </w:r>
    </w:p>
    <w:p w:rsidR="00156AE8" w:rsidRPr="00156AE8" w:rsidRDefault="00156AE8">
      <w:pPr>
        <w:pStyle w:val="Index1"/>
        <w:tabs>
          <w:tab w:val="right" w:leader="dot" w:pos="2798"/>
        </w:tabs>
        <w:rPr>
          <w:b/>
          <w:bCs/>
          <w:noProof/>
        </w:rPr>
      </w:pPr>
      <w:r w:rsidRPr="00156AE8">
        <w:rPr>
          <w:rFonts w:eastAsia="Calibri"/>
          <w:b/>
          <w:noProof/>
        </w:rPr>
        <w:t>S. 448</w:t>
      </w:r>
      <w:r w:rsidRPr="00156AE8">
        <w:rPr>
          <w:b/>
          <w:noProof/>
        </w:rPr>
        <w:tab/>
      </w:r>
      <w:r w:rsidRPr="00156AE8">
        <w:rPr>
          <w:b/>
          <w:bCs/>
          <w:noProof/>
        </w:rPr>
        <w:t>3</w:t>
      </w:r>
    </w:p>
    <w:p w:rsidR="00156AE8" w:rsidRPr="00156AE8" w:rsidRDefault="00156AE8">
      <w:pPr>
        <w:pStyle w:val="Index1"/>
        <w:tabs>
          <w:tab w:val="right" w:leader="dot" w:pos="2798"/>
        </w:tabs>
        <w:rPr>
          <w:b/>
          <w:bCs/>
          <w:noProof/>
        </w:rPr>
      </w:pPr>
      <w:r w:rsidRPr="00156AE8">
        <w:rPr>
          <w:b/>
          <w:noProof/>
        </w:rPr>
        <w:t>S. 458</w:t>
      </w:r>
      <w:r w:rsidRPr="00156AE8">
        <w:rPr>
          <w:b/>
          <w:noProof/>
        </w:rPr>
        <w:tab/>
      </w:r>
      <w:r w:rsidRPr="00156AE8">
        <w:rPr>
          <w:b/>
          <w:bCs/>
          <w:noProof/>
        </w:rPr>
        <w:t>5</w:t>
      </w:r>
    </w:p>
    <w:p w:rsidR="00156AE8" w:rsidRPr="00156AE8" w:rsidRDefault="00156AE8">
      <w:pPr>
        <w:pStyle w:val="Index1"/>
        <w:tabs>
          <w:tab w:val="right" w:leader="dot" w:pos="2798"/>
        </w:tabs>
        <w:rPr>
          <w:b/>
          <w:bCs/>
          <w:noProof/>
        </w:rPr>
      </w:pPr>
      <w:r w:rsidRPr="00156AE8">
        <w:rPr>
          <w:b/>
          <w:noProof/>
        </w:rPr>
        <w:t>S. 471</w:t>
      </w:r>
      <w:r w:rsidRPr="00156AE8">
        <w:rPr>
          <w:b/>
          <w:noProof/>
        </w:rPr>
        <w:tab/>
      </w:r>
      <w:r w:rsidRPr="00156AE8">
        <w:rPr>
          <w:b/>
          <w:bCs/>
          <w:noProof/>
        </w:rPr>
        <w:t>24</w:t>
      </w:r>
    </w:p>
    <w:p w:rsidR="00156AE8" w:rsidRPr="00156AE8" w:rsidRDefault="00156AE8">
      <w:pPr>
        <w:pStyle w:val="Index1"/>
        <w:tabs>
          <w:tab w:val="right" w:leader="dot" w:pos="2798"/>
        </w:tabs>
        <w:rPr>
          <w:b/>
          <w:bCs/>
          <w:noProof/>
        </w:rPr>
      </w:pPr>
      <w:r w:rsidRPr="00156AE8">
        <w:rPr>
          <w:b/>
          <w:noProof/>
        </w:rPr>
        <w:t>S. 531</w:t>
      </w:r>
      <w:r w:rsidRPr="00156AE8">
        <w:rPr>
          <w:b/>
          <w:noProof/>
        </w:rPr>
        <w:tab/>
      </w:r>
      <w:r w:rsidRPr="00156AE8">
        <w:rPr>
          <w:b/>
          <w:bCs/>
          <w:noProof/>
        </w:rPr>
        <w:t>26</w:t>
      </w:r>
    </w:p>
    <w:p w:rsidR="00156AE8" w:rsidRPr="00156AE8" w:rsidRDefault="00156AE8">
      <w:pPr>
        <w:pStyle w:val="Index1"/>
        <w:tabs>
          <w:tab w:val="right" w:leader="dot" w:pos="2798"/>
        </w:tabs>
        <w:rPr>
          <w:b/>
          <w:bCs/>
          <w:noProof/>
        </w:rPr>
      </w:pPr>
      <w:r w:rsidRPr="00156AE8">
        <w:rPr>
          <w:b/>
          <w:noProof/>
        </w:rPr>
        <w:t>S. 544</w:t>
      </w:r>
      <w:r w:rsidRPr="00156AE8">
        <w:rPr>
          <w:b/>
          <w:noProof/>
        </w:rPr>
        <w:tab/>
      </w:r>
      <w:r w:rsidRPr="00156AE8">
        <w:rPr>
          <w:b/>
          <w:bCs/>
          <w:noProof/>
        </w:rPr>
        <w:t>27</w:t>
      </w:r>
    </w:p>
    <w:p w:rsidR="00156AE8" w:rsidRPr="00156AE8" w:rsidRDefault="00156AE8">
      <w:pPr>
        <w:pStyle w:val="Index1"/>
        <w:tabs>
          <w:tab w:val="right" w:leader="dot" w:pos="2798"/>
        </w:tabs>
        <w:rPr>
          <w:b/>
          <w:bCs/>
          <w:noProof/>
        </w:rPr>
      </w:pPr>
      <w:r w:rsidRPr="00156AE8">
        <w:rPr>
          <w:b/>
          <w:noProof/>
        </w:rPr>
        <w:t>S. 591</w:t>
      </w:r>
      <w:r w:rsidRPr="00156AE8">
        <w:rPr>
          <w:b/>
          <w:noProof/>
        </w:rPr>
        <w:tab/>
      </w:r>
      <w:r w:rsidRPr="00156AE8">
        <w:rPr>
          <w:b/>
          <w:bCs/>
          <w:noProof/>
        </w:rPr>
        <w:t>15</w:t>
      </w:r>
    </w:p>
    <w:p w:rsidR="00156AE8" w:rsidRPr="00156AE8" w:rsidRDefault="00156AE8">
      <w:pPr>
        <w:pStyle w:val="Index1"/>
        <w:tabs>
          <w:tab w:val="right" w:leader="dot" w:pos="2798"/>
        </w:tabs>
        <w:rPr>
          <w:b/>
          <w:bCs/>
          <w:noProof/>
        </w:rPr>
      </w:pPr>
      <w:r w:rsidRPr="00156AE8">
        <w:rPr>
          <w:b/>
          <w:noProof/>
        </w:rPr>
        <w:t>S. 595</w:t>
      </w:r>
      <w:r w:rsidRPr="00156AE8">
        <w:rPr>
          <w:b/>
          <w:noProof/>
        </w:rPr>
        <w:tab/>
      </w:r>
      <w:r w:rsidRPr="00156AE8">
        <w:rPr>
          <w:b/>
          <w:bCs/>
          <w:noProof/>
        </w:rPr>
        <w:t>12</w:t>
      </w:r>
    </w:p>
    <w:p w:rsidR="00156AE8" w:rsidRPr="00156AE8" w:rsidRDefault="00156AE8">
      <w:pPr>
        <w:pStyle w:val="Index1"/>
        <w:tabs>
          <w:tab w:val="right" w:leader="dot" w:pos="2798"/>
        </w:tabs>
        <w:rPr>
          <w:b/>
          <w:bCs/>
          <w:noProof/>
        </w:rPr>
      </w:pPr>
      <w:r w:rsidRPr="00156AE8">
        <w:rPr>
          <w:b/>
          <w:noProof/>
        </w:rPr>
        <w:t>S. 614</w:t>
      </w:r>
      <w:r w:rsidRPr="00156AE8">
        <w:rPr>
          <w:b/>
          <w:noProof/>
        </w:rPr>
        <w:tab/>
      </w:r>
      <w:r w:rsidRPr="00156AE8">
        <w:rPr>
          <w:b/>
          <w:bCs/>
          <w:noProof/>
        </w:rPr>
        <w:t>12</w:t>
      </w:r>
    </w:p>
    <w:p w:rsidR="00156AE8" w:rsidRPr="00156AE8" w:rsidRDefault="00156AE8">
      <w:pPr>
        <w:pStyle w:val="Index1"/>
        <w:tabs>
          <w:tab w:val="right" w:leader="dot" w:pos="2798"/>
        </w:tabs>
        <w:rPr>
          <w:b/>
          <w:bCs/>
          <w:noProof/>
        </w:rPr>
      </w:pPr>
      <w:r w:rsidRPr="00156AE8">
        <w:rPr>
          <w:b/>
          <w:noProof/>
        </w:rPr>
        <w:t>S. 712</w:t>
      </w:r>
      <w:r w:rsidRPr="00156AE8">
        <w:rPr>
          <w:b/>
          <w:noProof/>
        </w:rPr>
        <w:tab/>
      </w:r>
      <w:r w:rsidRPr="00156AE8">
        <w:rPr>
          <w:b/>
          <w:bCs/>
          <w:noProof/>
        </w:rPr>
        <w:t>17</w:t>
      </w:r>
    </w:p>
    <w:p w:rsidR="00156AE8" w:rsidRPr="00156AE8" w:rsidRDefault="00156AE8">
      <w:pPr>
        <w:pStyle w:val="Index1"/>
        <w:tabs>
          <w:tab w:val="right" w:leader="dot" w:pos="2798"/>
        </w:tabs>
        <w:rPr>
          <w:b/>
          <w:bCs/>
          <w:noProof/>
        </w:rPr>
      </w:pPr>
      <w:r w:rsidRPr="00156AE8">
        <w:rPr>
          <w:b/>
          <w:noProof/>
        </w:rPr>
        <w:t>S. 721</w:t>
      </w:r>
      <w:r w:rsidRPr="00156AE8">
        <w:rPr>
          <w:b/>
          <w:noProof/>
        </w:rPr>
        <w:tab/>
      </w:r>
      <w:r w:rsidRPr="00156AE8">
        <w:rPr>
          <w:b/>
          <w:bCs/>
          <w:noProof/>
        </w:rPr>
        <w:t>24</w:t>
      </w:r>
    </w:p>
    <w:p w:rsidR="00156AE8" w:rsidRPr="00156AE8" w:rsidRDefault="00156AE8">
      <w:pPr>
        <w:pStyle w:val="Index1"/>
        <w:tabs>
          <w:tab w:val="right" w:leader="dot" w:pos="2798"/>
        </w:tabs>
        <w:rPr>
          <w:b/>
          <w:bCs/>
          <w:noProof/>
        </w:rPr>
      </w:pPr>
      <w:r w:rsidRPr="00156AE8">
        <w:rPr>
          <w:b/>
          <w:noProof/>
        </w:rPr>
        <w:t>S. 838</w:t>
      </w:r>
      <w:r w:rsidRPr="00156AE8">
        <w:rPr>
          <w:b/>
          <w:noProof/>
        </w:rPr>
        <w:tab/>
      </w:r>
      <w:r w:rsidRPr="00156AE8">
        <w:rPr>
          <w:b/>
          <w:bCs/>
          <w:noProof/>
        </w:rPr>
        <w:t>21</w:t>
      </w:r>
    </w:p>
    <w:p w:rsidR="00156AE8" w:rsidRPr="00156AE8" w:rsidRDefault="00156AE8">
      <w:pPr>
        <w:pStyle w:val="Index1"/>
        <w:tabs>
          <w:tab w:val="right" w:leader="dot" w:pos="2798"/>
        </w:tabs>
        <w:rPr>
          <w:b/>
          <w:bCs/>
          <w:noProof/>
        </w:rPr>
      </w:pPr>
      <w:r w:rsidRPr="00156AE8">
        <w:rPr>
          <w:b/>
          <w:noProof/>
        </w:rPr>
        <w:t>S. 887</w:t>
      </w:r>
      <w:r w:rsidRPr="00156AE8">
        <w:rPr>
          <w:b/>
          <w:noProof/>
        </w:rPr>
        <w:tab/>
      </w:r>
      <w:r w:rsidRPr="00156AE8">
        <w:rPr>
          <w:b/>
          <w:bCs/>
          <w:noProof/>
        </w:rPr>
        <w:t>20</w:t>
      </w:r>
    </w:p>
    <w:p w:rsidR="00156AE8" w:rsidRPr="00156AE8" w:rsidRDefault="00156AE8">
      <w:pPr>
        <w:pStyle w:val="Index1"/>
        <w:tabs>
          <w:tab w:val="right" w:leader="dot" w:pos="2798"/>
        </w:tabs>
        <w:rPr>
          <w:b/>
          <w:bCs/>
          <w:noProof/>
        </w:rPr>
      </w:pPr>
      <w:r w:rsidRPr="00156AE8">
        <w:rPr>
          <w:b/>
          <w:noProof/>
        </w:rPr>
        <w:t>S. 907</w:t>
      </w:r>
      <w:r w:rsidRPr="00156AE8">
        <w:rPr>
          <w:b/>
          <w:noProof/>
        </w:rPr>
        <w:tab/>
      </w:r>
      <w:r w:rsidRPr="00156AE8">
        <w:rPr>
          <w:b/>
          <w:bCs/>
          <w:noProof/>
        </w:rPr>
        <w:t>22</w:t>
      </w:r>
    </w:p>
    <w:p w:rsidR="00156AE8" w:rsidRPr="00156AE8" w:rsidRDefault="00156AE8">
      <w:pPr>
        <w:pStyle w:val="Index1"/>
        <w:tabs>
          <w:tab w:val="right" w:leader="dot" w:pos="2798"/>
        </w:tabs>
        <w:rPr>
          <w:b/>
          <w:bCs/>
          <w:noProof/>
        </w:rPr>
      </w:pPr>
      <w:r w:rsidRPr="00156AE8">
        <w:rPr>
          <w:b/>
          <w:noProof/>
        </w:rPr>
        <w:t>S. 976</w:t>
      </w:r>
      <w:r w:rsidRPr="00156AE8">
        <w:rPr>
          <w:b/>
          <w:noProof/>
        </w:rPr>
        <w:tab/>
      </w:r>
      <w:r w:rsidRPr="00156AE8">
        <w:rPr>
          <w:b/>
          <w:bCs/>
          <w:noProof/>
        </w:rPr>
        <w:t>23</w:t>
      </w:r>
    </w:p>
    <w:p w:rsidR="00156AE8" w:rsidRPr="00156AE8" w:rsidRDefault="00156AE8">
      <w:pPr>
        <w:pStyle w:val="Index1"/>
        <w:tabs>
          <w:tab w:val="right" w:leader="dot" w:pos="2798"/>
        </w:tabs>
        <w:rPr>
          <w:b/>
          <w:bCs/>
          <w:noProof/>
        </w:rPr>
      </w:pPr>
      <w:r w:rsidRPr="00156AE8">
        <w:rPr>
          <w:b/>
          <w:noProof/>
        </w:rPr>
        <w:t>S. 984</w:t>
      </w:r>
      <w:r w:rsidRPr="00156AE8">
        <w:rPr>
          <w:b/>
          <w:noProof/>
        </w:rPr>
        <w:tab/>
      </w:r>
      <w:r w:rsidRPr="00156AE8">
        <w:rPr>
          <w:b/>
          <w:bCs/>
          <w:noProof/>
        </w:rPr>
        <w:t>5</w:t>
      </w:r>
    </w:p>
    <w:p w:rsidR="00156AE8" w:rsidRPr="00156AE8" w:rsidRDefault="00156AE8">
      <w:pPr>
        <w:pStyle w:val="Index1"/>
        <w:tabs>
          <w:tab w:val="right" w:leader="dot" w:pos="2798"/>
        </w:tabs>
        <w:rPr>
          <w:b/>
          <w:bCs/>
          <w:noProof/>
        </w:rPr>
      </w:pPr>
      <w:r w:rsidRPr="00156AE8">
        <w:rPr>
          <w:b/>
          <w:noProof/>
        </w:rPr>
        <w:t>S. 1032</w:t>
      </w:r>
      <w:r w:rsidRPr="00156AE8">
        <w:rPr>
          <w:b/>
          <w:noProof/>
        </w:rPr>
        <w:tab/>
      </w:r>
      <w:r w:rsidRPr="00156AE8">
        <w:rPr>
          <w:b/>
          <w:bCs/>
          <w:noProof/>
        </w:rPr>
        <w:t>5</w:t>
      </w:r>
    </w:p>
    <w:p w:rsidR="00156AE8" w:rsidRPr="00156AE8" w:rsidRDefault="00156AE8">
      <w:pPr>
        <w:pStyle w:val="Index1"/>
        <w:tabs>
          <w:tab w:val="right" w:leader="dot" w:pos="2798"/>
        </w:tabs>
        <w:rPr>
          <w:b/>
          <w:bCs/>
          <w:noProof/>
        </w:rPr>
      </w:pPr>
      <w:r w:rsidRPr="00156AE8">
        <w:rPr>
          <w:b/>
          <w:noProof/>
        </w:rPr>
        <w:t>S. 1034</w:t>
      </w:r>
      <w:r w:rsidRPr="00156AE8">
        <w:rPr>
          <w:b/>
          <w:noProof/>
        </w:rPr>
        <w:tab/>
      </w:r>
      <w:r w:rsidRPr="00156AE8">
        <w:rPr>
          <w:b/>
          <w:bCs/>
          <w:noProof/>
        </w:rPr>
        <w:t>22</w:t>
      </w:r>
    </w:p>
    <w:p w:rsidR="00156AE8" w:rsidRPr="00156AE8" w:rsidRDefault="00156AE8">
      <w:pPr>
        <w:pStyle w:val="Index1"/>
        <w:tabs>
          <w:tab w:val="right" w:leader="dot" w:pos="2798"/>
        </w:tabs>
        <w:rPr>
          <w:b/>
          <w:bCs/>
          <w:noProof/>
        </w:rPr>
      </w:pPr>
      <w:r w:rsidRPr="00156AE8">
        <w:rPr>
          <w:b/>
          <w:noProof/>
        </w:rPr>
        <w:t>S. 1077</w:t>
      </w:r>
      <w:r w:rsidRPr="00156AE8">
        <w:rPr>
          <w:b/>
          <w:noProof/>
        </w:rPr>
        <w:tab/>
      </w:r>
      <w:r w:rsidRPr="00156AE8">
        <w:rPr>
          <w:b/>
          <w:bCs/>
          <w:noProof/>
        </w:rPr>
        <w:t>8</w:t>
      </w:r>
    </w:p>
    <w:p w:rsidR="00156AE8" w:rsidRPr="00156AE8" w:rsidRDefault="00156AE8">
      <w:pPr>
        <w:pStyle w:val="Index1"/>
        <w:tabs>
          <w:tab w:val="right" w:leader="dot" w:pos="2798"/>
        </w:tabs>
        <w:rPr>
          <w:b/>
          <w:bCs/>
          <w:noProof/>
        </w:rPr>
      </w:pPr>
      <w:r w:rsidRPr="00156AE8">
        <w:rPr>
          <w:b/>
          <w:noProof/>
        </w:rPr>
        <w:t>S. 1119</w:t>
      </w:r>
      <w:r w:rsidRPr="00156AE8">
        <w:rPr>
          <w:b/>
          <w:noProof/>
        </w:rPr>
        <w:tab/>
      </w:r>
      <w:r w:rsidRPr="00156AE8">
        <w:rPr>
          <w:b/>
          <w:bCs/>
          <w:noProof/>
        </w:rPr>
        <w:t>27</w:t>
      </w:r>
    </w:p>
    <w:p w:rsidR="00156AE8" w:rsidRPr="00156AE8" w:rsidRDefault="00156AE8">
      <w:pPr>
        <w:pStyle w:val="Index1"/>
        <w:tabs>
          <w:tab w:val="right" w:leader="dot" w:pos="2798"/>
        </w:tabs>
        <w:rPr>
          <w:b/>
          <w:bCs/>
          <w:noProof/>
        </w:rPr>
      </w:pPr>
      <w:r w:rsidRPr="00156AE8">
        <w:rPr>
          <w:b/>
          <w:noProof/>
        </w:rPr>
        <w:t>S. 1130</w:t>
      </w:r>
      <w:r w:rsidRPr="00156AE8">
        <w:rPr>
          <w:b/>
          <w:noProof/>
        </w:rPr>
        <w:tab/>
      </w:r>
      <w:r w:rsidRPr="00156AE8">
        <w:rPr>
          <w:b/>
          <w:bCs/>
          <w:noProof/>
        </w:rPr>
        <w:t>22</w:t>
      </w:r>
    </w:p>
    <w:p w:rsidR="00156AE8" w:rsidRPr="00156AE8" w:rsidRDefault="00156AE8">
      <w:pPr>
        <w:pStyle w:val="Index1"/>
        <w:tabs>
          <w:tab w:val="right" w:leader="dot" w:pos="2798"/>
        </w:tabs>
        <w:rPr>
          <w:b/>
          <w:bCs/>
          <w:noProof/>
        </w:rPr>
      </w:pPr>
      <w:r w:rsidRPr="00156AE8">
        <w:rPr>
          <w:b/>
          <w:noProof/>
        </w:rPr>
        <w:t>S. 1175</w:t>
      </w:r>
      <w:r w:rsidRPr="00156AE8">
        <w:rPr>
          <w:b/>
          <w:noProof/>
        </w:rPr>
        <w:tab/>
      </w:r>
      <w:r w:rsidRPr="00156AE8">
        <w:rPr>
          <w:b/>
          <w:bCs/>
          <w:noProof/>
        </w:rPr>
        <w:t>25</w:t>
      </w:r>
    </w:p>
    <w:p w:rsidR="00156AE8" w:rsidRPr="00156AE8" w:rsidRDefault="00156AE8">
      <w:pPr>
        <w:pStyle w:val="Index1"/>
        <w:tabs>
          <w:tab w:val="right" w:leader="dot" w:pos="2798"/>
        </w:tabs>
        <w:rPr>
          <w:b/>
          <w:bCs/>
          <w:noProof/>
        </w:rPr>
      </w:pPr>
      <w:r w:rsidRPr="00156AE8">
        <w:rPr>
          <w:b/>
          <w:noProof/>
        </w:rPr>
        <w:t>S. 1213</w:t>
      </w:r>
      <w:r w:rsidRPr="00156AE8">
        <w:rPr>
          <w:b/>
          <w:noProof/>
        </w:rPr>
        <w:tab/>
      </w:r>
      <w:r w:rsidRPr="00156AE8">
        <w:rPr>
          <w:b/>
          <w:bCs/>
          <w:noProof/>
        </w:rPr>
        <w:t>28</w:t>
      </w:r>
    </w:p>
    <w:p w:rsidR="00156AE8" w:rsidRPr="00156AE8" w:rsidRDefault="00156AE8">
      <w:pPr>
        <w:pStyle w:val="Index1"/>
        <w:tabs>
          <w:tab w:val="right" w:leader="dot" w:pos="2798"/>
        </w:tabs>
        <w:rPr>
          <w:b/>
          <w:bCs/>
          <w:noProof/>
        </w:rPr>
      </w:pPr>
      <w:r w:rsidRPr="00156AE8">
        <w:rPr>
          <w:b/>
          <w:noProof/>
        </w:rPr>
        <w:t>S. 1214</w:t>
      </w:r>
      <w:r w:rsidRPr="00156AE8">
        <w:rPr>
          <w:b/>
          <w:noProof/>
        </w:rPr>
        <w:tab/>
      </w:r>
      <w:r w:rsidRPr="00156AE8">
        <w:rPr>
          <w:b/>
          <w:bCs/>
          <w:noProof/>
        </w:rPr>
        <w:t>28</w:t>
      </w:r>
    </w:p>
    <w:p w:rsidR="00156AE8" w:rsidRPr="00156AE8" w:rsidRDefault="00156AE8">
      <w:pPr>
        <w:pStyle w:val="Index1"/>
        <w:tabs>
          <w:tab w:val="right" w:leader="dot" w:pos="2798"/>
        </w:tabs>
        <w:rPr>
          <w:b/>
          <w:bCs/>
          <w:noProof/>
        </w:rPr>
      </w:pPr>
      <w:r w:rsidRPr="00156AE8">
        <w:rPr>
          <w:b/>
          <w:noProof/>
        </w:rPr>
        <w:t>S. 1215</w:t>
      </w:r>
      <w:r w:rsidRPr="00156AE8">
        <w:rPr>
          <w:b/>
          <w:noProof/>
        </w:rPr>
        <w:tab/>
      </w:r>
      <w:r w:rsidRPr="00156AE8">
        <w:rPr>
          <w:b/>
          <w:bCs/>
          <w:noProof/>
        </w:rPr>
        <w:t>28</w:t>
      </w:r>
    </w:p>
    <w:p w:rsidR="00156AE8" w:rsidRPr="00156AE8" w:rsidRDefault="00156AE8">
      <w:pPr>
        <w:pStyle w:val="Index1"/>
        <w:tabs>
          <w:tab w:val="right" w:leader="dot" w:pos="2798"/>
        </w:tabs>
        <w:rPr>
          <w:b/>
          <w:bCs/>
          <w:noProof/>
        </w:rPr>
      </w:pPr>
      <w:r w:rsidRPr="00156AE8">
        <w:rPr>
          <w:b/>
          <w:noProof/>
        </w:rPr>
        <w:t>S. 1216</w:t>
      </w:r>
      <w:r w:rsidRPr="00156AE8">
        <w:rPr>
          <w:b/>
          <w:noProof/>
        </w:rPr>
        <w:tab/>
      </w:r>
      <w:r w:rsidRPr="00156AE8">
        <w:rPr>
          <w:b/>
          <w:bCs/>
          <w:noProof/>
        </w:rPr>
        <w:t>29</w:t>
      </w:r>
    </w:p>
    <w:p w:rsidR="00156AE8" w:rsidRPr="00156AE8" w:rsidRDefault="00156AE8">
      <w:pPr>
        <w:pStyle w:val="Index1"/>
        <w:tabs>
          <w:tab w:val="right" w:leader="dot" w:pos="2798"/>
        </w:tabs>
        <w:rPr>
          <w:b/>
          <w:bCs/>
          <w:noProof/>
        </w:rPr>
      </w:pPr>
      <w:r w:rsidRPr="00156AE8">
        <w:rPr>
          <w:b/>
          <w:noProof/>
        </w:rPr>
        <w:t>S. 1217</w:t>
      </w:r>
      <w:r w:rsidRPr="00156AE8">
        <w:rPr>
          <w:b/>
          <w:noProof/>
        </w:rPr>
        <w:tab/>
      </w:r>
      <w:r w:rsidRPr="00156AE8">
        <w:rPr>
          <w:b/>
          <w:bCs/>
          <w:noProof/>
        </w:rPr>
        <w:t>29</w:t>
      </w:r>
    </w:p>
    <w:p w:rsidR="00156AE8" w:rsidRPr="00156AE8" w:rsidRDefault="00156AE8">
      <w:pPr>
        <w:pStyle w:val="Index1"/>
        <w:tabs>
          <w:tab w:val="right" w:leader="dot" w:pos="2798"/>
        </w:tabs>
        <w:rPr>
          <w:b/>
          <w:bCs/>
          <w:noProof/>
        </w:rPr>
      </w:pPr>
      <w:r w:rsidRPr="00156AE8">
        <w:rPr>
          <w:b/>
          <w:noProof/>
        </w:rPr>
        <w:t>S. 1220</w:t>
      </w:r>
      <w:r w:rsidRPr="00156AE8">
        <w:rPr>
          <w:b/>
          <w:noProof/>
        </w:rPr>
        <w:tab/>
      </w:r>
      <w:r w:rsidRPr="00156AE8">
        <w:rPr>
          <w:b/>
          <w:bCs/>
          <w:noProof/>
        </w:rPr>
        <w:t>2</w:t>
      </w:r>
    </w:p>
    <w:p w:rsidR="00156AE8" w:rsidRPr="00156AE8" w:rsidRDefault="00156AE8">
      <w:pPr>
        <w:pStyle w:val="Index1"/>
        <w:tabs>
          <w:tab w:val="right" w:leader="dot" w:pos="2798"/>
        </w:tabs>
        <w:rPr>
          <w:b/>
          <w:bCs/>
          <w:noProof/>
        </w:rPr>
      </w:pPr>
      <w:r w:rsidRPr="00156AE8">
        <w:rPr>
          <w:b/>
          <w:noProof/>
        </w:rPr>
        <w:t>S. 1222</w:t>
      </w:r>
      <w:r w:rsidRPr="00156AE8">
        <w:rPr>
          <w:b/>
          <w:noProof/>
        </w:rPr>
        <w:tab/>
      </w:r>
      <w:r w:rsidRPr="00156AE8">
        <w:rPr>
          <w:b/>
          <w:bCs/>
          <w:noProof/>
        </w:rPr>
        <w:t>31</w:t>
      </w:r>
    </w:p>
    <w:p w:rsidR="00156AE8" w:rsidRPr="00156AE8" w:rsidRDefault="00156AE8">
      <w:pPr>
        <w:pStyle w:val="Index1"/>
        <w:tabs>
          <w:tab w:val="right" w:leader="dot" w:pos="2798"/>
        </w:tabs>
        <w:rPr>
          <w:b/>
          <w:bCs/>
          <w:noProof/>
        </w:rPr>
      </w:pPr>
      <w:r w:rsidRPr="00156AE8">
        <w:rPr>
          <w:b/>
          <w:noProof/>
        </w:rPr>
        <w:t>S. 1223</w:t>
      </w:r>
      <w:r w:rsidRPr="00156AE8">
        <w:rPr>
          <w:b/>
          <w:noProof/>
        </w:rPr>
        <w:tab/>
      </w:r>
      <w:r w:rsidRPr="00156AE8">
        <w:rPr>
          <w:b/>
          <w:bCs/>
          <w:noProof/>
        </w:rPr>
        <w:t>32</w:t>
      </w:r>
    </w:p>
    <w:p w:rsidR="00156AE8" w:rsidRPr="00156AE8" w:rsidRDefault="00156AE8">
      <w:pPr>
        <w:pStyle w:val="Index1"/>
        <w:tabs>
          <w:tab w:val="right" w:leader="dot" w:pos="2798"/>
        </w:tabs>
        <w:rPr>
          <w:b/>
          <w:bCs/>
          <w:noProof/>
        </w:rPr>
      </w:pPr>
      <w:r w:rsidRPr="00156AE8">
        <w:rPr>
          <w:b/>
          <w:noProof/>
        </w:rPr>
        <w:t>S. 1224</w:t>
      </w:r>
      <w:r w:rsidRPr="00156AE8">
        <w:rPr>
          <w:b/>
          <w:noProof/>
        </w:rPr>
        <w:tab/>
      </w:r>
      <w:r w:rsidRPr="00156AE8">
        <w:rPr>
          <w:b/>
          <w:bCs/>
          <w:noProof/>
        </w:rPr>
        <w:t>32</w:t>
      </w:r>
    </w:p>
    <w:p w:rsidR="00156AE8" w:rsidRPr="00156AE8" w:rsidRDefault="00156AE8">
      <w:pPr>
        <w:pStyle w:val="Index1"/>
        <w:tabs>
          <w:tab w:val="right" w:leader="dot" w:pos="2798"/>
        </w:tabs>
        <w:rPr>
          <w:b/>
          <w:bCs/>
          <w:noProof/>
        </w:rPr>
      </w:pPr>
      <w:r w:rsidRPr="00156AE8">
        <w:rPr>
          <w:b/>
          <w:noProof/>
        </w:rPr>
        <w:t>S. 1225</w:t>
      </w:r>
      <w:r w:rsidRPr="00156AE8">
        <w:rPr>
          <w:b/>
          <w:noProof/>
        </w:rPr>
        <w:tab/>
      </w:r>
      <w:r w:rsidRPr="00156AE8">
        <w:rPr>
          <w:b/>
          <w:bCs/>
          <w:noProof/>
        </w:rPr>
        <w:t>32</w:t>
      </w:r>
    </w:p>
    <w:p w:rsidR="00156AE8" w:rsidRPr="00156AE8" w:rsidRDefault="00156AE8">
      <w:pPr>
        <w:pStyle w:val="Index1"/>
        <w:tabs>
          <w:tab w:val="right" w:leader="dot" w:pos="2798"/>
        </w:tabs>
        <w:rPr>
          <w:b/>
          <w:bCs/>
          <w:noProof/>
        </w:rPr>
      </w:pPr>
      <w:r w:rsidRPr="00156AE8">
        <w:rPr>
          <w:b/>
          <w:noProof/>
        </w:rPr>
        <w:t>S. 1235</w:t>
      </w:r>
      <w:r w:rsidRPr="00156AE8">
        <w:rPr>
          <w:b/>
          <w:noProof/>
        </w:rPr>
        <w:tab/>
      </w:r>
      <w:r w:rsidRPr="00156AE8">
        <w:rPr>
          <w:b/>
          <w:bCs/>
          <w:noProof/>
        </w:rPr>
        <w:t>3</w:t>
      </w:r>
    </w:p>
    <w:p w:rsidR="00156AE8" w:rsidRPr="00156AE8" w:rsidRDefault="00156AE8">
      <w:pPr>
        <w:pStyle w:val="Index1"/>
        <w:tabs>
          <w:tab w:val="right" w:leader="dot" w:pos="2798"/>
        </w:tabs>
        <w:rPr>
          <w:b/>
          <w:bCs/>
          <w:noProof/>
        </w:rPr>
      </w:pPr>
      <w:r w:rsidRPr="00156AE8">
        <w:rPr>
          <w:b/>
          <w:noProof/>
        </w:rPr>
        <w:t>S. 1237</w:t>
      </w:r>
      <w:r w:rsidRPr="00156AE8">
        <w:rPr>
          <w:b/>
          <w:noProof/>
        </w:rPr>
        <w:tab/>
      </w:r>
      <w:r w:rsidRPr="00156AE8">
        <w:rPr>
          <w:b/>
          <w:bCs/>
          <w:noProof/>
        </w:rPr>
        <w:t>9</w:t>
      </w:r>
    </w:p>
    <w:p w:rsidR="00156AE8" w:rsidRDefault="00156AE8">
      <w:pPr>
        <w:pStyle w:val="Index1"/>
        <w:tabs>
          <w:tab w:val="right" w:leader="dot" w:pos="2798"/>
        </w:tabs>
        <w:rPr>
          <w:b/>
          <w:bCs/>
          <w:noProof/>
        </w:rPr>
      </w:pPr>
      <w:r w:rsidRPr="00156AE8">
        <w:rPr>
          <w:b/>
          <w:noProof/>
        </w:rPr>
        <w:t>S. 1241</w:t>
      </w:r>
      <w:r w:rsidRPr="00156AE8">
        <w:rPr>
          <w:b/>
          <w:noProof/>
        </w:rPr>
        <w:tab/>
      </w:r>
      <w:r w:rsidRPr="00156AE8">
        <w:rPr>
          <w:b/>
          <w:bCs/>
          <w:noProof/>
        </w:rPr>
        <w:t>4</w:t>
      </w:r>
    </w:p>
    <w:p w:rsidR="00156AE8" w:rsidRDefault="00156AE8" w:rsidP="00156AE8"/>
    <w:p w:rsidR="00156AE8" w:rsidRPr="00156AE8" w:rsidRDefault="00156AE8" w:rsidP="00156AE8"/>
    <w:p w:rsidR="00156AE8" w:rsidRPr="00156AE8" w:rsidRDefault="00156AE8">
      <w:pPr>
        <w:pStyle w:val="Index1"/>
        <w:tabs>
          <w:tab w:val="right" w:leader="dot" w:pos="2798"/>
        </w:tabs>
        <w:rPr>
          <w:b/>
          <w:bCs/>
          <w:noProof/>
        </w:rPr>
      </w:pPr>
      <w:r w:rsidRPr="00156AE8">
        <w:rPr>
          <w:b/>
          <w:noProof/>
        </w:rPr>
        <w:t>H. 3037</w:t>
      </w:r>
      <w:r w:rsidRPr="00156AE8">
        <w:rPr>
          <w:b/>
          <w:noProof/>
        </w:rPr>
        <w:tab/>
      </w:r>
      <w:r w:rsidRPr="00156AE8">
        <w:rPr>
          <w:b/>
          <w:bCs/>
          <w:noProof/>
        </w:rPr>
        <w:t>25</w:t>
      </w:r>
    </w:p>
    <w:p w:rsidR="00156AE8" w:rsidRPr="00156AE8" w:rsidRDefault="00156AE8">
      <w:pPr>
        <w:pStyle w:val="Index1"/>
        <w:tabs>
          <w:tab w:val="right" w:leader="dot" w:pos="2798"/>
        </w:tabs>
        <w:rPr>
          <w:b/>
          <w:bCs/>
          <w:noProof/>
        </w:rPr>
      </w:pPr>
      <w:r w:rsidRPr="00156AE8">
        <w:rPr>
          <w:b/>
          <w:noProof/>
        </w:rPr>
        <w:t>H. 3055</w:t>
      </w:r>
      <w:r w:rsidRPr="00156AE8">
        <w:rPr>
          <w:b/>
          <w:noProof/>
        </w:rPr>
        <w:tab/>
      </w:r>
      <w:r w:rsidRPr="00156AE8">
        <w:rPr>
          <w:b/>
          <w:bCs/>
          <w:noProof/>
        </w:rPr>
        <w:t>18</w:t>
      </w:r>
    </w:p>
    <w:p w:rsidR="00156AE8" w:rsidRPr="00156AE8" w:rsidRDefault="00156AE8">
      <w:pPr>
        <w:pStyle w:val="Index1"/>
        <w:tabs>
          <w:tab w:val="right" w:leader="dot" w:pos="2798"/>
        </w:tabs>
        <w:rPr>
          <w:b/>
          <w:bCs/>
          <w:noProof/>
        </w:rPr>
      </w:pPr>
      <w:r w:rsidRPr="00156AE8">
        <w:rPr>
          <w:b/>
          <w:noProof/>
        </w:rPr>
        <w:t>H. 3105</w:t>
      </w:r>
      <w:r w:rsidRPr="00156AE8">
        <w:rPr>
          <w:b/>
          <w:noProof/>
        </w:rPr>
        <w:tab/>
      </w:r>
      <w:r w:rsidRPr="00156AE8">
        <w:rPr>
          <w:b/>
          <w:bCs/>
          <w:noProof/>
        </w:rPr>
        <w:t>8</w:t>
      </w:r>
    </w:p>
    <w:p w:rsidR="00156AE8" w:rsidRPr="00156AE8" w:rsidRDefault="00156AE8">
      <w:pPr>
        <w:pStyle w:val="Index1"/>
        <w:tabs>
          <w:tab w:val="right" w:leader="dot" w:pos="2798"/>
        </w:tabs>
        <w:rPr>
          <w:b/>
          <w:bCs/>
          <w:noProof/>
        </w:rPr>
      </w:pPr>
      <w:r w:rsidRPr="00156AE8">
        <w:rPr>
          <w:b/>
          <w:noProof/>
        </w:rPr>
        <w:t>H. 3243</w:t>
      </w:r>
      <w:r w:rsidRPr="00156AE8">
        <w:rPr>
          <w:b/>
          <w:noProof/>
        </w:rPr>
        <w:tab/>
      </w:r>
      <w:r w:rsidRPr="00156AE8">
        <w:rPr>
          <w:b/>
          <w:bCs/>
          <w:noProof/>
        </w:rPr>
        <w:t>16</w:t>
      </w:r>
    </w:p>
    <w:p w:rsidR="00156AE8" w:rsidRPr="00156AE8" w:rsidRDefault="00156AE8">
      <w:pPr>
        <w:pStyle w:val="Index1"/>
        <w:tabs>
          <w:tab w:val="right" w:leader="dot" w:pos="2798"/>
        </w:tabs>
        <w:rPr>
          <w:b/>
          <w:bCs/>
          <w:noProof/>
        </w:rPr>
      </w:pPr>
      <w:r w:rsidRPr="00156AE8">
        <w:rPr>
          <w:b/>
          <w:noProof/>
        </w:rPr>
        <w:t>H. 3262</w:t>
      </w:r>
      <w:r w:rsidRPr="00156AE8">
        <w:rPr>
          <w:b/>
          <w:noProof/>
        </w:rPr>
        <w:tab/>
      </w:r>
      <w:r w:rsidRPr="00156AE8">
        <w:rPr>
          <w:b/>
          <w:bCs/>
          <w:noProof/>
        </w:rPr>
        <w:t>13</w:t>
      </w:r>
    </w:p>
    <w:p w:rsidR="00156AE8" w:rsidRPr="00156AE8" w:rsidRDefault="00156AE8">
      <w:pPr>
        <w:pStyle w:val="Index1"/>
        <w:tabs>
          <w:tab w:val="right" w:leader="dot" w:pos="2798"/>
        </w:tabs>
        <w:rPr>
          <w:b/>
          <w:bCs/>
          <w:noProof/>
        </w:rPr>
      </w:pPr>
      <w:r w:rsidRPr="00156AE8">
        <w:rPr>
          <w:b/>
          <w:noProof/>
        </w:rPr>
        <w:t>H. 3466</w:t>
      </w:r>
      <w:r w:rsidRPr="00156AE8">
        <w:rPr>
          <w:b/>
          <w:noProof/>
        </w:rPr>
        <w:tab/>
      </w:r>
      <w:r w:rsidRPr="00156AE8">
        <w:rPr>
          <w:b/>
          <w:bCs/>
          <w:noProof/>
        </w:rPr>
        <w:t>17</w:t>
      </w:r>
    </w:p>
    <w:p w:rsidR="00156AE8" w:rsidRPr="00156AE8" w:rsidRDefault="00156AE8">
      <w:pPr>
        <w:pStyle w:val="Index1"/>
        <w:tabs>
          <w:tab w:val="right" w:leader="dot" w:pos="2798"/>
        </w:tabs>
        <w:rPr>
          <w:b/>
          <w:bCs/>
          <w:noProof/>
        </w:rPr>
      </w:pPr>
      <w:r w:rsidRPr="00156AE8">
        <w:rPr>
          <w:b/>
          <w:noProof/>
        </w:rPr>
        <w:t>H. 3509</w:t>
      </w:r>
      <w:r w:rsidRPr="00156AE8">
        <w:rPr>
          <w:b/>
          <w:noProof/>
        </w:rPr>
        <w:tab/>
      </w:r>
      <w:r w:rsidRPr="00156AE8">
        <w:rPr>
          <w:b/>
          <w:bCs/>
          <w:noProof/>
        </w:rPr>
        <w:t>6</w:t>
      </w:r>
    </w:p>
    <w:p w:rsidR="00156AE8" w:rsidRPr="00156AE8" w:rsidRDefault="00156AE8">
      <w:pPr>
        <w:pStyle w:val="Index1"/>
        <w:tabs>
          <w:tab w:val="right" w:leader="dot" w:pos="2798"/>
        </w:tabs>
        <w:rPr>
          <w:b/>
          <w:bCs/>
          <w:noProof/>
        </w:rPr>
      </w:pPr>
      <w:r w:rsidRPr="00156AE8">
        <w:rPr>
          <w:b/>
          <w:noProof/>
        </w:rPr>
        <w:t>H. 3524</w:t>
      </w:r>
      <w:r w:rsidRPr="00156AE8">
        <w:rPr>
          <w:b/>
          <w:noProof/>
        </w:rPr>
        <w:tab/>
      </w:r>
      <w:r w:rsidRPr="00156AE8">
        <w:rPr>
          <w:b/>
          <w:bCs/>
          <w:noProof/>
        </w:rPr>
        <w:t>9</w:t>
      </w:r>
    </w:p>
    <w:p w:rsidR="00156AE8" w:rsidRPr="00156AE8" w:rsidRDefault="00156AE8">
      <w:pPr>
        <w:pStyle w:val="Index1"/>
        <w:tabs>
          <w:tab w:val="right" w:leader="dot" w:pos="2798"/>
        </w:tabs>
        <w:rPr>
          <w:b/>
          <w:bCs/>
          <w:noProof/>
        </w:rPr>
      </w:pPr>
      <w:r w:rsidRPr="00156AE8">
        <w:rPr>
          <w:b/>
          <w:noProof/>
        </w:rPr>
        <w:t>H. 3575</w:t>
      </w:r>
      <w:r w:rsidRPr="00156AE8">
        <w:rPr>
          <w:b/>
          <w:noProof/>
        </w:rPr>
        <w:tab/>
      </w:r>
      <w:r w:rsidRPr="00156AE8">
        <w:rPr>
          <w:b/>
          <w:bCs/>
          <w:noProof/>
        </w:rPr>
        <w:t>15</w:t>
      </w:r>
    </w:p>
    <w:p w:rsidR="00156AE8" w:rsidRPr="00156AE8" w:rsidRDefault="00156AE8">
      <w:pPr>
        <w:pStyle w:val="Index1"/>
        <w:tabs>
          <w:tab w:val="right" w:leader="dot" w:pos="2798"/>
        </w:tabs>
        <w:rPr>
          <w:b/>
          <w:bCs/>
          <w:noProof/>
        </w:rPr>
      </w:pPr>
      <w:r w:rsidRPr="00156AE8">
        <w:rPr>
          <w:b/>
          <w:noProof/>
        </w:rPr>
        <w:t>H. 3586</w:t>
      </w:r>
      <w:r w:rsidRPr="00156AE8">
        <w:rPr>
          <w:b/>
          <w:noProof/>
        </w:rPr>
        <w:tab/>
      </w:r>
      <w:r w:rsidRPr="00156AE8">
        <w:rPr>
          <w:b/>
          <w:bCs/>
          <w:noProof/>
        </w:rPr>
        <w:t>10</w:t>
      </w:r>
    </w:p>
    <w:p w:rsidR="00156AE8" w:rsidRPr="00156AE8" w:rsidRDefault="00156AE8">
      <w:pPr>
        <w:pStyle w:val="Index1"/>
        <w:tabs>
          <w:tab w:val="right" w:leader="dot" w:pos="2798"/>
        </w:tabs>
        <w:rPr>
          <w:b/>
          <w:bCs/>
          <w:noProof/>
        </w:rPr>
      </w:pPr>
      <w:r w:rsidRPr="00156AE8">
        <w:rPr>
          <w:b/>
          <w:noProof/>
        </w:rPr>
        <w:t>H. 3606</w:t>
      </w:r>
      <w:r w:rsidRPr="00156AE8">
        <w:rPr>
          <w:b/>
          <w:noProof/>
        </w:rPr>
        <w:tab/>
      </w:r>
      <w:r w:rsidRPr="00156AE8">
        <w:rPr>
          <w:b/>
          <w:bCs/>
          <w:noProof/>
        </w:rPr>
        <w:t>18</w:t>
      </w:r>
    </w:p>
    <w:p w:rsidR="00156AE8" w:rsidRPr="00156AE8" w:rsidRDefault="00156AE8">
      <w:pPr>
        <w:pStyle w:val="Index1"/>
        <w:tabs>
          <w:tab w:val="right" w:leader="dot" w:pos="2798"/>
        </w:tabs>
        <w:rPr>
          <w:b/>
          <w:bCs/>
          <w:noProof/>
        </w:rPr>
      </w:pPr>
      <w:r w:rsidRPr="00156AE8">
        <w:rPr>
          <w:b/>
          <w:noProof/>
        </w:rPr>
        <w:t>H. 3612</w:t>
      </w:r>
      <w:r w:rsidRPr="00156AE8">
        <w:rPr>
          <w:b/>
          <w:noProof/>
        </w:rPr>
        <w:tab/>
      </w:r>
      <w:r w:rsidRPr="00156AE8">
        <w:rPr>
          <w:b/>
          <w:bCs/>
          <w:noProof/>
        </w:rPr>
        <w:t>14</w:t>
      </w:r>
    </w:p>
    <w:p w:rsidR="00156AE8" w:rsidRPr="00156AE8" w:rsidRDefault="00156AE8">
      <w:pPr>
        <w:pStyle w:val="Index1"/>
        <w:tabs>
          <w:tab w:val="right" w:leader="dot" w:pos="2798"/>
        </w:tabs>
        <w:rPr>
          <w:b/>
          <w:bCs/>
          <w:noProof/>
        </w:rPr>
      </w:pPr>
      <w:r w:rsidRPr="00156AE8">
        <w:rPr>
          <w:b/>
          <w:noProof/>
        </w:rPr>
        <w:t>H. 3620</w:t>
      </w:r>
      <w:r w:rsidRPr="00156AE8">
        <w:rPr>
          <w:b/>
          <w:noProof/>
        </w:rPr>
        <w:tab/>
      </w:r>
      <w:r w:rsidRPr="00156AE8">
        <w:rPr>
          <w:b/>
          <w:bCs/>
          <w:noProof/>
        </w:rPr>
        <w:t>16</w:t>
      </w:r>
    </w:p>
    <w:p w:rsidR="00156AE8" w:rsidRPr="00156AE8" w:rsidRDefault="00156AE8">
      <w:pPr>
        <w:pStyle w:val="Index1"/>
        <w:tabs>
          <w:tab w:val="right" w:leader="dot" w:pos="2798"/>
        </w:tabs>
        <w:rPr>
          <w:b/>
          <w:bCs/>
          <w:noProof/>
        </w:rPr>
      </w:pPr>
      <w:r w:rsidRPr="00156AE8">
        <w:rPr>
          <w:b/>
          <w:noProof/>
        </w:rPr>
        <w:t>H. 3681</w:t>
      </w:r>
      <w:r w:rsidRPr="00156AE8">
        <w:rPr>
          <w:b/>
          <w:noProof/>
        </w:rPr>
        <w:tab/>
      </w:r>
      <w:r w:rsidRPr="00156AE8">
        <w:rPr>
          <w:b/>
          <w:bCs/>
          <w:noProof/>
        </w:rPr>
        <w:t>14</w:t>
      </w:r>
    </w:p>
    <w:p w:rsidR="00156AE8" w:rsidRPr="00156AE8" w:rsidRDefault="00156AE8">
      <w:pPr>
        <w:pStyle w:val="Index1"/>
        <w:tabs>
          <w:tab w:val="right" w:leader="dot" w:pos="2798"/>
        </w:tabs>
        <w:rPr>
          <w:b/>
          <w:bCs/>
          <w:noProof/>
        </w:rPr>
      </w:pPr>
      <w:r w:rsidRPr="00156AE8">
        <w:rPr>
          <w:b/>
          <w:noProof/>
        </w:rPr>
        <w:t>H. 3729</w:t>
      </w:r>
      <w:r w:rsidRPr="00156AE8">
        <w:rPr>
          <w:b/>
          <w:noProof/>
        </w:rPr>
        <w:tab/>
      </w:r>
      <w:r w:rsidRPr="00156AE8">
        <w:rPr>
          <w:b/>
          <w:bCs/>
          <w:noProof/>
        </w:rPr>
        <w:t>25</w:t>
      </w:r>
    </w:p>
    <w:p w:rsidR="00156AE8" w:rsidRPr="00156AE8" w:rsidRDefault="00156AE8">
      <w:pPr>
        <w:pStyle w:val="Index1"/>
        <w:tabs>
          <w:tab w:val="right" w:leader="dot" w:pos="2798"/>
        </w:tabs>
        <w:rPr>
          <w:b/>
          <w:bCs/>
          <w:noProof/>
        </w:rPr>
      </w:pPr>
      <w:r w:rsidRPr="00156AE8">
        <w:rPr>
          <w:b/>
          <w:noProof/>
        </w:rPr>
        <w:t>H. 3773</w:t>
      </w:r>
      <w:r w:rsidRPr="00156AE8">
        <w:rPr>
          <w:b/>
          <w:noProof/>
        </w:rPr>
        <w:tab/>
      </w:r>
      <w:r w:rsidRPr="00156AE8">
        <w:rPr>
          <w:b/>
          <w:bCs/>
          <w:noProof/>
        </w:rPr>
        <w:t>31</w:t>
      </w:r>
    </w:p>
    <w:p w:rsidR="00156AE8" w:rsidRPr="00156AE8" w:rsidRDefault="00156AE8">
      <w:pPr>
        <w:pStyle w:val="Index1"/>
        <w:tabs>
          <w:tab w:val="right" w:leader="dot" w:pos="2798"/>
        </w:tabs>
        <w:rPr>
          <w:b/>
          <w:bCs/>
          <w:noProof/>
        </w:rPr>
      </w:pPr>
      <w:r w:rsidRPr="00156AE8">
        <w:rPr>
          <w:b/>
          <w:noProof/>
        </w:rPr>
        <w:t>H. 3859</w:t>
      </w:r>
      <w:r w:rsidRPr="00156AE8">
        <w:rPr>
          <w:b/>
          <w:noProof/>
        </w:rPr>
        <w:tab/>
      </w:r>
      <w:r w:rsidRPr="00156AE8">
        <w:rPr>
          <w:b/>
          <w:bCs/>
          <w:noProof/>
        </w:rPr>
        <w:t>29</w:t>
      </w:r>
    </w:p>
    <w:p w:rsidR="00156AE8" w:rsidRPr="00156AE8" w:rsidRDefault="00156AE8">
      <w:pPr>
        <w:pStyle w:val="Index1"/>
        <w:tabs>
          <w:tab w:val="right" w:leader="dot" w:pos="2798"/>
        </w:tabs>
        <w:rPr>
          <w:b/>
          <w:bCs/>
          <w:noProof/>
        </w:rPr>
      </w:pPr>
      <w:r w:rsidRPr="00156AE8">
        <w:rPr>
          <w:b/>
          <w:noProof/>
        </w:rPr>
        <w:t>H. 4828</w:t>
      </w:r>
      <w:r w:rsidRPr="00156AE8">
        <w:rPr>
          <w:b/>
          <w:noProof/>
        </w:rPr>
        <w:tab/>
      </w:r>
      <w:r w:rsidRPr="00156AE8">
        <w:rPr>
          <w:b/>
          <w:bCs/>
          <w:noProof/>
        </w:rPr>
        <w:t>33</w:t>
      </w:r>
    </w:p>
    <w:p w:rsidR="00156AE8" w:rsidRPr="00156AE8" w:rsidRDefault="00156AE8">
      <w:pPr>
        <w:pStyle w:val="Index1"/>
        <w:tabs>
          <w:tab w:val="right" w:leader="dot" w:pos="2798"/>
        </w:tabs>
        <w:rPr>
          <w:b/>
          <w:bCs/>
          <w:noProof/>
        </w:rPr>
      </w:pPr>
      <w:r w:rsidRPr="00156AE8">
        <w:rPr>
          <w:b/>
          <w:noProof/>
        </w:rPr>
        <w:t>H. 4831</w:t>
      </w:r>
      <w:r w:rsidRPr="00156AE8">
        <w:rPr>
          <w:b/>
          <w:noProof/>
        </w:rPr>
        <w:tab/>
      </w:r>
      <w:r w:rsidRPr="00156AE8">
        <w:rPr>
          <w:b/>
          <w:bCs/>
          <w:noProof/>
        </w:rPr>
        <w:t>30</w:t>
      </w:r>
    </w:p>
    <w:p w:rsidR="00156AE8" w:rsidRPr="00156AE8" w:rsidRDefault="00156AE8">
      <w:pPr>
        <w:pStyle w:val="Index1"/>
        <w:tabs>
          <w:tab w:val="right" w:leader="dot" w:pos="2798"/>
        </w:tabs>
        <w:rPr>
          <w:b/>
          <w:bCs/>
          <w:noProof/>
        </w:rPr>
      </w:pPr>
      <w:r w:rsidRPr="00156AE8">
        <w:rPr>
          <w:b/>
          <w:noProof/>
        </w:rPr>
        <w:t>H. 4832</w:t>
      </w:r>
      <w:r w:rsidRPr="00156AE8">
        <w:rPr>
          <w:b/>
          <w:noProof/>
        </w:rPr>
        <w:tab/>
      </w:r>
      <w:r w:rsidRPr="00156AE8">
        <w:rPr>
          <w:b/>
          <w:bCs/>
          <w:noProof/>
        </w:rPr>
        <w:t>20</w:t>
      </w:r>
    </w:p>
    <w:p w:rsidR="00156AE8" w:rsidRPr="00156AE8" w:rsidRDefault="00156AE8">
      <w:pPr>
        <w:pStyle w:val="Index1"/>
        <w:tabs>
          <w:tab w:val="right" w:leader="dot" w:pos="2798"/>
        </w:tabs>
        <w:rPr>
          <w:b/>
          <w:bCs/>
          <w:noProof/>
        </w:rPr>
      </w:pPr>
      <w:r w:rsidRPr="00156AE8">
        <w:rPr>
          <w:b/>
          <w:noProof/>
        </w:rPr>
        <w:t>H. 4977</w:t>
      </w:r>
      <w:r w:rsidRPr="00156AE8">
        <w:rPr>
          <w:b/>
          <w:noProof/>
        </w:rPr>
        <w:tab/>
      </w:r>
      <w:r w:rsidRPr="00156AE8">
        <w:rPr>
          <w:b/>
          <w:bCs/>
          <w:noProof/>
        </w:rPr>
        <w:t>33</w:t>
      </w:r>
    </w:p>
    <w:p w:rsidR="00156AE8" w:rsidRPr="00156AE8" w:rsidRDefault="00156AE8">
      <w:pPr>
        <w:pStyle w:val="Index1"/>
        <w:tabs>
          <w:tab w:val="right" w:leader="dot" w:pos="2798"/>
        </w:tabs>
        <w:rPr>
          <w:b/>
          <w:bCs/>
          <w:noProof/>
        </w:rPr>
      </w:pPr>
      <w:r w:rsidRPr="00156AE8">
        <w:rPr>
          <w:b/>
          <w:noProof/>
        </w:rPr>
        <w:t>H. 5159</w:t>
      </w:r>
      <w:r w:rsidRPr="00156AE8">
        <w:rPr>
          <w:b/>
          <w:noProof/>
        </w:rPr>
        <w:tab/>
      </w:r>
      <w:r w:rsidRPr="00156AE8">
        <w:rPr>
          <w:b/>
          <w:bCs/>
          <w:noProof/>
        </w:rPr>
        <w:t>3</w:t>
      </w:r>
    </w:p>
    <w:p w:rsidR="00156AE8" w:rsidRDefault="00156AE8" w:rsidP="0062310D">
      <w:pPr>
        <w:tabs>
          <w:tab w:val="left" w:pos="432"/>
          <w:tab w:val="left" w:pos="864"/>
        </w:tabs>
        <w:sectPr w:rsidR="00156AE8" w:rsidSect="00156AE8">
          <w:type w:val="continuous"/>
          <w:pgSz w:w="12240" w:h="15840" w:code="1"/>
          <w:pgMar w:top="1008" w:right="4666" w:bottom="3499" w:left="1238" w:header="0" w:footer="3499" w:gutter="0"/>
          <w:cols w:num="2" w:space="720"/>
          <w:titlePg/>
          <w:docGrid w:linePitch="360"/>
        </w:sectPr>
      </w:pPr>
    </w:p>
    <w:p w:rsidR="0036113A" w:rsidRDefault="00156AE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56AE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89" w:rsidRDefault="00E47089">
      <w:r>
        <w:separator/>
      </w:r>
    </w:p>
  </w:endnote>
  <w:endnote w:type="continuationSeparator" w:id="0">
    <w:p w:rsidR="00E47089" w:rsidRDefault="00E4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89" w:rsidRDefault="00E4708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74A3F">
      <w:rPr>
        <w:rStyle w:val="PageNumber"/>
        <w:noProof/>
      </w:rPr>
      <w:t>35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89" w:rsidRDefault="00E47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89" w:rsidRDefault="00E4708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74A3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89" w:rsidRDefault="00E47089">
      <w:r>
        <w:separator/>
      </w:r>
    </w:p>
  </w:footnote>
  <w:footnote w:type="continuationSeparator" w:id="0">
    <w:p w:rsidR="00E47089" w:rsidRDefault="00E47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5"/>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B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8B7"/>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6AE8"/>
    <w:rsid w:val="00162BB5"/>
    <w:rsid w:val="00164B93"/>
    <w:rsid w:val="001665F1"/>
    <w:rsid w:val="0016769E"/>
    <w:rsid w:val="00171603"/>
    <w:rsid w:val="00174F5C"/>
    <w:rsid w:val="00176CE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A4A"/>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1E1"/>
    <w:rsid w:val="00292BA1"/>
    <w:rsid w:val="0029436E"/>
    <w:rsid w:val="00296F36"/>
    <w:rsid w:val="002A394D"/>
    <w:rsid w:val="002A5DA0"/>
    <w:rsid w:val="002A6D47"/>
    <w:rsid w:val="002A6F49"/>
    <w:rsid w:val="002B1D77"/>
    <w:rsid w:val="002B1DAE"/>
    <w:rsid w:val="002B3F29"/>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3C87"/>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32C"/>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234C"/>
    <w:rsid w:val="003F4BD9"/>
    <w:rsid w:val="0040123E"/>
    <w:rsid w:val="0040185D"/>
    <w:rsid w:val="004027F2"/>
    <w:rsid w:val="00406622"/>
    <w:rsid w:val="0040708F"/>
    <w:rsid w:val="00407CDE"/>
    <w:rsid w:val="00412501"/>
    <w:rsid w:val="00415A63"/>
    <w:rsid w:val="00416404"/>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950"/>
    <w:rsid w:val="00483408"/>
    <w:rsid w:val="00483C76"/>
    <w:rsid w:val="00485C77"/>
    <w:rsid w:val="00487833"/>
    <w:rsid w:val="0049093B"/>
    <w:rsid w:val="00491D37"/>
    <w:rsid w:val="00497008"/>
    <w:rsid w:val="004A1005"/>
    <w:rsid w:val="004A3925"/>
    <w:rsid w:val="004A51E5"/>
    <w:rsid w:val="004A5316"/>
    <w:rsid w:val="004A6EB4"/>
    <w:rsid w:val="004B0F2B"/>
    <w:rsid w:val="004B2F63"/>
    <w:rsid w:val="004B519E"/>
    <w:rsid w:val="004B56CC"/>
    <w:rsid w:val="004B5DCC"/>
    <w:rsid w:val="004B6893"/>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4F7A49"/>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564F7"/>
    <w:rsid w:val="0056201D"/>
    <w:rsid w:val="00562020"/>
    <w:rsid w:val="00564F3C"/>
    <w:rsid w:val="0057077C"/>
    <w:rsid w:val="00571F0D"/>
    <w:rsid w:val="005722D5"/>
    <w:rsid w:val="005745F4"/>
    <w:rsid w:val="00574A3F"/>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85C22"/>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101E"/>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2B66"/>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4C9B"/>
    <w:rsid w:val="008B7589"/>
    <w:rsid w:val="008C1373"/>
    <w:rsid w:val="008C373F"/>
    <w:rsid w:val="008C3EAF"/>
    <w:rsid w:val="008C40DB"/>
    <w:rsid w:val="008C437F"/>
    <w:rsid w:val="008C4418"/>
    <w:rsid w:val="008C4994"/>
    <w:rsid w:val="008C7B93"/>
    <w:rsid w:val="008C7EC9"/>
    <w:rsid w:val="008D03BD"/>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6C3C"/>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3F2A"/>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5DF6"/>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531D"/>
    <w:rsid w:val="00A47155"/>
    <w:rsid w:val="00A47445"/>
    <w:rsid w:val="00A53575"/>
    <w:rsid w:val="00A55AC6"/>
    <w:rsid w:val="00A56EC4"/>
    <w:rsid w:val="00A56FA0"/>
    <w:rsid w:val="00A57046"/>
    <w:rsid w:val="00A61941"/>
    <w:rsid w:val="00A61A67"/>
    <w:rsid w:val="00A62886"/>
    <w:rsid w:val="00A634EF"/>
    <w:rsid w:val="00A643ED"/>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26675"/>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B7B95"/>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4D25"/>
    <w:rsid w:val="00C17A7A"/>
    <w:rsid w:val="00C17E88"/>
    <w:rsid w:val="00C2095C"/>
    <w:rsid w:val="00C21759"/>
    <w:rsid w:val="00C2177F"/>
    <w:rsid w:val="00C218FD"/>
    <w:rsid w:val="00C227C2"/>
    <w:rsid w:val="00C246F0"/>
    <w:rsid w:val="00C2498A"/>
    <w:rsid w:val="00C25D16"/>
    <w:rsid w:val="00C3297B"/>
    <w:rsid w:val="00C336B7"/>
    <w:rsid w:val="00C34A54"/>
    <w:rsid w:val="00C367B0"/>
    <w:rsid w:val="00C41C2F"/>
    <w:rsid w:val="00C41E18"/>
    <w:rsid w:val="00C43EA6"/>
    <w:rsid w:val="00C44DAD"/>
    <w:rsid w:val="00C47AB1"/>
    <w:rsid w:val="00C50ACB"/>
    <w:rsid w:val="00C516EF"/>
    <w:rsid w:val="00C51C83"/>
    <w:rsid w:val="00C55418"/>
    <w:rsid w:val="00C564A5"/>
    <w:rsid w:val="00C57AE1"/>
    <w:rsid w:val="00C609AC"/>
    <w:rsid w:val="00C650BD"/>
    <w:rsid w:val="00C65C7B"/>
    <w:rsid w:val="00C6712E"/>
    <w:rsid w:val="00C70261"/>
    <w:rsid w:val="00C70CB3"/>
    <w:rsid w:val="00C71668"/>
    <w:rsid w:val="00C718CC"/>
    <w:rsid w:val="00C74C8A"/>
    <w:rsid w:val="00C75834"/>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662"/>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7A49"/>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16D38"/>
    <w:rsid w:val="00E20D87"/>
    <w:rsid w:val="00E233C1"/>
    <w:rsid w:val="00E2374D"/>
    <w:rsid w:val="00E24969"/>
    <w:rsid w:val="00E267A7"/>
    <w:rsid w:val="00E27F11"/>
    <w:rsid w:val="00E41BAC"/>
    <w:rsid w:val="00E46B17"/>
    <w:rsid w:val="00E47089"/>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0CD"/>
    <w:rsid w:val="00ED3187"/>
    <w:rsid w:val="00ED3995"/>
    <w:rsid w:val="00EE219B"/>
    <w:rsid w:val="00EE3482"/>
    <w:rsid w:val="00EE41D6"/>
    <w:rsid w:val="00EE4F11"/>
    <w:rsid w:val="00EE55C4"/>
    <w:rsid w:val="00EE6010"/>
    <w:rsid w:val="00EF504B"/>
    <w:rsid w:val="00F01335"/>
    <w:rsid w:val="00F026BB"/>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0B8D"/>
    <w:rsid w:val="00F821A1"/>
    <w:rsid w:val="00F82240"/>
    <w:rsid w:val="00F8461F"/>
    <w:rsid w:val="00F84DAA"/>
    <w:rsid w:val="00F84EB3"/>
    <w:rsid w:val="00F91C5A"/>
    <w:rsid w:val="00F946BC"/>
    <w:rsid w:val="00F94E1C"/>
    <w:rsid w:val="00F9537B"/>
    <w:rsid w:val="00FA0E6C"/>
    <w:rsid w:val="00FA2404"/>
    <w:rsid w:val="00FA2937"/>
    <w:rsid w:val="00FA2CB9"/>
    <w:rsid w:val="00FA3BE6"/>
    <w:rsid w:val="00FA41FD"/>
    <w:rsid w:val="00FA4F73"/>
    <w:rsid w:val="00FA534F"/>
    <w:rsid w:val="00FA7234"/>
    <w:rsid w:val="00FB0FB8"/>
    <w:rsid w:val="00FB1B58"/>
    <w:rsid w:val="00FB45D1"/>
    <w:rsid w:val="00FB6522"/>
    <w:rsid w:val="00FC1AFE"/>
    <w:rsid w:val="00FD3C11"/>
    <w:rsid w:val="00FD69E6"/>
    <w:rsid w:val="00FD7081"/>
    <w:rsid w:val="00FD7DBA"/>
    <w:rsid w:val="00FE0496"/>
    <w:rsid w:val="00FE2F27"/>
    <w:rsid w:val="00FF0F3D"/>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FA8156-6542-42D3-BD8F-4B895605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4A6EB4"/>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C650BD"/>
    <w:rPr>
      <w:rFonts w:ascii="Segoe UI" w:hAnsi="Segoe UI" w:cs="Segoe UI"/>
      <w:sz w:val="18"/>
      <w:szCs w:val="18"/>
    </w:rPr>
  </w:style>
  <w:style w:type="paragraph" w:styleId="BalloonText">
    <w:name w:val="Balloon Text"/>
    <w:basedOn w:val="Normal"/>
    <w:link w:val="BalloonTextChar"/>
    <w:uiPriority w:val="99"/>
    <w:semiHidden/>
    <w:unhideWhenUsed/>
    <w:rsid w:val="00C650BD"/>
    <w:rPr>
      <w:rFonts w:ascii="Segoe UI" w:hAnsi="Segoe UI" w:cs="Segoe UI"/>
      <w:sz w:val="18"/>
      <w:szCs w:val="18"/>
    </w:rPr>
  </w:style>
  <w:style w:type="character" w:customStyle="1" w:styleId="BalloonTextChar1">
    <w:name w:val="Balloon Text Char1"/>
    <w:basedOn w:val="DefaultParagraphFont"/>
    <w:uiPriority w:val="99"/>
    <w:semiHidden/>
    <w:rsid w:val="00C650BD"/>
    <w:rPr>
      <w:rFonts w:ascii="Segoe UI" w:hAnsi="Segoe UI" w:cs="Segoe UI"/>
      <w:sz w:val="18"/>
      <w:szCs w:val="18"/>
    </w:rPr>
  </w:style>
  <w:style w:type="paragraph" w:styleId="Index1">
    <w:name w:val="index 1"/>
    <w:basedOn w:val="Normal"/>
    <w:next w:val="Normal"/>
    <w:autoRedefine/>
    <w:uiPriority w:val="99"/>
    <w:semiHidden/>
    <w:unhideWhenUsed/>
    <w:rsid w:val="00156AE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CB72-CE85-4BA1-A434-115C4AAA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8068</Words>
  <Characters>43831</Characters>
  <Application>Microsoft Office Word</Application>
  <DocSecurity>0</DocSecurity>
  <Lines>1478</Lines>
  <Paragraphs>445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4/7/2022 - South Carolina Legislature Online</dc:title>
  <dc:creator>Lesley Stone</dc:creator>
  <cp:lastModifiedBy>Danny Crook</cp:lastModifiedBy>
  <cp:revision>2</cp:revision>
  <cp:lastPrinted>1998-10-08T15:15:00Z</cp:lastPrinted>
  <dcterms:created xsi:type="dcterms:W3CDTF">2022-04-07T00:00:00Z</dcterms:created>
  <dcterms:modified xsi:type="dcterms:W3CDTF">2022-04-07T00:00:00Z</dcterms:modified>
</cp:coreProperties>
</file>