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CE99" w14:textId="77777777" w:rsidR="00DB5070" w:rsidRPr="00B07BF4" w:rsidRDefault="00DB5070" w:rsidP="00DB5070">
      <w:pPr>
        <w:pStyle w:val="sccoversheetstricken"/>
      </w:pPr>
      <w:r w:rsidRPr="00B07BF4">
        <w:t>Indicates Matter Stricken</w:t>
      </w:r>
    </w:p>
    <w:p w14:paraId="2A13B639" w14:textId="77777777" w:rsidR="00DB5070" w:rsidRPr="00B07BF4" w:rsidRDefault="00DB5070" w:rsidP="00DB5070">
      <w:pPr>
        <w:pStyle w:val="sccoversheetunderline"/>
      </w:pPr>
      <w:r w:rsidRPr="00B07BF4">
        <w:t>Indicates New Matter</w:t>
      </w:r>
    </w:p>
    <w:p w14:paraId="51427F40" w14:textId="77777777" w:rsidR="00DB5070" w:rsidRPr="00B07BF4" w:rsidRDefault="00DB5070" w:rsidP="00DB5070">
      <w:pPr>
        <w:pStyle w:val="sccoversheetemptyline"/>
      </w:pPr>
    </w:p>
    <w:sdt>
      <w:sdtPr>
        <w:alias w:val="status"/>
        <w:tag w:val="status"/>
        <w:id w:val="854397200"/>
        <w:placeholder>
          <w:docPart w:val="660C7EF6D1FC4BB099FCAE3CFFAAB71C"/>
        </w:placeholder>
      </w:sdtPr>
      <w:sdtEndPr/>
      <w:sdtContent>
        <w:p w14:paraId="4F3D57A4" w14:textId="77777777" w:rsidR="00C1109A" w:rsidRDefault="00DB5070" w:rsidP="00DB5070">
          <w:pPr>
            <w:pStyle w:val="sccoversheetstatus"/>
          </w:pPr>
          <w:r>
            <w:t xml:space="preserve">Polled Out Of Committee </w:t>
          </w:r>
        </w:p>
        <w:p w14:paraId="7F188C38" w14:textId="2B860367" w:rsidR="00DB5070" w:rsidRPr="00B07BF4" w:rsidRDefault="00DB5070" w:rsidP="00DB5070">
          <w:pPr>
            <w:pStyle w:val="sccoversheetstatus"/>
          </w:pPr>
          <w:r>
            <w:t>Majority Favorable</w:t>
          </w:r>
        </w:p>
      </w:sdtContent>
    </w:sdt>
    <w:sdt>
      <w:sdtPr>
        <w:alias w:val="printed"/>
        <w:tag w:val="printed"/>
        <w:id w:val="-1779714481"/>
        <w:placeholder>
          <w:docPart w:val="660C7EF6D1FC4BB099FCAE3CFFAAB71C"/>
        </w:placeholder>
        <w:text/>
      </w:sdtPr>
      <w:sdtEndPr/>
      <w:sdtContent>
        <w:p w14:paraId="6BC8359B" w14:textId="6B30A37A" w:rsidR="00DB5070" w:rsidRDefault="00C1109A" w:rsidP="00DB5070">
          <w:pPr>
            <w:pStyle w:val="sccoversheetinfo"/>
          </w:pPr>
          <w:r>
            <w:t>April 02, 2024</w:t>
          </w:r>
        </w:p>
      </w:sdtContent>
    </w:sdt>
    <w:p w14:paraId="780626EE" w14:textId="77777777" w:rsidR="00C1109A" w:rsidRPr="00B07BF4" w:rsidRDefault="00C1109A" w:rsidP="00DB5070">
      <w:pPr>
        <w:pStyle w:val="sccoversheetinfo"/>
      </w:pPr>
    </w:p>
    <w:sdt>
      <w:sdtPr>
        <w:alias w:val="billnumber"/>
        <w:tag w:val="billnumber"/>
        <w:id w:val="-897512070"/>
        <w:placeholder>
          <w:docPart w:val="660C7EF6D1FC4BB099FCAE3CFFAAB71C"/>
        </w:placeholder>
        <w:text/>
      </w:sdtPr>
      <w:sdtEndPr/>
      <w:sdtContent>
        <w:p w14:paraId="7ABD5F7C" w14:textId="4E4A8427" w:rsidR="00DB5070" w:rsidRPr="00B07BF4" w:rsidRDefault="00DB5070" w:rsidP="00DB5070">
          <w:pPr>
            <w:pStyle w:val="sccoversheetbillno"/>
          </w:pPr>
          <w:r>
            <w:t>H. 4364</w:t>
          </w:r>
        </w:p>
      </w:sdtContent>
    </w:sdt>
    <w:p w14:paraId="65B5A26F" w14:textId="77777777" w:rsidR="00C1109A" w:rsidRDefault="00C1109A" w:rsidP="00DB5070">
      <w:pPr>
        <w:pStyle w:val="sccoversheetsponsor6"/>
      </w:pPr>
    </w:p>
    <w:p w14:paraId="4E0512B4" w14:textId="0EE8F7DB" w:rsidR="00DB5070" w:rsidRPr="00B07BF4" w:rsidRDefault="00DB5070" w:rsidP="00DB5070">
      <w:pPr>
        <w:pStyle w:val="sccoversheetsponsor6"/>
      </w:pPr>
      <w:r w:rsidRPr="00B07BF4">
        <w:t xml:space="preserve">Introduced by </w:t>
      </w:r>
      <w:sdt>
        <w:sdtPr>
          <w:alias w:val="sponsortype"/>
          <w:tag w:val="sponsortype"/>
          <w:id w:val="1707217765"/>
          <w:placeholder>
            <w:docPart w:val="660C7EF6D1FC4BB099FCAE3CFFAAB71C"/>
          </w:placeholder>
          <w:text/>
        </w:sdtPr>
        <w:sdtEndPr/>
        <w:sdtContent>
          <w:r>
            <w:t>Reps</w:t>
          </w:r>
          <w:r w:rsidR="00C1109A">
            <w:t>.</w:t>
          </w:r>
        </w:sdtContent>
      </w:sdt>
      <w:r w:rsidRPr="00B07BF4">
        <w:t xml:space="preserve"> </w:t>
      </w:r>
      <w:sdt>
        <w:sdtPr>
          <w:alias w:val="sponsors"/>
          <w:tag w:val="sponsors"/>
          <w:id w:val="716862734"/>
          <w:placeholder>
            <w:docPart w:val="660C7EF6D1FC4BB099FCAE3CFFAAB71C"/>
          </w:placeholder>
          <w:text/>
        </w:sdtPr>
        <w:sdtEndPr/>
        <w:sdtContent>
          <w:r>
            <w:t>W. Newton, Davis, Rutherford, Bernstein, M. M. Smith, Ott, Brittain, Guest, Hewitt, Elliott, Stavrinakis, Bradley, Wooten, Murphy, Herbkersman, Leber, Sessions, Caskey, Rose, Mitchell, Brewer, Guffey, Hardee, Collins, Gatch, B. Newton, Pace, Bauer, Bailey, Erickson, Schuessler and Hart</w:t>
          </w:r>
        </w:sdtContent>
      </w:sdt>
      <w:r w:rsidRPr="00B07BF4">
        <w:t xml:space="preserve"> </w:t>
      </w:r>
    </w:p>
    <w:p w14:paraId="33AB6A91" w14:textId="77777777" w:rsidR="00DB5070" w:rsidRPr="00B07BF4" w:rsidRDefault="00DB5070" w:rsidP="00DB5070">
      <w:pPr>
        <w:pStyle w:val="sccoversheetsponsor6"/>
      </w:pPr>
    </w:p>
    <w:p w14:paraId="52241B16" w14:textId="14DC238E" w:rsidR="00DB5070" w:rsidRPr="00B07BF4" w:rsidRDefault="00A87DE9" w:rsidP="00304806">
      <w:pPr>
        <w:pStyle w:val="sccoversheetreadfirst"/>
      </w:pPr>
      <w:sdt>
        <w:sdtPr>
          <w:alias w:val="typeinitial"/>
          <w:tag w:val="typeinitial"/>
          <w:id w:val="98301346"/>
          <w:placeholder>
            <w:docPart w:val="660C7EF6D1FC4BB099FCAE3CFFAAB71C"/>
          </w:placeholder>
          <w:text/>
        </w:sdtPr>
        <w:sdtEndPr/>
        <w:sdtContent>
          <w:r w:rsidR="00DB5070">
            <w:t>S</w:t>
          </w:r>
        </w:sdtContent>
      </w:sdt>
      <w:r w:rsidR="00DB5070" w:rsidRPr="00B07BF4">
        <w:t xml:space="preserve">. Printed </w:t>
      </w:r>
      <w:sdt>
        <w:sdtPr>
          <w:alias w:val="printed"/>
          <w:tag w:val="printed"/>
          <w:id w:val="-774643221"/>
          <w:placeholder>
            <w:docPart w:val="660C7EF6D1FC4BB099FCAE3CFFAAB71C"/>
          </w:placeholder>
          <w:text/>
        </w:sdtPr>
        <w:sdtEndPr/>
        <w:sdtContent>
          <w:r w:rsidR="00DB5070">
            <w:t>04/02/24</w:t>
          </w:r>
        </w:sdtContent>
      </w:sdt>
      <w:r w:rsidR="00DB5070" w:rsidRPr="00B07BF4">
        <w:t>--</w:t>
      </w:r>
      <w:sdt>
        <w:sdtPr>
          <w:alias w:val="residingchamber"/>
          <w:tag w:val="residingchamber"/>
          <w:id w:val="1651789982"/>
          <w:placeholder>
            <w:docPart w:val="660C7EF6D1FC4BB099FCAE3CFFAAB71C"/>
          </w:placeholder>
          <w:text/>
        </w:sdtPr>
        <w:sdtEndPr/>
        <w:sdtContent>
          <w:r w:rsidR="00DB5070">
            <w:t>S</w:t>
          </w:r>
        </w:sdtContent>
      </w:sdt>
      <w:r w:rsidR="00DB5070" w:rsidRPr="00B07BF4">
        <w:t>.</w:t>
      </w:r>
      <w:r w:rsidR="00304806">
        <w:tab/>
        <w:t>[SEC 4/3/2024 11:25 AM]</w:t>
      </w:r>
    </w:p>
    <w:p w14:paraId="4E2FEFBC" w14:textId="5488839B" w:rsidR="00DB5070" w:rsidRPr="00B07BF4" w:rsidRDefault="00DB5070" w:rsidP="00DB5070">
      <w:pPr>
        <w:pStyle w:val="sccoversheetreadfirst"/>
      </w:pPr>
      <w:r w:rsidRPr="00B07BF4">
        <w:t xml:space="preserve">Read the first time </w:t>
      </w:r>
      <w:sdt>
        <w:sdtPr>
          <w:alias w:val="readfirst"/>
          <w:tag w:val="readfirst"/>
          <w:id w:val="-1145275273"/>
          <w:placeholder>
            <w:docPart w:val="660C7EF6D1FC4BB099FCAE3CFFAAB71C"/>
          </w:placeholder>
          <w:text/>
        </w:sdtPr>
        <w:sdtEndPr/>
        <w:sdtContent>
          <w:r>
            <w:t>February 13, 2024</w:t>
          </w:r>
        </w:sdtContent>
      </w:sdt>
    </w:p>
    <w:p w14:paraId="200CE9D9" w14:textId="77777777" w:rsidR="00DB5070" w:rsidRPr="00B07BF4" w:rsidRDefault="00DB5070" w:rsidP="00DB5070">
      <w:pPr>
        <w:pStyle w:val="sccoversheetemptyline"/>
      </w:pPr>
    </w:p>
    <w:p w14:paraId="2A73E88C" w14:textId="77777777" w:rsidR="00DB5070" w:rsidRPr="00B07BF4" w:rsidRDefault="00DB5070" w:rsidP="00DB5070">
      <w:pPr>
        <w:pStyle w:val="sccoversheetemptyline"/>
        <w:tabs>
          <w:tab w:val="center" w:pos="4493"/>
          <w:tab w:val="right" w:pos="8986"/>
        </w:tabs>
        <w:jc w:val="center"/>
      </w:pPr>
      <w:r w:rsidRPr="00B07BF4">
        <w:t>________</w:t>
      </w:r>
    </w:p>
    <w:p w14:paraId="3BAD1DF9" w14:textId="77777777" w:rsidR="00DB5070" w:rsidRPr="00B07BF4" w:rsidRDefault="00DB5070" w:rsidP="00DB5070">
      <w:pPr>
        <w:pStyle w:val="sccoversheetemptyline"/>
        <w:jc w:val="center"/>
        <w:rPr>
          <w:u w:val="single"/>
        </w:rPr>
      </w:pPr>
    </w:p>
    <w:p w14:paraId="7B63AE7F" w14:textId="5F520624" w:rsidR="00DB5070" w:rsidRPr="00B07BF4" w:rsidRDefault="00DB5070" w:rsidP="00DB5070">
      <w:pPr>
        <w:pStyle w:val="sccoversheetcommitteereportheader"/>
      </w:pPr>
      <w:r w:rsidRPr="00B07BF4">
        <w:t xml:space="preserve">The committee on </w:t>
      </w:r>
      <w:sdt>
        <w:sdtPr>
          <w:alias w:val="committeename"/>
          <w:tag w:val="committeename"/>
          <w:id w:val="-1151050561"/>
          <w:placeholder>
            <w:docPart w:val="660C7EF6D1FC4BB099FCAE3CFFAAB71C"/>
          </w:placeholder>
          <w:text/>
        </w:sdtPr>
        <w:sdtEndPr/>
        <w:sdtContent>
          <w:r>
            <w:t>Senate Judiciary</w:t>
          </w:r>
        </w:sdtContent>
      </w:sdt>
    </w:p>
    <w:p w14:paraId="3A2A448F" w14:textId="5643FBBD" w:rsidR="00DB5070" w:rsidRPr="00B07BF4" w:rsidRDefault="00DB5070" w:rsidP="00DB5070">
      <w:pPr>
        <w:pStyle w:val="sccommitteereporttitle"/>
      </w:pPr>
      <w:r w:rsidRPr="00B07BF4">
        <w:t>To who</w:t>
      </w:r>
      <w:r w:rsidR="00C1109A">
        <w:t>m</w:t>
      </w:r>
      <w:r w:rsidRPr="00B07BF4">
        <w:t xml:space="preserve"> was referred a </w:t>
      </w:r>
      <w:sdt>
        <w:sdtPr>
          <w:alias w:val="doctype"/>
          <w:tag w:val="doctype"/>
          <w:id w:val="-95182141"/>
          <w:placeholder>
            <w:docPart w:val="660C7EF6D1FC4BB099FCAE3CFFAAB71C"/>
          </w:placeholder>
          <w:text/>
        </w:sdtPr>
        <w:sdtEndPr/>
        <w:sdtContent>
          <w:r>
            <w:t>Bill</w:t>
          </w:r>
        </w:sdtContent>
      </w:sdt>
      <w:r w:rsidRPr="00B07BF4">
        <w:t xml:space="preserve"> (</w:t>
      </w:r>
      <w:sdt>
        <w:sdtPr>
          <w:alias w:val="billnumber"/>
          <w:tag w:val="billnumber"/>
          <w:id w:val="249784876"/>
          <w:placeholder>
            <w:docPart w:val="660C7EF6D1FC4BB099FCAE3CFFAAB71C"/>
          </w:placeholder>
          <w:text/>
        </w:sdtPr>
        <w:sdtEndPr/>
        <w:sdtContent>
          <w:r>
            <w:t>H. 4364</w:t>
          </w:r>
        </w:sdtContent>
      </w:sdt>
      <w:r w:rsidRPr="00B07BF4">
        <w:t xml:space="preserve">) </w:t>
      </w:r>
      <w:sdt>
        <w:sdtPr>
          <w:alias w:val="billtitle"/>
          <w:tag w:val="billtitle"/>
          <w:id w:val="660268815"/>
          <w:placeholder>
            <w:docPart w:val="660C7EF6D1FC4BB099FCAE3CFFAAB71C"/>
          </w:placeholder>
          <w:text/>
        </w:sdtPr>
        <w:sdtEndPr/>
        <w:sdtContent>
          <w:r>
            <w:t>to amend the South Carolina Code of Laws by amending Section 61‑2‑170, relating to drive‑through or curbside service of alcoholic beverages, so as to provide certain</w:t>
          </w:r>
        </w:sdtContent>
      </w:sdt>
      <w:r w:rsidRPr="00B07BF4">
        <w:t xml:space="preserve">, etc., </w:t>
      </w:r>
      <w:proofErr w:type="gramStart"/>
      <w:r w:rsidRPr="00B07BF4">
        <w:t>respectfully</w:t>
      </w:r>
      <w:proofErr w:type="gramEnd"/>
    </w:p>
    <w:p w14:paraId="0294F6B2" w14:textId="77777777" w:rsidR="00DB5070" w:rsidRPr="00B07BF4" w:rsidRDefault="00DB5070" w:rsidP="00DB5070">
      <w:pPr>
        <w:pStyle w:val="sccoversheetcommitteereportheader"/>
      </w:pPr>
      <w:r w:rsidRPr="00B07BF4">
        <w:t>Report:</w:t>
      </w:r>
    </w:p>
    <w:sdt>
      <w:sdtPr>
        <w:alias w:val="committeetitle"/>
        <w:tag w:val="committeetitle"/>
        <w:id w:val="1407110167"/>
        <w:placeholder>
          <w:docPart w:val="660C7EF6D1FC4BB099FCAE3CFFAAB71C"/>
        </w:placeholder>
        <w:text/>
      </w:sdtPr>
      <w:sdtEndPr/>
      <w:sdtContent>
        <w:p w14:paraId="27C8CEDA" w14:textId="2E799124" w:rsidR="00DB5070" w:rsidRPr="00B07BF4" w:rsidRDefault="00DB5070" w:rsidP="00DB5070">
          <w:pPr>
            <w:pStyle w:val="sccommitteereporttitle"/>
          </w:pPr>
          <w:r>
            <w:t xml:space="preserve">Has polled the Bill out </w:t>
          </w:r>
          <w:r w:rsidR="00C1109A">
            <w:t>majority favorable</w:t>
          </w:r>
          <w:r>
            <w:t>.</w:t>
          </w:r>
        </w:p>
      </w:sdtContent>
    </w:sdt>
    <w:p w14:paraId="03E6E2B9" w14:textId="77777777" w:rsidR="00DB5070" w:rsidRPr="00B07BF4" w:rsidRDefault="00DB5070" w:rsidP="00DB5070">
      <w:pPr>
        <w:pStyle w:val="sccoversheetcommitteereportemplyline"/>
      </w:pPr>
    </w:p>
    <w:p w14:paraId="38C24D9E" w14:textId="77777777" w:rsidR="00DB5070" w:rsidRPr="00B07BF4" w:rsidRDefault="00DB5070" w:rsidP="00DB5070">
      <w:pPr>
        <w:pStyle w:val="sccoversheetemptyline"/>
        <w:jc w:val="center"/>
      </w:pPr>
      <w:r w:rsidRPr="00B07BF4">
        <w:t>________</w:t>
      </w:r>
    </w:p>
    <w:p w14:paraId="112887E2" w14:textId="77777777" w:rsidR="00DB5070" w:rsidRPr="00B07BF4" w:rsidRDefault="00DB5070" w:rsidP="00DB5070">
      <w:pPr>
        <w:rPr>
          <w:rFonts w:ascii="Times New Roman" w:hAnsi="Times New Roman"/>
        </w:rPr>
      </w:pPr>
      <w:r w:rsidRPr="00B07BF4">
        <w:br w:type="page"/>
      </w:r>
    </w:p>
    <w:p w14:paraId="7B72410E" w14:textId="6A951D58" w:rsidR="00A73EFA" w:rsidRPr="00BB0725" w:rsidRDefault="00A73EFA" w:rsidP="00653CF3">
      <w:pPr>
        <w:pStyle w:val="scemptylineheader"/>
      </w:pPr>
    </w:p>
    <w:p w14:paraId="6AD935C9" w14:textId="7593A23D" w:rsidR="00A73EFA" w:rsidRPr="00BB0725" w:rsidRDefault="00A73EFA" w:rsidP="00653CF3">
      <w:pPr>
        <w:pStyle w:val="scemptylineheader"/>
      </w:pPr>
    </w:p>
    <w:p w14:paraId="51A98227" w14:textId="3BC4063B" w:rsidR="00A73EFA" w:rsidRPr="00DF3B44" w:rsidRDefault="00A73EFA" w:rsidP="00653CF3">
      <w:pPr>
        <w:pStyle w:val="scemptylineheader"/>
      </w:pPr>
    </w:p>
    <w:p w14:paraId="3858851A" w14:textId="6A2FD9E0" w:rsidR="00A73EFA" w:rsidRPr="00DF3B44" w:rsidRDefault="00A73EFA" w:rsidP="00653CF3">
      <w:pPr>
        <w:pStyle w:val="scemptylineheader"/>
      </w:pPr>
    </w:p>
    <w:p w14:paraId="4E3DDE20" w14:textId="48C65B6A" w:rsidR="00A73EFA" w:rsidRPr="00B4463F" w:rsidRDefault="00A73EFA" w:rsidP="00653CF3">
      <w:pPr>
        <w:pStyle w:val="scemptylineheader"/>
      </w:pPr>
    </w:p>
    <w:p w14:paraId="1803EF34" w14:textId="5BD12D5F" w:rsidR="002C3463" w:rsidRPr="00B4463F" w:rsidRDefault="002C3463" w:rsidP="00037F04">
      <w:pPr>
        <w:pStyle w:val="scemptylineheader"/>
      </w:pPr>
    </w:p>
    <w:p w14:paraId="6216BBCA" w14:textId="77777777" w:rsidR="00DB5070" w:rsidRPr="00B4463F" w:rsidRDefault="00DB5070" w:rsidP="00446987">
      <w:pPr>
        <w:pStyle w:val="scemptylineheader"/>
      </w:pPr>
    </w:p>
    <w:p w14:paraId="3B5B27A6" w14:textId="07123F65" w:rsidR="008E61A1" w:rsidRPr="00B4463F"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B3A9A2F" w:rsidR="00B1161F" w:rsidRPr="00DF3B44" w:rsidRDefault="008643DE" w:rsidP="000D33E4">
          <w:pPr>
            <w:pStyle w:val="scbilltitle"/>
            <w:tabs>
              <w:tab w:val="left" w:pos="2104"/>
            </w:tabs>
          </w:pPr>
          <w:r>
            <w:t>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w:t>
          </w:r>
          <w:r w:rsidR="00547031">
            <w:t xml:space="preserve"> </w:t>
          </w:r>
          <w:r>
            <w:t>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w:t>
          </w:r>
          <w:r w:rsidR="00547031">
            <w:t xml:space="preserve"> </w:t>
          </w:r>
          <w:r>
            <w:t>UP; AND BY ADDING SECTION 61‑6‑1580 SO AS TO PROVIDE THAT A RETAIL DEALER MAY HIRE A DELIVERY SERVICE TO DELIVER CERTAIN ALCOHOLIC LIQUORS AND TO PROVIDE FOR REQUIREMENTS.</w:t>
          </w:r>
        </w:p>
      </w:sdtContent>
    </w:sdt>
    <w:bookmarkStart w:id="0" w:name="at_23d384ae1"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4194d6c85"/>
      <w:r w:rsidRPr="0094541D">
        <w:t>B</w:t>
      </w:r>
      <w:bookmarkEnd w:id="1"/>
      <w:r w:rsidRPr="0094541D">
        <w:t>e it enacted by the General Assembly of the State of South Carolina:</w:t>
      </w:r>
    </w:p>
    <w:p w14:paraId="4FC83B03" w14:textId="77777777" w:rsidR="00342779" w:rsidRDefault="00342779" w:rsidP="009845E6">
      <w:pPr>
        <w:pStyle w:val="scemptyline"/>
      </w:pPr>
    </w:p>
    <w:p w14:paraId="38318554" w14:textId="758C1F51" w:rsidR="001100D2" w:rsidRDefault="00342779" w:rsidP="001100D2">
      <w:pPr>
        <w:pStyle w:val="scnoncodifiedsection"/>
      </w:pPr>
      <w:bookmarkStart w:id="2" w:name="bs_num_1_d882d6670"/>
      <w:r>
        <w:t>S</w:t>
      </w:r>
      <w:bookmarkEnd w:id="2"/>
      <w:r>
        <w:t>ECTION 1.</w:t>
      </w:r>
      <w:r>
        <w:tab/>
      </w:r>
      <w:bookmarkStart w:id="3" w:name="up_585521bb8"/>
      <w:r w:rsidR="001100D2">
        <w:t>T</w:t>
      </w:r>
      <w:bookmarkEnd w:id="3"/>
      <w:r w:rsidR="001100D2">
        <w:t>he General Assembly finds and declares that:</w:t>
      </w:r>
    </w:p>
    <w:p w14:paraId="5ED4CADE" w14:textId="1BE6E92E" w:rsidR="001100D2" w:rsidRDefault="001100D2" w:rsidP="001100D2">
      <w:pPr>
        <w:pStyle w:val="scnoncodifiedsection"/>
      </w:pPr>
      <w:r>
        <w:tab/>
      </w:r>
      <w:bookmarkStart w:id="4" w:name="up_13cd5abf9"/>
      <w:r>
        <w:t>(</w:t>
      </w:r>
      <w:bookmarkEnd w:id="4"/>
      <w:r>
        <w:t>A)</w:t>
      </w:r>
      <w:r w:rsidR="00877704">
        <w:t xml:space="preserve"> </w:t>
      </w:r>
      <w:r>
        <w:t xml:space="preserve">The State has a substantial interest in regulating beverages containing alcohol, including alcoholic liquor, beer, ale, porter, wine, and other similar malt or fermented beverages as defined and licensed for retail sale pursuant to Sections 61‑4‑10 and 61‑6‑20, collectively referenced as </w:t>
      </w:r>
      <w:r w:rsidR="00877704">
        <w:t>“</w:t>
      </w:r>
      <w:r>
        <w:t>beverages containing alcohol</w:t>
      </w:r>
      <w:r w:rsidR="00877704">
        <w:t>”</w:t>
      </w:r>
      <w:r>
        <w:t xml:space="preserve"> in these legislative findings, of the S.C. Code; the activities of manufacturers, importers, wholesalers, and retailers; the safe delivery of beverages containing alcohol to the </w:t>
      </w:r>
      <w:r w:rsidR="00AA5521">
        <w:t>s</w:t>
      </w:r>
      <w:r>
        <w:t>tate's consumers; and the influences that affect the consumption levels of beverages containing alcohol by the people of the State.</w:t>
      </w:r>
    </w:p>
    <w:p w14:paraId="2477A14F" w14:textId="12241B52" w:rsidR="001100D2" w:rsidRDefault="001100D2" w:rsidP="001100D2">
      <w:pPr>
        <w:pStyle w:val="scnoncodifiedsection"/>
      </w:pPr>
      <w:r>
        <w:tab/>
      </w:r>
      <w:bookmarkStart w:id="5" w:name="up_8aa1a1112"/>
      <w:bookmarkStart w:id="6" w:name="up_54686c290"/>
      <w:r>
        <w:t>(</w:t>
      </w:r>
      <w:bookmarkEnd w:id="5"/>
      <w:bookmarkEnd w:id="6"/>
      <w:r>
        <w:t>B)</w:t>
      </w:r>
      <w:r w:rsidR="00877704">
        <w:t xml:space="preserve"> </w:t>
      </w:r>
      <w:r>
        <w:t xml:space="preserve">The State has a substantial interest in exercising its police powers to promote the public health, safety, and welfare of the State by regulating the business of retail sales and delivery of beverages containing alcohol in the manner and to the extent allowed by law to promote and preserve public health and safety through legitimate, </w:t>
      </w:r>
      <w:proofErr w:type="spellStart"/>
      <w:r>
        <w:t>nonprotectionist</w:t>
      </w:r>
      <w:r w:rsidR="00AA5521">
        <w:t>ic</w:t>
      </w:r>
      <w:proofErr w:type="spellEnd"/>
      <w:r>
        <w:t xml:space="preserve"> measures, which include regulating and controlling transactions in this State involving beverages containing alcohol and the means and manner in which licensed retailers and third parties may deliver beverages containing alcohol to the </w:t>
      </w:r>
      <w:r w:rsidR="009975A9">
        <w:t>s</w:t>
      </w:r>
      <w:r>
        <w:t>tate</w:t>
      </w:r>
      <w:r w:rsidR="00C9499E">
        <w:t>’</w:t>
      </w:r>
      <w:r>
        <w:t>s qualifying consumers.</w:t>
      </w:r>
    </w:p>
    <w:p w14:paraId="2C40E421" w14:textId="7D063670" w:rsidR="001100D2" w:rsidRDefault="001100D2" w:rsidP="001100D2">
      <w:pPr>
        <w:pStyle w:val="scnoncodifiedsection"/>
      </w:pPr>
      <w:r>
        <w:tab/>
      </w:r>
      <w:bookmarkStart w:id="7" w:name="up_80d60d485"/>
      <w:r>
        <w:t>(</w:t>
      </w:r>
      <w:bookmarkEnd w:id="7"/>
      <w:r>
        <w:t>C)</w:t>
      </w:r>
      <w:r w:rsidR="00877704">
        <w:t xml:space="preserve"> </w:t>
      </w:r>
      <w:r>
        <w:t xml:space="preserve">Selling and delivering beverages containing alcohol from retailers outside the State directly to residents of this State poses a serious threat to the </w:t>
      </w:r>
      <w:r w:rsidR="009975A9">
        <w:t>s</w:t>
      </w:r>
      <w:r>
        <w:t>tate</w:t>
      </w:r>
      <w:r w:rsidR="000656D5">
        <w:t>’</w:t>
      </w:r>
      <w:r>
        <w:t xml:space="preserve">s efforts to prevent underage drinking, to state revenue collections, and to the public health and safety of the </w:t>
      </w:r>
      <w:r w:rsidR="009975A9">
        <w:t>s</w:t>
      </w:r>
      <w:r>
        <w:t>tate</w:t>
      </w:r>
      <w:r w:rsidR="000656D5">
        <w:t>’</w:t>
      </w:r>
      <w:r>
        <w:t>s residents.</w:t>
      </w:r>
    </w:p>
    <w:p w14:paraId="507C9EDA" w14:textId="5723351F" w:rsidR="001100D2" w:rsidRDefault="001100D2" w:rsidP="001100D2">
      <w:pPr>
        <w:pStyle w:val="scnoncodifiedsection"/>
      </w:pPr>
      <w:r>
        <w:lastRenderedPageBreak/>
        <w:tab/>
      </w:r>
      <w:bookmarkStart w:id="8" w:name="up_528ed1fd9"/>
      <w:bookmarkStart w:id="9" w:name="up_43de196b5"/>
      <w:r>
        <w:t>(</w:t>
      </w:r>
      <w:bookmarkEnd w:id="8"/>
      <w:bookmarkEnd w:id="9"/>
      <w:r>
        <w:t>D)</w:t>
      </w:r>
      <w:r w:rsidR="00877704">
        <w:t xml:space="preserve"> </w:t>
      </w:r>
      <w:r>
        <w:t xml:space="preserve">By this act, the General Assembly intends to promote the public health, safety, and welfare of residents of this State with laws intended to strictly regulate beverages containing alcohol by preserving and promoting a robust, stable system of distribution of beverages containing alcohol to the public, that does not provide for economic protectionism. Excessive use of beverages containing alcohol has wide ranging deleterious health effects, including death. The General Assembly acknowledges that, according to the United States Centers for Disease Control, during the period from 2011‑2015 an average of 1,679 of this </w:t>
      </w:r>
      <w:r w:rsidR="009975A9">
        <w:t>s</w:t>
      </w:r>
      <w:r>
        <w:t>tate</w:t>
      </w:r>
      <w:r w:rsidR="001C6564">
        <w:t>’</w:t>
      </w:r>
      <w:r>
        <w:t>s residents suffered alcohol</w:t>
      </w:r>
      <w:r w:rsidR="00877704">
        <w:noBreakHyphen/>
      </w:r>
      <w:r>
        <w:t>attributed deaths due to excessive alcohol use and the rate of binge drinking in this State is ranked among the highest in the nation. The General Assembly acknowledges that, according to the National Highway Traffic Safety Administration, this State had two hundred eighty‑five alcohol impaired driving fatalities in 2019, which accounted for twenty‑eight percent of the total traffic fatalities in the State. Attributed deaths due to alcohol</w:t>
      </w:r>
      <w:r w:rsidR="00877704">
        <w:noBreakHyphen/>
      </w:r>
      <w:r>
        <w:t>impaired driving in this State is ranked among the highest in the nation.</w:t>
      </w:r>
    </w:p>
    <w:p w14:paraId="57E6FB5E" w14:textId="4956908A" w:rsidR="001100D2" w:rsidRDefault="001100D2" w:rsidP="001100D2">
      <w:pPr>
        <w:pStyle w:val="scnoncodifiedsection"/>
      </w:pPr>
      <w:r>
        <w:tab/>
      </w:r>
      <w:bookmarkStart w:id="10" w:name="up_2ab5e414d"/>
      <w:r>
        <w:t>(</w:t>
      </w:r>
      <w:bookmarkEnd w:id="10"/>
      <w:r>
        <w:t>E)</w:t>
      </w:r>
      <w:r w:rsidR="00877704">
        <w:t xml:space="preserve"> </w:t>
      </w:r>
      <w:r>
        <w:t>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w:t>
      </w:r>
      <w:r w:rsidR="004F24EC">
        <w:t>es</w:t>
      </w:r>
      <w:r>
        <w:t xml:space="preserve"> </w:t>
      </w:r>
      <w:proofErr w:type="gramStart"/>
      <w:r>
        <w:t>all of</w:t>
      </w:r>
      <w:proofErr w:type="gramEnd"/>
      <w:r>
        <w:t xml:space="preserve"> the following:</w:t>
      </w:r>
    </w:p>
    <w:p w14:paraId="53462DBF" w14:textId="44A9C0F3" w:rsidR="001100D2" w:rsidRDefault="001100D2" w:rsidP="001100D2">
      <w:pPr>
        <w:pStyle w:val="scnoncodifiedsection"/>
      </w:pPr>
      <w:r>
        <w:tab/>
      </w:r>
      <w:r>
        <w:tab/>
      </w:r>
      <w:bookmarkStart w:id="11" w:name="up_2265b8777"/>
      <w:r>
        <w:t>(</w:t>
      </w:r>
      <w:bookmarkEnd w:id="11"/>
      <w:r>
        <w:t>1)</w:t>
      </w:r>
      <w:r w:rsidR="00877704">
        <w:t xml:space="preserve"> </w:t>
      </w:r>
      <w:r>
        <w:t xml:space="preserve">further regulate and control transactions in this State as to beverages containing alcohol under the control and supervision of the Department of </w:t>
      </w:r>
      <w:proofErr w:type="gramStart"/>
      <w:r>
        <w:t>Revenue;</w:t>
      </w:r>
      <w:proofErr w:type="gramEnd"/>
    </w:p>
    <w:p w14:paraId="4655E81B" w14:textId="13F838D7" w:rsidR="001100D2" w:rsidRDefault="001100D2" w:rsidP="001100D2">
      <w:pPr>
        <w:pStyle w:val="scnoncodifiedsection"/>
      </w:pPr>
      <w:r>
        <w:tab/>
      </w:r>
      <w:r>
        <w:tab/>
      </w:r>
      <w:bookmarkStart w:id="12" w:name="up_7947d45f8"/>
      <w:r>
        <w:t>(</w:t>
      </w:r>
      <w:bookmarkEnd w:id="12"/>
      <w:r>
        <w:t>2)</w:t>
      </w:r>
      <w:r w:rsidR="00877704">
        <w:t xml:space="preserve"> </w:t>
      </w:r>
      <w:r>
        <w:t xml:space="preserve">strictly regulate transactions involving beverages containing alcohol by fostering moderation and responsibility in the use and consumption of beverages containing </w:t>
      </w:r>
      <w:proofErr w:type="gramStart"/>
      <w:r>
        <w:t>alcohol;</w:t>
      </w:r>
      <w:proofErr w:type="gramEnd"/>
    </w:p>
    <w:p w14:paraId="68B626FA" w14:textId="161F74C6" w:rsidR="001100D2" w:rsidRDefault="001100D2" w:rsidP="001100D2">
      <w:pPr>
        <w:pStyle w:val="scnoncodifiedsection"/>
      </w:pPr>
      <w:r>
        <w:tab/>
      </w:r>
      <w:r>
        <w:tab/>
      </w:r>
      <w:bookmarkStart w:id="13" w:name="up_a57180732"/>
      <w:r>
        <w:t>(</w:t>
      </w:r>
      <w:bookmarkEnd w:id="13"/>
      <w:r>
        <w:t>3)</w:t>
      </w:r>
      <w:r w:rsidR="00877704">
        <w:t xml:space="preserve"> </w:t>
      </w:r>
      <w:r>
        <w:t xml:space="preserve">promote and assure the public’s interest in fair and efficient distribution and quality control of beverages containing alcohol in this </w:t>
      </w:r>
      <w:proofErr w:type="gramStart"/>
      <w:r>
        <w:t>State;</w:t>
      </w:r>
      <w:proofErr w:type="gramEnd"/>
    </w:p>
    <w:p w14:paraId="2F02367D" w14:textId="37E60D93" w:rsidR="001100D2" w:rsidRDefault="001100D2" w:rsidP="001100D2">
      <w:pPr>
        <w:pStyle w:val="scnoncodifiedsection"/>
      </w:pPr>
      <w:r>
        <w:tab/>
      </w:r>
      <w:r>
        <w:tab/>
      </w:r>
      <w:bookmarkStart w:id="14" w:name="up_f400cb3b5"/>
      <w:r>
        <w:t>(</w:t>
      </w:r>
      <w:bookmarkEnd w:id="14"/>
      <w:r>
        <w:t>4)</w:t>
      </w:r>
      <w:r w:rsidR="00877704">
        <w:t xml:space="preserve"> </w:t>
      </w:r>
      <w:r>
        <w:t xml:space="preserve">promote orderly marketing of beverages containing </w:t>
      </w:r>
      <w:proofErr w:type="gramStart"/>
      <w:r>
        <w:t>alcohol;</w:t>
      </w:r>
      <w:proofErr w:type="gramEnd"/>
    </w:p>
    <w:p w14:paraId="02F121F2" w14:textId="78BD4D3E" w:rsidR="001100D2" w:rsidRDefault="001100D2" w:rsidP="001100D2">
      <w:pPr>
        <w:pStyle w:val="scnoncodifiedsection"/>
      </w:pPr>
      <w:r>
        <w:tab/>
      </w:r>
      <w:r>
        <w:tab/>
      </w:r>
      <w:bookmarkStart w:id="15" w:name="up_b0568f72e"/>
      <w:r>
        <w:t>(</w:t>
      </w:r>
      <w:bookmarkEnd w:id="15"/>
      <w:r>
        <w:t>5)</w:t>
      </w:r>
      <w:r w:rsidR="00877704">
        <w:t xml:space="preserve"> </w:t>
      </w:r>
      <w:r>
        <w:t xml:space="preserve">prevent unfair business practices, discrimination, and undue control of one segment of the alcoholic beverage industry by any other </w:t>
      </w:r>
      <w:proofErr w:type="gramStart"/>
      <w:r>
        <w:t>segment;</w:t>
      </w:r>
      <w:proofErr w:type="gramEnd"/>
    </w:p>
    <w:p w14:paraId="77AFEDCB" w14:textId="1DFF8752" w:rsidR="001100D2" w:rsidRDefault="001100D2" w:rsidP="001100D2">
      <w:pPr>
        <w:pStyle w:val="scnoncodifiedsection"/>
      </w:pPr>
      <w:r>
        <w:tab/>
      </w:r>
      <w:r>
        <w:tab/>
      </w:r>
      <w:bookmarkStart w:id="16" w:name="up_5d56171ad"/>
      <w:r>
        <w:t>(</w:t>
      </w:r>
      <w:bookmarkEnd w:id="16"/>
      <w:r>
        <w:t>6)</w:t>
      </w:r>
      <w:r w:rsidR="00877704">
        <w:t xml:space="preserve"> </w:t>
      </w:r>
      <w:r>
        <w:t xml:space="preserve">foster vigorous and healthy competition in the alcoholic beverage industry and protect the interests of consumers against fraud and misleading practices in the sale of beverages containing alcohol and avoid problems associated with indiscriminate price cutting and excessive advertising of beverages containing </w:t>
      </w:r>
      <w:proofErr w:type="gramStart"/>
      <w:r>
        <w:t>alcohol;</w:t>
      </w:r>
      <w:proofErr w:type="gramEnd"/>
    </w:p>
    <w:p w14:paraId="33427D62" w14:textId="634C1414" w:rsidR="001100D2" w:rsidRDefault="001100D2" w:rsidP="001100D2">
      <w:pPr>
        <w:pStyle w:val="scnoncodifiedsection"/>
      </w:pPr>
      <w:r>
        <w:tab/>
      </w:r>
      <w:r>
        <w:tab/>
      </w:r>
      <w:bookmarkStart w:id="17" w:name="up_e7dbd15f4"/>
      <w:r>
        <w:t>(</w:t>
      </w:r>
      <w:bookmarkEnd w:id="17"/>
      <w:r>
        <w:t>7)</w:t>
      </w:r>
      <w:r w:rsidR="00877704">
        <w:t xml:space="preserve"> </w:t>
      </w:r>
      <w:r>
        <w:t xml:space="preserve">provide for an orderly system of public revenues by facilitating the collection and accountability of state and local excise </w:t>
      </w:r>
      <w:proofErr w:type="gramStart"/>
      <w:r>
        <w:t>taxes;</w:t>
      </w:r>
      <w:proofErr w:type="gramEnd"/>
    </w:p>
    <w:p w14:paraId="18D0F417" w14:textId="1AFD3F44" w:rsidR="001100D2" w:rsidRDefault="001100D2" w:rsidP="001100D2">
      <w:pPr>
        <w:pStyle w:val="scnoncodifiedsection"/>
      </w:pPr>
      <w:r>
        <w:tab/>
      </w:r>
      <w:r>
        <w:tab/>
      </w:r>
      <w:bookmarkStart w:id="18" w:name="up_76f2f0b2b"/>
      <w:r>
        <w:t>(</w:t>
      </w:r>
      <w:bookmarkEnd w:id="18"/>
      <w:r>
        <w:t>8)</w:t>
      </w:r>
      <w:r w:rsidR="00877704">
        <w:t xml:space="preserve"> </w:t>
      </w:r>
      <w:r>
        <w:t xml:space="preserve">facilitate the collection of state and local </w:t>
      </w:r>
      <w:proofErr w:type="gramStart"/>
      <w:r>
        <w:t>revenue;</w:t>
      </w:r>
      <w:proofErr w:type="gramEnd"/>
    </w:p>
    <w:p w14:paraId="2330E7E1" w14:textId="307AF7CA" w:rsidR="001100D2" w:rsidRDefault="001100D2" w:rsidP="001100D2">
      <w:pPr>
        <w:pStyle w:val="scnoncodifiedsection"/>
      </w:pPr>
      <w:r>
        <w:tab/>
      </w:r>
      <w:r>
        <w:tab/>
      </w:r>
      <w:bookmarkStart w:id="19" w:name="up_fcad34dba"/>
      <w:r>
        <w:t>(</w:t>
      </w:r>
      <w:bookmarkEnd w:id="19"/>
      <w:r>
        <w:t>9)</w:t>
      </w:r>
      <w:r w:rsidR="00877704">
        <w:t xml:space="preserve"> </w:t>
      </w:r>
      <w:r>
        <w:t xml:space="preserve">maintain trade stability and provide for the continuation of control and orderly processing by the State over the regulation of retail locations licensed to sell beverages containing alcohol and the process of selling and delivering beverages containing alcohol to the </w:t>
      </w:r>
      <w:r w:rsidR="009975A9">
        <w:t>s</w:t>
      </w:r>
      <w:r>
        <w:t xml:space="preserve">tate’s </w:t>
      </w:r>
      <w:proofErr w:type="gramStart"/>
      <w:r>
        <w:t>consumers;</w:t>
      </w:r>
      <w:proofErr w:type="gramEnd"/>
    </w:p>
    <w:p w14:paraId="263C6E31" w14:textId="1E47D571" w:rsidR="001100D2" w:rsidRDefault="001100D2" w:rsidP="001100D2">
      <w:pPr>
        <w:pStyle w:val="scnoncodifiedsection"/>
      </w:pPr>
      <w:r>
        <w:lastRenderedPageBreak/>
        <w:tab/>
      </w:r>
      <w:r>
        <w:tab/>
      </w:r>
      <w:bookmarkStart w:id="20" w:name="up_788a38c5d"/>
      <w:r>
        <w:t>(</w:t>
      </w:r>
      <w:bookmarkEnd w:id="20"/>
      <w:r>
        <w:t>10)</w:t>
      </w:r>
      <w:r w:rsidR="00877704">
        <w:t xml:space="preserve"> </w:t>
      </w:r>
      <w:r>
        <w:t xml:space="preserve">ensure that the Department of Revenue and State Law Enforcement Division </w:t>
      </w:r>
      <w:proofErr w:type="gramStart"/>
      <w:r>
        <w:t>are able to</w:t>
      </w:r>
      <w:proofErr w:type="gramEnd"/>
      <w:r>
        <w:t xml:space="preserve"> monitor licensed operations through on</w:t>
      </w:r>
      <w:r w:rsidR="00877704">
        <w:noBreakHyphen/>
      </w:r>
      <w:r>
        <w:t>site inspections to confirm compliance with state law and that any beverages containing alcohol shipped into, distributed, and sold throughout this State:</w:t>
      </w:r>
    </w:p>
    <w:p w14:paraId="775C2444" w14:textId="147B6696" w:rsidR="001100D2" w:rsidRDefault="001100D2" w:rsidP="001100D2">
      <w:pPr>
        <w:pStyle w:val="scnoncodifiedsection"/>
      </w:pPr>
      <w:r>
        <w:tab/>
      </w:r>
      <w:r>
        <w:tab/>
      </w:r>
      <w:r>
        <w:tab/>
      </w:r>
      <w:bookmarkStart w:id="21" w:name="up_a43961c67"/>
      <w:r>
        <w:t>(</w:t>
      </w:r>
      <w:bookmarkEnd w:id="21"/>
      <w:r>
        <w:t>a)</w:t>
      </w:r>
      <w:r w:rsidR="00877704">
        <w:t xml:space="preserve"> </w:t>
      </w:r>
      <w:r>
        <w:t xml:space="preserve">have registered for sale in this State with the Department of Revenue, as prescribed by </w:t>
      </w:r>
      <w:proofErr w:type="gramStart"/>
      <w:r>
        <w:t>law;</w:t>
      </w:r>
      <w:proofErr w:type="gramEnd"/>
    </w:p>
    <w:p w14:paraId="24E83612" w14:textId="696014B1" w:rsidR="001100D2" w:rsidRDefault="001100D2" w:rsidP="001100D2">
      <w:pPr>
        <w:pStyle w:val="scnoncodifiedsection"/>
      </w:pPr>
      <w:r>
        <w:tab/>
      </w:r>
      <w:r>
        <w:tab/>
      </w:r>
      <w:r>
        <w:tab/>
      </w:r>
      <w:bookmarkStart w:id="22" w:name="up_3c72d6ab4"/>
      <w:r>
        <w:t>(</w:t>
      </w:r>
      <w:bookmarkEnd w:id="22"/>
      <w:r>
        <w:t>b)</w:t>
      </w:r>
      <w:r w:rsidR="00877704">
        <w:t xml:space="preserve"> </w:t>
      </w:r>
      <w:r>
        <w:t xml:space="preserve">are not subject to a government‑mandated or supplier‑initiated </w:t>
      </w:r>
      <w:proofErr w:type="gramStart"/>
      <w:r>
        <w:t>recall;</w:t>
      </w:r>
      <w:proofErr w:type="gramEnd"/>
    </w:p>
    <w:p w14:paraId="7B6F23A2" w14:textId="0A5C8894" w:rsidR="001100D2" w:rsidRDefault="001100D2" w:rsidP="001100D2">
      <w:pPr>
        <w:pStyle w:val="scnoncodifiedsection"/>
      </w:pPr>
      <w:r>
        <w:tab/>
      </w:r>
      <w:r>
        <w:tab/>
      </w:r>
      <w:r>
        <w:tab/>
      </w:r>
      <w:bookmarkStart w:id="23" w:name="up_edbaba966"/>
      <w:r>
        <w:t>(</w:t>
      </w:r>
      <w:bookmarkEnd w:id="23"/>
      <w:r>
        <w:t>c)</w:t>
      </w:r>
      <w:r w:rsidR="00877704">
        <w:t xml:space="preserve"> </w:t>
      </w:r>
      <w:r>
        <w:t xml:space="preserve">are not </w:t>
      </w:r>
      <w:proofErr w:type="gramStart"/>
      <w:r>
        <w:t>counterfeit;</w:t>
      </w:r>
      <w:proofErr w:type="gramEnd"/>
    </w:p>
    <w:p w14:paraId="71B6E88C" w14:textId="443B8349" w:rsidR="001100D2" w:rsidRDefault="001100D2" w:rsidP="001100D2">
      <w:pPr>
        <w:pStyle w:val="scnoncodifiedsection"/>
      </w:pPr>
      <w:r>
        <w:tab/>
      </w:r>
      <w:r>
        <w:tab/>
      </w:r>
      <w:r>
        <w:tab/>
      </w:r>
      <w:bookmarkStart w:id="24" w:name="up_5fc99c9a3"/>
      <w:r>
        <w:t>(</w:t>
      </w:r>
      <w:bookmarkEnd w:id="24"/>
      <w:r>
        <w:t>d)</w:t>
      </w:r>
      <w:r w:rsidR="00877704">
        <w:t xml:space="preserve"> </w:t>
      </w:r>
      <w:r>
        <w:t xml:space="preserve">are labeled in conformance with applicable laws, rules, and </w:t>
      </w:r>
      <w:proofErr w:type="gramStart"/>
      <w:r>
        <w:t>regulations;</w:t>
      </w:r>
      <w:proofErr w:type="gramEnd"/>
    </w:p>
    <w:p w14:paraId="110435E1" w14:textId="086F5CAF" w:rsidR="001100D2" w:rsidRDefault="001100D2" w:rsidP="001100D2">
      <w:pPr>
        <w:pStyle w:val="scnoncodifiedsection"/>
      </w:pPr>
      <w:r>
        <w:tab/>
      </w:r>
      <w:r>
        <w:tab/>
      </w:r>
      <w:r>
        <w:tab/>
      </w:r>
      <w:bookmarkStart w:id="25" w:name="up_88766c204"/>
      <w:r>
        <w:t>(</w:t>
      </w:r>
      <w:bookmarkEnd w:id="25"/>
      <w:r>
        <w:t>e)</w:t>
      </w:r>
      <w:r w:rsidR="00877704">
        <w:t xml:space="preserve"> </w:t>
      </w:r>
      <w:r>
        <w:t>can be inspected and tested by the Department of Revenue or the State Law Enforcement Division; and</w:t>
      </w:r>
    </w:p>
    <w:p w14:paraId="6993A552" w14:textId="0837C993" w:rsidR="001100D2" w:rsidRDefault="001100D2" w:rsidP="001100D2">
      <w:pPr>
        <w:pStyle w:val="scnoncodifiedsection"/>
      </w:pPr>
      <w:r>
        <w:tab/>
      </w:r>
      <w:r>
        <w:tab/>
      </w:r>
      <w:r>
        <w:tab/>
      </w:r>
      <w:bookmarkStart w:id="26" w:name="up_b7e133559"/>
      <w:r>
        <w:t>(</w:t>
      </w:r>
      <w:bookmarkEnd w:id="26"/>
      <w:r>
        <w:t>f)</w:t>
      </w:r>
      <w:r w:rsidR="00877704">
        <w:t xml:space="preserve"> </w:t>
      </w:r>
      <w:r>
        <w:t xml:space="preserve">are not prohibited by this </w:t>
      </w:r>
      <w:proofErr w:type="gramStart"/>
      <w:r>
        <w:t>State;</w:t>
      </w:r>
      <w:proofErr w:type="gramEnd"/>
    </w:p>
    <w:p w14:paraId="603A178C" w14:textId="67129DFB" w:rsidR="001100D2" w:rsidRDefault="001100D2" w:rsidP="001100D2">
      <w:pPr>
        <w:pStyle w:val="scnoncodifiedsection"/>
      </w:pPr>
      <w:r>
        <w:tab/>
      </w:r>
      <w:r>
        <w:tab/>
      </w:r>
      <w:bookmarkStart w:id="27" w:name="up_8a122bcdb"/>
      <w:r>
        <w:t>(</w:t>
      </w:r>
      <w:bookmarkEnd w:id="27"/>
      <w:r>
        <w:t>11)</w:t>
      </w:r>
      <w:r w:rsidR="00877704">
        <w:t xml:space="preserve"> </w:t>
      </w:r>
      <w:r>
        <w:t>promote and maintain a sound, stable, and viable three</w:t>
      </w:r>
      <w:r w:rsidR="00877704">
        <w:noBreakHyphen/>
      </w:r>
      <w:r>
        <w:t>tier system of distribution of beverages containing alcohol to the public; and</w:t>
      </w:r>
    </w:p>
    <w:p w14:paraId="6717D3DA" w14:textId="330C349D" w:rsidR="00342779" w:rsidRDefault="001100D2" w:rsidP="001100D2">
      <w:pPr>
        <w:pStyle w:val="scnoncodifiedsection"/>
      </w:pPr>
      <w:r>
        <w:tab/>
      </w:r>
      <w:r>
        <w:tab/>
      </w:r>
      <w:bookmarkStart w:id="28" w:name="up_d6aa60350"/>
      <w:r>
        <w:t>(</w:t>
      </w:r>
      <w:bookmarkEnd w:id="28"/>
      <w:r>
        <w:t>12)</w:t>
      </w:r>
      <w:r w:rsidR="00877704">
        <w:t xml:space="preserve"> </w:t>
      </w:r>
      <w:r>
        <w:t xml:space="preserve">ensure that statutes and regulations relating to beverages containing alcohol exist to serve the interests of the State of South Carolina and its citizens rather than to serve or protect the interests of market participants by adopting </w:t>
      </w:r>
      <w:proofErr w:type="spellStart"/>
      <w:r>
        <w:t>protectionist</w:t>
      </w:r>
      <w:r w:rsidR="009975A9">
        <w:t>ic</w:t>
      </w:r>
      <w:proofErr w:type="spellEnd"/>
      <w:r>
        <w:t xml:space="preserve"> measures with no demonstrable connection to the </w:t>
      </w:r>
      <w:r w:rsidR="009975A9">
        <w:t>s</w:t>
      </w:r>
      <w:r>
        <w:t>tate’s legitimate interests in regulating beverages containing alcohol.</w:t>
      </w:r>
    </w:p>
    <w:p w14:paraId="681A7D25" w14:textId="77777777" w:rsidR="001100D2" w:rsidRDefault="001100D2" w:rsidP="009845E6">
      <w:pPr>
        <w:pStyle w:val="scemptyline"/>
      </w:pPr>
    </w:p>
    <w:p w14:paraId="5974FA24" w14:textId="3F432B64" w:rsidR="001100D2" w:rsidRDefault="001100D2" w:rsidP="009845E6">
      <w:pPr>
        <w:pStyle w:val="scdirectionallanguage"/>
      </w:pPr>
      <w:bookmarkStart w:id="29" w:name="bs_num_2_ba33fc031"/>
      <w:r>
        <w:t>S</w:t>
      </w:r>
      <w:bookmarkEnd w:id="29"/>
      <w:r>
        <w:t>ECTION 2.</w:t>
      </w:r>
      <w:r>
        <w:tab/>
      </w:r>
      <w:bookmarkStart w:id="30" w:name="dl_5618be62f"/>
      <w:bookmarkStart w:id="31" w:name="up_fa622c837"/>
      <w:r>
        <w:t>S</w:t>
      </w:r>
      <w:bookmarkEnd w:id="30"/>
      <w:bookmarkEnd w:id="31"/>
      <w:r>
        <w:t>ection 61‑2‑170 of the S.C. Code is amended to read:</w:t>
      </w:r>
    </w:p>
    <w:p w14:paraId="44F33E9B" w14:textId="77777777" w:rsidR="001100D2" w:rsidRDefault="001100D2" w:rsidP="009845E6">
      <w:pPr>
        <w:pStyle w:val="scemptyline"/>
      </w:pPr>
    </w:p>
    <w:p w14:paraId="3C0438DE" w14:textId="347B146F" w:rsidR="001100D2" w:rsidRDefault="001100D2" w:rsidP="001100D2">
      <w:pPr>
        <w:pStyle w:val="sccodifiedsection"/>
      </w:pPr>
      <w:r>
        <w:tab/>
      </w:r>
      <w:bookmarkStart w:id="32" w:name="cs_T61C2N170_fd9fff25d"/>
      <w:r>
        <w:t>S</w:t>
      </w:r>
      <w:bookmarkEnd w:id="32"/>
      <w:r>
        <w:t>ection 61‑2‑170.</w:t>
      </w:r>
      <w:r>
        <w:tab/>
      </w:r>
      <w:r>
        <w:rPr>
          <w:rStyle w:val="scinsert"/>
        </w:rPr>
        <w:t>Except as otherwise provided for in Section 61‑4‑45 and Section 61‑6‑1570,</w:t>
      </w:r>
      <w:r>
        <w:t xml:space="preserve"> the department may not generate license fees to be deposited in the general fund of the State through the issuance of licenses or permits for on or off premises consumption which authorize alcoholic liquors, beer, or wine to be sold on a drive‑through or curb service basis.</w:t>
      </w:r>
    </w:p>
    <w:p w14:paraId="15F5B6D0" w14:textId="77777777" w:rsidR="001100D2" w:rsidRDefault="001100D2" w:rsidP="009845E6">
      <w:pPr>
        <w:pStyle w:val="scemptyline"/>
      </w:pPr>
    </w:p>
    <w:p w14:paraId="3EE34518" w14:textId="77777777" w:rsidR="00A1524D" w:rsidRDefault="001100D2" w:rsidP="009845E6">
      <w:pPr>
        <w:pStyle w:val="scdirectionallanguage"/>
      </w:pPr>
      <w:bookmarkStart w:id="33" w:name="bs_num_3_c507975ea"/>
      <w:r>
        <w:t>S</w:t>
      </w:r>
      <w:bookmarkEnd w:id="33"/>
      <w:r>
        <w:t>ECTION 3.</w:t>
      </w:r>
      <w:r>
        <w:tab/>
      </w:r>
      <w:bookmarkStart w:id="34" w:name="dl_9905cc54a"/>
      <w:r w:rsidR="00A1524D">
        <w:t>A</w:t>
      </w:r>
      <w:bookmarkEnd w:id="34"/>
      <w:r w:rsidR="00A1524D">
        <w:t>rticle 1, Chapter 4, Title 61 of the S.C. Code is amended by adding:</w:t>
      </w:r>
    </w:p>
    <w:p w14:paraId="03D4B45F" w14:textId="77777777" w:rsidR="00A1524D" w:rsidRDefault="00A1524D" w:rsidP="009845E6">
      <w:pPr>
        <w:pStyle w:val="scemptyline"/>
      </w:pPr>
    </w:p>
    <w:p w14:paraId="22059FF4" w14:textId="61793472" w:rsidR="00DD2EAF" w:rsidRDefault="00A1524D" w:rsidP="00DD2EAF">
      <w:pPr>
        <w:pStyle w:val="scnewcodesection"/>
      </w:pPr>
      <w:r>
        <w:tab/>
      </w:r>
      <w:bookmarkStart w:id="35" w:name="ns_T61C4N45_5ff1cad87"/>
      <w:r>
        <w:t>S</w:t>
      </w:r>
      <w:bookmarkEnd w:id="35"/>
      <w:r>
        <w:t>ection 61‑4‑45.</w:t>
      </w:r>
      <w:r w:rsidR="00877704">
        <w:tab/>
      </w:r>
      <w:bookmarkStart w:id="36" w:name="ss_T61C4N45SA_lv1_0bdec5236"/>
      <w:r w:rsidR="00DD2EAF">
        <w:t>(</w:t>
      </w:r>
      <w:bookmarkEnd w:id="36"/>
      <w:r w:rsidR="00DD2EAF">
        <w:t>A)</w:t>
      </w:r>
      <w:r w:rsidR="00877704">
        <w:t xml:space="preserve"> </w:t>
      </w:r>
      <w:r w:rsidR="00DD2EAF">
        <w:t>The department may issue a license or permit allowing a retailer to offer curbside delivery or pick</w:t>
      </w:r>
      <w:r w:rsidR="00D31EC3">
        <w:t xml:space="preserve"> </w:t>
      </w:r>
      <w:r w:rsidR="00DD2EAF">
        <w:t>up through curbside service of beer or wine if the retailer:</w:t>
      </w:r>
    </w:p>
    <w:p w14:paraId="4CD628E9" w14:textId="261DFE34" w:rsidR="00DD2EAF" w:rsidRDefault="00DD2EAF" w:rsidP="00DD2EAF">
      <w:pPr>
        <w:pStyle w:val="scnewcodesection"/>
      </w:pPr>
      <w:r>
        <w:tab/>
      </w:r>
      <w:r>
        <w:tab/>
      </w:r>
      <w:bookmarkStart w:id="37" w:name="ss_T61C4N45S1_lv2_0bdec5717"/>
      <w:r>
        <w:t>(</w:t>
      </w:r>
      <w:bookmarkEnd w:id="37"/>
      <w:r>
        <w:t>1)</w:t>
      </w:r>
      <w:r w:rsidR="00877704">
        <w:t xml:space="preserve"> </w:t>
      </w:r>
      <w:r>
        <w:t xml:space="preserve">has a clearly designated curbside area abutting or adjacent to or in close proximity to its </w:t>
      </w:r>
      <w:proofErr w:type="gramStart"/>
      <w:r>
        <w:t>business;</w:t>
      </w:r>
      <w:proofErr w:type="gramEnd"/>
    </w:p>
    <w:p w14:paraId="4EEC413E" w14:textId="01FBA5E1" w:rsidR="00DD2EAF" w:rsidRDefault="00DD2EAF" w:rsidP="00DD2EAF">
      <w:pPr>
        <w:pStyle w:val="scnewcodesection"/>
      </w:pPr>
      <w:r>
        <w:tab/>
      </w:r>
      <w:r>
        <w:tab/>
      </w:r>
      <w:bookmarkStart w:id="38" w:name="ss_T61C4N45S2_lv2_446c40128"/>
      <w:r>
        <w:t>(</w:t>
      </w:r>
      <w:bookmarkEnd w:id="38"/>
      <w:r>
        <w:t>2)</w:t>
      </w:r>
      <w:r w:rsidR="00877704">
        <w:t xml:space="preserve"> </w:t>
      </w:r>
      <w:r>
        <w:t>requires a customer to provide a valid government</w:t>
      </w:r>
      <w:r w:rsidR="00A11B56">
        <w:noBreakHyphen/>
      </w:r>
      <w:r>
        <w:t>issued identification at the time of pick</w:t>
      </w:r>
      <w:r w:rsidR="00D31EC3">
        <w:t xml:space="preserve"> </w:t>
      </w:r>
      <w:proofErr w:type="gramStart"/>
      <w:r>
        <w:t>up;</w:t>
      </w:r>
      <w:proofErr w:type="gramEnd"/>
    </w:p>
    <w:p w14:paraId="588FD61E" w14:textId="27CA17C8" w:rsidR="00DD2EAF" w:rsidRDefault="00DD2EAF" w:rsidP="00DD2EAF">
      <w:pPr>
        <w:pStyle w:val="scnewcodesection"/>
      </w:pPr>
      <w:r>
        <w:tab/>
      </w:r>
      <w:r>
        <w:tab/>
      </w:r>
      <w:bookmarkStart w:id="39" w:name="ss_T61C4N45S3_lv2_c2a7810d9"/>
      <w:r>
        <w:t>(</w:t>
      </w:r>
      <w:bookmarkEnd w:id="39"/>
      <w:r>
        <w:t>3)</w:t>
      </w:r>
      <w:r w:rsidR="00877704">
        <w:t xml:space="preserve"> </w:t>
      </w:r>
      <w:r>
        <w:t>prohibits the use of curbside delivery or curbside pick</w:t>
      </w:r>
      <w:r w:rsidR="00D31EC3">
        <w:t xml:space="preserve"> </w:t>
      </w:r>
      <w:r>
        <w:t>up service by an intoxicated person or a person under the age of twenty</w:t>
      </w:r>
      <w:r w:rsidR="00A11B56">
        <w:noBreakHyphen/>
      </w:r>
      <w:r>
        <w:t>one; and</w:t>
      </w:r>
    </w:p>
    <w:p w14:paraId="21161AA3" w14:textId="724A59EE" w:rsidR="00DD2EAF" w:rsidRDefault="00DD2EAF" w:rsidP="00DD2EAF">
      <w:pPr>
        <w:pStyle w:val="scnewcodesection"/>
      </w:pPr>
      <w:r>
        <w:tab/>
      </w:r>
      <w:r>
        <w:tab/>
      </w:r>
      <w:bookmarkStart w:id="40" w:name="ss_T61C4N45S4_lv2_4737d95b7"/>
      <w:r>
        <w:t>(</w:t>
      </w:r>
      <w:bookmarkEnd w:id="40"/>
      <w:r>
        <w:t>4)</w:t>
      </w:r>
      <w:r w:rsidR="00877704">
        <w:t xml:space="preserve"> </w:t>
      </w:r>
      <w:r>
        <w:t>requires the employee delivering sealed containers of beer or wine to a customer</w:t>
      </w:r>
      <w:r w:rsidR="001C6564">
        <w:t>’</w:t>
      </w:r>
      <w:r>
        <w:t>s vehicle to be eighteen years or older.</w:t>
      </w:r>
    </w:p>
    <w:p w14:paraId="52A259EA" w14:textId="46CAA953" w:rsidR="0044600E" w:rsidRDefault="0044600E" w:rsidP="00DD2EAF">
      <w:pPr>
        <w:pStyle w:val="scnewcodesection"/>
      </w:pPr>
      <w:r>
        <w:tab/>
      </w:r>
      <w:r>
        <w:tab/>
      </w:r>
      <w:bookmarkStart w:id="41" w:name="ss_T61C4N45S5_lv2_704bd21a"/>
      <w:r>
        <w:t>(</w:t>
      </w:r>
      <w:bookmarkEnd w:id="41"/>
      <w:r>
        <w:t>5) requires the employee delivering sealed containers of bee</w:t>
      </w:r>
      <w:r w:rsidR="001145C7">
        <w:t>r</w:t>
      </w:r>
      <w:r>
        <w:t xml:space="preserve"> to a customer’s vehicle to undergo </w:t>
      </w:r>
      <w:r>
        <w:lastRenderedPageBreak/>
        <w:t>training to deliver beer or wine as provided or approved by the Department of Alcohol and Other Drug Abuse Services and as administered by the retail dealer, delivery service, or a Department of Alcohol and Other Drug Abuse Services approved training program.</w:t>
      </w:r>
    </w:p>
    <w:p w14:paraId="68089B9B" w14:textId="5612DAB1" w:rsidR="00DD2EAF" w:rsidRDefault="00DD2EAF" w:rsidP="00DD2EAF">
      <w:pPr>
        <w:pStyle w:val="scnewcodesection"/>
      </w:pPr>
      <w:r>
        <w:tab/>
      </w:r>
      <w:bookmarkStart w:id="42" w:name="ss_T61C4N45SB_lv1_3fc5084c7"/>
      <w:r>
        <w:t>(</w:t>
      </w:r>
      <w:bookmarkEnd w:id="42"/>
      <w:r>
        <w:t>B)</w:t>
      </w:r>
      <w:r w:rsidR="00877704">
        <w:t xml:space="preserve"> </w:t>
      </w:r>
      <w:r>
        <w:t>This section may not be interpreted to authorize:</w:t>
      </w:r>
    </w:p>
    <w:p w14:paraId="2D467296" w14:textId="65497D87" w:rsidR="00DD2EAF" w:rsidRDefault="00DD2EAF" w:rsidP="00DD2EAF">
      <w:pPr>
        <w:pStyle w:val="scnewcodesection"/>
      </w:pPr>
      <w:r>
        <w:tab/>
      </w:r>
      <w:r>
        <w:tab/>
      </w:r>
      <w:bookmarkStart w:id="43" w:name="ss_T61C4N45S1_lv2_71b4b709b"/>
      <w:r>
        <w:t>(</w:t>
      </w:r>
      <w:bookmarkEnd w:id="43"/>
      <w:r>
        <w:t>1)</w:t>
      </w:r>
      <w:r w:rsidR="00A11B56">
        <w:t xml:space="preserve"> </w:t>
      </w:r>
      <w:r>
        <w:t>the curbside delivery or pick</w:t>
      </w:r>
      <w:r w:rsidR="00D31EC3">
        <w:t xml:space="preserve"> </w:t>
      </w:r>
      <w:r>
        <w:t xml:space="preserve">up through curbside service of open containers of beer or </w:t>
      </w:r>
      <w:proofErr w:type="gramStart"/>
      <w:r>
        <w:t>wine;</w:t>
      </w:r>
      <w:proofErr w:type="gramEnd"/>
      <w:r>
        <w:t xml:space="preserve"> </w:t>
      </w:r>
    </w:p>
    <w:p w14:paraId="02A69FD7" w14:textId="1C07657A" w:rsidR="00DD2EAF" w:rsidRDefault="00DD2EAF" w:rsidP="00DD2EAF">
      <w:pPr>
        <w:pStyle w:val="scnewcodesection"/>
      </w:pPr>
      <w:r>
        <w:tab/>
      </w:r>
      <w:r>
        <w:tab/>
      </w:r>
      <w:bookmarkStart w:id="44" w:name="ss_T61C4N45S2_lv2_d59b1f5f1"/>
      <w:r>
        <w:t>(</w:t>
      </w:r>
      <w:bookmarkEnd w:id="44"/>
      <w:r>
        <w:t>2)</w:t>
      </w:r>
      <w:r w:rsidR="00A11B56">
        <w:t xml:space="preserve"> </w:t>
      </w:r>
      <w:r>
        <w:t xml:space="preserve">the delivery of beer or wine beyond the premises authorized in subsection (A)(1), including delivery through a third‑party delivery service or the </w:t>
      </w:r>
      <w:proofErr w:type="gramStart"/>
      <w:r>
        <w:t>retailer;</w:t>
      </w:r>
      <w:proofErr w:type="gramEnd"/>
    </w:p>
    <w:p w14:paraId="4D4EA930" w14:textId="788B799A" w:rsidR="00DD2EAF" w:rsidRDefault="00DD2EAF" w:rsidP="00DD2EAF">
      <w:pPr>
        <w:pStyle w:val="scnewcodesection"/>
      </w:pPr>
      <w:r>
        <w:tab/>
      </w:r>
      <w:r>
        <w:tab/>
      </w:r>
      <w:bookmarkStart w:id="45" w:name="ss_T61C4N45S3_lv2_afc293a59"/>
      <w:r>
        <w:t>(</w:t>
      </w:r>
      <w:bookmarkEnd w:id="45"/>
      <w:r>
        <w:t>3)</w:t>
      </w:r>
      <w:r w:rsidR="00A11B56">
        <w:t xml:space="preserve"> </w:t>
      </w:r>
      <w:r>
        <w:t>the drive‑through pick</w:t>
      </w:r>
      <w:r w:rsidR="009975A9">
        <w:t xml:space="preserve"> </w:t>
      </w:r>
      <w:r>
        <w:t>up of beer or wine</w:t>
      </w:r>
      <w:r w:rsidR="00351AE6">
        <w:t>; or</w:t>
      </w:r>
    </w:p>
    <w:p w14:paraId="19C509AD" w14:textId="631AA5D3" w:rsidR="00351AE6" w:rsidRDefault="00351AE6" w:rsidP="00DD2EAF">
      <w:pPr>
        <w:pStyle w:val="scnewcodesection"/>
      </w:pPr>
      <w:r>
        <w:tab/>
      </w:r>
      <w:r>
        <w:tab/>
      </w:r>
      <w:bookmarkStart w:id="46" w:name="ss_T61C4N45S4_lv2_517ea8a64"/>
      <w:r>
        <w:t>(</w:t>
      </w:r>
      <w:bookmarkEnd w:id="46"/>
      <w:r>
        <w:t>4) the curbside delivery or pick</w:t>
      </w:r>
      <w:r w:rsidR="00177C52">
        <w:t xml:space="preserve"> </w:t>
      </w:r>
      <w:r>
        <w:t>up through curbside service of containers of beer or wine that, at the time of delivery or service to a customer’s vehicle, are chilled.</w:t>
      </w:r>
    </w:p>
    <w:p w14:paraId="6E22A621" w14:textId="693E9003" w:rsidR="001100D2" w:rsidRDefault="00DD2EAF" w:rsidP="00DD2EAF">
      <w:pPr>
        <w:pStyle w:val="scnewcodesection"/>
      </w:pPr>
      <w:r>
        <w:tab/>
      </w:r>
      <w:bookmarkStart w:id="47" w:name="ss_T61C4N45SC_lv1_40ed1bcf4"/>
      <w:r>
        <w:t>(</w:t>
      </w:r>
      <w:bookmarkEnd w:id="47"/>
      <w:r>
        <w:t>C)</w:t>
      </w:r>
      <w:r w:rsidR="00A11B56">
        <w:t xml:space="preserve"> </w:t>
      </w:r>
      <w:r>
        <w:t xml:space="preserve">As used in this section, </w:t>
      </w:r>
      <w:r w:rsidR="00DF3A04">
        <w:t>“</w:t>
      </w:r>
      <w:r>
        <w:t>retailer</w:t>
      </w:r>
      <w:r w:rsidR="00DF3A04">
        <w:t>”</w:t>
      </w:r>
      <w:r>
        <w:t xml:space="preserve"> means a person or entity licensed under this title as a retailer authorized to sell beer, ale, porter, and wine in sealed containers for off‑premises consumption or on‑premises consumption and does not include a manufacturer or any other person or entity licensed to manufacture beer and wine.</w:t>
      </w:r>
    </w:p>
    <w:p w14:paraId="247779A9" w14:textId="77777777" w:rsidR="00DD2EAF" w:rsidRDefault="00DD2EAF" w:rsidP="009845E6">
      <w:pPr>
        <w:pStyle w:val="scemptyline"/>
      </w:pPr>
    </w:p>
    <w:p w14:paraId="716B0CBD" w14:textId="5223D1CD" w:rsidR="00235BC7" w:rsidRDefault="002E4C74" w:rsidP="009845E6">
      <w:pPr>
        <w:pStyle w:val="scdirectionallanguage"/>
      </w:pPr>
      <w:bookmarkStart w:id="48" w:name="bs_num_4_sub_A_80434c6dc"/>
      <w:r>
        <w:t>S</w:t>
      </w:r>
      <w:bookmarkEnd w:id="48"/>
      <w:r>
        <w:t>ECTION 4.</w:t>
      </w:r>
      <w:r w:rsidR="00DD2EAF">
        <w:tab/>
      </w:r>
      <w:bookmarkStart w:id="49" w:name="dl_6ffa5d65a"/>
      <w:r w:rsidR="00235BC7">
        <w:t>A</w:t>
      </w:r>
      <w:bookmarkEnd w:id="49"/>
      <w:r w:rsidR="00235BC7">
        <w:t>rticle 1, Chapter 4, Title 61 of the S.C. Code is amended by adding:</w:t>
      </w:r>
    </w:p>
    <w:p w14:paraId="214B6861" w14:textId="77777777" w:rsidR="00235BC7" w:rsidRDefault="00235BC7" w:rsidP="009845E6">
      <w:pPr>
        <w:pStyle w:val="scemptyline"/>
      </w:pPr>
    </w:p>
    <w:p w14:paraId="0DA5CDA4" w14:textId="1FD567BC" w:rsidR="00DF3A04" w:rsidRDefault="00235BC7" w:rsidP="00DF3A04">
      <w:pPr>
        <w:pStyle w:val="scnewcodesection"/>
      </w:pPr>
      <w:r>
        <w:tab/>
      </w:r>
      <w:bookmarkStart w:id="50" w:name="ns_T61C4N280_487a6b7ac"/>
      <w:r>
        <w:t>S</w:t>
      </w:r>
      <w:bookmarkEnd w:id="50"/>
      <w:r>
        <w:t>ection 61‑4‑280.</w:t>
      </w:r>
      <w:r>
        <w:tab/>
      </w:r>
      <w:bookmarkStart w:id="51" w:name="ss_T61C4N280SA_lv1_3a48a20s7"/>
      <w:r w:rsidR="00DF3A04">
        <w:t>(</w:t>
      </w:r>
      <w:bookmarkEnd w:id="51"/>
      <w:r w:rsidR="00DF3A04">
        <w:t>A)</w:t>
      </w:r>
      <w:r w:rsidR="00A11B56">
        <w:t xml:space="preserve"> </w:t>
      </w:r>
      <w:r w:rsidR="00DF3A04">
        <w:t>As used in this section:</w:t>
      </w:r>
    </w:p>
    <w:p w14:paraId="2CCED14A" w14:textId="090FEFE2" w:rsidR="00DF3A04" w:rsidRDefault="00DF3A04" w:rsidP="00DF3A04">
      <w:pPr>
        <w:pStyle w:val="scnewcodesection"/>
      </w:pPr>
      <w:r>
        <w:tab/>
      </w:r>
      <w:r>
        <w:tab/>
      </w:r>
      <w:bookmarkStart w:id="52" w:name="ss_T61C4N280S1_lv2_3a48a60d7"/>
      <w:r>
        <w:t>(</w:t>
      </w:r>
      <w:bookmarkEnd w:id="52"/>
      <w:r>
        <w:t>1)</w:t>
      </w:r>
      <w:r w:rsidR="00A11B56">
        <w:t xml:space="preserve"> </w:t>
      </w:r>
      <w:r>
        <w:t xml:space="preserve">“Customer” means an individual who is at least twenty‑one years of age and who purchases products from a licensed retail dealer </w:t>
      </w:r>
      <w:proofErr w:type="gramStart"/>
      <w:r>
        <w:t>through the use of</w:t>
      </w:r>
      <w:proofErr w:type="gramEnd"/>
      <w:r>
        <w:t xml:space="preserve"> the Internet, mobile applications, or other similar technology.</w:t>
      </w:r>
    </w:p>
    <w:p w14:paraId="153FCD04" w14:textId="571FE7A1" w:rsidR="00DF3A04" w:rsidRDefault="00DF3A04" w:rsidP="00DF3A04">
      <w:pPr>
        <w:pStyle w:val="scnewcodesection"/>
      </w:pPr>
      <w:r>
        <w:tab/>
      </w:r>
      <w:r>
        <w:tab/>
      </w:r>
      <w:bookmarkStart w:id="53" w:name="ss_T61C4N280S2_lv2_33715ebfc"/>
      <w:r>
        <w:t>(</w:t>
      </w:r>
      <w:bookmarkEnd w:id="53"/>
      <w:r>
        <w:t>2)</w:t>
      </w:r>
      <w:r w:rsidR="00A11B56">
        <w:t xml:space="preserve"> </w:t>
      </w:r>
      <w:r>
        <w:t xml:space="preserve">“Delivery” means local delivery of beer or wine made by a retail dealer or delivery service employees or independent contractors. Delivery by a retail dealer or delivery service must be made on the same day the beer and wine </w:t>
      </w:r>
      <w:r w:rsidR="0092539F">
        <w:t>are</w:t>
      </w:r>
      <w:r>
        <w:t xml:space="preserve"> collected from the retail dealer and may not be interstate or further hired, including to a common carrier.</w:t>
      </w:r>
    </w:p>
    <w:p w14:paraId="4BA8D0B8" w14:textId="18A94F34" w:rsidR="00DF3A04" w:rsidRDefault="00DF3A04" w:rsidP="00DF3A04">
      <w:pPr>
        <w:pStyle w:val="scnewcodesection"/>
      </w:pPr>
      <w:r>
        <w:tab/>
      </w:r>
      <w:r>
        <w:tab/>
      </w:r>
      <w:bookmarkStart w:id="54" w:name="ss_T61C4N280S3_lv2_2770cbb4c"/>
      <w:r>
        <w:t>(</w:t>
      </w:r>
      <w:bookmarkEnd w:id="54"/>
      <w:r>
        <w:t>3)</w:t>
      </w:r>
      <w:r w:rsidR="00A11B56">
        <w:t xml:space="preserve"> </w:t>
      </w:r>
      <w:r>
        <w:t xml:space="preserve">“Delivery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w:t>
      </w:r>
      <w:proofErr w:type="gramStart"/>
      <w:r>
        <w:t>through the use of</w:t>
      </w:r>
      <w:proofErr w:type="gramEnd"/>
      <w:r>
        <w:t xml:space="preserve"> the Internet, mobile applications, and other similar technology.</w:t>
      </w:r>
    </w:p>
    <w:p w14:paraId="265BFA83" w14:textId="04C8B2F2" w:rsidR="00DF3A04" w:rsidRDefault="00DF3A04" w:rsidP="00DF3A04">
      <w:pPr>
        <w:pStyle w:val="scnewcodesection"/>
      </w:pPr>
      <w:r>
        <w:tab/>
      </w:r>
      <w:r>
        <w:tab/>
      </w:r>
      <w:bookmarkStart w:id="55" w:name="ss_T61C4N280S4_lv2_1368f10ba"/>
      <w:r>
        <w:t>(</w:t>
      </w:r>
      <w:bookmarkEnd w:id="55"/>
      <w:r>
        <w:t>4)</w:t>
      </w:r>
      <w:r w:rsidR="00A11B56">
        <w:t xml:space="preserve"> </w:t>
      </w:r>
      <w:r>
        <w:t>“Recipient” means an individual who is at least twenty‑one years of age, who is physically present at the address designated by the customer, and who is receiving the intended delivery from the delivery service or retail dealer.</w:t>
      </w:r>
    </w:p>
    <w:p w14:paraId="31A63AFF" w14:textId="684BA0A3" w:rsidR="00DF3A04" w:rsidRDefault="00DF3A04" w:rsidP="00DF3A04">
      <w:pPr>
        <w:pStyle w:val="scnewcodesection"/>
      </w:pPr>
      <w:r>
        <w:tab/>
      </w:r>
      <w:r>
        <w:tab/>
      </w:r>
      <w:bookmarkStart w:id="56" w:name="ss_T61C4N280S5_lv2_354438831"/>
      <w:r>
        <w:t>(</w:t>
      </w:r>
      <w:bookmarkEnd w:id="56"/>
      <w:r>
        <w:t>5)</w:t>
      </w:r>
      <w:r w:rsidR="00A11B56">
        <w:t xml:space="preserve"> </w:t>
      </w:r>
      <w:r>
        <w:t>“Retail dealer” means a person or entity licensed under this title as a retailer authorized to sell beer, ale, porter, and wine in sealed containers for off</w:t>
      </w:r>
      <w:r w:rsidR="00A11B56">
        <w:noBreakHyphen/>
      </w:r>
      <w:r>
        <w:t>premises consumption or on</w:t>
      </w:r>
      <w:r w:rsidR="00A11B56">
        <w:noBreakHyphen/>
      </w:r>
      <w:r>
        <w:t xml:space="preserve">premises consumption and does not include a manufacturer or any other person or entity licensed to manufacture </w:t>
      </w:r>
      <w:r>
        <w:lastRenderedPageBreak/>
        <w:t>beer or wine.</w:t>
      </w:r>
    </w:p>
    <w:p w14:paraId="51322672" w14:textId="45D6AD84" w:rsidR="00DF3A04" w:rsidRDefault="00DF3A04" w:rsidP="00DF3A04">
      <w:pPr>
        <w:pStyle w:val="scnewcodesection"/>
      </w:pPr>
      <w:r>
        <w:tab/>
      </w:r>
      <w:r>
        <w:tab/>
      </w:r>
      <w:bookmarkStart w:id="57" w:name="ss_T61C4N280S6_lv2_a630a6188"/>
      <w:r>
        <w:t>(</w:t>
      </w:r>
      <w:bookmarkEnd w:id="57"/>
      <w:r>
        <w:t>6)</w:t>
      </w:r>
      <w:r w:rsidR="00A11B56">
        <w:t xml:space="preserve"> </w:t>
      </w:r>
      <w:r>
        <w:t xml:space="preserve">“Sealed container” means a vessel containing beer or wine, which has not been opened, tampered with, </w:t>
      </w:r>
      <w:proofErr w:type="gramStart"/>
      <w:r>
        <w:t>uncapped</w:t>
      </w:r>
      <w:proofErr w:type="gramEnd"/>
      <w:r>
        <w:t xml:space="preserve"> or unsealed subsequent to its original filling and airtight sealing by the manufacturer, importer, or retail dealer.</w:t>
      </w:r>
    </w:p>
    <w:p w14:paraId="0BF9CD24" w14:textId="5CBC7557" w:rsidR="00DF3A04" w:rsidRDefault="00DF3A04" w:rsidP="00DF3A04">
      <w:pPr>
        <w:pStyle w:val="scnewcodesection"/>
      </w:pPr>
      <w:r>
        <w:tab/>
      </w:r>
      <w:r>
        <w:tab/>
      </w:r>
      <w:bookmarkStart w:id="58" w:name="ss_T61C4N280S7_lv2_70691989f"/>
      <w:r>
        <w:t>(</w:t>
      </w:r>
      <w:bookmarkEnd w:id="58"/>
      <w:r>
        <w:t>7)</w:t>
      </w:r>
      <w:r w:rsidR="00A11B56">
        <w:t xml:space="preserve"> </w:t>
      </w:r>
      <w:r>
        <w:t>“Third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14:paraId="093F9CDF" w14:textId="7BF8A663" w:rsidR="00DF3A04" w:rsidRDefault="00DF3A04" w:rsidP="00DF3A04">
      <w:pPr>
        <w:pStyle w:val="scnewcodesection"/>
      </w:pPr>
      <w:r>
        <w:tab/>
      </w:r>
      <w:bookmarkStart w:id="59" w:name="ss_T61C4N280SB_lv1_84da3bf7e"/>
      <w:r>
        <w:t>(</w:t>
      </w:r>
      <w:bookmarkEnd w:id="59"/>
      <w:r>
        <w:t>B)</w:t>
      </w:r>
      <w:r w:rsidR="00A11B56">
        <w:t xml:space="preserve"> </w:t>
      </w:r>
      <w:r>
        <w:t>Notwithstanding any other provision of law, a retail dealer may hire a delivery service to deliver sealed packages of beer and wine for personal consumption and a retail dealer may itself deliver sealed packages of beer and wine for personal consumption. Delivery shall not occur on the premises of any church, school, or playground, as those terms are defined in Section 61‑6‑120, within any residence hall or dormitory on a college or university campus in this State, or within the premises of licensed on</w:t>
      </w:r>
      <w:r w:rsidR="00A11B56">
        <w:noBreakHyphen/>
      </w:r>
      <w:r>
        <w:t>premises retailers, excluding hotels. For purposes of determining whether the area for the delivery of beer and wine is permissible, the Department of Revenue shall make available the addresses of active licensed on</w:t>
      </w:r>
      <w:r w:rsidR="00A11B56">
        <w:noBreakHyphen/>
      </w:r>
      <w:r>
        <w:t>premises retailers upon which the delivery service or retail dealer may reasonably rely in furtherance of prohibiting such delivery.</w:t>
      </w:r>
    </w:p>
    <w:p w14:paraId="6871D2BA" w14:textId="0C0314FC" w:rsidR="00DF3A04" w:rsidRDefault="00DF3A04" w:rsidP="00DF3A04">
      <w:pPr>
        <w:pStyle w:val="scnewcodesection"/>
      </w:pPr>
      <w:r>
        <w:tab/>
      </w:r>
      <w:bookmarkStart w:id="60" w:name="ss_T61C4N280SC_lv1_824cd19db"/>
      <w:r>
        <w:t>(</w:t>
      </w:r>
      <w:bookmarkEnd w:id="60"/>
      <w:r>
        <w:t>C)</w:t>
      </w:r>
      <w:r w:rsidR="00A11B56">
        <w:t xml:space="preserve"> </w:t>
      </w:r>
      <w:r>
        <w:t>The delivery service or retail dealer must apply to the department for a biennial license which authorizes the delivery of beer and wine that has been purchased from a retailer through the three</w:t>
      </w:r>
      <w:r w:rsidR="00A11B56">
        <w:noBreakHyphen/>
      </w:r>
      <w:r>
        <w:t>tier distribution chain set forth in Sections 61‑4‑735 and 61‑4‑940. The department shall grant the license if the applicant:</w:t>
      </w:r>
    </w:p>
    <w:p w14:paraId="71AE20DA" w14:textId="14A6F35D" w:rsidR="00DF3A04" w:rsidRDefault="00DF3A04" w:rsidP="00DF3A04">
      <w:pPr>
        <w:pStyle w:val="scnewcodesection"/>
      </w:pPr>
      <w:r>
        <w:tab/>
      </w:r>
      <w:r>
        <w:tab/>
      </w:r>
      <w:bookmarkStart w:id="61" w:name="ss_T61C4N280S1_lv2_4ccc654e9"/>
      <w:r>
        <w:t>(</w:t>
      </w:r>
      <w:bookmarkEnd w:id="61"/>
      <w:r>
        <w:t>1)</w:t>
      </w:r>
      <w:r w:rsidR="00A11B56">
        <w:t xml:space="preserve"> </w:t>
      </w:r>
      <w:r>
        <w:t xml:space="preserve">pays a nonrefundable </w:t>
      </w:r>
      <w:proofErr w:type="gramStart"/>
      <w:r>
        <w:t>four hundred dollar</w:t>
      </w:r>
      <w:proofErr w:type="gramEnd"/>
      <w:r>
        <w:t xml:space="preserve"> license fee;</w:t>
      </w:r>
    </w:p>
    <w:p w14:paraId="402F51FE" w14:textId="011E8821" w:rsidR="00DF3A04" w:rsidRDefault="00DF3A04" w:rsidP="00DF3A04">
      <w:pPr>
        <w:pStyle w:val="scnewcodesection"/>
      </w:pPr>
      <w:r>
        <w:tab/>
      </w:r>
      <w:r>
        <w:tab/>
      </w:r>
      <w:bookmarkStart w:id="62" w:name="ss_T61C4N280S2_lv2_da83059fb"/>
      <w:r>
        <w:t>(</w:t>
      </w:r>
      <w:bookmarkEnd w:id="62"/>
      <w:r>
        <w:t>2)</w:t>
      </w:r>
      <w:r w:rsidR="00A11B56">
        <w:t xml:space="preserve"> </w:t>
      </w:r>
      <w:r>
        <w:t xml:space="preserve">is at least twenty‑one years of </w:t>
      </w:r>
      <w:proofErr w:type="gramStart"/>
      <w:r>
        <w:t>age;</w:t>
      </w:r>
      <w:proofErr w:type="gramEnd"/>
    </w:p>
    <w:p w14:paraId="72694E6B" w14:textId="6E17FEB7" w:rsidR="00DF3A04" w:rsidRDefault="00DF3A04" w:rsidP="00DF3A04">
      <w:pPr>
        <w:pStyle w:val="scnewcodesection"/>
      </w:pPr>
      <w:r>
        <w:tab/>
      </w:r>
      <w:r>
        <w:tab/>
      </w:r>
      <w:bookmarkStart w:id="63" w:name="ss_T61C4N280S3_lv2_2c32c7962"/>
      <w:r>
        <w:t>(</w:t>
      </w:r>
      <w:bookmarkEnd w:id="63"/>
      <w:r>
        <w:t>3)</w:t>
      </w:r>
      <w:r w:rsidR="00A11B56">
        <w:t xml:space="preserve"> </w:t>
      </w:r>
      <w:r>
        <w:t xml:space="preserve">affirms whether the applicant or any officer or director, as may be required to be disclosed in the license application, has been involved in the sale of alcoholic liquors, beer, or wine in this or another state and whether he has had a license or permit suspended or </w:t>
      </w:r>
      <w:proofErr w:type="gramStart"/>
      <w:r>
        <w:t>revoked;</w:t>
      </w:r>
      <w:proofErr w:type="gramEnd"/>
    </w:p>
    <w:p w14:paraId="4CF25435" w14:textId="5BF256A8" w:rsidR="00DF3A04" w:rsidRDefault="00DF3A04" w:rsidP="00DF3A04">
      <w:pPr>
        <w:pStyle w:val="scnewcodesection"/>
      </w:pPr>
      <w:r>
        <w:tab/>
      </w:r>
      <w:r>
        <w:tab/>
      </w:r>
      <w:bookmarkStart w:id="64" w:name="ss_T61C4N280S4_lv2_895f67a20"/>
      <w:r>
        <w:t>(</w:t>
      </w:r>
      <w:bookmarkEnd w:id="64"/>
      <w:r>
        <w:t>4)</w:t>
      </w:r>
      <w:r w:rsidR="00A11B56">
        <w:t xml:space="preserve"> </w:t>
      </w:r>
      <w:r>
        <w:t>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14:paraId="0795607B" w14:textId="3AC39DD9" w:rsidR="00DF3A04" w:rsidRDefault="00DF3A04" w:rsidP="00DF3A04">
      <w:pPr>
        <w:pStyle w:val="scnewcodesection"/>
      </w:pPr>
      <w:r>
        <w:tab/>
      </w:r>
      <w:r>
        <w:tab/>
      </w:r>
      <w:bookmarkStart w:id="65" w:name="ss_T61C4N280S5_lv2_131a43047"/>
      <w:r>
        <w:t>(</w:t>
      </w:r>
      <w:bookmarkEnd w:id="65"/>
      <w:r>
        <w:t>5)</w:t>
      </w:r>
      <w:r w:rsidR="00A11B56">
        <w:t xml:space="preserve"> </w:t>
      </w:r>
      <w:r>
        <w:t>maintains a liquor liability insurance policy or a general liability insurance policy with a liquor liability endorsement in the amount of at least one million dollars for the biennial period for which it is permitted.</w:t>
      </w:r>
    </w:p>
    <w:p w14:paraId="08A2FF64" w14:textId="65CF198C" w:rsidR="00DF3A04" w:rsidRDefault="00DF3A04" w:rsidP="00DF3A04">
      <w:pPr>
        <w:pStyle w:val="scnewcodesection"/>
      </w:pPr>
      <w:r>
        <w:tab/>
      </w:r>
      <w:bookmarkStart w:id="66" w:name="ss_T61C4N280SD_lv1_814ca7f65"/>
      <w:r>
        <w:t>(</w:t>
      </w:r>
      <w:bookmarkEnd w:id="66"/>
      <w:r>
        <w:t>D)</w:t>
      </w:r>
      <w:r w:rsidR="00A11B56">
        <w:t xml:space="preserve"> </w:t>
      </w:r>
      <w:r>
        <w:t xml:space="preserve">Nothing in this section shall be construed to require a company that only provides technology services to a retail dealer to obtain a delivery service license if the company does not employ or contract </w:t>
      </w:r>
      <w:r>
        <w:lastRenderedPageBreak/>
        <w:t>with delivery drivers, but merely provides software or an application that connects consumers and licensed retail dealers.</w:t>
      </w:r>
    </w:p>
    <w:p w14:paraId="702C5559" w14:textId="5CE3AA62" w:rsidR="00DF3A04" w:rsidRDefault="00DF3A04" w:rsidP="00DF3A04">
      <w:pPr>
        <w:pStyle w:val="scnewcodesection"/>
      </w:pPr>
      <w:r>
        <w:tab/>
      </w:r>
      <w:bookmarkStart w:id="67" w:name="ss_T61C4N280SE_lv1_c05d23ff3"/>
      <w:r>
        <w:t>(</w:t>
      </w:r>
      <w:bookmarkEnd w:id="67"/>
      <w:r>
        <w:t>E)</w:t>
      </w:r>
      <w:r w:rsidR="00A11B56">
        <w:t xml:space="preserve"> </w:t>
      </w:r>
      <w:r>
        <w:t>A person with ownership or financial interest in a delivery service licensee may not hold or maintain concurrent ownership or financial interest in beer or wine business operations on the manufacturer tier</w:t>
      </w:r>
      <w:r w:rsidR="00A11B56">
        <w:noBreakHyphen/>
      </w:r>
      <w:r>
        <w:t>one, or tier</w:t>
      </w:r>
      <w:r w:rsidR="00A11B56">
        <w:noBreakHyphen/>
      </w:r>
      <w:r>
        <w:t>two wholesaler operations, except as provided in Section 61‑4‑735(D) or Section 61‑4‑940(D).</w:t>
      </w:r>
    </w:p>
    <w:p w14:paraId="6FD3361C" w14:textId="0C1D322B" w:rsidR="00DF3A04" w:rsidRDefault="00DF3A04" w:rsidP="00DF3A04">
      <w:pPr>
        <w:pStyle w:val="scnewcodesection"/>
      </w:pPr>
      <w:r>
        <w:tab/>
      </w:r>
      <w:bookmarkStart w:id="68" w:name="ss_T61C4N280SF_lv1_6414f1e00"/>
      <w:r>
        <w:t>(</w:t>
      </w:r>
      <w:bookmarkEnd w:id="68"/>
      <w:r>
        <w:t>F)</w:t>
      </w:r>
      <w:r w:rsidR="00A11B56">
        <w:t xml:space="preserve"> </w:t>
      </w:r>
      <w:r w:rsidR="006E65A9" w:rsidRPr="006E65A9">
        <w:t xml:space="preserve">Each individual who delivers beer and wine for a retail dealer or delivery service must be at least twenty‑one years of age, must not have a felony conviction within the last ten years, as confirmed by a background check conducted by the delivery service prior to being hired, and must undergo training to deliver </w:t>
      </w:r>
      <w:r w:rsidR="006E65A9">
        <w:t>alcoholic liquors</w:t>
      </w:r>
      <w:r w:rsidR="006E65A9" w:rsidRPr="006E65A9">
        <w:t xml:space="preserve"> as provided or approved by the Department of Alcohol and Other Drug Abuse Services and as administered by the retail dealer, delivery service, or a Department of Alcohol and Other Drug Abuse Services approved training program.</w:t>
      </w:r>
    </w:p>
    <w:p w14:paraId="14CFB6E7" w14:textId="42BCED9B" w:rsidR="00DF3A04" w:rsidRDefault="00DF3A04" w:rsidP="00DF3A04">
      <w:pPr>
        <w:pStyle w:val="scnewcodesection"/>
      </w:pPr>
      <w:r>
        <w:tab/>
      </w:r>
      <w:bookmarkStart w:id="69" w:name="ss_T61C4N280SG_lv1_465eb0b61"/>
      <w:r>
        <w:t>(</w:t>
      </w:r>
      <w:bookmarkEnd w:id="69"/>
      <w:r>
        <w:t>G)</w:t>
      </w:r>
      <w:r w:rsidR="00A11B56">
        <w:t xml:space="preserve"> </w:t>
      </w:r>
      <w:r>
        <w:t>A licensed retail dealer may market, receive, and process orders for beer and wine products under this section using electronic means owned, operated, and maintained by a third party, provided that:</w:t>
      </w:r>
    </w:p>
    <w:p w14:paraId="7FA87097" w14:textId="6F2074DD" w:rsidR="00DF3A04" w:rsidRDefault="00DF3A04" w:rsidP="00DF3A04">
      <w:pPr>
        <w:pStyle w:val="scnewcodesection"/>
      </w:pPr>
      <w:r>
        <w:tab/>
      </w:r>
      <w:r>
        <w:tab/>
      </w:r>
      <w:r>
        <w:tab/>
      </w:r>
      <w:bookmarkStart w:id="70" w:name="ss_T61C4N280S1_lv2_05a4d5e1f"/>
      <w:r>
        <w:t>(</w:t>
      </w:r>
      <w:bookmarkEnd w:id="70"/>
      <w:r w:rsidR="003C7EA3">
        <w:t>1</w:t>
      </w:r>
      <w:r>
        <w:t>)</w:t>
      </w:r>
      <w:r w:rsidR="00A11B56">
        <w:t xml:space="preserve"> </w:t>
      </w:r>
      <w:r>
        <w:t xml:space="preserve">the retail dealer maintains ultimate control and responsibility over the sales transaction and transfer of physical possession of the beer and wine to the delivery service employee or independent </w:t>
      </w:r>
      <w:proofErr w:type="gramStart"/>
      <w:r>
        <w:t>contractor;</w:t>
      </w:r>
      <w:proofErr w:type="gramEnd"/>
    </w:p>
    <w:p w14:paraId="7BF4454A" w14:textId="6958CF44" w:rsidR="00DF3A04" w:rsidRDefault="00DF3A04" w:rsidP="00DF3A04">
      <w:pPr>
        <w:pStyle w:val="scnewcodesection"/>
      </w:pPr>
      <w:r>
        <w:tab/>
      </w:r>
      <w:r>
        <w:tab/>
      </w:r>
      <w:r>
        <w:tab/>
      </w:r>
      <w:bookmarkStart w:id="71" w:name="ss_T61C4N280S2_lv2_7c979ca57"/>
      <w:r>
        <w:t>(</w:t>
      </w:r>
      <w:bookmarkEnd w:id="71"/>
      <w:r w:rsidR="003C7EA3">
        <w:t>2</w:t>
      </w:r>
      <w:r>
        <w:t>)</w:t>
      </w:r>
      <w:r w:rsidR="00A11B56">
        <w:t xml:space="preserve"> </w:t>
      </w:r>
      <w:r>
        <w:t xml:space="preserve">the retail dealer retains the sole discretion to determine whether to accept and complete a sales transaction or reject </w:t>
      </w:r>
      <w:proofErr w:type="gramStart"/>
      <w:r>
        <w:t>it;</w:t>
      </w:r>
      <w:proofErr w:type="gramEnd"/>
    </w:p>
    <w:p w14:paraId="65133293" w14:textId="5655C964" w:rsidR="00DF3A04" w:rsidRDefault="00DF3A04" w:rsidP="00DF3A04">
      <w:pPr>
        <w:pStyle w:val="scnewcodesection"/>
      </w:pPr>
      <w:r>
        <w:tab/>
      </w:r>
      <w:r>
        <w:tab/>
      </w:r>
      <w:r>
        <w:tab/>
      </w:r>
      <w:bookmarkStart w:id="72" w:name="ss_T61C4N280S3_lv2_969cd76b1"/>
      <w:r>
        <w:t>(</w:t>
      </w:r>
      <w:bookmarkEnd w:id="72"/>
      <w:r w:rsidR="003C7EA3">
        <w:t>3</w:t>
      </w:r>
      <w:r>
        <w:t>)</w:t>
      </w:r>
      <w:r w:rsidR="00A11B56">
        <w:t xml:space="preserve"> </w:t>
      </w:r>
      <w:r>
        <w:t xml:space="preserve">the retail dealer retains the independence to determine which beer and wine are made available for ordering through electronic means, which beer and wine are made available for delivery to the recipient at the address designated by the customer, and to independently set the price of such </w:t>
      </w:r>
      <w:proofErr w:type="gramStart"/>
      <w:r>
        <w:t>products;</w:t>
      </w:r>
      <w:proofErr w:type="gramEnd"/>
    </w:p>
    <w:p w14:paraId="2C8813A3" w14:textId="7E9BE6B5" w:rsidR="00DF3A04" w:rsidRDefault="00DF3A04" w:rsidP="00DF3A04">
      <w:pPr>
        <w:pStyle w:val="scnewcodesection"/>
      </w:pPr>
      <w:r>
        <w:tab/>
      </w:r>
      <w:r>
        <w:tab/>
      </w:r>
      <w:r>
        <w:tab/>
      </w:r>
      <w:bookmarkStart w:id="73" w:name="ss_T61C4N280S4_lv2_5e9d0b176"/>
      <w:r>
        <w:t>(</w:t>
      </w:r>
      <w:bookmarkEnd w:id="73"/>
      <w:r w:rsidR="003C7EA3">
        <w:t>4</w:t>
      </w:r>
      <w:r>
        <w:t>)</w:t>
      </w:r>
      <w:r w:rsidR="00A11B56">
        <w:t xml:space="preserve"> </w:t>
      </w:r>
      <w:r>
        <w:t xml:space="preserve">the sales transaction takes place between the customer and the retail dealer, and the retail dealer appears as the merchant of </w:t>
      </w:r>
      <w:proofErr w:type="gramStart"/>
      <w:r>
        <w:t>record;</w:t>
      </w:r>
      <w:proofErr w:type="gramEnd"/>
    </w:p>
    <w:p w14:paraId="7B660CB5" w14:textId="70DF2D9B" w:rsidR="00DF3A04" w:rsidRDefault="00DF3A04" w:rsidP="00DF3A04">
      <w:pPr>
        <w:pStyle w:val="scnewcodesection"/>
      </w:pPr>
      <w:r>
        <w:tab/>
      </w:r>
      <w:r>
        <w:tab/>
      </w:r>
      <w:r>
        <w:tab/>
      </w:r>
      <w:bookmarkStart w:id="74" w:name="ss_T61C4N280S5_lv2_2eeb566b6"/>
      <w:r>
        <w:t>(</w:t>
      </w:r>
      <w:bookmarkEnd w:id="74"/>
      <w:r w:rsidR="003C7EA3">
        <w:t>5</w:t>
      </w:r>
      <w:r>
        <w:t>)</w:t>
      </w:r>
      <w:r w:rsidR="00A11B56">
        <w:t xml:space="preserve"> </w:t>
      </w:r>
      <w:r>
        <w:t xml:space="preserve">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w:t>
      </w:r>
      <w:proofErr w:type="gramStart"/>
      <w:r>
        <w:t>receipt;</w:t>
      </w:r>
      <w:proofErr w:type="gramEnd"/>
    </w:p>
    <w:p w14:paraId="15027A50" w14:textId="0F3C5CE1" w:rsidR="00DF3A04" w:rsidRDefault="00DF3A04" w:rsidP="00DF3A04">
      <w:pPr>
        <w:pStyle w:val="scnewcodesection"/>
      </w:pPr>
      <w:r>
        <w:tab/>
      </w:r>
      <w:r>
        <w:tab/>
      </w:r>
      <w:r>
        <w:tab/>
      </w:r>
      <w:bookmarkStart w:id="75" w:name="ss_T61C4N280S6_lv2_593fc9ef7"/>
      <w:r>
        <w:t>(</w:t>
      </w:r>
      <w:bookmarkEnd w:id="75"/>
      <w:r w:rsidR="003C7EA3">
        <w:t>6</w:t>
      </w:r>
      <w:r>
        <w:t>)</w:t>
      </w:r>
      <w:r w:rsidR="00A11B56">
        <w:t xml:space="preserve"> </w:t>
      </w:r>
      <w:r>
        <w:t>the retail dealer, or an employee of the retail dealer, processes by the licensed premise</w:t>
      </w:r>
      <w:r w:rsidR="00D85031">
        <w:t>s</w:t>
      </w:r>
      <w:r>
        <w:t xml:space="preserve"> that accepts the order, all payments initiated by a customer that is transacting a purchase with the retail dealer; and</w:t>
      </w:r>
    </w:p>
    <w:p w14:paraId="1B1AFA99" w14:textId="5E9B17A1" w:rsidR="00DF3A04" w:rsidRDefault="00DF3A04" w:rsidP="00DF3A04">
      <w:pPr>
        <w:pStyle w:val="scnewcodesection"/>
      </w:pPr>
      <w:r>
        <w:tab/>
      </w:r>
      <w:r>
        <w:tab/>
      </w:r>
      <w:r>
        <w:tab/>
      </w:r>
      <w:bookmarkStart w:id="76" w:name="ss_T61C4N280S7_lv2_8db9fd0df"/>
      <w:r>
        <w:t>(</w:t>
      </w:r>
      <w:bookmarkEnd w:id="76"/>
      <w:r w:rsidR="003C7EA3">
        <w:t>7</w:t>
      </w:r>
      <w:r>
        <w:t>)</w:t>
      </w:r>
      <w:r w:rsidR="00A11B56">
        <w:t xml:space="preserve"> </w:t>
      </w:r>
      <w:r>
        <w:t>the beer and wine are in the possession of the retail dealer prior to the retail dealer</w:t>
      </w:r>
      <w:r w:rsidR="001E4D8E">
        <w:t>’</w:t>
      </w:r>
      <w:r>
        <w:t>s processing of payment for such products.</w:t>
      </w:r>
    </w:p>
    <w:p w14:paraId="7CB794D0" w14:textId="1EE10411" w:rsidR="00DF3A04" w:rsidRDefault="00DF3A04" w:rsidP="00DF3A04">
      <w:pPr>
        <w:pStyle w:val="scnewcodesection"/>
      </w:pPr>
      <w:r>
        <w:tab/>
      </w:r>
      <w:bookmarkStart w:id="77" w:name="ss_T61C4N280SH_lv1_6b48a7782"/>
      <w:r>
        <w:t>(</w:t>
      </w:r>
      <w:bookmarkEnd w:id="77"/>
      <w:r>
        <w:t>H)</w:t>
      </w:r>
      <w:r w:rsidR="00A11B56">
        <w:t xml:space="preserve"> </w:t>
      </w:r>
      <w:r>
        <w:t xml:space="preserve">Licensed retail dealers or third parties shall maintain records of beer and wine sales delivered by third parties for a period of three years. The records must document the chain of custody of the beer and wine sold by retail dealers and delivered by third parties and shall include the retail dealer’s name, </w:t>
      </w:r>
      <w:r>
        <w:lastRenderedPageBreak/>
        <w:t xml:space="preserve">deliverer’s name, recipient’s name, date of birth, type and number of </w:t>
      </w:r>
      <w:proofErr w:type="gramStart"/>
      <w:r>
        <w:t>identification</w:t>
      </w:r>
      <w:proofErr w:type="gramEnd"/>
      <w:r>
        <w:t xml:space="preserve"> presented, delivery address and signature. Upon request, the records must be made available to the department, within a reasonable </w:t>
      </w:r>
      <w:proofErr w:type="gramStart"/>
      <w:r>
        <w:t>period of time</w:t>
      </w:r>
      <w:proofErr w:type="gramEnd"/>
      <w:r>
        <w:t>, in the manner prescribed by the department.</w:t>
      </w:r>
    </w:p>
    <w:p w14:paraId="29D4E2E1" w14:textId="3B548F12" w:rsidR="00DF3A04" w:rsidRDefault="00DF3A04" w:rsidP="00DF3A04">
      <w:pPr>
        <w:pStyle w:val="scnewcodesection"/>
      </w:pPr>
      <w:r>
        <w:tab/>
      </w:r>
      <w:bookmarkStart w:id="78" w:name="ss_T61C4N280SI_lv1_199316114"/>
      <w:r>
        <w:t>(</w:t>
      </w:r>
      <w:bookmarkEnd w:id="78"/>
      <w:r>
        <w:t>I)</w:t>
      </w:r>
      <w:r w:rsidR="00A11B56">
        <w:t xml:space="preserve"> </w:t>
      </w:r>
      <w:r>
        <w:t>The retail dealer or delivery service shall assemble, package, and fulfill each order for delivery at the licensed premises of the retail dealer from inventory located at such licensed premises and shall not retrieve inventory from any other of the retail dealer</w:t>
      </w:r>
      <w:r w:rsidR="00AF6FBE">
        <w:t>’</w:t>
      </w:r>
      <w:r>
        <w:t>s locations or of any other person or entity, including another retail dealer.</w:t>
      </w:r>
    </w:p>
    <w:p w14:paraId="67109A31" w14:textId="3DB076E1" w:rsidR="00DF3A04" w:rsidRDefault="00DF3A04" w:rsidP="00DF3A04">
      <w:pPr>
        <w:pStyle w:val="scnewcodesection"/>
      </w:pPr>
      <w:r>
        <w:tab/>
      </w:r>
      <w:bookmarkStart w:id="79" w:name="ss_T61C4N280SJ_lv1_9019b7b6c"/>
      <w:r>
        <w:t>(</w:t>
      </w:r>
      <w:bookmarkEnd w:id="79"/>
      <w:r>
        <w:t>J)</w:t>
      </w:r>
      <w:r w:rsidR="00A11B56">
        <w:t xml:space="preserve"> </w:t>
      </w:r>
      <w:r>
        <w:t>All beer, ale, porter, and wine that leave the licensed premises of the retail dealer for delivery:</w:t>
      </w:r>
    </w:p>
    <w:p w14:paraId="02F83C72" w14:textId="1613357C" w:rsidR="00DF3A04" w:rsidRDefault="00DF3A04" w:rsidP="00DF3A04">
      <w:pPr>
        <w:pStyle w:val="scnewcodesection"/>
      </w:pPr>
      <w:r>
        <w:tab/>
      </w:r>
      <w:r>
        <w:tab/>
      </w:r>
      <w:bookmarkStart w:id="80" w:name="ss_T61C4N280S1_lv2_a9740ff26"/>
      <w:r>
        <w:t>(</w:t>
      </w:r>
      <w:bookmarkEnd w:id="80"/>
      <w:r>
        <w:t>1)</w:t>
      </w:r>
      <w:r w:rsidR="00A11B56">
        <w:t xml:space="preserve"> </w:t>
      </w:r>
      <w:r>
        <w:t>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w:t>
      </w:r>
      <w:r w:rsidR="00AF6FBE">
        <w:t>’</w:t>
      </w:r>
      <w:r>
        <w:t>s licensed premises the same day removed if delivery is not made; and</w:t>
      </w:r>
    </w:p>
    <w:p w14:paraId="08339172" w14:textId="18CF6840" w:rsidR="00DF3A04" w:rsidRDefault="00DF3A04" w:rsidP="00DF3A04">
      <w:pPr>
        <w:pStyle w:val="scnewcodesection"/>
      </w:pPr>
      <w:r>
        <w:tab/>
      </w:r>
      <w:r>
        <w:tab/>
      </w:r>
      <w:bookmarkStart w:id="81" w:name="ss_T61C4N280S2_lv2_8de09f495"/>
      <w:r>
        <w:t>(</w:t>
      </w:r>
      <w:bookmarkEnd w:id="81"/>
      <w:r>
        <w:t>2)</w:t>
      </w:r>
      <w:r w:rsidR="00A11B56">
        <w:t xml:space="preserve"> </w:t>
      </w:r>
      <w:r>
        <w:t>shall not be carried with, comingled with, stored with, or transported in any vehicle or other transportation device containing products or goods traveling in interstate commerce.</w:t>
      </w:r>
    </w:p>
    <w:p w14:paraId="3D5F8674" w14:textId="086C239B" w:rsidR="00DF3A04" w:rsidRDefault="00DF3A04" w:rsidP="00DF3A04">
      <w:pPr>
        <w:pStyle w:val="scnewcodesection"/>
      </w:pPr>
      <w:r>
        <w:tab/>
      </w:r>
      <w:bookmarkStart w:id="82" w:name="ss_T61C4N280SK_lv1_a8e4f8ef7"/>
      <w:r>
        <w:t>(</w:t>
      </w:r>
      <w:bookmarkEnd w:id="82"/>
      <w:r>
        <w:t>K)</w:t>
      </w:r>
      <w:r w:rsidR="00A11B56">
        <w:t xml:space="preserve"> </w:t>
      </w:r>
      <w:r>
        <w:t>A retail dealer must not deliver or sell for delivery and a delivery service must not deliver beer or wine to any location or recipient beyond the United States Postal Service five</w:t>
      </w:r>
      <w:r w:rsidR="00587D9D">
        <w:noBreakHyphen/>
      </w:r>
      <w:r>
        <w:t>digit ZIP code or a contiguous ZIP code of the selling retail dealer</w:t>
      </w:r>
      <w:r w:rsidR="00A737B7">
        <w:t>’</w:t>
      </w:r>
      <w:r>
        <w:t>s licensed premises.</w:t>
      </w:r>
    </w:p>
    <w:p w14:paraId="14B5D7EA" w14:textId="11E572BD" w:rsidR="00DF3A04" w:rsidRDefault="00DF3A04" w:rsidP="00DF3A04">
      <w:pPr>
        <w:pStyle w:val="scnewcodesection"/>
      </w:pPr>
      <w:r>
        <w:tab/>
      </w:r>
      <w:bookmarkStart w:id="83" w:name="ss_T61C4N280SL_lv1_410b5d7ac"/>
      <w:r>
        <w:t>(</w:t>
      </w:r>
      <w:bookmarkEnd w:id="83"/>
      <w:r>
        <w:t>L)</w:t>
      </w:r>
      <w:r w:rsidR="006759AD">
        <w:t xml:space="preserve"> </w:t>
      </w:r>
      <w:r>
        <w:t>A retail dealer or delivery service licensee may only deliver beer and wine within the time allowed for lawful sales and consumption in the jurisdiction, subject to local option laws in the county for the licensed retail dealer, and as provided in Section 61‑4‑120. Also, at the time of delivery, a retail dealer or delivery service employee or independent contractor must: (i) use some form of electronic or current state</w:t>
      </w:r>
      <w:r w:rsidR="00D85031">
        <w:noBreakHyphen/>
      </w:r>
      <w:r>
        <w:t>of</w:t>
      </w:r>
      <w:r w:rsidR="00D85031">
        <w:noBreakHyphen/>
      </w:r>
      <w:r>
        <w:t>the</w:t>
      </w:r>
      <w:r w:rsidR="00D85031">
        <w:noBreakHyphen/>
      </w:r>
      <w:r>
        <w:t>art age verification software technology requiring the recipient to provide photographic identification reflecting a date of birth to verify the recipient is at least twenty</w:t>
      </w:r>
      <w:r w:rsidR="006759AD">
        <w:noBreakHyphen/>
      </w:r>
      <w:r>
        <w:t xml:space="preserve">one years of age, and must obtain the recipient's signature, or (ii) if the available software technology is not operable at the point of delivery, then manually record or document the deliverer’s name, the recipient’s name, date of birth, type and number of identification presented and signature before transferring possession of the beer and wine to the intended recipient. </w:t>
      </w:r>
    </w:p>
    <w:p w14:paraId="1F28F703" w14:textId="05685581" w:rsidR="00DF3A04" w:rsidRDefault="00DF3A04" w:rsidP="00DF3A04">
      <w:pPr>
        <w:pStyle w:val="scnewcodesection"/>
      </w:pPr>
      <w:r>
        <w:tab/>
      </w:r>
      <w:bookmarkStart w:id="84" w:name="ss_T61C4N280SM_lv1_d71134ba4"/>
      <w:r>
        <w:t>(</w:t>
      </w:r>
      <w:bookmarkEnd w:id="84"/>
      <w:r>
        <w:t>M)</w:t>
      </w:r>
      <w:r w:rsidR="006759AD">
        <w:t xml:space="preserve"> </w:t>
      </w:r>
      <w:r>
        <w:t>A retail dealer and delivery service shall refuse delivery and return the beer and wine to the retail dealer</w:t>
      </w:r>
      <w:r w:rsidR="00A737B7">
        <w:t>’</w:t>
      </w:r>
      <w:r>
        <w:t>s licensed premises on the same date of collection and attempted delivery when the recipient is not present or:</w:t>
      </w:r>
    </w:p>
    <w:p w14:paraId="0199011D" w14:textId="3487B293" w:rsidR="00DF3A04" w:rsidRDefault="00DF3A04" w:rsidP="00DF3A04">
      <w:pPr>
        <w:pStyle w:val="scnewcodesection"/>
      </w:pPr>
      <w:r>
        <w:tab/>
      </w:r>
      <w:r>
        <w:tab/>
      </w:r>
      <w:bookmarkStart w:id="85" w:name="ss_T61C4N280S1_lv2_c84af1bf8"/>
      <w:r>
        <w:t>(</w:t>
      </w:r>
      <w:bookmarkEnd w:id="85"/>
      <w:r>
        <w:t>1)</w:t>
      </w:r>
      <w:r w:rsidR="006759AD">
        <w:t xml:space="preserve"> </w:t>
      </w:r>
      <w:r>
        <w:t>is less than twenty</w:t>
      </w:r>
      <w:r w:rsidR="006759AD">
        <w:noBreakHyphen/>
      </w:r>
      <w:r>
        <w:t xml:space="preserve">one years of </w:t>
      </w:r>
      <w:proofErr w:type="gramStart"/>
      <w:r>
        <w:t>age;</w:t>
      </w:r>
      <w:proofErr w:type="gramEnd"/>
    </w:p>
    <w:p w14:paraId="65CC72E6" w14:textId="121D33A9" w:rsidR="00DF3A04" w:rsidRDefault="00DF3A04" w:rsidP="00DF3A04">
      <w:pPr>
        <w:pStyle w:val="scnewcodesection"/>
      </w:pPr>
      <w:r>
        <w:tab/>
      </w:r>
      <w:r>
        <w:tab/>
      </w:r>
      <w:bookmarkStart w:id="86" w:name="ss_T61C4N280S2_lv2_85a50f9d1"/>
      <w:r>
        <w:t>(</w:t>
      </w:r>
      <w:bookmarkEnd w:id="86"/>
      <w:r>
        <w:t>2)</w:t>
      </w:r>
      <w:r w:rsidR="006759AD">
        <w:t xml:space="preserve"> </w:t>
      </w:r>
      <w:r>
        <w:t xml:space="preserve">fails to produce valid </w:t>
      </w:r>
      <w:proofErr w:type="gramStart"/>
      <w:r>
        <w:t>identification;</w:t>
      </w:r>
      <w:proofErr w:type="gramEnd"/>
      <w:r>
        <w:t xml:space="preserve"> </w:t>
      </w:r>
    </w:p>
    <w:p w14:paraId="6F60D8B0" w14:textId="5EDA952C" w:rsidR="00DF3A04" w:rsidRDefault="00DF3A04" w:rsidP="00DF3A04">
      <w:pPr>
        <w:pStyle w:val="scnewcodesection"/>
      </w:pPr>
      <w:r>
        <w:tab/>
      </w:r>
      <w:r>
        <w:tab/>
      </w:r>
      <w:bookmarkStart w:id="87" w:name="ss_T61C4N280S3_lv2_ff93f04f1"/>
      <w:r>
        <w:t>(</w:t>
      </w:r>
      <w:bookmarkEnd w:id="87"/>
      <w:r>
        <w:t>3)</w:t>
      </w:r>
      <w:r w:rsidR="006759AD">
        <w:t xml:space="preserve"> </w:t>
      </w:r>
      <w:r>
        <w:t>appears to be intoxicated; or</w:t>
      </w:r>
    </w:p>
    <w:p w14:paraId="7165DC42" w14:textId="4B5AF0AB" w:rsidR="00DF3A04" w:rsidRDefault="00DF3A04" w:rsidP="00DF3A04">
      <w:pPr>
        <w:pStyle w:val="scnewcodesection"/>
      </w:pPr>
      <w:r>
        <w:tab/>
      </w:r>
      <w:r>
        <w:tab/>
      </w:r>
      <w:bookmarkStart w:id="88" w:name="ss_T61C4N280S4_lv2_8a1dbb5b4"/>
      <w:r>
        <w:t>(</w:t>
      </w:r>
      <w:bookmarkEnd w:id="88"/>
      <w:r>
        <w:t>4)</w:t>
      </w:r>
      <w:r w:rsidR="006759AD">
        <w:t xml:space="preserve"> </w:t>
      </w:r>
      <w:r>
        <w:t xml:space="preserve">the retail dealer or delivery service employee or independent contractor is unable to scan and retain, or manually record or document the recipient’s name, date of birth, type of identification presented and signature. </w:t>
      </w:r>
    </w:p>
    <w:p w14:paraId="6BBFC7C9" w14:textId="6B7F5B5F" w:rsidR="00DF3A04" w:rsidRDefault="00DF3A04" w:rsidP="00DF3A04">
      <w:pPr>
        <w:pStyle w:val="scnewcodesection"/>
      </w:pPr>
      <w:r>
        <w:lastRenderedPageBreak/>
        <w:tab/>
      </w:r>
      <w:bookmarkStart w:id="89" w:name="ss_T61C4N280SN_lv1_c0e52c938"/>
      <w:r>
        <w:t>(</w:t>
      </w:r>
      <w:bookmarkEnd w:id="89"/>
      <w:r>
        <w:t>N)</w:t>
      </w:r>
      <w:r w:rsidR="006759AD">
        <w:t xml:space="preserve"> </w:t>
      </w:r>
      <w:r>
        <w:t>Each retail dealer or delivery service that delivers beer and wine must monetarily incentivize its employees or independent contractors to return beer and wine to the retail dealer</w:t>
      </w:r>
      <w:r w:rsidR="00AF6FBE">
        <w:t>’</w:t>
      </w:r>
      <w:r>
        <w:t>s licensed premises if the delivery is refused by the recipient or pursuant to subsection (M).</w:t>
      </w:r>
    </w:p>
    <w:p w14:paraId="376054F1" w14:textId="5CE26D4A" w:rsidR="00DF3A04" w:rsidRDefault="00DF3A04" w:rsidP="00DF3A04">
      <w:pPr>
        <w:pStyle w:val="scnewcodesection"/>
      </w:pPr>
      <w:r>
        <w:tab/>
      </w:r>
      <w:bookmarkStart w:id="90" w:name="ss_T61C4N280SO_lv1_9881cfdff"/>
      <w:r>
        <w:t>(</w:t>
      </w:r>
      <w:bookmarkEnd w:id="90"/>
      <w:r>
        <w:t>O)</w:t>
      </w:r>
      <w:r w:rsidR="006759AD">
        <w:t xml:space="preserve"> </w:t>
      </w:r>
      <w:r w:rsidR="00C42A19">
        <w:t>A</w:t>
      </w:r>
      <w:r w:rsidR="005E0B6E" w:rsidRPr="005E0B6E">
        <w:t xml:space="preserve"> customer order made through a delivery service licensee or directly through a retail dealer shall result in a sale deemed to have been made on the retail dealer</w:t>
      </w:r>
      <w:r w:rsidR="00A737B7">
        <w:t>’</w:t>
      </w:r>
      <w:r w:rsidR="005E0B6E" w:rsidRPr="005E0B6E">
        <w:t>s licensed premises.</w:t>
      </w:r>
    </w:p>
    <w:p w14:paraId="05A78330" w14:textId="41E20069" w:rsidR="00DF3A04" w:rsidRDefault="00DF3A04" w:rsidP="00DF3A04">
      <w:pPr>
        <w:pStyle w:val="scnewcodesection"/>
      </w:pPr>
      <w:r>
        <w:tab/>
      </w:r>
      <w:bookmarkStart w:id="91" w:name="ss_T61C4N280SP_lv1_a85dd2554"/>
      <w:r>
        <w:t>(</w:t>
      </w:r>
      <w:bookmarkEnd w:id="91"/>
      <w:r>
        <w:t>P)</w:t>
      </w:r>
      <w:bookmarkStart w:id="92" w:name="ss_T61C4N280S1_lv2_de4741105"/>
      <w:r>
        <w:t>(</w:t>
      </w:r>
      <w:bookmarkEnd w:id="92"/>
      <w:r>
        <w:t>1)</w:t>
      </w:r>
      <w:r w:rsidR="006759AD">
        <w:t xml:space="preserve"> </w:t>
      </w:r>
      <w:r>
        <w:t>For violations of this section, and for a violation of any regulation pertaining to beer or wine, the department may, in its discretion, impose a monetary penalty upon a retail dealer or the holder of a delivery service license in lieu of suspension or revocation. The amount of any penalty imposed must be no less than twenty‑five dollars and no more than one thousand dollars. The fine is subject to a hearing as provided in the South Carolina Revenue Procedures Act and the Administrative Procedures Act.</w:t>
      </w:r>
    </w:p>
    <w:p w14:paraId="06606F8E" w14:textId="0506721F" w:rsidR="00DF3A04" w:rsidRDefault="00DF3A04" w:rsidP="00DF3A04">
      <w:pPr>
        <w:pStyle w:val="scnewcodesection"/>
      </w:pPr>
      <w:r>
        <w:tab/>
      </w:r>
      <w:r>
        <w:tab/>
      </w:r>
      <w:bookmarkStart w:id="93" w:name="ss_T61C4N280S2_lv2_4e295c85a"/>
      <w:r>
        <w:t>(</w:t>
      </w:r>
      <w:bookmarkEnd w:id="93"/>
      <w:r>
        <w:t>2)</w:t>
      </w:r>
      <w:r w:rsidR="006759AD">
        <w:t xml:space="preserve"> </w:t>
      </w:r>
      <w:r>
        <w:t>The department in its discretion may suspend payment of a fine or a monetary penalty imposed under this section. Any fines collected pursuant to this section must be credited to the general fund.</w:t>
      </w:r>
    </w:p>
    <w:p w14:paraId="3CA44705" w14:textId="4DFED7E5" w:rsidR="00DF3A04" w:rsidRDefault="00DF3A04" w:rsidP="00DF3A04">
      <w:pPr>
        <w:pStyle w:val="scnewcodesection"/>
      </w:pPr>
      <w:r>
        <w:tab/>
      </w:r>
      <w:r>
        <w:tab/>
      </w:r>
      <w:bookmarkStart w:id="94" w:name="ss_T61C4N280S3_lv2_8cf01f3bc"/>
      <w:r>
        <w:t>(</w:t>
      </w:r>
      <w:bookmarkEnd w:id="94"/>
      <w:r>
        <w:t>3)</w:t>
      </w:r>
      <w:r w:rsidR="006759AD">
        <w:t xml:space="preserve"> </w:t>
      </w:r>
      <w:r>
        <w:t>If the department imposes a monetary penalty under this section which is not paid or a contested case hearing is not requested within thirty days after demand by the department, the license or licenses may be suspended or revoked by the department.</w:t>
      </w:r>
    </w:p>
    <w:p w14:paraId="054559A5" w14:textId="4AC2CE0A" w:rsidR="00DF3A04" w:rsidRDefault="00DF3A04" w:rsidP="00DF3A04">
      <w:pPr>
        <w:pStyle w:val="scnewcodesection"/>
      </w:pPr>
      <w:r>
        <w:tab/>
      </w:r>
      <w:r>
        <w:tab/>
      </w:r>
      <w:bookmarkStart w:id="95" w:name="ss_T61C4N280S4_lv2_887217011"/>
      <w:r>
        <w:t>(</w:t>
      </w:r>
      <w:bookmarkEnd w:id="95"/>
      <w:r>
        <w:t>4)</w:t>
      </w:r>
      <w:r w:rsidR="006759AD">
        <w:t xml:space="preserve"> </w:t>
      </w:r>
      <w:r>
        <w:t>Penalties provided for in this section are in addition to any fines and penalties imposed by law or by any court of competent jurisdiction for violation of the laws of this State.</w:t>
      </w:r>
    </w:p>
    <w:p w14:paraId="3BF3D571" w14:textId="1C930603" w:rsidR="00DD2EAF" w:rsidRDefault="00DF3A04" w:rsidP="00DF3A04">
      <w:pPr>
        <w:pStyle w:val="scnewcodesection"/>
      </w:pPr>
      <w:r>
        <w:tab/>
      </w:r>
      <w:r>
        <w:tab/>
      </w:r>
      <w:bookmarkStart w:id="96" w:name="ss_T61C4N280S5_lv2_758d23a9a"/>
      <w:r>
        <w:t>(</w:t>
      </w:r>
      <w:bookmarkEnd w:id="96"/>
      <w:r>
        <w:t>5)</w:t>
      </w:r>
      <w:r w:rsidR="006759AD">
        <w:t xml:space="preserve"> </w:t>
      </w:r>
      <w:r>
        <w:t>In addition to the penalties provided in this subsection, the department may revoke the delivery license of an entity or person failing to comply with any requirements hereof.</w:t>
      </w:r>
    </w:p>
    <w:p w14:paraId="191265F2" w14:textId="4ACAFBC2" w:rsidR="00351AE6" w:rsidRDefault="00351AE6" w:rsidP="009845E6">
      <w:pPr>
        <w:pStyle w:val="scemptyline"/>
      </w:pPr>
    </w:p>
    <w:p w14:paraId="22378616" w14:textId="77777777" w:rsidR="00CE13BB" w:rsidRDefault="00DF3A04" w:rsidP="009845E6">
      <w:pPr>
        <w:pStyle w:val="scdirectionallanguage"/>
      </w:pPr>
      <w:bookmarkStart w:id="97" w:name="bs_num_5_0c2d4c5bb"/>
      <w:r>
        <w:t>S</w:t>
      </w:r>
      <w:bookmarkEnd w:id="97"/>
      <w:r>
        <w:t>ECTION 5.</w:t>
      </w:r>
      <w:r>
        <w:tab/>
      </w:r>
      <w:bookmarkStart w:id="98" w:name="dl_14291fd83"/>
      <w:r w:rsidR="00CE13BB">
        <w:t>A</w:t>
      </w:r>
      <w:bookmarkEnd w:id="98"/>
      <w:r w:rsidR="00CE13BB">
        <w:t>rticle 5, Chapter 6, Title 61 of the S.C. Code is amended by adding:</w:t>
      </w:r>
    </w:p>
    <w:p w14:paraId="265CDA1C" w14:textId="77777777" w:rsidR="00CE13BB" w:rsidRDefault="00CE13BB" w:rsidP="009845E6">
      <w:pPr>
        <w:pStyle w:val="scemptyline"/>
      </w:pPr>
    </w:p>
    <w:p w14:paraId="1F5B6983" w14:textId="3286CE28" w:rsidR="00696683" w:rsidRDefault="00CE13BB" w:rsidP="00696683">
      <w:pPr>
        <w:pStyle w:val="scnewcodesection"/>
      </w:pPr>
      <w:r>
        <w:tab/>
        <w:t>Section 61‑6‑1570.</w:t>
      </w:r>
      <w:r>
        <w:tab/>
      </w:r>
      <w:bookmarkStart w:id="99" w:name="ns_T61C6N1570_35f4054bf"/>
      <w:bookmarkStart w:id="100" w:name="ss_T61C6N1570SA_lv1_98f14d22s"/>
      <w:r w:rsidR="00696683">
        <w:t>(</w:t>
      </w:r>
      <w:bookmarkEnd w:id="99"/>
      <w:bookmarkEnd w:id="100"/>
      <w:r w:rsidR="00696683">
        <w:t>A)</w:t>
      </w:r>
      <w:r w:rsidR="006759AD">
        <w:t xml:space="preserve"> </w:t>
      </w:r>
      <w:r w:rsidR="00696683">
        <w:t>The department may issue a license or permit allowing a retailer to offer curbside delivery or pick up through curbside service of alcoholic liquors if the retailer:</w:t>
      </w:r>
    </w:p>
    <w:p w14:paraId="10EB9950" w14:textId="737BD59B" w:rsidR="00696683" w:rsidRDefault="00696683" w:rsidP="00696683">
      <w:pPr>
        <w:pStyle w:val="scnewcodesection"/>
      </w:pPr>
      <w:r>
        <w:tab/>
      </w:r>
      <w:r>
        <w:tab/>
      </w:r>
      <w:bookmarkStart w:id="101" w:name="ss_T61C6N1570S1_lv2_98f14d48e"/>
      <w:r>
        <w:t>(</w:t>
      </w:r>
      <w:bookmarkEnd w:id="101"/>
      <w:r>
        <w:t>1)</w:t>
      </w:r>
      <w:r w:rsidR="006759AD">
        <w:t xml:space="preserve"> </w:t>
      </w:r>
      <w:r>
        <w:t xml:space="preserve">has a clearly designated curbside area abutting or adjacent to or in close proximity to its </w:t>
      </w:r>
      <w:proofErr w:type="gramStart"/>
      <w:r>
        <w:t>business;</w:t>
      </w:r>
      <w:proofErr w:type="gramEnd"/>
    </w:p>
    <w:p w14:paraId="396559EB" w14:textId="246F49AA" w:rsidR="00696683" w:rsidRDefault="00696683" w:rsidP="00630BD3">
      <w:pPr>
        <w:pStyle w:val="scnewcodesection"/>
      </w:pPr>
      <w:r>
        <w:tab/>
      </w:r>
      <w:r>
        <w:tab/>
      </w:r>
      <w:bookmarkStart w:id="102" w:name="ss_T61C6N1570S2_lv2_1acd92360"/>
      <w:r>
        <w:t>(</w:t>
      </w:r>
      <w:bookmarkEnd w:id="102"/>
      <w:r>
        <w:t>2)</w:t>
      </w:r>
      <w:r w:rsidR="00DB2C01">
        <w:t xml:space="preserve"> r</w:t>
      </w:r>
      <w:r w:rsidR="00DB2C01" w:rsidRPr="00386E2D">
        <w:t xml:space="preserve">equires a customer to provide a valid government-issued identification at the time of pick </w:t>
      </w:r>
      <w:proofErr w:type="gramStart"/>
      <w:r w:rsidR="00DB2C01" w:rsidRPr="00386E2D">
        <w:t>up;</w:t>
      </w:r>
      <w:proofErr w:type="gramEnd"/>
    </w:p>
    <w:p w14:paraId="6D119EF3" w14:textId="255ECAE4" w:rsidR="00DB2C01" w:rsidRDefault="00696683" w:rsidP="00DB2C01">
      <w:pPr>
        <w:pStyle w:val="scnewcodesection"/>
      </w:pPr>
      <w:r>
        <w:tab/>
      </w:r>
      <w:r>
        <w:tab/>
      </w:r>
      <w:bookmarkStart w:id="103" w:name="ss_T61C6N1570S3_lv2_ae0ede65a"/>
      <w:r>
        <w:t>(</w:t>
      </w:r>
      <w:bookmarkEnd w:id="103"/>
      <w:r>
        <w:t>3)</w:t>
      </w:r>
      <w:r w:rsidR="00DB2C01">
        <w:t xml:space="preserve"> p</w:t>
      </w:r>
      <w:r w:rsidR="00DB2C01" w:rsidRPr="00386E2D">
        <w:t xml:space="preserve">rohibits the use of curbside delivery or pick up service by an intoxicated person or a person under the age of </w:t>
      </w:r>
      <w:proofErr w:type="gramStart"/>
      <w:r w:rsidR="00DB2C01" w:rsidRPr="00386E2D">
        <w:t>twenty-one;</w:t>
      </w:r>
      <w:proofErr w:type="gramEnd"/>
    </w:p>
    <w:p w14:paraId="69758A7C" w14:textId="0D712CA7" w:rsidR="00696683" w:rsidRDefault="00DB2C01" w:rsidP="00DB2C01">
      <w:pPr>
        <w:pStyle w:val="scnewcodesection"/>
      </w:pPr>
      <w:r>
        <w:tab/>
      </w:r>
      <w:r>
        <w:tab/>
      </w:r>
      <w:bookmarkStart w:id="104" w:name="ss_T61C6N1570S4_lv2_ea7df69dd"/>
      <w:r>
        <w:t>(</w:t>
      </w:r>
      <w:bookmarkEnd w:id="104"/>
      <w:r>
        <w:t xml:space="preserve">4) </w:t>
      </w:r>
      <w:r w:rsidRPr="00386E2D">
        <w:t>requires the employee delivering sealed containers of alcoholic liquors to a customer’s vehicle to be twenty-one years or older</w:t>
      </w:r>
      <w:r w:rsidR="00F45FF8">
        <w:t>; and</w:t>
      </w:r>
    </w:p>
    <w:p w14:paraId="2A51E5D2" w14:textId="6865813C" w:rsidR="001145C7" w:rsidRDefault="001145C7" w:rsidP="00DB2C01">
      <w:pPr>
        <w:pStyle w:val="scnewcodesection"/>
      </w:pPr>
      <w:r>
        <w:tab/>
      </w:r>
      <w:r>
        <w:tab/>
      </w:r>
      <w:bookmarkStart w:id="105" w:name="ss_T61C6N1570S5_lv2_e37958fc"/>
      <w:r>
        <w:t>(</w:t>
      </w:r>
      <w:bookmarkEnd w:id="105"/>
      <w:r>
        <w:t>5) requires the employee delivering sealed containers of beer or wine to a customer’s vehicle to undergo training to deliver beer or wine as provided or approved by the Department of Alcohol and Other Drug Abuse Services and as administered by the retail dealer, delivery service, or a Department of Alcohol and Other Drug Abuse Services approved training program.</w:t>
      </w:r>
    </w:p>
    <w:p w14:paraId="5D4E9E73" w14:textId="1B2D029A" w:rsidR="00696683" w:rsidRDefault="00696683" w:rsidP="00696683">
      <w:pPr>
        <w:pStyle w:val="scnewcodesection"/>
      </w:pPr>
      <w:r>
        <w:lastRenderedPageBreak/>
        <w:tab/>
      </w:r>
      <w:bookmarkStart w:id="106" w:name="ss_T61C6N1570SB_lv1_7f1d5f04c"/>
      <w:r>
        <w:t>(</w:t>
      </w:r>
      <w:bookmarkEnd w:id="106"/>
      <w:r>
        <w:t>B)</w:t>
      </w:r>
      <w:r w:rsidR="006759AD">
        <w:t xml:space="preserve"> </w:t>
      </w:r>
      <w:r>
        <w:t>This section may not be interpreted to authorize:</w:t>
      </w:r>
    </w:p>
    <w:p w14:paraId="2C217D1E" w14:textId="4619525A" w:rsidR="00696683" w:rsidRDefault="00696683" w:rsidP="00696683">
      <w:pPr>
        <w:pStyle w:val="scnewcodesection"/>
      </w:pPr>
      <w:r>
        <w:tab/>
      </w:r>
      <w:r>
        <w:tab/>
      </w:r>
      <w:bookmarkStart w:id="107" w:name="ss_T61C6N1570S1_lv2_722e60287"/>
      <w:r>
        <w:t>(</w:t>
      </w:r>
      <w:bookmarkEnd w:id="107"/>
      <w:r>
        <w:t>1)</w:t>
      </w:r>
      <w:r w:rsidR="006759AD">
        <w:t xml:space="preserve"> </w:t>
      </w:r>
      <w:r>
        <w:t xml:space="preserve">the curbside delivery or pick up through curbside service of open containers of alcoholic </w:t>
      </w:r>
      <w:proofErr w:type="gramStart"/>
      <w:r>
        <w:t>liquors;</w:t>
      </w:r>
      <w:proofErr w:type="gramEnd"/>
    </w:p>
    <w:p w14:paraId="1BC9AB7C" w14:textId="5EA0AB60" w:rsidR="00696683" w:rsidRDefault="00696683" w:rsidP="00696683">
      <w:pPr>
        <w:pStyle w:val="scnewcodesection"/>
      </w:pPr>
      <w:r>
        <w:tab/>
      </w:r>
      <w:r>
        <w:tab/>
      </w:r>
      <w:bookmarkStart w:id="108" w:name="ss_T61C6N1570S2_lv2_44f8be565"/>
      <w:r>
        <w:t>(</w:t>
      </w:r>
      <w:bookmarkEnd w:id="108"/>
      <w:r>
        <w:t>2)</w:t>
      </w:r>
      <w:r w:rsidR="006759AD">
        <w:t xml:space="preserve"> </w:t>
      </w:r>
      <w:r w:rsidR="002E4C74" w:rsidRPr="002E4C74">
        <w:t xml:space="preserve">the delivery of alcoholic liquors beyond the premises authorized in subsection (A)(1), including delivery through a third‑party delivery service or the </w:t>
      </w:r>
      <w:proofErr w:type="gramStart"/>
      <w:r w:rsidR="002E4C74" w:rsidRPr="002E4C74">
        <w:t>retailer</w:t>
      </w:r>
      <w:r w:rsidR="002E4C74">
        <w:t>;</w:t>
      </w:r>
      <w:proofErr w:type="gramEnd"/>
    </w:p>
    <w:p w14:paraId="22C487BE" w14:textId="55F46A17" w:rsidR="00696683" w:rsidRDefault="00696683" w:rsidP="00696683">
      <w:pPr>
        <w:pStyle w:val="scnewcodesection"/>
      </w:pPr>
      <w:r>
        <w:tab/>
      </w:r>
      <w:r>
        <w:tab/>
      </w:r>
      <w:bookmarkStart w:id="109" w:name="ss_T61C6N1570S3_lv2_da443a394"/>
      <w:r>
        <w:t>(</w:t>
      </w:r>
      <w:bookmarkEnd w:id="109"/>
      <w:r>
        <w:t>3)</w:t>
      </w:r>
      <w:r w:rsidR="006759AD">
        <w:t xml:space="preserve"> </w:t>
      </w:r>
      <w:r>
        <w:t>the drive‑through pick</w:t>
      </w:r>
      <w:r w:rsidR="000F51A6">
        <w:t xml:space="preserve"> </w:t>
      </w:r>
      <w:r>
        <w:t>up of alcoholic liquors</w:t>
      </w:r>
      <w:r w:rsidR="00FE17FD">
        <w:t>; or</w:t>
      </w:r>
    </w:p>
    <w:p w14:paraId="406D922E" w14:textId="0A326A06" w:rsidR="00FE17FD" w:rsidRDefault="00FE17FD" w:rsidP="00696683">
      <w:pPr>
        <w:pStyle w:val="scnewcodesection"/>
      </w:pPr>
      <w:r>
        <w:tab/>
      </w:r>
      <w:r>
        <w:tab/>
      </w:r>
      <w:bookmarkStart w:id="110" w:name="ss_T61C6N1570S4_lv2_195a42a7b"/>
      <w:r>
        <w:t>(</w:t>
      </w:r>
      <w:bookmarkEnd w:id="110"/>
      <w:r w:rsidRPr="00FE17FD">
        <w:t xml:space="preserve">4) the curbside delivery or pick up through curbside service of containers of </w:t>
      </w:r>
      <w:r w:rsidR="00FF043C">
        <w:t>alcoholic liquors</w:t>
      </w:r>
      <w:r w:rsidRPr="00FE17FD">
        <w:t xml:space="preserve"> that, at the time of delivery or service to a customer's vehicle, are chilled.</w:t>
      </w:r>
    </w:p>
    <w:p w14:paraId="4AF13535" w14:textId="13249CC2" w:rsidR="00DF3A04" w:rsidRDefault="00696683" w:rsidP="00696683">
      <w:pPr>
        <w:pStyle w:val="scnewcodesection"/>
      </w:pPr>
      <w:r>
        <w:tab/>
      </w:r>
      <w:bookmarkStart w:id="111" w:name="ss_T61C6N1570SC_lv1_98e5b9d5b"/>
      <w:r>
        <w:t>(</w:t>
      </w:r>
      <w:bookmarkEnd w:id="111"/>
      <w:r>
        <w:t>C)</w:t>
      </w:r>
      <w:r w:rsidR="006759AD">
        <w:t xml:space="preserve"> </w:t>
      </w:r>
      <w:r>
        <w:t xml:space="preserve">As used in this section, </w:t>
      </w:r>
      <w:r w:rsidR="006759AD">
        <w:t>“</w:t>
      </w:r>
      <w:r>
        <w:t>retailer</w:t>
      </w:r>
      <w:r w:rsidR="006759AD">
        <w:t>”</w:t>
      </w:r>
      <w:r>
        <w:t xml:space="preserve"> means a person or entity licensed under this title as a retailer authorized to sell alcoholic liquors in sealed containers for off</w:t>
      </w:r>
      <w:r w:rsidR="006759AD">
        <w:noBreakHyphen/>
      </w:r>
      <w:r>
        <w:t>premises consumption and does not include a manufacturer or any other person or entity licensed to manufacture alcoholic liquors.</w:t>
      </w:r>
    </w:p>
    <w:p w14:paraId="4F3E704C" w14:textId="77777777" w:rsidR="00696683" w:rsidRDefault="00696683" w:rsidP="009845E6">
      <w:pPr>
        <w:pStyle w:val="scemptyline"/>
      </w:pPr>
    </w:p>
    <w:p w14:paraId="68A160B9" w14:textId="000F3A59" w:rsidR="00496FCF" w:rsidRDefault="00351AE6" w:rsidP="009845E6">
      <w:pPr>
        <w:pStyle w:val="scdirectionallanguage"/>
      </w:pPr>
      <w:bookmarkStart w:id="112" w:name="bs_num_6_sub_A_bd508be05"/>
      <w:r>
        <w:t>S</w:t>
      </w:r>
      <w:bookmarkEnd w:id="112"/>
      <w:r>
        <w:t>ECTION 6.</w:t>
      </w:r>
      <w:r w:rsidR="00696683">
        <w:tab/>
      </w:r>
      <w:bookmarkStart w:id="113" w:name="dl_ade58275b"/>
      <w:r w:rsidR="00496FCF">
        <w:t>A</w:t>
      </w:r>
      <w:bookmarkEnd w:id="113"/>
      <w:r w:rsidR="00496FCF">
        <w:t>rticle 5, Chapter 6, Title 61 of the S.C. Code is amended by adding:</w:t>
      </w:r>
    </w:p>
    <w:p w14:paraId="6CE9DA39" w14:textId="77777777" w:rsidR="00496FCF" w:rsidRDefault="00496FCF" w:rsidP="009845E6">
      <w:pPr>
        <w:pStyle w:val="scemptyline"/>
      </w:pPr>
    </w:p>
    <w:p w14:paraId="6775B530" w14:textId="7CBA6DE3" w:rsidR="002D39CF" w:rsidRDefault="00496FCF" w:rsidP="002D39CF">
      <w:pPr>
        <w:pStyle w:val="scnewcodesection"/>
      </w:pPr>
      <w:r>
        <w:tab/>
      </w:r>
      <w:bookmarkStart w:id="114" w:name="ns_T61C6N1580_5c72ce3a0"/>
      <w:r>
        <w:t>S</w:t>
      </w:r>
      <w:bookmarkEnd w:id="114"/>
      <w:r>
        <w:t>ection 61‑6‑1580.</w:t>
      </w:r>
      <w:r>
        <w:tab/>
      </w:r>
      <w:bookmarkStart w:id="115" w:name="ss_T61C6N1580SA_lv1_9c0d51aca"/>
      <w:r w:rsidR="002D39CF">
        <w:t>(</w:t>
      </w:r>
      <w:bookmarkEnd w:id="115"/>
      <w:r w:rsidR="002D39CF">
        <w:t>A)</w:t>
      </w:r>
      <w:r w:rsidR="006759AD">
        <w:t xml:space="preserve"> </w:t>
      </w:r>
      <w:r w:rsidR="002D39CF">
        <w:t>As used in this section:</w:t>
      </w:r>
    </w:p>
    <w:p w14:paraId="29B4EFA5" w14:textId="4183B198" w:rsidR="002D39CF" w:rsidRDefault="002D39CF" w:rsidP="002D39CF">
      <w:pPr>
        <w:pStyle w:val="scnewcodesection"/>
      </w:pPr>
      <w:r>
        <w:tab/>
      </w:r>
      <w:r>
        <w:tab/>
      </w:r>
      <w:bookmarkStart w:id="116" w:name="ss_T61C6N1580S1_lv2_9c0d51aca"/>
      <w:r>
        <w:t>(</w:t>
      </w:r>
      <w:bookmarkEnd w:id="116"/>
      <w:r>
        <w:t>1)</w:t>
      </w:r>
      <w:r w:rsidR="006759AD">
        <w:t xml:space="preserve"> </w:t>
      </w:r>
      <w:r>
        <w:t xml:space="preserve">“Customer” means an individual who is at least twenty‑one years of age and who purchases products from a licensed retail dealer </w:t>
      </w:r>
      <w:proofErr w:type="gramStart"/>
      <w:r>
        <w:t>through the use of</w:t>
      </w:r>
      <w:proofErr w:type="gramEnd"/>
      <w:r>
        <w:t xml:space="preserve"> the Internet, mobile applications, or other similar technology.</w:t>
      </w:r>
    </w:p>
    <w:p w14:paraId="1D5A546D" w14:textId="42E9ED06" w:rsidR="002D39CF" w:rsidRDefault="002D39CF" w:rsidP="002D39CF">
      <w:pPr>
        <w:pStyle w:val="scnewcodesection"/>
      </w:pPr>
      <w:r>
        <w:tab/>
      </w:r>
      <w:r>
        <w:tab/>
      </w:r>
      <w:bookmarkStart w:id="117" w:name="ss_T61C6N1580S2_lv2_870c21921"/>
      <w:r>
        <w:t>(</w:t>
      </w:r>
      <w:bookmarkEnd w:id="117"/>
      <w:r>
        <w:t>2)</w:t>
      </w:r>
      <w:r w:rsidR="006759AD">
        <w:t xml:space="preserve"> </w:t>
      </w:r>
      <w:r>
        <w:t>“Delivery” means local delivery of alcoholic liquors made by a retail dealer or delivery service employees or independent contractors. Delivery by a retail dealer or delivery service must be made on the same day the alcoholic liquor is collected from the retail dealer and may not be interstate or further hired, including to a common carrier.</w:t>
      </w:r>
    </w:p>
    <w:p w14:paraId="2D659804" w14:textId="0F80B0DF" w:rsidR="002D39CF" w:rsidRDefault="002D39CF" w:rsidP="002D39CF">
      <w:pPr>
        <w:pStyle w:val="scnewcodesection"/>
      </w:pPr>
      <w:r>
        <w:tab/>
      </w:r>
      <w:r>
        <w:tab/>
      </w:r>
      <w:bookmarkStart w:id="118" w:name="ss_T61C6N1580S3_lv2_246e55719"/>
      <w:r>
        <w:t>(</w:t>
      </w:r>
      <w:bookmarkEnd w:id="118"/>
      <w:r>
        <w:t>3)</w:t>
      </w:r>
      <w:r w:rsidR="006759AD">
        <w:t xml:space="preserve"> </w:t>
      </w:r>
      <w:r>
        <w:t xml:space="preserve">“Delivery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w:t>
      </w:r>
      <w:proofErr w:type="gramStart"/>
      <w:r>
        <w:t>through the use of</w:t>
      </w:r>
      <w:proofErr w:type="gramEnd"/>
      <w:r>
        <w:t xml:space="preserve"> the Internet, mobile applications, and other similar technology.</w:t>
      </w:r>
    </w:p>
    <w:p w14:paraId="2D8590B2" w14:textId="57746E55" w:rsidR="002D39CF" w:rsidRDefault="002D39CF" w:rsidP="002D39CF">
      <w:pPr>
        <w:pStyle w:val="scnewcodesection"/>
      </w:pPr>
      <w:r>
        <w:tab/>
      </w:r>
      <w:r>
        <w:tab/>
      </w:r>
      <w:bookmarkStart w:id="119" w:name="ss_T61C6N1580S4_lv2_0f5f112dd"/>
      <w:r>
        <w:t>(</w:t>
      </w:r>
      <w:bookmarkEnd w:id="119"/>
      <w:r>
        <w:t>4)</w:t>
      </w:r>
      <w:r w:rsidR="006759AD">
        <w:t xml:space="preserve"> </w:t>
      </w:r>
      <w:r>
        <w:t>“Recipient” means an individual who is at least twenty‑one years of age, who is physically present at the address designated by the customer, and who is receiving the intended delivery from the delivery service or retail dealer.</w:t>
      </w:r>
    </w:p>
    <w:p w14:paraId="780CBBD3" w14:textId="7E66A07E" w:rsidR="002D39CF" w:rsidRDefault="002D39CF" w:rsidP="002D39CF">
      <w:pPr>
        <w:pStyle w:val="scnewcodesection"/>
      </w:pPr>
      <w:r>
        <w:tab/>
      </w:r>
      <w:r>
        <w:tab/>
      </w:r>
      <w:bookmarkStart w:id="120" w:name="ss_T61C6N1580S5_lv2_54cf9ac28"/>
      <w:r>
        <w:t>(</w:t>
      </w:r>
      <w:bookmarkEnd w:id="120"/>
      <w:r>
        <w:t>5)</w:t>
      </w:r>
      <w:r w:rsidR="006759AD">
        <w:t xml:space="preserve"> </w:t>
      </w:r>
      <w:r>
        <w:t>“Retail dealer” means a person or entity licensed under this title as a retailer authorized to sell alcoholic liquors in sealed containers for off‑premises consumption and does not include a manufacturer or any other person or entity licensed to manufacture alcoholic liquors.</w:t>
      </w:r>
    </w:p>
    <w:p w14:paraId="1B8E9294" w14:textId="7112CD5B" w:rsidR="002D39CF" w:rsidRDefault="002D39CF" w:rsidP="002D39CF">
      <w:pPr>
        <w:pStyle w:val="scnewcodesection"/>
      </w:pPr>
      <w:r>
        <w:tab/>
      </w:r>
      <w:r>
        <w:tab/>
      </w:r>
      <w:bookmarkStart w:id="121" w:name="ss_T61C6N1580S6_lv2_c06436de5"/>
      <w:r>
        <w:t>(</w:t>
      </w:r>
      <w:bookmarkEnd w:id="121"/>
      <w:r>
        <w:t>6)</w:t>
      </w:r>
      <w:r w:rsidR="006759AD">
        <w:t xml:space="preserve"> </w:t>
      </w:r>
      <w:r>
        <w:t>“Sealed container” means a vessel containing alcoholic liquors, which has not been opened, tampered with, uncapped</w:t>
      </w:r>
      <w:r w:rsidR="00F54A81">
        <w:t>,</w:t>
      </w:r>
      <w:r>
        <w:t xml:space="preserve"> or unsealed </w:t>
      </w:r>
      <w:proofErr w:type="gramStart"/>
      <w:r>
        <w:t>subsequent to</w:t>
      </w:r>
      <w:proofErr w:type="gramEnd"/>
      <w:r>
        <w:t xml:space="preserve"> its original filling and airtight sealing by the manufacturer or importer.</w:t>
      </w:r>
    </w:p>
    <w:p w14:paraId="4799F43C" w14:textId="40E65320" w:rsidR="002D39CF" w:rsidRDefault="002D39CF" w:rsidP="002D39CF">
      <w:pPr>
        <w:pStyle w:val="scnewcodesection"/>
      </w:pPr>
      <w:r>
        <w:lastRenderedPageBreak/>
        <w:tab/>
      </w:r>
      <w:r>
        <w:tab/>
      </w:r>
      <w:bookmarkStart w:id="122" w:name="ss_T61C6N1580S7_lv2_529e0db56"/>
      <w:r>
        <w:t>(</w:t>
      </w:r>
      <w:bookmarkEnd w:id="122"/>
      <w:r>
        <w:t>7)</w:t>
      </w:r>
      <w:r w:rsidR="006759AD">
        <w:t xml:space="preserve"> </w:t>
      </w:r>
      <w:r>
        <w:t>“Third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14:paraId="783B6BAC" w14:textId="620952C2" w:rsidR="002D39CF" w:rsidRDefault="002D39CF" w:rsidP="002D39CF">
      <w:pPr>
        <w:pStyle w:val="scnewcodesection"/>
      </w:pPr>
      <w:r>
        <w:tab/>
      </w:r>
      <w:bookmarkStart w:id="123" w:name="ss_T61C6N1580SB_lv1_03f495d45"/>
      <w:r>
        <w:t>(</w:t>
      </w:r>
      <w:bookmarkEnd w:id="123"/>
      <w:r>
        <w:t>B)</w:t>
      </w:r>
      <w:r w:rsidR="006759AD">
        <w:t xml:space="preserve"> </w:t>
      </w:r>
      <w:r>
        <w:t>Notwithstanding any other provision of law, a retail dealer may hire a delivery service to deliver sealed packages of alcoholic liquors for personal consumption and a retail dealer may itself deliver sealed packages of alcoholic liquors for personal consumption. Delivery shall not occur on the premises of any church, school, or playground, as those terms are defined in Section 61‑6‑120, within any residence hall or dormitory on a college or university campus in this State, or within the premises of licensed on‑premises retailers, excluding hotels. For purposes of determining whether the area for the delivery of alcoholic liquors is permissible, the Department of Revenue shall make available the addresses of active licensed on‑premises retailers upon which the delivery service or retail dealer may reasonably rely in furtherance of prohibiting such delivery.</w:t>
      </w:r>
    </w:p>
    <w:p w14:paraId="1A9EA970" w14:textId="1B25B112" w:rsidR="002D39CF" w:rsidRDefault="002D39CF" w:rsidP="002D39CF">
      <w:pPr>
        <w:pStyle w:val="scnewcodesection"/>
      </w:pPr>
      <w:r>
        <w:tab/>
      </w:r>
      <w:bookmarkStart w:id="124" w:name="ss_T61C6N1580SC_lv1_6aeda0286"/>
      <w:r>
        <w:t>(</w:t>
      </w:r>
      <w:bookmarkEnd w:id="124"/>
      <w:r>
        <w:t>C)</w:t>
      </w:r>
      <w:r w:rsidR="006759AD">
        <w:t xml:space="preserve"> </w:t>
      </w:r>
      <w:r>
        <w:t>The delivery service or retail dealer must apply to the department for a biennial license which authorizes the delivery of alcoholic liquors that have been purchased from a retailer that holds a retail dealer</w:t>
      </w:r>
      <w:r w:rsidR="00AF6FBE">
        <w:t>’</w:t>
      </w:r>
      <w:r>
        <w:t xml:space="preserve">s license as defined in Section 61‑6‑100(3) and that has purchased the alcoholic liquors from a wholesaler as required by this </w:t>
      </w:r>
      <w:r w:rsidR="000F51A6">
        <w:t>c</w:t>
      </w:r>
      <w:r>
        <w:t>hapter. The department shall grant the license if the applicant:</w:t>
      </w:r>
    </w:p>
    <w:p w14:paraId="53D6DC38" w14:textId="3D1ECB05" w:rsidR="002D39CF" w:rsidRDefault="002D39CF" w:rsidP="002D39CF">
      <w:pPr>
        <w:pStyle w:val="scnewcodesection"/>
      </w:pPr>
      <w:r>
        <w:tab/>
      </w:r>
      <w:r>
        <w:tab/>
      </w:r>
      <w:bookmarkStart w:id="125" w:name="ss_T61C6N1580S1_lv2_0ce45b1fc"/>
      <w:r>
        <w:t>(</w:t>
      </w:r>
      <w:bookmarkEnd w:id="125"/>
      <w:r>
        <w:t>1)</w:t>
      </w:r>
      <w:r w:rsidR="006759AD">
        <w:t xml:space="preserve"> </w:t>
      </w:r>
      <w:r>
        <w:t>pays a nonrefundable four</w:t>
      </w:r>
      <w:r w:rsidR="00587D9D">
        <w:noBreakHyphen/>
      </w:r>
      <w:r>
        <w:t>hundred</w:t>
      </w:r>
      <w:r w:rsidR="00587D9D">
        <w:noBreakHyphen/>
      </w:r>
      <w:r>
        <w:t>dollar</w:t>
      </w:r>
      <w:r w:rsidR="00587D9D">
        <w:noBreakHyphen/>
      </w:r>
      <w:r>
        <w:t xml:space="preserve">license </w:t>
      </w:r>
      <w:proofErr w:type="gramStart"/>
      <w:r>
        <w:t>fee;</w:t>
      </w:r>
      <w:proofErr w:type="gramEnd"/>
    </w:p>
    <w:p w14:paraId="74CB2276" w14:textId="05245C45" w:rsidR="002D39CF" w:rsidRDefault="002D39CF" w:rsidP="002D39CF">
      <w:pPr>
        <w:pStyle w:val="scnewcodesection"/>
      </w:pPr>
      <w:r>
        <w:tab/>
      </w:r>
      <w:r>
        <w:tab/>
      </w:r>
      <w:bookmarkStart w:id="126" w:name="ss_T61C6N1580S2_lv2_98d9886d2"/>
      <w:r>
        <w:t>(</w:t>
      </w:r>
      <w:bookmarkEnd w:id="126"/>
      <w:r>
        <w:t>2)</w:t>
      </w:r>
      <w:r w:rsidR="006759AD">
        <w:t xml:space="preserve"> </w:t>
      </w:r>
      <w:r>
        <w:t>is at least twenty</w:t>
      </w:r>
      <w:r w:rsidR="006759AD">
        <w:noBreakHyphen/>
      </w:r>
      <w:r>
        <w:t xml:space="preserve">one years of </w:t>
      </w:r>
      <w:proofErr w:type="gramStart"/>
      <w:r>
        <w:t>age;</w:t>
      </w:r>
      <w:proofErr w:type="gramEnd"/>
    </w:p>
    <w:p w14:paraId="2FF60C11" w14:textId="54A0653B" w:rsidR="002D39CF" w:rsidRDefault="002D39CF" w:rsidP="002D39CF">
      <w:pPr>
        <w:pStyle w:val="scnewcodesection"/>
      </w:pPr>
      <w:r>
        <w:tab/>
      </w:r>
      <w:r>
        <w:tab/>
      </w:r>
      <w:bookmarkStart w:id="127" w:name="ss_T61C6N1580S3_lv2_9782570cb"/>
      <w:r>
        <w:t>(</w:t>
      </w:r>
      <w:bookmarkEnd w:id="127"/>
      <w:r>
        <w:t>3)</w:t>
      </w:r>
      <w:r w:rsidR="006759AD">
        <w:t xml:space="preserve"> </w:t>
      </w:r>
      <w:r>
        <w:t xml:space="preserve">affirms whether the applicant or any officer or director, as may be required to be disclosed in the license application, has been involved in the sale of alcoholic liquors, beer, or wine in this or another state and whether he has had a license or permit suspended or </w:t>
      </w:r>
      <w:proofErr w:type="gramStart"/>
      <w:r>
        <w:t>revoked;</w:t>
      </w:r>
      <w:proofErr w:type="gramEnd"/>
    </w:p>
    <w:p w14:paraId="0D39C41E" w14:textId="11BCE3C5" w:rsidR="002D39CF" w:rsidRDefault="002D39CF" w:rsidP="002D39CF">
      <w:pPr>
        <w:pStyle w:val="scnewcodesection"/>
      </w:pPr>
      <w:r>
        <w:tab/>
      </w:r>
      <w:r>
        <w:tab/>
      </w:r>
      <w:bookmarkStart w:id="128" w:name="ss_T61C6N1580S4_lv2_65d1b47d7"/>
      <w:r>
        <w:t>(</w:t>
      </w:r>
      <w:bookmarkEnd w:id="128"/>
      <w:r>
        <w:t>4)</w:t>
      </w:r>
      <w:r w:rsidR="006759AD">
        <w:t xml:space="preserve"> </w:t>
      </w:r>
      <w:r>
        <w:t>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14:paraId="7B4E7130" w14:textId="77777777" w:rsidR="006759AD" w:rsidRDefault="002D39CF" w:rsidP="002D39CF">
      <w:pPr>
        <w:pStyle w:val="scnewcodesection"/>
      </w:pPr>
      <w:r>
        <w:tab/>
      </w:r>
      <w:r>
        <w:tab/>
      </w:r>
      <w:bookmarkStart w:id="129" w:name="ss_T61C6N1580S5_lv2_67b9d24b0"/>
      <w:r>
        <w:t>(</w:t>
      </w:r>
      <w:bookmarkEnd w:id="129"/>
      <w:r>
        <w:t>5)</w:t>
      </w:r>
      <w:r>
        <w:tab/>
        <w:t>maintains a liquor liability insurance policy or a general liability insurance policy with a liquor liability endorsement in the amount of at least one million dollars for the biennial period for which it is permitted.</w:t>
      </w:r>
    </w:p>
    <w:p w14:paraId="411A6AF4" w14:textId="7734F83C" w:rsidR="002D39CF" w:rsidRDefault="006759AD" w:rsidP="002D39CF">
      <w:pPr>
        <w:pStyle w:val="scnewcodesection"/>
      </w:pPr>
      <w:r>
        <w:tab/>
      </w:r>
      <w:bookmarkStart w:id="130" w:name="ss_T61C6N1580SD_lv1_fb0cea315"/>
      <w:r w:rsidR="002D39CF">
        <w:t>(</w:t>
      </w:r>
      <w:bookmarkEnd w:id="130"/>
      <w:r w:rsidR="002D39CF">
        <w:t>D)</w:t>
      </w:r>
      <w:r>
        <w:t xml:space="preserve"> </w:t>
      </w:r>
      <w:r w:rsidR="002D39CF">
        <w:t>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14:paraId="2D85EB6F" w14:textId="43C65509" w:rsidR="002D39CF" w:rsidRDefault="002D39CF" w:rsidP="002D39CF">
      <w:pPr>
        <w:pStyle w:val="scnewcodesection"/>
      </w:pPr>
      <w:r>
        <w:tab/>
      </w:r>
      <w:bookmarkStart w:id="131" w:name="ss_T61C6N1580SE_lv1_0c7da1cd0"/>
      <w:r>
        <w:t>(</w:t>
      </w:r>
      <w:bookmarkEnd w:id="131"/>
      <w:r>
        <w:t>E)</w:t>
      </w:r>
      <w:r w:rsidR="006759AD">
        <w:t xml:space="preserve"> </w:t>
      </w:r>
      <w:r>
        <w:t xml:space="preserve">A person with ownership or financial interest in a delivery service licensee may not hold or maintain concurrent ownership or financial interest in a business operation that holds either a </w:t>
      </w:r>
      <w:r>
        <w:lastRenderedPageBreak/>
        <w:t>manufacturer</w:t>
      </w:r>
      <w:r w:rsidR="00AF6FBE">
        <w:t>’</w:t>
      </w:r>
      <w:r>
        <w:t>s license or a wholesaler</w:t>
      </w:r>
      <w:r w:rsidR="00AF6FBE">
        <w:t>’</w:t>
      </w:r>
      <w:r>
        <w:t>s license, except as authorized pursuant to any provision of this chapter.</w:t>
      </w:r>
    </w:p>
    <w:p w14:paraId="33A3E1DD" w14:textId="77777777" w:rsidR="006E65A9" w:rsidRDefault="002D39CF" w:rsidP="002D39CF">
      <w:pPr>
        <w:pStyle w:val="scnewcodesection"/>
      </w:pPr>
      <w:r>
        <w:tab/>
      </w:r>
      <w:bookmarkStart w:id="132" w:name="ss_T61C6N1580SF_lv1_7436c9565"/>
      <w:r>
        <w:t>(</w:t>
      </w:r>
      <w:bookmarkEnd w:id="132"/>
      <w:r>
        <w:t>F)</w:t>
      </w:r>
      <w:r w:rsidR="006759AD">
        <w:t xml:space="preserve"> </w:t>
      </w:r>
      <w:r w:rsidR="006E65A9" w:rsidRPr="006E65A9">
        <w:t>Each individual who delivers alcoholic liquors for a retail dealer or delivery service must be at least twenty‑one years of age, must not have a felony conviction within the last ten years, as confirmed by a background check conducted by the delivery service prior to being hired, and must undergo training to deliver alcoholic liquors as provided or approved by the Department of Alcohol and Other Drug Abuse Services and as administered by the retail dealer, delivery service, or a Department of Alcohol and Other Drug Abuse Services approved training program.</w:t>
      </w:r>
    </w:p>
    <w:p w14:paraId="427D3DFB" w14:textId="5BA3BD59" w:rsidR="002D39CF" w:rsidRDefault="002D39CF" w:rsidP="002D39CF">
      <w:pPr>
        <w:pStyle w:val="scnewcodesection"/>
      </w:pPr>
      <w:r>
        <w:tab/>
      </w:r>
      <w:bookmarkStart w:id="133" w:name="ss_T61C6N1580SG_lv1_56694a207"/>
      <w:r>
        <w:t>(</w:t>
      </w:r>
      <w:bookmarkEnd w:id="133"/>
      <w:r>
        <w:t>G)</w:t>
      </w:r>
      <w:bookmarkStart w:id="134" w:name="ss_T61C6N1580S1_lv2_1f42b9995"/>
      <w:r>
        <w:t>(</w:t>
      </w:r>
      <w:bookmarkEnd w:id="134"/>
      <w:r>
        <w:t>1)</w:t>
      </w:r>
      <w:r w:rsidR="006759AD">
        <w:t xml:space="preserve"> </w:t>
      </w:r>
      <w:r>
        <w:t>A licensed retail dealer may market, receive, and process orders for alcoholic liquors under this section using electronic means owned, operated, and maintained by a third party, provided that:</w:t>
      </w:r>
    </w:p>
    <w:p w14:paraId="59BF8F2A" w14:textId="53549D5D" w:rsidR="002D39CF" w:rsidRDefault="002D39CF" w:rsidP="002D39CF">
      <w:pPr>
        <w:pStyle w:val="scnewcodesection"/>
      </w:pPr>
      <w:r>
        <w:tab/>
      </w:r>
      <w:r>
        <w:tab/>
      </w:r>
      <w:r>
        <w:tab/>
      </w:r>
      <w:bookmarkStart w:id="135" w:name="ss_T61C6N1580Sa_lv3_0cc3455dd"/>
      <w:r>
        <w:t>(</w:t>
      </w:r>
      <w:bookmarkEnd w:id="135"/>
      <w:r>
        <w:t>a)</w:t>
      </w:r>
      <w:r w:rsidR="006759AD">
        <w:t xml:space="preserve"> </w:t>
      </w:r>
      <w:r>
        <w:t xml:space="preserve">the retail dealer maintains ultimate control and responsibility over the sales transaction and transfer of physical possession of the alcoholic liquors to the delivery service employee or independent </w:t>
      </w:r>
      <w:proofErr w:type="gramStart"/>
      <w:r>
        <w:t>contractor;</w:t>
      </w:r>
      <w:proofErr w:type="gramEnd"/>
    </w:p>
    <w:p w14:paraId="24E414F4" w14:textId="05B4B1B4" w:rsidR="002D39CF" w:rsidRDefault="002D39CF" w:rsidP="002D39CF">
      <w:pPr>
        <w:pStyle w:val="scnewcodesection"/>
      </w:pPr>
      <w:r>
        <w:tab/>
      </w:r>
      <w:r>
        <w:tab/>
      </w:r>
      <w:r>
        <w:tab/>
      </w:r>
      <w:bookmarkStart w:id="136" w:name="ss_T61C6N1580Sb_lv3_5322bf3f3"/>
      <w:r>
        <w:t>(</w:t>
      </w:r>
      <w:bookmarkEnd w:id="136"/>
      <w:r>
        <w:t>b)</w:t>
      </w:r>
      <w:r w:rsidR="006759AD">
        <w:t xml:space="preserve"> </w:t>
      </w:r>
      <w:r>
        <w:t xml:space="preserve">the retail dealer retains the sole discretion to determine whether to accept and complete a sales transaction or reject </w:t>
      </w:r>
      <w:proofErr w:type="gramStart"/>
      <w:r>
        <w:t>it;</w:t>
      </w:r>
      <w:proofErr w:type="gramEnd"/>
    </w:p>
    <w:p w14:paraId="5D048E2F" w14:textId="61426BEF" w:rsidR="002D39CF" w:rsidRDefault="002D39CF" w:rsidP="002D39CF">
      <w:pPr>
        <w:pStyle w:val="scnewcodesection"/>
      </w:pPr>
      <w:r>
        <w:tab/>
      </w:r>
      <w:r>
        <w:tab/>
      </w:r>
      <w:r>
        <w:tab/>
      </w:r>
      <w:bookmarkStart w:id="137" w:name="ss_T61C6N1580Sc_lv3_f4dd5f72e"/>
      <w:r>
        <w:t>(</w:t>
      </w:r>
      <w:bookmarkEnd w:id="137"/>
      <w:r>
        <w:t>c)</w:t>
      </w:r>
      <w:r w:rsidR="006759AD">
        <w:t xml:space="preserve"> </w:t>
      </w:r>
      <w:r>
        <w:t xml:space="preserve">the retail dealer retains the independence to determine which alcoholic liquors are made available for ordering through electronic means, which alcoholic liquors are made available for delivery to the recipient at the address designated by the customer, and to independently set the price of such </w:t>
      </w:r>
      <w:proofErr w:type="gramStart"/>
      <w:r>
        <w:t>products;</w:t>
      </w:r>
      <w:proofErr w:type="gramEnd"/>
    </w:p>
    <w:p w14:paraId="12CF8E19" w14:textId="60651446" w:rsidR="002D39CF" w:rsidRDefault="002D39CF" w:rsidP="002D39CF">
      <w:pPr>
        <w:pStyle w:val="scnewcodesection"/>
      </w:pPr>
      <w:r>
        <w:tab/>
      </w:r>
      <w:r>
        <w:tab/>
      </w:r>
      <w:r>
        <w:tab/>
      </w:r>
      <w:bookmarkStart w:id="138" w:name="ss_T61C6N1580Sd_lv3_251bb90a0"/>
      <w:r>
        <w:t>(</w:t>
      </w:r>
      <w:bookmarkEnd w:id="138"/>
      <w:r>
        <w:t>d)</w:t>
      </w:r>
      <w:r w:rsidR="006759AD">
        <w:t xml:space="preserve"> </w:t>
      </w:r>
      <w:r>
        <w:t xml:space="preserve">the sales transaction takes place between the customer and the retail dealer, and the retail dealer appears as the merchant of </w:t>
      </w:r>
      <w:proofErr w:type="gramStart"/>
      <w:r>
        <w:t>record;</w:t>
      </w:r>
      <w:proofErr w:type="gramEnd"/>
    </w:p>
    <w:p w14:paraId="3F8B1393" w14:textId="2F71EFFB" w:rsidR="002D39CF" w:rsidRDefault="002D39CF" w:rsidP="002D39CF">
      <w:pPr>
        <w:pStyle w:val="scnewcodesection"/>
      </w:pPr>
      <w:r>
        <w:tab/>
      </w:r>
      <w:r>
        <w:tab/>
      </w:r>
      <w:r>
        <w:tab/>
      </w:r>
      <w:bookmarkStart w:id="139" w:name="ss_T61C6N1580Se_lv3_ae0d04872"/>
      <w:r>
        <w:t>(</w:t>
      </w:r>
      <w:bookmarkEnd w:id="139"/>
      <w:r>
        <w:t>e)</w:t>
      </w:r>
      <w:r w:rsidR="006759AD">
        <w:t xml:space="preserve"> </w:t>
      </w:r>
      <w:r>
        <w:t xml:space="preserve">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w:t>
      </w:r>
      <w:proofErr w:type="gramStart"/>
      <w:r>
        <w:t>receipt;</w:t>
      </w:r>
      <w:proofErr w:type="gramEnd"/>
    </w:p>
    <w:p w14:paraId="557AB49C" w14:textId="57C9BD5C" w:rsidR="002D39CF" w:rsidRDefault="002D39CF" w:rsidP="002D39CF">
      <w:pPr>
        <w:pStyle w:val="scnewcodesection"/>
      </w:pPr>
      <w:r>
        <w:tab/>
      </w:r>
      <w:r>
        <w:tab/>
      </w:r>
      <w:r>
        <w:tab/>
      </w:r>
      <w:bookmarkStart w:id="140" w:name="ss_T61C6N1580Sf_lv3_309859a88"/>
      <w:r>
        <w:t>(</w:t>
      </w:r>
      <w:bookmarkEnd w:id="140"/>
      <w:r>
        <w:t>f)</w:t>
      </w:r>
      <w:r w:rsidR="006759AD">
        <w:t xml:space="preserve"> </w:t>
      </w:r>
      <w:r>
        <w:t>the retail dealer, or an employee of the retail dealer, processes by the licensed premise</w:t>
      </w:r>
      <w:r w:rsidR="00682A63">
        <w:t>s</w:t>
      </w:r>
      <w:r>
        <w:t xml:space="preserve"> that accepts the order, all payments initiated by a customer that is transacting a purchase with the retail dealer; and</w:t>
      </w:r>
    </w:p>
    <w:p w14:paraId="5F6FA614" w14:textId="3FADB515" w:rsidR="002D39CF" w:rsidRDefault="002D39CF" w:rsidP="002D39CF">
      <w:pPr>
        <w:pStyle w:val="scnewcodesection"/>
      </w:pPr>
      <w:r>
        <w:tab/>
      </w:r>
      <w:r>
        <w:tab/>
      </w:r>
      <w:r>
        <w:tab/>
      </w:r>
      <w:bookmarkStart w:id="141" w:name="ss_T61C6N1580Sg_lv3_cc46d8f6f"/>
      <w:r>
        <w:t>(</w:t>
      </w:r>
      <w:bookmarkEnd w:id="141"/>
      <w:r>
        <w:t>g)</w:t>
      </w:r>
      <w:r w:rsidR="006759AD">
        <w:t xml:space="preserve"> </w:t>
      </w:r>
      <w:r>
        <w:t>the alcoholic liquors are in the possession of the retail dealer prior to the retail dealer</w:t>
      </w:r>
      <w:r w:rsidR="00AF6FBE">
        <w:t>’</w:t>
      </w:r>
      <w:r>
        <w:t>s processing of payment for such products.</w:t>
      </w:r>
    </w:p>
    <w:p w14:paraId="01037FB1" w14:textId="6890ABE0" w:rsidR="002D39CF" w:rsidRDefault="002D39CF" w:rsidP="002D39CF">
      <w:pPr>
        <w:pStyle w:val="scnewcodesection"/>
      </w:pPr>
      <w:r>
        <w:tab/>
      </w:r>
      <w:bookmarkStart w:id="142" w:name="ss_T61C6N1580SH_lv1_96c6c974e"/>
      <w:r>
        <w:t>(</w:t>
      </w:r>
      <w:bookmarkEnd w:id="142"/>
      <w:r>
        <w:t>H)</w:t>
      </w:r>
      <w:r w:rsidR="006759AD">
        <w:t xml:space="preserve"> </w:t>
      </w:r>
      <w:r>
        <w:t xml:space="preserve">Licensed retail dealers or third parties shall maintain records of alcoholic liquor sales delivered by third parties for a period of three years. The records must document the chain of custody of the alcoholic liquors sold by retail dealers and delivered by third parties and shall include the retail dealer’s name, deliverer’s name, recipient’s name, date of birth, type and number of </w:t>
      </w:r>
      <w:proofErr w:type="gramStart"/>
      <w:r>
        <w:t>identification</w:t>
      </w:r>
      <w:proofErr w:type="gramEnd"/>
      <w:r>
        <w:t xml:space="preserve"> presented, delivery address</w:t>
      </w:r>
      <w:r w:rsidR="00F54A81">
        <w:t>,</w:t>
      </w:r>
      <w:r>
        <w:t xml:space="preserve"> and signature. Upon request, the records must be made available to the department, within a reasonable </w:t>
      </w:r>
      <w:proofErr w:type="gramStart"/>
      <w:r>
        <w:t>period of time</w:t>
      </w:r>
      <w:proofErr w:type="gramEnd"/>
      <w:r>
        <w:t>, in the manner prescribed by the department.</w:t>
      </w:r>
    </w:p>
    <w:p w14:paraId="7E4650A2" w14:textId="7D6E5629" w:rsidR="002D39CF" w:rsidRDefault="002D39CF" w:rsidP="002D39CF">
      <w:pPr>
        <w:pStyle w:val="scnewcodesection"/>
      </w:pPr>
      <w:r>
        <w:tab/>
      </w:r>
      <w:bookmarkStart w:id="143" w:name="ss_T61C6N1580SI_lv1_0859c8f82"/>
      <w:r>
        <w:t>(</w:t>
      </w:r>
      <w:bookmarkEnd w:id="143"/>
      <w:r>
        <w:t>I)</w:t>
      </w:r>
      <w:r w:rsidR="006759AD">
        <w:t xml:space="preserve"> </w:t>
      </w:r>
      <w:r>
        <w:t xml:space="preserve">The retail dealer or delivery service shall assemble, package, and fulfill each order for delivery at </w:t>
      </w:r>
      <w:r>
        <w:lastRenderedPageBreak/>
        <w:t>the licensed premises of the retail dealer from inventory located at such licensed premises and shall not retrieve inventory from any other of the retail dealer</w:t>
      </w:r>
      <w:r w:rsidR="00BD269E">
        <w:t>’</w:t>
      </w:r>
      <w:r>
        <w:t>s locations or of any other person or entity, including another retail dealer.</w:t>
      </w:r>
    </w:p>
    <w:p w14:paraId="6A9064EA" w14:textId="467C3409" w:rsidR="002D39CF" w:rsidRDefault="002D39CF" w:rsidP="002D39CF">
      <w:pPr>
        <w:pStyle w:val="scnewcodesection"/>
      </w:pPr>
      <w:r>
        <w:tab/>
      </w:r>
      <w:bookmarkStart w:id="144" w:name="ss_T61C6N1580SJ_lv1_1caa879bc"/>
      <w:r>
        <w:t>(</w:t>
      </w:r>
      <w:bookmarkEnd w:id="144"/>
      <w:r>
        <w:t>J)</w:t>
      </w:r>
      <w:r w:rsidR="006759AD">
        <w:t xml:space="preserve"> </w:t>
      </w:r>
      <w:r>
        <w:t>All alcoholic liquors that leave the licensed premises of the retail dealer for delivery:</w:t>
      </w:r>
    </w:p>
    <w:p w14:paraId="407C595F" w14:textId="2AD03F2E" w:rsidR="002D39CF" w:rsidRDefault="002D39CF" w:rsidP="002D39CF">
      <w:pPr>
        <w:pStyle w:val="scnewcodesection"/>
      </w:pPr>
      <w:r>
        <w:tab/>
      </w:r>
      <w:r>
        <w:tab/>
      </w:r>
      <w:bookmarkStart w:id="145" w:name="ss_T61C6N1580S1_lv2_9dc99bd15"/>
      <w:r>
        <w:t>(</w:t>
      </w:r>
      <w:bookmarkEnd w:id="145"/>
      <w:r>
        <w:t>1)</w:t>
      </w:r>
      <w:r w:rsidR="006759AD">
        <w:t xml:space="preserve"> </w:t>
      </w:r>
      <w:r>
        <w:t>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w:t>
      </w:r>
      <w:r w:rsidR="00F45FF8">
        <w:t>’</w:t>
      </w:r>
      <w:r>
        <w:t>s licensed premises the same day removed if delivery is not made; and</w:t>
      </w:r>
    </w:p>
    <w:p w14:paraId="7D7D6EB8" w14:textId="567E2EBF" w:rsidR="002D39CF" w:rsidRDefault="002D39CF" w:rsidP="002D39CF">
      <w:pPr>
        <w:pStyle w:val="scnewcodesection"/>
      </w:pPr>
      <w:r>
        <w:tab/>
      </w:r>
      <w:r>
        <w:tab/>
      </w:r>
      <w:bookmarkStart w:id="146" w:name="ss_T61C6N1580S2_lv2_486fc66e9"/>
      <w:r>
        <w:t>(</w:t>
      </w:r>
      <w:bookmarkEnd w:id="146"/>
      <w:r>
        <w:t>2)</w:t>
      </w:r>
      <w:r w:rsidR="006759AD">
        <w:t xml:space="preserve"> </w:t>
      </w:r>
      <w:r>
        <w:t>shall not be carried with, comingled with, stored with, or transported in any vehicle or other transportation device containing products or goods traveling in interstate commerce.</w:t>
      </w:r>
    </w:p>
    <w:p w14:paraId="500D878C" w14:textId="47F40308" w:rsidR="002D39CF" w:rsidRDefault="002D39CF" w:rsidP="002D39CF">
      <w:pPr>
        <w:pStyle w:val="scnewcodesection"/>
      </w:pPr>
      <w:r>
        <w:tab/>
      </w:r>
      <w:bookmarkStart w:id="147" w:name="ss_T61C6N1580SK_lv1_30a1de40a"/>
      <w:r>
        <w:t>(</w:t>
      </w:r>
      <w:bookmarkEnd w:id="147"/>
      <w:r>
        <w:t>K)</w:t>
      </w:r>
      <w:r w:rsidR="006759AD">
        <w:t xml:space="preserve"> </w:t>
      </w:r>
      <w:r>
        <w:t>A retail dealer must not deliver or sell for delivery and a delivery service must not deliver alcoholic liquors to any location or recipient beyond the United States Postal Service five</w:t>
      </w:r>
      <w:r w:rsidR="006A0022">
        <w:noBreakHyphen/>
      </w:r>
      <w:r>
        <w:t>digit ZIP code or a contiguous ZIP code of the selling retail dealer's licensed premises.</w:t>
      </w:r>
    </w:p>
    <w:p w14:paraId="3215E5B2" w14:textId="32011EE1" w:rsidR="002D39CF" w:rsidRDefault="002D39CF" w:rsidP="002D39CF">
      <w:pPr>
        <w:pStyle w:val="scnewcodesection"/>
      </w:pPr>
      <w:r>
        <w:tab/>
      </w:r>
      <w:bookmarkStart w:id="148" w:name="ss_T61C6N1580SL_lv1_b9338bec9"/>
      <w:r>
        <w:t>(</w:t>
      </w:r>
      <w:bookmarkEnd w:id="148"/>
      <w:r>
        <w:t>L)</w:t>
      </w:r>
      <w:r w:rsidR="006759AD">
        <w:t xml:space="preserve"> </w:t>
      </w:r>
      <w:r>
        <w:t>A retail dealer or delivery service licensee may only deliver alcoholic liquors within the time allowed for lawful sales and consumption in the jurisdiction, subject to local option laws in the county for the licensed retail dealer, and as provided in Section 61‑6‑1500 and Article VIII‑A of the Constitution of the State of South Carolina. Also, at the time of delivery, a retail dealer or delivery service employee or independent contractor must: (i) use some form of electronic or current state</w:t>
      </w:r>
      <w:r w:rsidR="00682A63">
        <w:noBreakHyphen/>
      </w:r>
      <w:r>
        <w:t>of</w:t>
      </w:r>
      <w:r w:rsidR="00682A63">
        <w:noBreakHyphen/>
      </w:r>
      <w:r>
        <w:t>the</w:t>
      </w:r>
      <w:r w:rsidR="00682A63">
        <w:noBreakHyphen/>
      </w:r>
      <w:r>
        <w:t>art age verification software technology requiring the recipient to provide photographic identification reflecting a date of birth to verify the recipient is at least twenty‑one years of age, and must obtain the recipient's signature, or (ii) if the available software technology is not operable at the point of delivery, then manually record or document the deliverer’s name, the recipient’s name, date of birth, type and number of identification presented</w:t>
      </w:r>
      <w:r w:rsidR="00F54A81">
        <w:t>,</w:t>
      </w:r>
      <w:r>
        <w:t xml:space="preserve"> and signature before transferring possession of the alcoholic liquors to the intended recipient.</w:t>
      </w:r>
    </w:p>
    <w:p w14:paraId="0D199D5B" w14:textId="212B3946" w:rsidR="002D39CF" w:rsidRDefault="002D39CF" w:rsidP="002D39CF">
      <w:pPr>
        <w:pStyle w:val="scnewcodesection"/>
      </w:pPr>
      <w:r>
        <w:tab/>
      </w:r>
      <w:bookmarkStart w:id="149" w:name="ss_T61C6N1580SM_lv1_96dc2431b"/>
      <w:r>
        <w:t>(</w:t>
      </w:r>
      <w:bookmarkEnd w:id="149"/>
      <w:r>
        <w:t>M)</w:t>
      </w:r>
      <w:r w:rsidR="006759AD">
        <w:t xml:space="preserve"> </w:t>
      </w:r>
      <w:r>
        <w:t>A retail dealer and delivery service shall refuse delivery and return the alcoholic liquors to the retail dealer</w:t>
      </w:r>
      <w:r w:rsidR="00F45FF8">
        <w:t>’</w:t>
      </w:r>
      <w:r>
        <w:t>s licensed premises on the same date of collection and attempted delivery when the recipient is not present or:</w:t>
      </w:r>
    </w:p>
    <w:p w14:paraId="2AB66EAC" w14:textId="37312CF2" w:rsidR="002D39CF" w:rsidRDefault="002D39CF" w:rsidP="002D39CF">
      <w:pPr>
        <w:pStyle w:val="scnewcodesection"/>
      </w:pPr>
      <w:r>
        <w:tab/>
      </w:r>
      <w:r>
        <w:tab/>
      </w:r>
      <w:bookmarkStart w:id="150" w:name="ss_T61C6N1580S1_lv2_8b9f9605a"/>
      <w:r>
        <w:t>(</w:t>
      </w:r>
      <w:bookmarkEnd w:id="150"/>
      <w:r>
        <w:t>1)</w:t>
      </w:r>
      <w:r w:rsidR="006759AD">
        <w:t xml:space="preserve"> </w:t>
      </w:r>
      <w:r>
        <w:t xml:space="preserve">is less than twenty‑one years of </w:t>
      </w:r>
      <w:proofErr w:type="gramStart"/>
      <w:r>
        <w:t>age;</w:t>
      </w:r>
      <w:proofErr w:type="gramEnd"/>
    </w:p>
    <w:p w14:paraId="33C08252" w14:textId="5A8A2585" w:rsidR="002D39CF" w:rsidRDefault="002D39CF" w:rsidP="002D39CF">
      <w:pPr>
        <w:pStyle w:val="scnewcodesection"/>
      </w:pPr>
      <w:r>
        <w:tab/>
      </w:r>
      <w:r>
        <w:tab/>
      </w:r>
      <w:bookmarkStart w:id="151" w:name="ss_T61C6N1580S2_lv2_29ae7235f"/>
      <w:r>
        <w:t>(</w:t>
      </w:r>
      <w:bookmarkEnd w:id="151"/>
      <w:r>
        <w:t>2)</w:t>
      </w:r>
      <w:r w:rsidR="006759AD">
        <w:t xml:space="preserve"> </w:t>
      </w:r>
      <w:r>
        <w:t xml:space="preserve">fails to produce valid </w:t>
      </w:r>
      <w:proofErr w:type="gramStart"/>
      <w:r>
        <w:t>identification;</w:t>
      </w:r>
      <w:proofErr w:type="gramEnd"/>
      <w:r>
        <w:t xml:space="preserve"> </w:t>
      </w:r>
    </w:p>
    <w:p w14:paraId="7B54425A" w14:textId="27382672" w:rsidR="002D39CF" w:rsidRDefault="002D39CF" w:rsidP="002D39CF">
      <w:pPr>
        <w:pStyle w:val="scnewcodesection"/>
      </w:pPr>
      <w:r>
        <w:tab/>
      </w:r>
      <w:r>
        <w:tab/>
      </w:r>
      <w:bookmarkStart w:id="152" w:name="ss_T61C6N1580S3_lv2_37f574de0"/>
      <w:r>
        <w:t>(</w:t>
      </w:r>
      <w:bookmarkEnd w:id="152"/>
      <w:r>
        <w:t>3)</w:t>
      </w:r>
      <w:r w:rsidR="006759AD">
        <w:t xml:space="preserve"> </w:t>
      </w:r>
      <w:r>
        <w:t>appears to be intoxicated; or</w:t>
      </w:r>
    </w:p>
    <w:p w14:paraId="6A826A3C" w14:textId="0698EA82" w:rsidR="002D39CF" w:rsidRDefault="002D39CF" w:rsidP="002D39CF">
      <w:pPr>
        <w:pStyle w:val="scnewcodesection"/>
      </w:pPr>
      <w:r>
        <w:tab/>
      </w:r>
      <w:r>
        <w:tab/>
      </w:r>
      <w:bookmarkStart w:id="153" w:name="ss_T61C6N1580S4_lv2_52c9226d0"/>
      <w:r>
        <w:t>(</w:t>
      </w:r>
      <w:bookmarkEnd w:id="153"/>
      <w:r>
        <w:t>4)</w:t>
      </w:r>
      <w:r w:rsidR="006759AD">
        <w:t xml:space="preserve"> </w:t>
      </w:r>
      <w:r>
        <w:t>the retail dealer or delivery service employee or independent contractor is unable to scan and retain, or manually record or document the recipient’s name, date of birth, type of identification presented</w:t>
      </w:r>
      <w:r w:rsidR="00F54A81">
        <w:t>,</w:t>
      </w:r>
      <w:r>
        <w:t xml:space="preserve"> and signature.</w:t>
      </w:r>
    </w:p>
    <w:p w14:paraId="28325D3C" w14:textId="1D4F2D33" w:rsidR="002D39CF" w:rsidRDefault="002D39CF" w:rsidP="002D39CF">
      <w:pPr>
        <w:pStyle w:val="scnewcodesection"/>
      </w:pPr>
      <w:r>
        <w:tab/>
      </w:r>
      <w:bookmarkStart w:id="154" w:name="ss_T61C6N1580SN_lv1_42a476fd0"/>
      <w:r>
        <w:t>(</w:t>
      </w:r>
      <w:bookmarkEnd w:id="154"/>
      <w:r>
        <w:t>N)</w:t>
      </w:r>
      <w:r w:rsidR="006759AD">
        <w:t xml:space="preserve"> </w:t>
      </w:r>
      <w:r>
        <w:t>Each retail dealer or delivery service that delivers alcoholic liquors must monetarily incentivize its employees or independent contractors to return alcoholic liquors to the retail dealer's licensed premises if the delivery is refused by the recipient or pursuant to subsection (M).</w:t>
      </w:r>
    </w:p>
    <w:p w14:paraId="2F2F8DAE" w14:textId="55E6BC3B" w:rsidR="002D39CF" w:rsidRDefault="002D39CF" w:rsidP="002D39CF">
      <w:pPr>
        <w:pStyle w:val="scnewcodesection"/>
      </w:pPr>
      <w:r>
        <w:lastRenderedPageBreak/>
        <w:tab/>
      </w:r>
      <w:bookmarkStart w:id="155" w:name="ss_T61C6N1580SO_lv1_c1bdcc210"/>
      <w:r>
        <w:t>(</w:t>
      </w:r>
      <w:bookmarkEnd w:id="155"/>
      <w:r>
        <w:t>O)</w:t>
      </w:r>
      <w:r w:rsidR="006759AD">
        <w:t xml:space="preserve"> </w:t>
      </w:r>
      <w:r w:rsidR="00C42A19">
        <w:t>A</w:t>
      </w:r>
      <w:r w:rsidR="002E4C74" w:rsidRPr="002E4C74">
        <w:t xml:space="preserve"> customer order made through a delivery service licensee or directly through a retail dealer shall result in a sale deemed to have been made on the retail dealer</w:t>
      </w:r>
      <w:r w:rsidR="00A737B7">
        <w:t>’</w:t>
      </w:r>
      <w:r w:rsidR="002E4C74" w:rsidRPr="002E4C74">
        <w:t>s licensed premises.</w:t>
      </w:r>
    </w:p>
    <w:p w14:paraId="4E5B1F9B" w14:textId="4FFFB6DD" w:rsidR="002D39CF" w:rsidRDefault="002D39CF" w:rsidP="002D39CF">
      <w:pPr>
        <w:pStyle w:val="scnewcodesection"/>
      </w:pPr>
      <w:r>
        <w:tab/>
      </w:r>
      <w:bookmarkStart w:id="156" w:name="ss_T61C6N1580SP_lv1_cb38d5ecd"/>
      <w:r>
        <w:t>(</w:t>
      </w:r>
      <w:bookmarkEnd w:id="156"/>
      <w:r>
        <w:t>P)</w:t>
      </w:r>
      <w:bookmarkStart w:id="157" w:name="ss_T61C6N1580S1_lv2_c2f5cc952"/>
      <w:r>
        <w:t>(</w:t>
      </w:r>
      <w:bookmarkEnd w:id="157"/>
      <w:r>
        <w:t>1)</w:t>
      </w:r>
      <w:r w:rsidR="006759AD">
        <w:t xml:space="preserve"> </w:t>
      </w:r>
      <w:r>
        <w:t>For violations of this section, and for a violation of any regulation pertaining to alcoholic liquors, the department may, in its discretion, impose a monetary penalty upon a retail dealer or the holder of a delivery service license in lieu of suspension or revocation. The amount of any penalty imposed must be no less than twenty</w:t>
      </w:r>
      <w:r w:rsidR="006759AD">
        <w:noBreakHyphen/>
      </w:r>
      <w:r>
        <w:t>five dollars and no more than one thousand dollars. The fine is subject to a hearing as provided in the South Carolina Revenue Procedures Act and the Administrative Procedures Act.</w:t>
      </w:r>
    </w:p>
    <w:p w14:paraId="18D85D85" w14:textId="76E7969A" w:rsidR="002D39CF" w:rsidRDefault="002D39CF" w:rsidP="002D39CF">
      <w:pPr>
        <w:pStyle w:val="scnewcodesection"/>
      </w:pPr>
      <w:r>
        <w:tab/>
      </w:r>
      <w:r>
        <w:tab/>
      </w:r>
      <w:bookmarkStart w:id="158" w:name="ss_T61C6N1580S2_lv2_ebe0b1ed2"/>
      <w:r>
        <w:t>(</w:t>
      </w:r>
      <w:bookmarkEnd w:id="158"/>
      <w:r>
        <w:t>2)</w:t>
      </w:r>
      <w:r w:rsidR="006759AD">
        <w:t xml:space="preserve"> </w:t>
      </w:r>
      <w:r>
        <w:t>The department in its discretion may suspend payment of a fine or a monetary penalty imposed under this section. Any fines collected pursuant to this section must be credited to the general fund.</w:t>
      </w:r>
    </w:p>
    <w:p w14:paraId="3F88737C" w14:textId="3A35238F" w:rsidR="002D39CF" w:rsidRDefault="002D39CF" w:rsidP="002D39CF">
      <w:pPr>
        <w:pStyle w:val="scnewcodesection"/>
      </w:pPr>
      <w:r>
        <w:tab/>
      </w:r>
      <w:r>
        <w:tab/>
      </w:r>
      <w:bookmarkStart w:id="159" w:name="ss_T61C6N1580S3_lv2_397c5dc9b"/>
      <w:r>
        <w:t>(</w:t>
      </w:r>
      <w:bookmarkEnd w:id="159"/>
      <w:r>
        <w:t>3)</w:t>
      </w:r>
      <w:r w:rsidR="006759AD">
        <w:t xml:space="preserve"> </w:t>
      </w:r>
      <w:r>
        <w:t>If the department imposes a monetary penalty under this section which is not paid or a contested case hearing is not requested within thirty days after demand by the department, the license or licenses may be suspended or revoked by the department.</w:t>
      </w:r>
    </w:p>
    <w:p w14:paraId="70C3306A" w14:textId="62058EAE" w:rsidR="002D39CF" w:rsidRDefault="002D39CF" w:rsidP="002D39CF">
      <w:pPr>
        <w:pStyle w:val="scnewcodesection"/>
      </w:pPr>
      <w:r>
        <w:tab/>
      </w:r>
      <w:r>
        <w:tab/>
      </w:r>
      <w:bookmarkStart w:id="160" w:name="ss_T61C6N1580S4_lv2_8896548bf"/>
      <w:r>
        <w:t>(</w:t>
      </w:r>
      <w:bookmarkEnd w:id="160"/>
      <w:r>
        <w:t>4)</w:t>
      </w:r>
      <w:r w:rsidR="006759AD">
        <w:t xml:space="preserve"> </w:t>
      </w:r>
      <w:r>
        <w:t>Penalties provided for in this section are in addition to any fines and penalties imposed by law or by any court of competent jurisdiction for violation of the laws of this State.</w:t>
      </w:r>
    </w:p>
    <w:p w14:paraId="6B26582A" w14:textId="7BDD5BF0" w:rsidR="00696683" w:rsidRDefault="002D39CF" w:rsidP="002D39CF">
      <w:pPr>
        <w:pStyle w:val="scnewcodesection"/>
      </w:pPr>
      <w:r>
        <w:tab/>
      </w:r>
      <w:r>
        <w:tab/>
      </w:r>
      <w:bookmarkStart w:id="161" w:name="ss_T61C6N1580S5_lv2_3c73d924d"/>
      <w:r>
        <w:t>(</w:t>
      </w:r>
      <w:bookmarkEnd w:id="161"/>
      <w:r>
        <w:t>5)</w:t>
      </w:r>
      <w:r w:rsidR="006759AD">
        <w:t xml:space="preserve"> </w:t>
      </w:r>
      <w:r>
        <w:t>In addition to the penalties provided in this subsection, the department may revoke the delivery license of an entity or person failing to comply with any requirements hereof.</w:t>
      </w:r>
    </w:p>
    <w:p w14:paraId="4CB9CF2D" w14:textId="1D9B6D7B" w:rsidR="0021114A" w:rsidRDefault="0021114A" w:rsidP="009845E6">
      <w:pPr>
        <w:pStyle w:val="scemptyline"/>
      </w:pPr>
    </w:p>
    <w:p w14:paraId="3960D225" w14:textId="0157FCFB" w:rsidR="00B23881" w:rsidRDefault="00B23881" w:rsidP="00D90C0D">
      <w:pPr>
        <w:pStyle w:val="scnoncodifiedsection"/>
      </w:pPr>
      <w:bookmarkStart w:id="162" w:name="bs_num_7_5368cb111"/>
      <w:r>
        <w:t>S</w:t>
      </w:r>
      <w:bookmarkEnd w:id="162"/>
      <w:r>
        <w:t>ECTION 7.</w:t>
      </w:r>
      <w:r w:rsidR="006759AD">
        <w:tab/>
      </w:r>
      <w:r w:rsidR="00567E53" w:rsidRPr="00567E53">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three‑tier regulatory system and the licensing laws imposed by this act.</w:t>
      </w:r>
    </w:p>
    <w:p w14:paraId="3D8F1FED" w14:textId="0D3FF233" w:rsidR="007E06BB" w:rsidRPr="00DF3B44" w:rsidRDefault="007E06BB" w:rsidP="009845E6">
      <w:pPr>
        <w:pStyle w:val="scemptyline"/>
      </w:pPr>
    </w:p>
    <w:p w14:paraId="0E9393B4" w14:textId="64AC8423" w:rsidR="007A10F1" w:rsidRPr="00DF3B44" w:rsidRDefault="00B15388" w:rsidP="007A10F1">
      <w:pPr>
        <w:pStyle w:val="scnoncodifiedsection"/>
      </w:pPr>
      <w:bookmarkStart w:id="163" w:name="bs_num_8_lastsection"/>
      <w:bookmarkStart w:id="164" w:name="eff_date_section"/>
      <w:r>
        <w:t>S</w:t>
      </w:r>
      <w:bookmarkEnd w:id="163"/>
      <w:r>
        <w:t>ECTION 8.</w:t>
      </w:r>
      <w:r w:rsidR="005D3013" w:rsidRPr="00DF3B44">
        <w:tab/>
      </w:r>
      <w:r w:rsidR="007A10F1" w:rsidRPr="00DF3B44">
        <w:t>This act takes effect</w:t>
      </w:r>
      <w:r w:rsidR="006B2BDF">
        <w:t xml:space="preserve"> one hundred twenty days after approval</w:t>
      </w:r>
      <w:r w:rsidR="007A10F1" w:rsidRPr="00DF3B44">
        <w:t xml:space="preserve"> by the Governor.</w:t>
      </w:r>
      <w:bookmarkEnd w:id="164"/>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DB5070">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057593"/>
      <w:docPartObj>
        <w:docPartGallery w:val="Page Numbers (Bottom of Page)"/>
        <w:docPartUnique/>
      </w:docPartObj>
    </w:sdtPr>
    <w:sdtEndPr>
      <w:rPr>
        <w:noProof/>
      </w:rPr>
    </w:sdtEndPr>
    <w:sdtContent>
      <w:p w14:paraId="7381A3AB" w14:textId="77777777" w:rsidR="00DB5070" w:rsidRPr="007B4AF7" w:rsidRDefault="00A87DE9" w:rsidP="00D14995">
        <w:pPr>
          <w:pStyle w:val="scbillfooter"/>
        </w:pPr>
        <w:sdt>
          <w:sdtPr>
            <w:alias w:val="footer_billname"/>
            <w:tag w:val="footer_billname"/>
            <w:id w:val="-1712714887"/>
            <w:lock w:val="contentLocked"/>
            <w:placeholder>
              <w:docPart w:val="8133FA58A3DB4CD0927DB0DB7E36A83D"/>
            </w:placeholder>
            <w:dataBinding w:prefixMappings="xmlns:ns0='http://schemas.openxmlformats.org/package/2006/metadata/lwb360-metadata' " w:xpath="/ns0:lwb360Metadata[1]/ns0:T_BILL_T_BILLNAME[1]" w:storeItemID="{A70AC2F9-CF59-46A9-A8A7-29CBD0ED4110}"/>
            <w:text/>
          </w:sdtPr>
          <w:sdtEndPr/>
          <w:sdtContent>
            <w:r w:rsidR="00DB5070">
              <w:t>[4364]</w:t>
            </w:r>
          </w:sdtContent>
        </w:sdt>
        <w:r w:rsidR="00DB5070" w:rsidRPr="007B4AF7">
          <w:tab/>
        </w:r>
        <w:r w:rsidR="00DB5070" w:rsidRPr="007B4AF7">
          <w:fldChar w:fldCharType="begin"/>
        </w:r>
        <w:r w:rsidR="00DB5070" w:rsidRPr="007B4AF7">
          <w:instrText xml:space="preserve"> PAGE   \* MERGEFORMAT </w:instrText>
        </w:r>
        <w:r w:rsidR="00DB5070" w:rsidRPr="007B4AF7">
          <w:fldChar w:fldCharType="separate"/>
        </w:r>
        <w:r w:rsidR="00DB5070" w:rsidRPr="007B4AF7">
          <w:rPr>
            <w:noProof/>
          </w:rPr>
          <w:t>2</w:t>
        </w:r>
        <w:r w:rsidR="00DB5070" w:rsidRPr="007B4AF7">
          <w:rPr>
            <w:noProof/>
          </w:rPr>
          <w:fldChar w:fldCharType="end"/>
        </w:r>
        <w:r w:rsidR="00DB5070" w:rsidRPr="007B4AF7">
          <w:rPr>
            <w:noProof/>
          </w:rPr>
          <w:tab/>
        </w:r>
        <w:sdt>
          <w:sdtPr>
            <w:rPr>
              <w:noProof/>
            </w:rPr>
            <w:alias w:val="footer_filename"/>
            <w:tag w:val="footer_filename"/>
            <w:id w:val="1576629458"/>
            <w:lock w:val="sdtContentLocked"/>
            <w:placeholder>
              <w:docPart w:val="8133FA58A3DB4CD0927DB0DB7E36A83D"/>
            </w:placeholder>
            <w:dataBinding w:prefixMappings="xmlns:ns0='http://schemas.openxmlformats.org/package/2006/metadata/lwb360-metadata' " w:xpath="/ns0:lwb360Metadata[1]/ns0:T_BILL_T_FILENAME[1]" w:storeItemID="{A70AC2F9-CF59-46A9-A8A7-29CBD0ED4110}"/>
            <w:text/>
          </w:sdtPr>
          <w:sdtEndPr/>
          <w:sdtContent>
            <w:r w:rsidR="00DB507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B262" w14:textId="77777777" w:rsidR="00DB5070" w:rsidRDefault="00DB5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7CB"/>
    <w:rsid w:val="00052BBA"/>
    <w:rsid w:val="0006464F"/>
    <w:rsid w:val="000656D5"/>
    <w:rsid w:val="00066B54"/>
    <w:rsid w:val="00072FCD"/>
    <w:rsid w:val="00074A4F"/>
    <w:rsid w:val="0008261B"/>
    <w:rsid w:val="0008650B"/>
    <w:rsid w:val="00086643"/>
    <w:rsid w:val="00095241"/>
    <w:rsid w:val="000A3C25"/>
    <w:rsid w:val="000A504A"/>
    <w:rsid w:val="000B4C02"/>
    <w:rsid w:val="000B5B4A"/>
    <w:rsid w:val="000B7FE1"/>
    <w:rsid w:val="000C1E2D"/>
    <w:rsid w:val="000C3E88"/>
    <w:rsid w:val="000C46B9"/>
    <w:rsid w:val="000C58E4"/>
    <w:rsid w:val="000C6F9A"/>
    <w:rsid w:val="000D2F44"/>
    <w:rsid w:val="000D33E4"/>
    <w:rsid w:val="000E4B81"/>
    <w:rsid w:val="000E578A"/>
    <w:rsid w:val="000F2250"/>
    <w:rsid w:val="000F51A6"/>
    <w:rsid w:val="0010329A"/>
    <w:rsid w:val="001100D2"/>
    <w:rsid w:val="001145C7"/>
    <w:rsid w:val="001164F9"/>
    <w:rsid w:val="001165FD"/>
    <w:rsid w:val="00116A58"/>
    <w:rsid w:val="0011719C"/>
    <w:rsid w:val="00124293"/>
    <w:rsid w:val="00140049"/>
    <w:rsid w:val="00146201"/>
    <w:rsid w:val="0016153B"/>
    <w:rsid w:val="00171601"/>
    <w:rsid w:val="001730EB"/>
    <w:rsid w:val="00173276"/>
    <w:rsid w:val="00177C52"/>
    <w:rsid w:val="0018627E"/>
    <w:rsid w:val="0019025B"/>
    <w:rsid w:val="001913E7"/>
    <w:rsid w:val="00192AF7"/>
    <w:rsid w:val="00197366"/>
    <w:rsid w:val="001A136C"/>
    <w:rsid w:val="001B6DA2"/>
    <w:rsid w:val="001C25EC"/>
    <w:rsid w:val="001C6564"/>
    <w:rsid w:val="001E2D32"/>
    <w:rsid w:val="001E4D8E"/>
    <w:rsid w:val="001F2A41"/>
    <w:rsid w:val="001F313F"/>
    <w:rsid w:val="001F331D"/>
    <w:rsid w:val="001F394C"/>
    <w:rsid w:val="001F6ADF"/>
    <w:rsid w:val="001F7A54"/>
    <w:rsid w:val="002038AA"/>
    <w:rsid w:val="00210E57"/>
    <w:rsid w:val="0021114A"/>
    <w:rsid w:val="002114C8"/>
    <w:rsid w:val="0021166F"/>
    <w:rsid w:val="002162DF"/>
    <w:rsid w:val="00230038"/>
    <w:rsid w:val="00233975"/>
    <w:rsid w:val="00235BC7"/>
    <w:rsid w:val="00236D73"/>
    <w:rsid w:val="00243B0E"/>
    <w:rsid w:val="00252214"/>
    <w:rsid w:val="00257F60"/>
    <w:rsid w:val="002625EA"/>
    <w:rsid w:val="00264AE9"/>
    <w:rsid w:val="00275AE6"/>
    <w:rsid w:val="002836D8"/>
    <w:rsid w:val="00296EC1"/>
    <w:rsid w:val="002A7989"/>
    <w:rsid w:val="002B02F3"/>
    <w:rsid w:val="002C3463"/>
    <w:rsid w:val="002C5942"/>
    <w:rsid w:val="002D266D"/>
    <w:rsid w:val="002D39CF"/>
    <w:rsid w:val="002D3DAA"/>
    <w:rsid w:val="002D5B3D"/>
    <w:rsid w:val="002D7447"/>
    <w:rsid w:val="002E315A"/>
    <w:rsid w:val="002E4C74"/>
    <w:rsid w:val="002E4F8C"/>
    <w:rsid w:val="002E70BA"/>
    <w:rsid w:val="002F560C"/>
    <w:rsid w:val="002F5847"/>
    <w:rsid w:val="002F6C3C"/>
    <w:rsid w:val="0030425A"/>
    <w:rsid w:val="00304806"/>
    <w:rsid w:val="003118DB"/>
    <w:rsid w:val="00313DB0"/>
    <w:rsid w:val="00317301"/>
    <w:rsid w:val="00330694"/>
    <w:rsid w:val="003421F1"/>
    <w:rsid w:val="00342779"/>
    <w:rsid w:val="0034279C"/>
    <w:rsid w:val="00351AE6"/>
    <w:rsid w:val="00354F64"/>
    <w:rsid w:val="003559A1"/>
    <w:rsid w:val="00361563"/>
    <w:rsid w:val="00371D36"/>
    <w:rsid w:val="00373E17"/>
    <w:rsid w:val="003775E6"/>
    <w:rsid w:val="00381998"/>
    <w:rsid w:val="0039655A"/>
    <w:rsid w:val="003A3C9D"/>
    <w:rsid w:val="003A4A06"/>
    <w:rsid w:val="003A5023"/>
    <w:rsid w:val="003A5F1C"/>
    <w:rsid w:val="003A6A58"/>
    <w:rsid w:val="003C3E2E"/>
    <w:rsid w:val="003C7EA3"/>
    <w:rsid w:val="003D4A3C"/>
    <w:rsid w:val="003D55B2"/>
    <w:rsid w:val="003E0033"/>
    <w:rsid w:val="003E5452"/>
    <w:rsid w:val="003E7165"/>
    <w:rsid w:val="003E7FF6"/>
    <w:rsid w:val="003F54AF"/>
    <w:rsid w:val="003F7A35"/>
    <w:rsid w:val="004046B5"/>
    <w:rsid w:val="00406F27"/>
    <w:rsid w:val="004141B8"/>
    <w:rsid w:val="00414274"/>
    <w:rsid w:val="004203B9"/>
    <w:rsid w:val="004236E9"/>
    <w:rsid w:val="00432135"/>
    <w:rsid w:val="00445CB2"/>
    <w:rsid w:val="0044600E"/>
    <w:rsid w:val="00446987"/>
    <w:rsid w:val="00446D28"/>
    <w:rsid w:val="0045742C"/>
    <w:rsid w:val="00466CD0"/>
    <w:rsid w:val="004705E7"/>
    <w:rsid w:val="00473583"/>
    <w:rsid w:val="00477F32"/>
    <w:rsid w:val="00481850"/>
    <w:rsid w:val="00481ADB"/>
    <w:rsid w:val="004851A0"/>
    <w:rsid w:val="0048627F"/>
    <w:rsid w:val="004879B2"/>
    <w:rsid w:val="004932AB"/>
    <w:rsid w:val="00494BEF"/>
    <w:rsid w:val="00496FCF"/>
    <w:rsid w:val="004A5512"/>
    <w:rsid w:val="004A6BE5"/>
    <w:rsid w:val="004B0C18"/>
    <w:rsid w:val="004C1A04"/>
    <w:rsid w:val="004C20BC"/>
    <w:rsid w:val="004C5C9A"/>
    <w:rsid w:val="004D1442"/>
    <w:rsid w:val="004D3DCB"/>
    <w:rsid w:val="004D4665"/>
    <w:rsid w:val="004D4AA6"/>
    <w:rsid w:val="004E6A8D"/>
    <w:rsid w:val="004E7DDE"/>
    <w:rsid w:val="004F0090"/>
    <w:rsid w:val="004F172C"/>
    <w:rsid w:val="004F24EC"/>
    <w:rsid w:val="005002ED"/>
    <w:rsid w:val="00500DBC"/>
    <w:rsid w:val="005020B6"/>
    <w:rsid w:val="00504619"/>
    <w:rsid w:val="005102BE"/>
    <w:rsid w:val="00510F7F"/>
    <w:rsid w:val="00523F7F"/>
    <w:rsid w:val="00524D54"/>
    <w:rsid w:val="005445F6"/>
    <w:rsid w:val="0054531B"/>
    <w:rsid w:val="00546C24"/>
    <w:rsid w:val="00547031"/>
    <w:rsid w:val="005476FF"/>
    <w:rsid w:val="00550AE3"/>
    <w:rsid w:val="005516F6"/>
    <w:rsid w:val="00552842"/>
    <w:rsid w:val="00554E89"/>
    <w:rsid w:val="00567E53"/>
    <w:rsid w:val="00572281"/>
    <w:rsid w:val="00576488"/>
    <w:rsid w:val="005801DD"/>
    <w:rsid w:val="00587D9D"/>
    <w:rsid w:val="00591474"/>
    <w:rsid w:val="00592A40"/>
    <w:rsid w:val="005A28BC"/>
    <w:rsid w:val="005A5377"/>
    <w:rsid w:val="005B7817"/>
    <w:rsid w:val="005C06C8"/>
    <w:rsid w:val="005C1DF8"/>
    <w:rsid w:val="005C23D7"/>
    <w:rsid w:val="005C337A"/>
    <w:rsid w:val="005C40EB"/>
    <w:rsid w:val="005D02B4"/>
    <w:rsid w:val="005D3013"/>
    <w:rsid w:val="005E0691"/>
    <w:rsid w:val="005E0B6E"/>
    <w:rsid w:val="005E1E50"/>
    <w:rsid w:val="005E2B9C"/>
    <w:rsid w:val="005E3332"/>
    <w:rsid w:val="005F76B0"/>
    <w:rsid w:val="00600085"/>
    <w:rsid w:val="006031E6"/>
    <w:rsid w:val="00604429"/>
    <w:rsid w:val="006067B0"/>
    <w:rsid w:val="00606A8B"/>
    <w:rsid w:val="00611EBA"/>
    <w:rsid w:val="006213A8"/>
    <w:rsid w:val="00623BEA"/>
    <w:rsid w:val="00627655"/>
    <w:rsid w:val="006279A5"/>
    <w:rsid w:val="00627E85"/>
    <w:rsid w:val="00630BD3"/>
    <w:rsid w:val="006347E9"/>
    <w:rsid w:val="00640C87"/>
    <w:rsid w:val="006454BB"/>
    <w:rsid w:val="00653CF3"/>
    <w:rsid w:val="0065480B"/>
    <w:rsid w:val="00657CF4"/>
    <w:rsid w:val="00663574"/>
    <w:rsid w:val="00663B8D"/>
    <w:rsid w:val="00663E00"/>
    <w:rsid w:val="00664111"/>
    <w:rsid w:val="00664F48"/>
    <w:rsid w:val="00664FAD"/>
    <w:rsid w:val="0067345B"/>
    <w:rsid w:val="006759AD"/>
    <w:rsid w:val="00680668"/>
    <w:rsid w:val="00680DD5"/>
    <w:rsid w:val="00682A63"/>
    <w:rsid w:val="00683986"/>
    <w:rsid w:val="00685035"/>
    <w:rsid w:val="00685770"/>
    <w:rsid w:val="006964F9"/>
    <w:rsid w:val="00696683"/>
    <w:rsid w:val="0069725D"/>
    <w:rsid w:val="006A0022"/>
    <w:rsid w:val="006A395F"/>
    <w:rsid w:val="006A65E2"/>
    <w:rsid w:val="006B2BDF"/>
    <w:rsid w:val="006B37BD"/>
    <w:rsid w:val="006C092D"/>
    <w:rsid w:val="006C099D"/>
    <w:rsid w:val="006C18F0"/>
    <w:rsid w:val="006C6BCE"/>
    <w:rsid w:val="006C7E01"/>
    <w:rsid w:val="006D0B17"/>
    <w:rsid w:val="006D64A5"/>
    <w:rsid w:val="006E0935"/>
    <w:rsid w:val="006E353F"/>
    <w:rsid w:val="006E35AB"/>
    <w:rsid w:val="006E65A9"/>
    <w:rsid w:val="006F4ED1"/>
    <w:rsid w:val="00702193"/>
    <w:rsid w:val="00711AA9"/>
    <w:rsid w:val="00722155"/>
    <w:rsid w:val="00737F19"/>
    <w:rsid w:val="00740F79"/>
    <w:rsid w:val="00741450"/>
    <w:rsid w:val="00754BF8"/>
    <w:rsid w:val="007576EE"/>
    <w:rsid w:val="0077764D"/>
    <w:rsid w:val="00782BF8"/>
    <w:rsid w:val="00783C75"/>
    <w:rsid w:val="007849D9"/>
    <w:rsid w:val="00787433"/>
    <w:rsid w:val="007A10F1"/>
    <w:rsid w:val="007A3D50"/>
    <w:rsid w:val="007B2D29"/>
    <w:rsid w:val="007B412F"/>
    <w:rsid w:val="007B4AF7"/>
    <w:rsid w:val="007B4DBF"/>
    <w:rsid w:val="007C4686"/>
    <w:rsid w:val="007C5458"/>
    <w:rsid w:val="007D2C67"/>
    <w:rsid w:val="007E06BB"/>
    <w:rsid w:val="007F50D1"/>
    <w:rsid w:val="00801E0D"/>
    <w:rsid w:val="008041E3"/>
    <w:rsid w:val="00816D52"/>
    <w:rsid w:val="00831048"/>
    <w:rsid w:val="00834272"/>
    <w:rsid w:val="008625C1"/>
    <w:rsid w:val="00862A16"/>
    <w:rsid w:val="008643DE"/>
    <w:rsid w:val="00866C52"/>
    <w:rsid w:val="00877704"/>
    <w:rsid w:val="008806F9"/>
    <w:rsid w:val="008A57E3"/>
    <w:rsid w:val="008B1DF2"/>
    <w:rsid w:val="008B5BF4"/>
    <w:rsid w:val="008C0CEE"/>
    <w:rsid w:val="008C1B18"/>
    <w:rsid w:val="008D46EC"/>
    <w:rsid w:val="008E0E25"/>
    <w:rsid w:val="008E61A1"/>
    <w:rsid w:val="008F0CE2"/>
    <w:rsid w:val="00903B6C"/>
    <w:rsid w:val="00917EA3"/>
    <w:rsid w:val="00917EE0"/>
    <w:rsid w:val="00921C89"/>
    <w:rsid w:val="0092539F"/>
    <w:rsid w:val="00926966"/>
    <w:rsid w:val="00926D03"/>
    <w:rsid w:val="00934036"/>
    <w:rsid w:val="00934889"/>
    <w:rsid w:val="0094541D"/>
    <w:rsid w:val="009473EA"/>
    <w:rsid w:val="00950671"/>
    <w:rsid w:val="00954E7E"/>
    <w:rsid w:val="009554D9"/>
    <w:rsid w:val="009572F9"/>
    <w:rsid w:val="00960D0F"/>
    <w:rsid w:val="00967609"/>
    <w:rsid w:val="009824B5"/>
    <w:rsid w:val="0098366F"/>
    <w:rsid w:val="00983A03"/>
    <w:rsid w:val="009845E6"/>
    <w:rsid w:val="00986063"/>
    <w:rsid w:val="00991F67"/>
    <w:rsid w:val="00992876"/>
    <w:rsid w:val="009975A9"/>
    <w:rsid w:val="009A0DCE"/>
    <w:rsid w:val="009A22CD"/>
    <w:rsid w:val="009A3707"/>
    <w:rsid w:val="009A3E4B"/>
    <w:rsid w:val="009A68AC"/>
    <w:rsid w:val="009A7EBF"/>
    <w:rsid w:val="009B35FD"/>
    <w:rsid w:val="009B6815"/>
    <w:rsid w:val="009D2967"/>
    <w:rsid w:val="009D3C2B"/>
    <w:rsid w:val="009E4191"/>
    <w:rsid w:val="009F2AB1"/>
    <w:rsid w:val="009F4FAF"/>
    <w:rsid w:val="009F68F1"/>
    <w:rsid w:val="00A04529"/>
    <w:rsid w:val="00A0584B"/>
    <w:rsid w:val="00A06DB2"/>
    <w:rsid w:val="00A11B56"/>
    <w:rsid w:val="00A1524D"/>
    <w:rsid w:val="00A17135"/>
    <w:rsid w:val="00A21A6F"/>
    <w:rsid w:val="00A24E56"/>
    <w:rsid w:val="00A26A62"/>
    <w:rsid w:val="00A330A0"/>
    <w:rsid w:val="00A35A9B"/>
    <w:rsid w:val="00A4070E"/>
    <w:rsid w:val="00A40CA0"/>
    <w:rsid w:val="00A504A7"/>
    <w:rsid w:val="00A53677"/>
    <w:rsid w:val="00A53BF2"/>
    <w:rsid w:val="00A54949"/>
    <w:rsid w:val="00A60D68"/>
    <w:rsid w:val="00A64EDD"/>
    <w:rsid w:val="00A733F7"/>
    <w:rsid w:val="00A737B7"/>
    <w:rsid w:val="00A73EFA"/>
    <w:rsid w:val="00A75E28"/>
    <w:rsid w:val="00A77A3B"/>
    <w:rsid w:val="00A8067E"/>
    <w:rsid w:val="00A92F6F"/>
    <w:rsid w:val="00A97523"/>
    <w:rsid w:val="00AA5521"/>
    <w:rsid w:val="00AB0FA3"/>
    <w:rsid w:val="00AB73BF"/>
    <w:rsid w:val="00AC2735"/>
    <w:rsid w:val="00AC335C"/>
    <w:rsid w:val="00AC463E"/>
    <w:rsid w:val="00AC768F"/>
    <w:rsid w:val="00AD3BE2"/>
    <w:rsid w:val="00AD3E3D"/>
    <w:rsid w:val="00AE1EE4"/>
    <w:rsid w:val="00AE36EC"/>
    <w:rsid w:val="00AE4755"/>
    <w:rsid w:val="00AF1688"/>
    <w:rsid w:val="00AF46E6"/>
    <w:rsid w:val="00AF5139"/>
    <w:rsid w:val="00AF6FBE"/>
    <w:rsid w:val="00B06EDA"/>
    <w:rsid w:val="00B1161F"/>
    <w:rsid w:val="00B11661"/>
    <w:rsid w:val="00B15388"/>
    <w:rsid w:val="00B23881"/>
    <w:rsid w:val="00B25044"/>
    <w:rsid w:val="00B32B4D"/>
    <w:rsid w:val="00B4137E"/>
    <w:rsid w:val="00B4463F"/>
    <w:rsid w:val="00B503D7"/>
    <w:rsid w:val="00B54DF7"/>
    <w:rsid w:val="00B56223"/>
    <w:rsid w:val="00B56E79"/>
    <w:rsid w:val="00B57AA7"/>
    <w:rsid w:val="00B637AA"/>
    <w:rsid w:val="00B7592C"/>
    <w:rsid w:val="00B809D3"/>
    <w:rsid w:val="00B84B66"/>
    <w:rsid w:val="00B85475"/>
    <w:rsid w:val="00B9090A"/>
    <w:rsid w:val="00B92196"/>
    <w:rsid w:val="00B9228D"/>
    <w:rsid w:val="00B929EC"/>
    <w:rsid w:val="00B955BA"/>
    <w:rsid w:val="00BB0725"/>
    <w:rsid w:val="00BC408A"/>
    <w:rsid w:val="00BC5023"/>
    <w:rsid w:val="00BC556C"/>
    <w:rsid w:val="00BD269E"/>
    <w:rsid w:val="00BD42DA"/>
    <w:rsid w:val="00BD4684"/>
    <w:rsid w:val="00BE08A7"/>
    <w:rsid w:val="00BE4391"/>
    <w:rsid w:val="00BF3E48"/>
    <w:rsid w:val="00C1109A"/>
    <w:rsid w:val="00C139F4"/>
    <w:rsid w:val="00C15F1B"/>
    <w:rsid w:val="00C16288"/>
    <w:rsid w:val="00C17D1D"/>
    <w:rsid w:val="00C261A4"/>
    <w:rsid w:val="00C406E8"/>
    <w:rsid w:val="00C42A19"/>
    <w:rsid w:val="00C45923"/>
    <w:rsid w:val="00C543E7"/>
    <w:rsid w:val="00C70225"/>
    <w:rsid w:val="00C72198"/>
    <w:rsid w:val="00C73C7D"/>
    <w:rsid w:val="00C75005"/>
    <w:rsid w:val="00C93E15"/>
    <w:rsid w:val="00C9499E"/>
    <w:rsid w:val="00C970DF"/>
    <w:rsid w:val="00CA7E71"/>
    <w:rsid w:val="00CB2673"/>
    <w:rsid w:val="00CB4973"/>
    <w:rsid w:val="00CB701D"/>
    <w:rsid w:val="00CC3F0E"/>
    <w:rsid w:val="00CD08C9"/>
    <w:rsid w:val="00CD1FE8"/>
    <w:rsid w:val="00CD38CD"/>
    <w:rsid w:val="00CD3E0C"/>
    <w:rsid w:val="00CD5565"/>
    <w:rsid w:val="00CD616C"/>
    <w:rsid w:val="00CE13BB"/>
    <w:rsid w:val="00CF5C41"/>
    <w:rsid w:val="00CF68D6"/>
    <w:rsid w:val="00CF7B4A"/>
    <w:rsid w:val="00D009F8"/>
    <w:rsid w:val="00D078DA"/>
    <w:rsid w:val="00D14995"/>
    <w:rsid w:val="00D2455C"/>
    <w:rsid w:val="00D25023"/>
    <w:rsid w:val="00D27F8C"/>
    <w:rsid w:val="00D31EC3"/>
    <w:rsid w:val="00D33843"/>
    <w:rsid w:val="00D34853"/>
    <w:rsid w:val="00D54A6F"/>
    <w:rsid w:val="00D57D57"/>
    <w:rsid w:val="00D62E42"/>
    <w:rsid w:val="00D70E3D"/>
    <w:rsid w:val="00D772FB"/>
    <w:rsid w:val="00D85031"/>
    <w:rsid w:val="00D90C0D"/>
    <w:rsid w:val="00D978A3"/>
    <w:rsid w:val="00DA0173"/>
    <w:rsid w:val="00DA1AA0"/>
    <w:rsid w:val="00DB2C01"/>
    <w:rsid w:val="00DB5070"/>
    <w:rsid w:val="00DC44A8"/>
    <w:rsid w:val="00DD2EAF"/>
    <w:rsid w:val="00DE4BEE"/>
    <w:rsid w:val="00DE5B3D"/>
    <w:rsid w:val="00DE7112"/>
    <w:rsid w:val="00DF19BE"/>
    <w:rsid w:val="00DF3A04"/>
    <w:rsid w:val="00DF3B44"/>
    <w:rsid w:val="00E106A6"/>
    <w:rsid w:val="00E12B31"/>
    <w:rsid w:val="00E1372E"/>
    <w:rsid w:val="00E141E6"/>
    <w:rsid w:val="00E21D30"/>
    <w:rsid w:val="00E24D9A"/>
    <w:rsid w:val="00E277A2"/>
    <w:rsid w:val="00E27805"/>
    <w:rsid w:val="00E27A11"/>
    <w:rsid w:val="00E300D1"/>
    <w:rsid w:val="00E30497"/>
    <w:rsid w:val="00E358A2"/>
    <w:rsid w:val="00E35C9A"/>
    <w:rsid w:val="00E3771B"/>
    <w:rsid w:val="00E40979"/>
    <w:rsid w:val="00E43F26"/>
    <w:rsid w:val="00E52A36"/>
    <w:rsid w:val="00E6378B"/>
    <w:rsid w:val="00E63EC3"/>
    <w:rsid w:val="00E653DA"/>
    <w:rsid w:val="00E65958"/>
    <w:rsid w:val="00E70915"/>
    <w:rsid w:val="00E76274"/>
    <w:rsid w:val="00E84FE5"/>
    <w:rsid w:val="00E879A5"/>
    <w:rsid w:val="00E879FC"/>
    <w:rsid w:val="00E94083"/>
    <w:rsid w:val="00EA2574"/>
    <w:rsid w:val="00EA2F1F"/>
    <w:rsid w:val="00EA3ED8"/>
    <w:rsid w:val="00EA3F2E"/>
    <w:rsid w:val="00EA57EC"/>
    <w:rsid w:val="00EB120E"/>
    <w:rsid w:val="00EB46E2"/>
    <w:rsid w:val="00EB5DC6"/>
    <w:rsid w:val="00EC0045"/>
    <w:rsid w:val="00ED452E"/>
    <w:rsid w:val="00EE3CDA"/>
    <w:rsid w:val="00EF37A8"/>
    <w:rsid w:val="00EF531F"/>
    <w:rsid w:val="00F05FE8"/>
    <w:rsid w:val="00F13D87"/>
    <w:rsid w:val="00F149E5"/>
    <w:rsid w:val="00F15E33"/>
    <w:rsid w:val="00F17DA2"/>
    <w:rsid w:val="00F22EC0"/>
    <w:rsid w:val="00F2504C"/>
    <w:rsid w:val="00F27D7B"/>
    <w:rsid w:val="00F31D34"/>
    <w:rsid w:val="00F342A1"/>
    <w:rsid w:val="00F36FBA"/>
    <w:rsid w:val="00F44D36"/>
    <w:rsid w:val="00F45FF8"/>
    <w:rsid w:val="00F46262"/>
    <w:rsid w:val="00F4795D"/>
    <w:rsid w:val="00F50A61"/>
    <w:rsid w:val="00F525CD"/>
    <w:rsid w:val="00F5286C"/>
    <w:rsid w:val="00F52E12"/>
    <w:rsid w:val="00F54A81"/>
    <w:rsid w:val="00F62F31"/>
    <w:rsid w:val="00F638CA"/>
    <w:rsid w:val="00F82BCA"/>
    <w:rsid w:val="00F900B4"/>
    <w:rsid w:val="00F93A03"/>
    <w:rsid w:val="00F948E0"/>
    <w:rsid w:val="00FA0F2E"/>
    <w:rsid w:val="00FA4DB1"/>
    <w:rsid w:val="00FB3F2A"/>
    <w:rsid w:val="00FC3593"/>
    <w:rsid w:val="00FC651A"/>
    <w:rsid w:val="00FD117D"/>
    <w:rsid w:val="00FD72E3"/>
    <w:rsid w:val="00FE06FC"/>
    <w:rsid w:val="00FE17FD"/>
    <w:rsid w:val="00FF0315"/>
    <w:rsid w:val="00FF043C"/>
    <w:rsid w:val="00FF2121"/>
    <w:rsid w:val="00FF3867"/>
    <w:rsid w:val="00FF78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4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86643"/>
    <w:rPr>
      <w:rFonts w:ascii="Times New Roman" w:hAnsi="Times New Roman"/>
      <w:b w:val="0"/>
      <w:i w:val="0"/>
      <w:sz w:val="22"/>
    </w:rPr>
  </w:style>
  <w:style w:type="paragraph" w:styleId="NoSpacing">
    <w:name w:val="No Spacing"/>
    <w:uiPriority w:val="1"/>
    <w:qFormat/>
    <w:rsid w:val="00086643"/>
    <w:pPr>
      <w:spacing w:after="0" w:line="240" w:lineRule="auto"/>
    </w:pPr>
  </w:style>
  <w:style w:type="paragraph" w:customStyle="1" w:styleId="scemptylineheader">
    <w:name w:val="sc_emptyline_header"/>
    <w:qFormat/>
    <w:rsid w:val="0008664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8664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8664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8664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866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86643"/>
    <w:rPr>
      <w:color w:val="808080"/>
    </w:rPr>
  </w:style>
  <w:style w:type="paragraph" w:customStyle="1" w:styleId="scdirectionallanguage">
    <w:name w:val="sc_directional_language"/>
    <w:qFormat/>
    <w:rsid w:val="000866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8664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8664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8664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8664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866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8664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8664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866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866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8664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8664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866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8664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8664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8664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86643"/>
    <w:rPr>
      <w:rFonts w:ascii="Times New Roman" w:hAnsi="Times New Roman"/>
      <w:color w:val="auto"/>
      <w:sz w:val="22"/>
    </w:rPr>
  </w:style>
  <w:style w:type="paragraph" w:customStyle="1" w:styleId="scclippagebillheader">
    <w:name w:val="sc_clip_page_bill_header"/>
    <w:qFormat/>
    <w:rsid w:val="000866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8664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8664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86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643"/>
    <w:rPr>
      <w:lang w:val="en-US"/>
    </w:rPr>
  </w:style>
  <w:style w:type="paragraph" w:styleId="Footer">
    <w:name w:val="footer"/>
    <w:basedOn w:val="Normal"/>
    <w:link w:val="FooterChar"/>
    <w:uiPriority w:val="99"/>
    <w:unhideWhenUsed/>
    <w:rsid w:val="00086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643"/>
    <w:rPr>
      <w:lang w:val="en-US"/>
    </w:rPr>
  </w:style>
  <w:style w:type="paragraph" w:styleId="ListParagraph">
    <w:name w:val="List Paragraph"/>
    <w:basedOn w:val="Normal"/>
    <w:uiPriority w:val="34"/>
    <w:qFormat/>
    <w:rsid w:val="00086643"/>
    <w:pPr>
      <w:ind w:left="720"/>
      <w:contextualSpacing/>
    </w:pPr>
  </w:style>
  <w:style w:type="paragraph" w:customStyle="1" w:styleId="scbillfooter">
    <w:name w:val="sc_bill_footer"/>
    <w:qFormat/>
    <w:rsid w:val="0008664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8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8664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8664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8664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8664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86643"/>
    <w:pPr>
      <w:widowControl w:val="0"/>
      <w:suppressAutoHyphens/>
      <w:spacing w:after="0" w:line="360" w:lineRule="auto"/>
    </w:pPr>
    <w:rPr>
      <w:rFonts w:ascii="Times New Roman" w:hAnsi="Times New Roman"/>
      <w:lang w:val="en-US"/>
    </w:rPr>
  </w:style>
  <w:style w:type="paragraph" w:customStyle="1" w:styleId="sctableln">
    <w:name w:val="sc_table_ln"/>
    <w:qFormat/>
    <w:rsid w:val="0008664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8664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86643"/>
    <w:rPr>
      <w:strike/>
      <w:dstrike w:val="0"/>
    </w:rPr>
  </w:style>
  <w:style w:type="character" w:customStyle="1" w:styleId="scinsert">
    <w:name w:val="sc_insert"/>
    <w:uiPriority w:val="1"/>
    <w:qFormat/>
    <w:rsid w:val="00086643"/>
    <w:rPr>
      <w:caps w:val="0"/>
      <w:smallCaps w:val="0"/>
      <w:strike w:val="0"/>
      <w:dstrike w:val="0"/>
      <w:vanish w:val="0"/>
      <w:u w:val="single"/>
      <w:vertAlign w:val="baseline"/>
    </w:rPr>
  </w:style>
  <w:style w:type="character" w:customStyle="1" w:styleId="scinsertred">
    <w:name w:val="sc_insert_red"/>
    <w:uiPriority w:val="1"/>
    <w:qFormat/>
    <w:rsid w:val="00086643"/>
    <w:rPr>
      <w:caps w:val="0"/>
      <w:smallCaps w:val="0"/>
      <w:strike w:val="0"/>
      <w:dstrike w:val="0"/>
      <w:vanish w:val="0"/>
      <w:color w:val="FF0000"/>
      <w:u w:val="single"/>
      <w:vertAlign w:val="baseline"/>
    </w:rPr>
  </w:style>
  <w:style w:type="character" w:customStyle="1" w:styleId="scinsertblue">
    <w:name w:val="sc_insert_blue"/>
    <w:uiPriority w:val="1"/>
    <w:qFormat/>
    <w:rsid w:val="00086643"/>
    <w:rPr>
      <w:caps w:val="0"/>
      <w:smallCaps w:val="0"/>
      <w:strike w:val="0"/>
      <w:dstrike w:val="0"/>
      <w:vanish w:val="0"/>
      <w:color w:val="0070C0"/>
      <w:u w:val="single"/>
      <w:vertAlign w:val="baseline"/>
    </w:rPr>
  </w:style>
  <w:style w:type="character" w:customStyle="1" w:styleId="scstrikered">
    <w:name w:val="sc_strike_red"/>
    <w:uiPriority w:val="1"/>
    <w:qFormat/>
    <w:rsid w:val="00086643"/>
    <w:rPr>
      <w:strike/>
      <w:dstrike w:val="0"/>
      <w:color w:val="FF0000"/>
    </w:rPr>
  </w:style>
  <w:style w:type="character" w:customStyle="1" w:styleId="scstrikeblue">
    <w:name w:val="sc_strike_blue"/>
    <w:uiPriority w:val="1"/>
    <w:qFormat/>
    <w:rsid w:val="00086643"/>
    <w:rPr>
      <w:strike/>
      <w:dstrike w:val="0"/>
      <w:color w:val="0070C0"/>
    </w:rPr>
  </w:style>
  <w:style w:type="character" w:customStyle="1" w:styleId="scinsertbluenounderline">
    <w:name w:val="sc_insert_blue_no_underline"/>
    <w:uiPriority w:val="1"/>
    <w:qFormat/>
    <w:rsid w:val="0008664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8664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86643"/>
    <w:rPr>
      <w:strike/>
      <w:dstrike w:val="0"/>
      <w:color w:val="0070C0"/>
      <w:lang w:val="en-US"/>
    </w:rPr>
  </w:style>
  <w:style w:type="character" w:customStyle="1" w:styleId="scstrikerednoncodified">
    <w:name w:val="sc_strike_red_non_codified"/>
    <w:uiPriority w:val="1"/>
    <w:qFormat/>
    <w:rsid w:val="00086643"/>
    <w:rPr>
      <w:strike/>
      <w:dstrike w:val="0"/>
      <w:color w:val="FF0000"/>
    </w:rPr>
  </w:style>
  <w:style w:type="paragraph" w:customStyle="1" w:styleId="scbillsiglines">
    <w:name w:val="sc_bill_sig_lines"/>
    <w:qFormat/>
    <w:rsid w:val="0008664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86643"/>
    <w:rPr>
      <w:bdr w:val="none" w:sz="0" w:space="0" w:color="auto"/>
      <w:shd w:val="clear" w:color="auto" w:fill="FEC6C6"/>
    </w:rPr>
  </w:style>
  <w:style w:type="paragraph" w:styleId="Revision">
    <w:name w:val="Revision"/>
    <w:hidden/>
    <w:uiPriority w:val="99"/>
    <w:semiHidden/>
    <w:rsid w:val="001100D2"/>
    <w:pPr>
      <w:spacing w:after="0" w:line="240" w:lineRule="auto"/>
    </w:pPr>
    <w:rPr>
      <w:lang w:val="en-US"/>
    </w:rPr>
  </w:style>
  <w:style w:type="character" w:styleId="CommentReference">
    <w:name w:val="annotation reference"/>
    <w:basedOn w:val="DefaultParagraphFont"/>
    <w:uiPriority w:val="99"/>
    <w:semiHidden/>
    <w:unhideWhenUsed/>
    <w:rsid w:val="00DB2C01"/>
    <w:rPr>
      <w:sz w:val="16"/>
      <w:szCs w:val="16"/>
    </w:rPr>
  </w:style>
  <w:style w:type="paragraph" w:styleId="CommentText">
    <w:name w:val="annotation text"/>
    <w:basedOn w:val="Normal"/>
    <w:link w:val="CommentTextChar"/>
    <w:uiPriority w:val="99"/>
    <w:unhideWhenUsed/>
    <w:rsid w:val="00DB2C01"/>
    <w:pPr>
      <w:spacing w:line="240" w:lineRule="auto"/>
    </w:pPr>
    <w:rPr>
      <w:sz w:val="20"/>
      <w:szCs w:val="20"/>
    </w:rPr>
  </w:style>
  <w:style w:type="character" w:customStyle="1" w:styleId="CommentTextChar">
    <w:name w:val="Comment Text Char"/>
    <w:basedOn w:val="DefaultParagraphFont"/>
    <w:link w:val="CommentText"/>
    <w:uiPriority w:val="99"/>
    <w:rsid w:val="00DB2C01"/>
    <w:rPr>
      <w:sz w:val="20"/>
      <w:szCs w:val="20"/>
      <w:lang w:val="en-US"/>
    </w:rPr>
  </w:style>
  <w:style w:type="paragraph" w:styleId="CommentSubject">
    <w:name w:val="annotation subject"/>
    <w:basedOn w:val="CommentText"/>
    <w:next w:val="CommentText"/>
    <w:link w:val="CommentSubjectChar"/>
    <w:uiPriority w:val="99"/>
    <w:semiHidden/>
    <w:unhideWhenUsed/>
    <w:rsid w:val="00DB2C01"/>
    <w:rPr>
      <w:b/>
      <w:bCs/>
    </w:rPr>
  </w:style>
  <w:style w:type="character" w:customStyle="1" w:styleId="CommentSubjectChar">
    <w:name w:val="Comment Subject Char"/>
    <w:basedOn w:val="CommentTextChar"/>
    <w:link w:val="CommentSubject"/>
    <w:uiPriority w:val="99"/>
    <w:semiHidden/>
    <w:rsid w:val="00DB2C01"/>
    <w:rPr>
      <w:b/>
      <w:bCs/>
      <w:sz w:val="20"/>
      <w:szCs w:val="20"/>
      <w:lang w:val="en-US"/>
    </w:rPr>
  </w:style>
  <w:style w:type="character" w:customStyle="1" w:styleId="screstoreblue">
    <w:name w:val="sc_restore_blue"/>
    <w:uiPriority w:val="1"/>
    <w:qFormat/>
    <w:rsid w:val="00086643"/>
    <w:rPr>
      <w:color w:val="4472C4" w:themeColor="accent1"/>
      <w:bdr w:val="none" w:sz="0" w:space="0" w:color="auto"/>
      <w:shd w:val="clear" w:color="auto" w:fill="auto"/>
    </w:rPr>
  </w:style>
  <w:style w:type="character" w:customStyle="1" w:styleId="screstorered">
    <w:name w:val="sc_restore_red"/>
    <w:uiPriority w:val="1"/>
    <w:qFormat/>
    <w:rsid w:val="00086643"/>
    <w:rPr>
      <w:color w:val="FF0000"/>
      <w:bdr w:val="none" w:sz="0" w:space="0" w:color="auto"/>
      <w:shd w:val="clear" w:color="auto" w:fill="auto"/>
    </w:rPr>
  </w:style>
  <w:style w:type="character" w:customStyle="1" w:styleId="scstrikenewblue">
    <w:name w:val="sc_strike_new_blue"/>
    <w:uiPriority w:val="1"/>
    <w:qFormat/>
    <w:rsid w:val="00086643"/>
    <w:rPr>
      <w:strike w:val="0"/>
      <w:dstrike/>
      <w:color w:val="0070C0"/>
      <w:u w:val="none"/>
    </w:rPr>
  </w:style>
  <w:style w:type="character" w:customStyle="1" w:styleId="scstrikenewred">
    <w:name w:val="sc_strike_new_red"/>
    <w:uiPriority w:val="1"/>
    <w:qFormat/>
    <w:rsid w:val="00086643"/>
    <w:rPr>
      <w:strike w:val="0"/>
      <w:dstrike/>
      <w:color w:val="FF0000"/>
      <w:u w:val="none"/>
    </w:rPr>
  </w:style>
  <w:style w:type="character" w:customStyle="1" w:styleId="scamendsenate">
    <w:name w:val="sc_amend_senate"/>
    <w:uiPriority w:val="1"/>
    <w:qFormat/>
    <w:rsid w:val="00086643"/>
    <w:rPr>
      <w:bdr w:val="none" w:sz="0" w:space="0" w:color="auto"/>
      <w:shd w:val="clear" w:color="auto" w:fill="FFF2CC" w:themeFill="accent4" w:themeFillTint="33"/>
    </w:rPr>
  </w:style>
  <w:style w:type="character" w:customStyle="1" w:styleId="scamendhouse">
    <w:name w:val="sc_amend_house"/>
    <w:uiPriority w:val="1"/>
    <w:qFormat/>
    <w:rsid w:val="00086643"/>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DB507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B507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B507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B507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B507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B507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B507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B507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B507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B5070"/>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DB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60C7EF6D1FC4BB099FCAE3CFFAAB71C"/>
        <w:category>
          <w:name w:val="General"/>
          <w:gallery w:val="placeholder"/>
        </w:category>
        <w:types>
          <w:type w:val="bbPlcHdr"/>
        </w:types>
        <w:behaviors>
          <w:behavior w:val="content"/>
        </w:behaviors>
        <w:guid w:val="{38448BA7-6702-4905-8675-E501CCCC7714}"/>
      </w:docPartPr>
      <w:docPartBody>
        <w:p w:rsidR="009411F2" w:rsidRDefault="009411F2" w:rsidP="009411F2">
          <w:pPr>
            <w:pStyle w:val="660C7EF6D1FC4BB099FCAE3CFFAAB71C"/>
          </w:pPr>
          <w:r w:rsidRPr="007B495D">
            <w:rPr>
              <w:rStyle w:val="PlaceholderText"/>
            </w:rPr>
            <w:t>Click or tap here to enter text.</w:t>
          </w:r>
        </w:p>
      </w:docPartBody>
    </w:docPart>
    <w:docPart>
      <w:docPartPr>
        <w:name w:val="8133FA58A3DB4CD0927DB0DB7E36A83D"/>
        <w:category>
          <w:name w:val="General"/>
          <w:gallery w:val="placeholder"/>
        </w:category>
        <w:types>
          <w:type w:val="bbPlcHdr"/>
        </w:types>
        <w:behaviors>
          <w:behavior w:val="content"/>
        </w:behaviors>
        <w:guid w:val="{9BF4D6A9-B237-4767-BBBA-BB9BE9B449F1}"/>
      </w:docPartPr>
      <w:docPartBody>
        <w:p w:rsidR="009411F2" w:rsidRDefault="009411F2" w:rsidP="009411F2">
          <w:pPr>
            <w:pStyle w:val="8133FA58A3DB4CD0927DB0DB7E36A83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411F2"/>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1F2"/>
    <w:rPr>
      <w:color w:val="808080"/>
    </w:rPr>
  </w:style>
  <w:style w:type="paragraph" w:customStyle="1" w:styleId="660C7EF6D1FC4BB099FCAE3CFFAAB71C">
    <w:name w:val="660C7EF6D1FC4BB099FCAE3CFFAAB71C"/>
    <w:rsid w:val="009411F2"/>
    <w:rPr>
      <w:kern w:val="2"/>
      <w14:ligatures w14:val="standardContextual"/>
    </w:rPr>
  </w:style>
  <w:style w:type="paragraph" w:customStyle="1" w:styleId="8133FA58A3DB4CD0927DB0DB7E36A83D">
    <w:name w:val="8133FA58A3DB4CD0927DB0DB7E36A83D"/>
    <w:rsid w:val="009411F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1,"isCommitteeReport":true,"BillTitle":"&lt;Failed to get bill title&gt;","id":"667961e3-b924-4c96-9786-66b3349dcf95","name":"LC-4364.SA0001H","filenameExtension":null,"parentId":"00000000-0000-0000-0000-000000000000","documentName":"LC-4364.SA0001H","isProxyDoc":false,"isWordDoc":false,"isPDF":false,"isFolder":true}]</AMENDMENTS_USED_FOR_MERGE>
  <FILENAME>&lt;&lt;filename&gt;&gt;</FILENAME>
  <ID>3bff2b38-683d-466f-b4d4-6baad60fac96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True</T_BILL_B_ISREINTROCOMPANION>
  <T_BILL_B_ISTEMPORARY>False</T_BILL_B_ISTEMPORARY>
  <T_BILL_DT_VERSION>2024-02-07T15:10:14.235253-05:00</T_BILL_DT_VERSION>
  <T_BILL_D_HOUSEINTRODATE>2023-04-25</T_BILL_D_HOUSEINTRODATE>
  <T_BILL_D_INTRODATE>2023-04-25</T_BILL_D_INTRODATE>
  <T_BILL_D_SENATEINTRODATE>2023-01-19</T_BILL_D_SENATEINTRODATE>
  <T_BILL_N_INTERNALVERSIONNUMBER>2</T_BILL_N_INTERNALVERSIONNUMBER>
  <T_BILL_N_SESSION>125</T_BILL_N_SESSION>
  <T_BILL_N_VERSIONNUMBER>2</T_BILL_N_VERSIONNUMBER>
  <T_BILL_N_YEAR>2023</T_BILL_N_YEAR>
  <T_BILL_REQUEST_REQUEST>c61b9503-43ca-4950-b2d1-09499bb6b75e</T_BILL_REQUEST_REQUEST>
  <T_BILL_R_ORIGINALBILL>de4cff7b-003a-4162-97b4-5c824716e8e6</T_BILL_R_ORIGINALBILL>
  <T_BILL_R_ORIGINALDRAFT>1a0ccbb8-09e4-4d49-a044-2516319809b6</T_BILL_R_ORIGINALDRAFT>
  <T_BILL_SPONSOR_SPONSOR>8d6c85da-fdef-4204-89e9-6d87129a0303</T_BILL_SPONSOR_SPONSOR>
  <T_BILL_T_ACTNUMBER>None</T_BILL_T_ACTNUMBER>
  <T_BILL_T_BILLNAME>[4364]</T_BILL_T_BILLNAME>
  <T_BILL_T_BILLNUMBER>4364</T_BILL_T_BILLNUMBER>
  <T_BILL_T_BILLTITLE>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T_BILL_T_BILLTITLE>
  <T_BILL_T_CHAMBER>house</T_BILL_T_CHAMBER>
  <T_BILL_T_FILENAME>
  </T_BILL_T_FILENAME>
  <T_BILL_T_LEGTYPE>bill_statewide</T_BILL_T_LEGTYPE>
  <T_BILL_T_RATNUMBER>None</T_BILL_T_RATNUMBER>
  <T_BILL_T_SECTIONS>[{"SectionUUID":"44fa2433-f095-4fbe-9087-05718019555d","SectionName":"New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bdec5236","IsNewSubSection":false,"SubSectionReplacement":""},{"Level":2,"Identity":"T61C4N45S1","SubSectionBookmarkName":"ss_T61C4N45S1_lv2_0bdec5717","IsNewSubSection":false,"SubSectionReplacement":""},{"Level":2,"Identity":"T61C4N45S2","SubSectionBookmarkName":"ss_T61C4N45S2_lv2_446c40128","IsNewSubSection":false,"SubSectionReplacement":""},{"Level":2,"Identity":"T61C4N45S3","SubSectionBookmarkName":"ss_T61C4N45S3_lv2_c2a7810d9","IsNewSubSection":false,"SubSectionReplacement":""},{"Level":2,"Identity":"T61C4N45S4","SubSectionBookmarkName":"ss_T61C4N45S4_lv2_4737d95b7","IsNewSubSection":false,"SubSectionReplacement":""},{"Level":1,"Identity":"T61C4N45SB","SubSectionBookmarkName":"ss_T61C4N45SB_lv1_3fc5084c7","IsNewSubSection":false,"SubSectionReplacement":""},{"Level":2,"Identity":"T61C4N45S1","SubSectionBookmarkName":"ss_T61C4N45S1_lv2_71b4b709b","IsNewSubSection":false,"SubSectionReplacement":""},{"Level":2,"Identity":"T61C4N45S2","SubSectionBookmarkName":"ss_T61C4N45S2_lv2_d59b1f5f1","IsNewSubSection":false,"SubSectionReplacement":""},{"Level":2,"Identity":"T61C4N45S3","SubSectionBookmarkName":"ss_T61C4N45S3_lv2_afc293a59","IsNewSubSection":false,"SubSectionReplacement":""},{"Level":2,"Identity":"T61C4N45S4","SubSectionBookmarkName":"ss_T61C4N45S4_lv2_517ea8a64","IsNewSubSection":false,"SubSectionReplacement":""},{"Level":1,"Identity":"T61C4N45SC","SubSectionBookmarkName":"ss_T61C4N45SC_lv1_40ed1bcf4","IsNewSubSection":false,"SubSectionReplacement":""},{"Level":2,"Identity":"T61C4N45S5","SubSectionBookmarkName":"ss_T61C4N45S5_lv2_704bd21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3a48a20s7","IsNewSubSection":false,"SubSectionReplacement":""},{"Level":2,"Identity":"T61C4N280S1","SubSectionBookmarkName":"ss_T61C4N280S1_lv2_3a48a60d7","IsNewSubSection":false,"SubSectionReplacement":""},{"Level":2,"Identity":"T61C4N280S2","SubSectionBookmarkName":"ss_T61C4N280S2_lv2_33715ebfc","IsNewSubSection":false,"SubSectionReplacement":""},{"Level":2,"Identity":"T61C4N280S3","SubSectionBookmarkName":"ss_T61C4N280S3_lv2_2770cbb4c","IsNewSubSection":false,"SubSectionReplacement":""},{"Level":2,"Identity":"T61C4N280S4","SubSectionBookmarkName":"ss_T61C4N280S4_lv2_1368f10ba","IsNewSubSection":false,"SubSectionReplacement":""},{"Level":2,"Identity":"T61C4N280S5","SubSectionBookmarkName":"ss_T61C4N280S5_lv2_354438831","IsNewSubSection":false,"SubSectionReplacement":""},{"Level":2,"Identity":"T61C4N280S6","SubSectionBookmarkName":"ss_T61C4N280S6_lv2_a630a6188","IsNewSubSection":false,"SubSectionReplacement":""},{"Level":2,"Identity":"T61C4N280S7","SubSectionBookmarkName":"ss_T61C4N280S7_lv2_70691989f","IsNewSubSection":false,"SubSectionReplacement":""},{"Level":1,"Identity":"T61C4N280SB","SubSectionBookmarkName":"ss_T61C4N280SB_lv1_84da3bf7e","IsNewSubSection":false,"SubSectionReplacement":""},{"Level":1,"Identity":"T61C4N280SC","SubSectionBookmarkName":"ss_T61C4N280SC_lv1_824cd19db","IsNewSubSection":false,"SubSectionReplacement":""},{"Level":2,"Identity":"T61C4N280S1","SubSectionBookmarkName":"ss_T61C4N280S1_lv2_4ccc654e9","IsNewSubSection":false,"SubSectionReplacement":""},{"Level":2,"Identity":"T61C4N280S2","SubSectionBookmarkName":"ss_T61C4N280S2_lv2_da83059fb","IsNewSubSection":false,"SubSectionReplacement":""},{"Level":2,"Identity":"T61C4N280S3","SubSectionBookmarkName":"ss_T61C4N280S3_lv2_2c32c7962","IsNewSubSection":false,"SubSectionReplacement":""},{"Level":2,"Identity":"T61C4N280S4","SubSectionBookmarkName":"ss_T61C4N280S4_lv2_895f67a20","IsNewSubSection":false,"SubSectionReplacement":""},{"Level":2,"Identity":"T61C4N280S5","SubSectionBookmarkName":"ss_T61C4N280S5_lv2_131a43047","IsNewSubSection":false,"SubSectionReplacement":""},{"Level":1,"Identity":"T61C4N280SD","SubSectionBookmarkName":"ss_T61C4N280SD_lv1_814ca7f65","IsNewSubSection":false,"SubSectionReplacement":""},{"Level":1,"Identity":"T61C4N280SE","SubSectionBookmarkName":"ss_T61C4N280SE_lv1_c05d23ff3","IsNewSubSection":false,"SubSectionReplacement":""},{"Level":1,"Identity":"T61C4N280SF","SubSectionBookmarkName":"ss_T61C4N280SF_lv1_6414f1e00","IsNewSubSection":false,"SubSectionReplacement":""},{"Level":1,"Identity":"T61C4N280SG","SubSectionBookmarkName":"ss_T61C4N280SG_lv1_465eb0b61","IsNewSubSection":false,"SubSectionReplacement":""},{"Level":2,"Identity":"T61C4N280S1","SubSectionBookmarkName":"ss_T61C4N280S1_lv2_05a4d5e1f","IsNewSubSection":false,"SubSectionReplacement":""},{"Level":2,"Identity":"T61C4N280S2","SubSectionBookmarkName":"ss_T61C4N280S2_lv2_7c979ca57","IsNewSubSection":false,"SubSectionReplacement":""},{"Level":2,"Identity":"T61C4N280S3","SubSectionBookmarkName":"ss_T61C4N280S3_lv2_969cd76b1","IsNewSubSection":false,"SubSectionReplacement":""},{"Level":2,"Identity":"T61C4N280S4","SubSectionBookmarkName":"ss_T61C4N280S4_lv2_5e9d0b176","IsNewSubSection":false,"SubSectionReplacement":""},{"Level":2,"Identity":"T61C4N280S5","SubSectionBookmarkName":"ss_T61C4N280S5_lv2_2eeb566b6","IsNewSubSection":false,"SubSectionReplacement":""},{"Level":2,"Identity":"T61C4N280S6","SubSectionBookmarkName":"ss_T61C4N280S6_lv2_593fc9ef7","IsNewSubSection":false,"SubSectionReplacement":""},{"Level":2,"Identity":"T61C4N280S7","SubSectionBookmarkName":"ss_T61C4N280S7_lv2_8db9fd0df","IsNewSubSection":false,"SubSectionReplacement":""},{"Level":1,"Identity":"T61C4N280SH","SubSectionBookmarkName":"ss_T61C4N280SH_lv1_6b48a7782","IsNewSubSection":false,"SubSectionReplacement":""},{"Level":1,"Identity":"T61C4N280SI","SubSectionBookmarkName":"ss_T61C4N280SI_lv1_199316114","IsNewSubSection":false,"SubSectionReplacement":""},{"Level":1,"Identity":"T61C4N280SJ","SubSectionBookmarkName":"ss_T61C4N280SJ_lv1_9019b7b6c","IsNewSubSection":false,"SubSectionReplacement":""},{"Level":2,"Identity":"T61C4N280S1","SubSectionBookmarkName":"ss_T61C4N280S1_lv2_a9740ff26","IsNewSubSection":false,"SubSectionReplacement":""},{"Level":2,"Identity":"T61C4N280S2","SubSectionBookmarkName":"ss_T61C4N280S2_lv2_8de09f495","IsNewSubSection":false,"SubSectionReplacement":""},{"Level":1,"Identity":"T61C4N280SK","SubSectionBookmarkName":"ss_T61C4N280SK_lv1_a8e4f8ef7","IsNewSubSection":false,"SubSectionReplacement":""},{"Level":1,"Identity":"T61C4N280SL","SubSectionBookmarkName":"ss_T61C4N280SL_lv1_410b5d7ac","IsNewSubSection":false,"SubSectionReplacement":""},{"Level":1,"Identity":"T61C4N280SM","SubSectionBookmarkName":"ss_T61C4N280SM_lv1_d71134ba4","IsNewSubSection":false,"SubSectionReplacement":""},{"Level":2,"Identity":"T61C4N280S1","SubSectionBookmarkName":"ss_T61C4N280S1_lv2_c84af1bf8","IsNewSubSection":false,"SubSectionReplacement":""},{"Level":2,"Identity":"T61C4N280S2","SubSectionBookmarkName":"ss_T61C4N280S2_lv2_85a50f9d1","IsNewSubSection":false,"SubSectionReplacement":""},{"Level":2,"Identity":"T61C4N280S3","SubSectionBookmarkName":"ss_T61C4N280S3_lv2_ff93f04f1","IsNewSubSection":false,"SubSectionReplacement":""},{"Level":2,"Identity":"T61C4N280S4","SubSectionBookmarkName":"ss_T61C4N280S4_lv2_8a1dbb5b4","IsNewSubSection":false,"SubSectionReplacement":""},{"Level":1,"Identity":"T61C4N280SN","SubSectionBookmarkName":"ss_T61C4N280SN_lv1_c0e52c938","IsNewSubSection":false,"SubSectionReplacement":""},{"Level":1,"Identity":"T61C4N280SO","SubSectionBookmarkName":"ss_T61C4N280SO_lv1_9881cfdff","IsNewSubSection":false,"SubSectionReplacement":""},{"Level":1,"Identity":"T61C4N280SP","SubSectionBookmarkName":"ss_T61C4N280SP_lv1_a85dd2554","IsNewSubSection":false,"SubSectionReplacement":""},{"Level":2,"Identity":"T61C4N280S1","SubSectionBookmarkName":"ss_T61C4N280S1_lv2_de4741105","IsNewSubSection":false,"SubSectionReplacement":""},{"Level":2,"Identity":"T61C4N280S2","SubSectionBookmarkName":"ss_T61C4N280S2_lv2_4e295c85a","IsNewSubSection":false,"SubSectionReplacement":""},{"Level":2,"Identity":"T61C4N280S3","SubSectionBookmarkName":"ss_T61C4N280S3_lv2_8cf01f3bc","IsNewSubSection":false,"SubSectionReplacement":""},{"Level":2,"Identity":"T61C4N280S4","SubSectionBookmarkName":"ss_T61C4N280S4_lv2_887217011","IsNewSubSection":false,"SubSectionReplacement":""},{"Level":2,"Identity":"T61C4N280S5","SubSectionBookmarkName":"ss_T61C4N280S5_lv2_758d23a9a","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98f14d22s","IsNewSubSection":false,"SubSectionReplacement":""},{"Level":2,"Identity":"T61C6N1570S1","SubSectionBookmarkName":"ss_T61C6N1570S1_lv2_98f14d48e","IsNewSubSection":false,"SubSectionReplacement":""},{"Level":2,"Identity":"T61C6N1570S2","SubSectionBookmarkName":"ss_T61C6N1570S2_lv2_1acd92360","IsNewSubSection":false,"SubSectionReplacement":""},{"Level":2,"Identity":"T61C6N1570S3","SubSectionBookmarkName":"ss_T61C6N1570S3_lv2_ae0ede65a","IsNewSubSection":false,"SubSectionReplacement":""},{"Level":1,"Identity":"T61C6N1570SB","SubSectionBookmarkName":"ss_T61C6N1570SB_lv1_7f1d5f04c","IsNewSubSection":false,"SubSectionReplacement":""},{"Level":2,"Identity":"T61C6N1570S1","SubSectionBookmarkName":"ss_T61C6N1570S1_lv2_722e60287","IsNewSubSection":false,"SubSectionReplacement":""},{"Level":2,"Identity":"T61C6N1570S2","SubSectionBookmarkName":"ss_T61C6N1570S2_lv2_44f8be565","IsNewSubSection":false,"SubSectionReplacement":""},{"Level":2,"Identity":"T61C6N1570S3","SubSectionBookmarkName":"ss_T61C6N1570S3_lv2_da443a394","IsNewSubSection":false,"SubSectionReplacement":""},{"Level":2,"Identity":"T61C6N1570S4","SubSectionBookmarkName":"ss_T61C6N1570S4_lv2_195a42a7b","IsNewSubSection":false,"SubSectionReplacement":""},{"Level":1,"Identity":"T61C6N1570SC","SubSectionBookmarkName":"ss_T61C6N1570SC_lv1_98e5b9d5b","IsNewSubSection":false,"SubSectionReplacement":""},{"Level":2,"Identity":"T61C6N1570S5","SubSectionBookmarkName":"ss_T61C6N1570S5_lv2_e37958fc","IsNewSubSection":false,"SubSectionReplacement":""},{"Level":2,"Identity":"T61C6N1570S4","SubSectionBookmarkName":"ss_T61C6N1570S4_lv2_ea7df69dd","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9c0d51aca","IsNewSubSection":false,"SubSectionReplacement":""},{"Level":2,"Identity":"T61C6N1580S1","SubSectionBookmarkName":"ss_T61C6N1580S1_lv2_9c0d51aca","IsNewSubSection":false,"SubSectionReplacement":""},{"Level":2,"Identity":"T61C6N1580S2","SubSectionBookmarkName":"ss_T61C6N1580S2_lv2_870c21921","IsNewSubSection":false,"SubSectionReplacement":""},{"Level":2,"Identity":"T61C6N1580S3","SubSectionBookmarkName":"ss_T61C6N1580S3_lv2_246e55719","IsNewSubSection":false,"SubSectionReplacement":""},{"Level":2,"Identity":"T61C6N1580S4","SubSectionBookmarkName":"ss_T61C6N1580S4_lv2_0f5f112dd","IsNewSubSection":false,"SubSectionReplacement":""},{"Level":2,"Identity":"T61C6N1580S5","SubSectionBookmarkName":"ss_T61C6N1580S5_lv2_54cf9ac28","IsNewSubSection":false,"SubSectionReplacement":""},{"Level":2,"Identity":"T61C6N1580S6","SubSectionBookmarkName":"ss_T61C6N1580S6_lv2_c06436de5","IsNewSubSection":false,"SubSectionReplacement":""},{"Level":2,"Identity":"T61C6N1580S7","SubSectionBookmarkName":"ss_T61C6N1580S7_lv2_529e0db56","IsNewSubSection":false,"SubSectionReplacement":""},{"Level":1,"Identity":"T61C6N1580SB","SubSectionBookmarkName":"ss_T61C6N1580SB_lv1_03f495d45","IsNewSubSection":false,"SubSectionReplacement":""},{"Level":1,"Identity":"T61C6N1580SC","SubSectionBookmarkName":"ss_T61C6N1580SC_lv1_6aeda0286","IsNewSubSection":false,"SubSectionReplacement":""},{"Level":2,"Identity":"T61C6N1580S1","SubSectionBookmarkName":"ss_T61C6N1580S1_lv2_0ce45b1fc","IsNewSubSection":false,"SubSectionReplacement":""},{"Level":2,"Identity":"T61C6N1580S2","SubSectionBookmarkName":"ss_T61C6N1580S2_lv2_98d9886d2","IsNewSubSection":false,"SubSectionReplacement":""},{"Level":2,"Identity":"T61C6N1580S3","SubSectionBookmarkName":"ss_T61C6N1580S3_lv2_9782570cb","IsNewSubSection":false,"SubSectionReplacement":""},{"Level":2,"Identity":"T61C6N1580S4","SubSectionBookmarkName":"ss_T61C6N1580S4_lv2_65d1b47d7","IsNewSubSection":false,"SubSectionReplacement":""},{"Level":2,"Identity":"T61C6N1580S5","SubSectionBookmarkName":"ss_T61C6N1580S5_lv2_67b9d24b0","IsNewSubSection":false,"SubSectionReplacement":""},{"Level":1,"Identity":"T61C6N1580SD","SubSectionBookmarkName":"ss_T61C6N1580SD_lv1_fb0cea315","IsNewSubSection":false,"SubSectionReplacement":""},{"Level":1,"Identity":"T61C6N1580SE","SubSectionBookmarkName":"ss_T61C6N1580SE_lv1_0c7da1cd0","IsNewSubSection":false,"SubSectionReplacement":""},{"Level":1,"Identity":"T61C6N1580SF","SubSectionBookmarkName":"ss_T61C6N1580SF_lv1_7436c9565","IsNewSubSection":false,"SubSectionReplacement":""},{"Level":1,"Identity":"T61C6N1580SG","SubSectionBookmarkName":"ss_T61C6N1580SG_lv1_56694a207","IsNewSubSection":false,"SubSectionReplacement":""},{"Level":2,"Identity":"T61C6N1580S1","SubSectionBookmarkName":"ss_T61C6N1580S1_lv2_1f42b9995","IsNewSubSection":false,"SubSectionReplacement":""},{"Level":3,"Identity":"T61C6N1580Sa","SubSectionBookmarkName":"ss_T61C6N1580Sa_lv3_0cc3455dd","IsNewSubSection":false,"SubSectionReplacement":""},{"Level":3,"Identity":"T61C6N1580Sb","SubSectionBookmarkName":"ss_T61C6N1580Sb_lv3_5322bf3f3","IsNewSubSection":false,"SubSectionReplacement":""},{"Level":3,"Identity":"T61C6N1580Sc","SubSectionBookmarkName":"ss_T61C6N1580Sc_lv3_f4dd5f72e","IsNewSubSection":false,"SubSectionReplacement":""},{"Level":3,"Identity":"T61C6N1580Sd","SubSectionBookmarkName":"ss_T61C6N1580Sd_lv3_251bb90a0","IsNewSubSection":false,"SubSectionReplacement":""},{"Level":3,"Identity":"T61C6N1580Se","SubSectionBookmarkName":"ss_T61C6N1580Se_lv3_ae0d04872","IsNewSubSection":false,"SubSectionReplacement":""},{"Level":3,"Identity":"T61C6N1580Sf","SubSectionBookmarkName":"ss_T61C6N1580Sf_lv3_309859a88","IsNewSubSection":false,"SubSectionReplacement":""},{"Level":3,"Identity":"T61C6N1580Sg","SubSectionBookmarkName":"ss_T61C6N1580Sg_lv3_cc46d8f6f","IsNewSubSection":false,"SubSectionReplacement":""},{"Level":1,"Identity":"T61C6N1580SH","SubSectionBookmarkName":"ss_T61C6N1580SH_lv1_96c6c974e","IsNewSubSection":false,"SubSectionReplacement":""},{"Level":1,"Identity":"T61C6N1580SI","SubSectionBookmarkName":"ss_T61C6N1580SI_lv1_0859c8f82","IsNewSubSection":false,"SubSectionReplacement":""},{"Level":1,"Identity":"T61C6N1580SJ","SubSectionBookmarkName":"ss_T61C6N1580SJ_lv1_1caa879bc","IsNewSubSection":false,"SubSectionReplacement":""},{"Level":2,"Identity":"T61C6N1580S1","SubSectionBookmarkName":"ss_T61C6N1580S1_lv2_9dc99bd15","IsNewSubSection":false,"SubSectionReplacement":""},{"Level":2,"Identity":"T61C6N1580S2","SubSectionBookmarkName":"ss_T61C6N1580S2_lv2_486fc66e9","IsNewSubSection":false,"SubSectionReplacement":""},{"Level":1,"Identity":"T61C6N1580SK","SubSectionBookmarkName":"ss_T61C6N1580SK_lv1_30a1de40a","IsNewSubSection":false,"SubSectionReplacement":""},{"Level":1,"Identity":"T61C6N1580SL","SubSectionBookmarkName":"ss_T61C6N1580SL_lv1_b9338bec9","IsNewSubSection":false,"SubSectionReplacement":""},{"Level":1,"Identity":"T61C6N1580SM","SubSectionBookmarkName":"ss_T61C6N1580SM_lv1_96dc2431b","IsNewSubSection":false,"SubSectionReplacement":""},{"Level":2,"Identity":"T61C6N1580S1","SubSectionBookmarkName":"ss_T61C6N1580S1_lv2_8b9f9605a","IsNewSubSection":false,"SubSectionReplacement":""},{"Level":2,"Identity":"T61C6N1580S2","SubSectionBookmarkName":"ss_T61C6N1580S2_lv2_29ae7235f","IsNewSubSection":false,"SubSectionReplacement":""},{"Level":2,"Identity":"T61C6N1580S3","SubSectionBookmarkName":"ss_T61C6N1580S3_lv2_37f574de0","IsNewSubSection":false,"SubSectionReplacement":""},{"Level":2,"Identity":"T61C6N1580S4","SubSectionBookmarkName":"ss_T61C6N1580S4_lv2_52c9226d0","IsNewSubSection":false,"SubSectionReplacement":""},{"Level":1,"Identity":"T61C6N1580SN","SubSectionBookmarkName":"ss_T61C6N1580SN_lv1_42a476fd0","IsNewSubSection":false,"SubSectionReplacement":""},{"Level":1,"Identity":"T61C6N1580SO","SubSectionBookmarkName":"ss_T61C6N1580SO_lv1_c1bdcc210","IsNewSubSection":false,"SubSectionReplacement":""},{"Level":1,"Identity":"T61C6N1580SP","SubSectionBookmarkName":"ss_T61C6N1580SP_lv1_cb38d5ecd","IsNewSubSection":false,"SubSectionReplacement":""},{"Level":2,"Identity":"T61C6N1580S1","SubSectionBookmarkName":"ss_T61C6N1580S1_lv2_c2f5cc952","IsNewSubSection":false,"SubSectionReplacement":""},{"Level":2,"Identity":"T61C6N1580S2","SubSectionBookmarkName":"ss_T61C6N1580S2_lv2_ebe0b1ed2","IsNewSubSection":false,"SubSectionReplacement":""},{"Level":2,"Identity":"T61C6N1580S3","SubSectionBookmarkName":"ss_T61C6N1580S3_lv2_397c5dc9b","IsNewSubSection":false,"SubSectionReplacement":""},{"Level":2,"Identity":"T61C6N1580S4","SubSectionBookmarkName":"ss_T61C6N1580S4_lv2_8896548bf","IsNewSubSection":false,"SubSectionReplacement":""},{"Level":2,"Identity":"T61C6N1580S5","SubSectionBookmarkName":"ss_T61C6N1580S5_lv2_3c73d924d","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_BILL_T_SECTIONS>
  <T_BILL_T_SECTIONSHISTORY>[{"Id":24,"SectionsList":[{"SectionUUID":"44fa2433-f095-4fbe-9087-05718019555d","SectionName":"New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9,"SectionType":"drafting_clause","CodeSections":[],"TitleText":"","DisableControls":false,"Deleted":false,"RepealItems":[],"SectionBookmarkName":"bs_num_9_lastsection"},{"SectionUUID":"13f5a227-20ab-4912-9804-ec6721bfe6a1","SectionName":"code_section","SectionNumber":8,"SectionType":"code_section","CodeSections":[{"CodeSectionBookmarkName":"cs_T12C36N71_d3e1fe8a7","IsConstitutionSection":false,"Identity":"12-36-71","IsNew":false,"SubSections":[{"Level":1,"Identity":"T12C36N71SA","SubSectionBookmarkName":"ss_T12C36N71SA_lv1_919bd8c2f","IsNewSubSection":false,"SubSectionReplacement":""},{"Level":1,"Identity":"T12C36N71SB","SubSectionBookmarkName":"ss_T12C36N71SB_lv1_8c3b2bf87","IsNewSubSection":false,"SubSectionReplacement":""},{"Level":1,"Identity":"T12C36N71SC","SubSectionBookmarkName":"ss_T12C36N71SC_lv1_6e27a21e7","IsNewSubSection":false,"SubSectionReplacement":""},{"Level":1,"Identity":"T12C36N71SD","SubSectionBookmarkName":"ss_T12C36N71SD_lv1_0b2dea61f","IsNewSubSection":false,"SubSectionReplacement":""}],"TitleRelatedTo":"“Marketplace facilitator”.","TitleSoAsTo":"","Deleted":false}],"TitleText":"","DisableControls":false,"Deleted":false,"RepealItems":[],"SectionBookmarkName":"bs_num_8_959490e8f"}],"Timestamp":"2023-04-05T14:10:35.7181602-04:00","Username":null},{"Id":23,"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-01-19T09:57:35.0654137-05:00","Username":null},{"Id":22,"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-01-19T09:14:16.2868441-05:00","Username":null},{"Id":21,"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59:39.1060135-05:00","Username":null},{"Id":20,"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beverages","TitleSoAsTo":"provide certain exceptions","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59:13.9078569-05:00","Username":null},{"Id":19,"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55:15.359616-05:00","Username":null},{"Id":18,"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Timestamp":"2023-01-04T15:54:33.4715307-05:00","Username":null},{"Id":17,"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Timestamp":"2023-01-04T15:53:52.6297567-05:00","Username":null},{"Id":16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Timestamp":"2023-01-04T15:53:51.6528311-05:00","Username":null},{"Id":15,"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53:47.5441653-05:00","Username":null},{"Id":14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480e9f37-df1d-4311-ae9b-eadea9fc4289","SectionName":"Severability","SectionNumber":7,"SectionType":"new","CodeSections":[],"TitleText":"","DisableControls":false,"Deleted":false,"RepealItems":[],"SectionBookmarkName":"bs_num_7_fd099956b"}],"Timestamp":"2023-01-04T15:53:30.8351106-05:00","Username":null},{"Id":13,"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53:23.5452519-05:00","Username":null},{"Id":12,"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47b31838-2a76-4f7f-bcd1-3b7ed42cf8c6","SectionName":"Savings","SectionNumber":7,"SectionType":"new","CodeSections":[],"TitleText":"","DisableControls":false,"Deleted":false,"RepealItems":[],"SectionBookmarkName":"bs_num_7_3bea170f6"}],"Timestamp":"2023-01-04T15:53:09.435714-05:00","Username":null},{"Id":11,"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51:29.5655818-05:00","Username":null},{"Id":10,"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TitleText":"","DisableControls":false,"Deleted":false,"RepealItems":[],"SectionBookmarkName":"bs_num_6_bd508be05"}],"Timestamp":"2023-01-04T15:51:27.0350555-05:00","Username":null},{"Id":9,"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6,"SectionType":"drafting_clause","CodeSections":[],"TitleText":"","DisableControls":false,"Deleted":false,"RepealItems":[],"SectionBookmarkName":"bs_num_6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Timestamp":"2023-01-04T15:50:55.143224-05:00","Username":null},{"Id":8,"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6,"SectionType":"drafting_clause","CodeSections":[],"TitleText":"","DisableControls":false,"Deleted":false,"RepealItems":[],"SectionBookmarkName":"bs_num_6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TitleText":"","DisableControls":false,"Deleted":false,"RepealItems":[],"SectionBookmarkName":"bs_num_5_0c2d4c5bb"}],"Timestamp":"2023-01-04T15:50:52.6051788-05:00","Username":null},{"Id":7,"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5,"SectionType":"drafting_clause","CodeSections":[],"TitleText":"","DisableControls":false,"Deleted":false,"RepealItems":[],"SectionBookmarkName":"bs_num_5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Timestamp":"2023-01-04T15:48:18.1406746-05:00","Username":null},{"Id":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5,"SectionType":"drafting_clause","CodeSections":[],"TitleText":"","DisableControls":false,"Deleted":false,"RepealItems":[],"SectionBookmarkName":"bs_num_5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TitleText":"","DisableControls":false,"Deleted":false,"RepealItems":[],"SectionBookmarkName":"bs_num_4_80434c6dc"}],"Timestamp":"2023-01-04T15:48:10.5458389-05:00","Username":null},{"Id":5,"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4,"SectionType":"drafting_clause","CodeSections":[],"TitleText":"","DisableControls":false,"Deleted":false,"RepealItems":[],"SectionBookmarkName":"bs_num_4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Timestamp":"2023-01-04T15:47:22.7827131-05:00","Username":null},{"Id":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4,"SectionType":"drafting_clause","CodeSections":[],"TitleText":"","DisableControls":false,"Deleted":false,"RepealItems":[],"SectionBookmarkName":"bs_num_4_lastsection"},{"SectionUUID":"46916d75-d8c6-434e-9c53-7a08835bf3ce","SectionName":"code_section","SectionNumber":3,"SectionType":"code_section","CodeSections":[],"TitleText":"","DisableControls":false,"Deleted":false,"RepealItems":[],"SectionBookmarkName":"bs_num_3_c507975ea"}],"Timestamp":"2023-01-04T15:47:20.0891647-05:00","Username":null},{"Id":3,"SectionsList":[{"SectionUUID":"8f03ca95-8faa-4d43-a9c2-8afc498075bd","SectionName":"standard_eff_date_section","SectionNumber":3,"SectionType":"drafting_clause","CodeSections":[],"TitleText":"","DisableControls":false,"Deleted":false,"RepealItems":[],"SectionBookmarkName":"bs_num_3_lastsection"},{"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Timestamp":"2023-01-04T15:46:21.4643014-05:00","Username":null},{"Id":2,"SectionsList":[{"SectionUUID":"8f03ca95-8faa-4d43-a9c2-8afc498075bd","SectionName":"standard_eff_date_section","SectionNumber":2,"SectionType":"drafting_clause","CodeSections":[],"TitleText":"","DisableControls":false,"Deleted":false,"RepealItems":[],"SectionBookmarkName":"bs_num_2_lastsection"},{"SectionUUID":"44fa2433-f095-4fbe-9087-05718019555d","SectionName":"New Blank SECTION","SectionNumber":1,"SectionType":"new","CodeSections":[],"TitleText":"","DisableControls":false,"Deleted":false,"RepealItems":[],"SectionBookmarkName":"bs_num_1_d882d6670"}],"Timestamp":"2023-01-04T15:43:55.2885435-05:00","Username":null},{"Id":1,"SectionsList":[{"SectionUUID":"8f03ca95-8faa-4d43-a9c2-8afc498075bd","SectionName":"standard_eff_date_section","SectionNumber":2,"SectionType":"drafting_clause","CodeSections":[],"TitleText":"","DisableControls":false,"Deleted":false,"RepealItems":[],"SectionBookmarkName":"bs_num_2_lastsection"},{"SectionUUID":"44fa2433-f095-4fbe-9087-05718019555d","SectionName":"New Blank SECTION","SectionNumber":1,"SectionType":"new","CodeSections":[],"TitleText":"","DisableControls":false,"Deleted":false,"RepealItems":[],"SectionBookmarkName":"bs_num_1_d882d6670"}],"Timestamp":"2023-01-04T15:43:54.8036071-05:00","Username":null},{"Id":26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2,"Identity":"T61C4N45S4","SubSectionBookmarkName":"ss_T61C4N45S4_lv2_3d932550d","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2,"Identity":"T61C6N1570S4","SubSectionBookmarkName":"ss_T61C6N1570S4_lv2_48cd0562b","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-04-18T12:59:35.8116136-04:00","Username":"julienewboult@scstatehouse.gov"}]</T_BILL_T_SECTIONSHISTORY>
  <T_BILL_T_SUBJECT>Alcohol delivery and curbside pickup</T_BILL_T_SUBJECT>
  <T_BILL_UR_DRAFTER>samanthaallen@scstatehouse.gov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153D1D6-4B08-4C72-ADC8-B9DA9A1D668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6063</Words>
  <Characters>32122</Characters>
  <Application>Microsoft Office Word</Application>
  <DocSecurity>0</DocSecurity>
  <Lines>496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3</cp:revision>
  <cp:lastPrinted>2023-04-18T16:59:00Z</cp:lastPrinted>
  <dcterms:created xsi:type="dcterms:W3CDTF">2024-04-03T17:20:00Z</dcterms:created>
  <dcterms:modified xsi:type="dcterms:W3CDTF">2024-04-03T17:20:00Z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