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B9DCD" w14:textId="77777777" w:rsidR="00D04349" w:rsidRPr="00D04349" w:rsidRDefault="00D04349" w:rsidP="00D04349">
      <w:pPr>
        <w:jc w:val="center"/>
        <w:rPr>
          <w:b/>
          <w:szCs w:val="22"/>
        </w:rPr>
      </w:pPr>
      <w:r w:rsidRPr="00D04349">
        <w:rPr>
          <w:b/>
          <w:szCs w:val="22"/>
        </w:rPr>
        <w:t>Tuesday, January 16, 2024</w:t>
      </w:r>
    </w:p>
    <w:p w14:paraId="51017E63" w14:textId="77777777" w:rsidR="00D04349" w:rsidRPr="00D04349" w:rsidRDefault="00D04349" w:rsidP="00D04349">
      <w:pPr>
        <w:jc w:val="center"/>
        <w:rPr>
          <w:b/>
          <w:szCs w:val="22"/>
        </w:rPr>
      </w:pPr>
      <w:r w:rsidRPr="00D04349">
        <w:rPr>
          <w:b/>
          <w:szCs w:val="22"/>
        </w:rPr>
        <w:t>(Statewide Session)</w:t>
      </w:r>
    </w:p>
    <w:p w14:paraId="4A45E4E4" w14:textId="77777777" w:rsidR="00D04349" w:rsidRPr="00D04349" w:rsidRDefault="00D04349" w:rsidP="00D04349">
      <w:pPr>
        <w:rPr>
          <w:szCs w:val="22"/>
        </w:rPr>
      </w:pPr>
    </w:p>
    <w:p w14:paraId="766AD5E4" w14:textId="77777777" w:rsidR="00D04349" w:rsidRPr="00D04349" w:rsidRDefault="00D04349" w:rsidP="00D04349">
      <w:pPr>
        <w:rPr>
          <w:strike/>
          <w:szCs w:val="22"/>
        </w:rPr>
      </w:pPr>
      <w:r w:rsidRPr="00D04349">
        <w:rPr>
          <w:strike/>
          <w:szCs w:val="22"/>
        </w:rPr>
        <w:t>Indicates Matter Stricken</w:t>
      </w:r>
    </w:p>
    <w:p w14:paraId="7B9C8E93" w14:textId="77777777" w:rsidR="00D04349" w:rsidRPr="00D04349" w:rsidRDefault="00D04349" w:rsidP="00D04349">
      <w:pPr>
        <w:rPr>
          <w:szCs w:val="22"/>
          <w:u w:val="single"/>
        </w:rPr>
      </w:pPr>
      <w:r w:rsidRPr="00D04349">
        <w:rPr>
          <w:szCs w:val="22"/>
          <w:u w:val="single"/>
        </w:rPr>
        <w:t>Indicates New Matter</w:t>
      </w:r>
    </w:p>
    <w:p w14:paraId="40169C42" w14:textId="77777777" w:rsidR="00D04349" w:rsidRPr="00D04349" w:rsidRDefault="00D04349" w:rsidP="00D04349">
      <w:pPr>
        <w:rPr>
          <w:szCs w:val="22"/>
        </w:rPr>
      </w:pPr>
    </w:p>
    <w:p w14:paraId="3E755762" w14:textId="77777777" w:rsidR="00D04349" w:rsidRPr="00D04349" w:rsidRDefault="00D04349" w:rsidP="00D04349">
      <w:pPr>
        <w:rPr>
          <w:szCs w:val="22"/>
        </w:rPr>
      </w:pPr>
      <w:r w:rsidRPr="00D04349">
        <w:rPr>
          <w:szCs w:val="22"/>
        </w:rPr>
        <w:tab/>
        <w:t>The Senate assembled at 12:00 Noon, the hour to which it stood adjourned, and was called to order by the PRESIDENT.</w:t>
      </w:r>
    </w:p>
    <w:p w14:paraId="36A6286A" w14:textId="77777777" w:rsidR="00D04349" w:rsidRPr="00D04349" w:rsidRDefault="00D04349" w:rsidP="00D04349">
      <w:pPr>
        <w:rPr>
          <w:szCs w:val="22"/>
        </w:rPr>
      </w:pPr>
      <w:r w:rsidRPr="00D04349">
        <w:rPr>
          <w:szCs w:val="22"/>
        </w:rPr>
        <w:tab/>
        <w:t>A quorum being present, the proceedings were opened with a devotion by the Chaplain as follows:</w:t>
      </w:r>
    </w:p>
    <w:p w14:paraId="1F692DDF" w14:textId="77777777" w:rsidR="00D04349" w:rsidRPr="00D04349" w:rsidRDefault="00D04349" w:rsidP="00D04349">
      <w:pPr>
        <w:rPr>
          <w:szCs w:val="22"/>
        </w:rPr>
      </w:pPr>
    </w:p>
    <w:p w14:paraId="211182CE" w14:textId="77777777" w:rsidR="00D04349" w:rsidRPr="00D04349" w:rsidRDefault="00D04349" w:rsidP="00D04349">
      <w:pPr>
        <w:rPr>
          <w:szCs w:val="22"/>
        </w:rPr>
      </w:pPr>
      <w:r w:rsidRPr="00D04349">
        <w:rPr>
          <w:szCs w:val="22"/>
        </w:rPr>
        <w:t xml:space="preserve">Isaiah </w:t>
      </w:r>
      <w:proofErr w:type="spellStart"/>
      <w:r w:rsidRPr="00D04349">
        <w:rPr>
          <w:szCs w:val="22"/>
        </w:rPr>
        <w:t>40:31b</w:t>
      </w:r>
      <w:proofErr w:type="spellEnd"/>
    </w:p>
    <w:p w14:paraId="37D3D48E" w14:textId="77777777" w:rsidR="00D04349" w:rsidRPr="00D04349" w:rsidRDefault="00D04349" w:rsidP="00D04349">
      <w:pPr>
        <w:rPr>
          <w:color w:val="auto"/>
          <w:szCs w:val="22"/>
        </w:rPr>
      </w:pPr>
      <w:r w:rsidRPr="00D04349">
        <w:rPr>
          <w:szCs w:val="22"/>
        </w:rPr>
        <w:tab/>
        <w:t>About those who faithfully follow the Lord, Isaiah tells us that:</w:t>
      </w:r>
      <w:r w:rsidRPr="00D04349">
        <w:rPr>
          <w:color w:val="auto"/>
          <w:szCs w:val="22"/>
        </w:rPr>
        <w:t xml:space="preserve"> </w:t>
      </w:r>
      <w:r w:rsidRPr="00D04349">
        <w:rPr>
          <w:szCs w:val="22"/>
        </w:rPr>
        <w:t>“They will soar on wings like eagles, they will run and not grow weak, they will</w:t>
      </w:r>
    </w:p>
    <w:p w14:paraId="548E1C82" w14:textId="77777777" w:rsidR="00D04349" w:rsidRPr="00D04349" w:rsidRDefault="00D04349" w:rsidP="00D04349">
      <w:pPr>
        <w:rPr>
          <w:szCs w:val="22"/>
        </w:rPr>
      </w:pPr>
      <w:r w:rsidRPr="00D04349">
        <w:rPr>
          <w:szCs w:val="22"/>
        </w:rPr>
        <w:t xml:space="preserve">walk and not be faint.” </w:t>
      </w:r>
    </w:p>
    <w:p w14:paraId="6AE887A8" w14:textId="77777777" w:rsidR="00D04349" w:rsidRPr="00D04349" w:rsidRDefault="00D04349" w:rsidP="00D04349">
      <w:pPr>
        <w:rPr>
          <w:szCs w:val="22"/>
        </w:rPr>
      </w:pPr>
      <w:r w:rsidRPr="00D04349">
        <w:rPr>
          <w:szCs w:val="22"/>
        </w:rPr>
        <w:tab/>
        <w:t xml:space="preserve">Please join me as we bow in prayer:  Gracious, ever-loving God, how determined, diligent and dedicated to the work of freedom for all was Your servant, Martin Luther King, Jr.  And how lovingly did he seek to work Your will on behalf of so many of our sisters and brothers across this land.  How appropriate and right was it for our Nation to pause yesterday, to reflect upon how he labored for those he loved, and how much he gave on behalf of the cause of freedom.  May we ourselves, O Lord, also be determined to work for the well-being of everyone around us.  And </w:t>
      </w:r>
      <w:proofErr w:type="gramStart"/>
      <w:r w:rsidRPr="00D04349">
        <w:rPr>
          <w:szCs w:val="22"/>
        </w:rPr>
        <w:t>so</w:t>
      </w:r>
      <w:proofErr w:type="gramEnd"/>
      <w:r w:rsidRPr="00D04349">
        <w:rPr>
          <w:szCs w:val="22"/>
        </w:rPr>
        <w:t xml:space="preserve"> we pray that You will guide these dedicated leaders here in the Senate of South Carolina to continue doing all they can to assure that Dr. King’s dream is kept alive for every woman, man and child here in this State.  In Your all-encompassing love we pray this, dear Lord.  Amen.   </w:t>
      </w:r>
    </w:p>
    <w:p w14:paraId="75A92F77" w14:textId="77777777" w:rsidR="00D04349" w:rsidRPr="00D04349" w:rsidRDefault="00D04349" w:rsidP="00D04349">
      <w:pPr>
        <w:pStyle w:val="Header"/>
        <w:tabs>
          <w:tab w:val="left" w:pos="4320"/>
        </w:tabs>
        <w:rPr>
          <w:szCs w:val="22"/>
        </w:rPr>
      </w:pPr>
    </w:p>
    <w:p w14:paraId="768ED6BF" w14:textId="77777777" w:rsidR="00D04349" w:rsidRPr="00D04349" w:rsidRDefault="00D04349" w:rsidP="00D04349">
      <w:pPr>
        <w:pStyle w:val="Header"/>
        <w:tabs>
          <w:tab w:val="left" w:pos="4320"/>
        </w:tabs>
        <w:rPr>
          <w:szCs w:val="22"/>
        </w:rPr>
      </w:pPr>
      <w:r w:rsidRPr="00D04349">
        <w:rPr>
          <w:szCs w:val="22"/>
        </w:rPr>
        <w:tab/>
        <w:t>The PRESIDENT called for Petitions, Memorials, Presentments of Grand Juries and such like papers.</w:t>
      </w:r>
    </w:p>
    <w:p w14:paraId="60D15A97" w14:textId="77777777" w:rsidR="00D04349" w:rsidRPr="00D04349" w:rsidRDefault="00D04349" w:rsidP="00D04349">
      <w:pPr>
        <w:pStyle w:val="Header"/>
        <w:tabs>
          <w:tab w:val="left" w:pos="4320"/>
        </w:tabs>
        <w:rPr>
          <w:szCs w:val="22"/>
        </w:rPr>
      </w:pPr>
    </w:p>
    <w:p w14:paraId="5A8D40C6" w14:textId="77777777" w:rsidR="00D04349" w:rsidRPr="00D04349" w:rsidRDefault="00D04349" w:rsidP="00D04349">
      <w:pPr>
        <w:pStyle w:val="Header"/>
        <w:tabs>
          <w:tab w:val="left" w:pos="4320"/>
        </w:tabs>
        <w:jc w:val="center"/>
        <w:rPr>
          <w:szCs w:val="22"/>
        </w:rPr>
      </w:pPr>
      <w:r w:rsidRPr="00D04349">
        <w:rPr>
          <w:b/>
          <w:szCs w:val="22"/>
        </w:rPr>
        <w:t>Call of the Senate</w:t>
      </w:r>
    </w:p>
    <w:p w14:paraId="77FAD7AC" w14:textId="77777777" w:rsidR="00D04349" w:rsidRPr="00D04349" w:rsidRDefault="00D04349" w:rsidP="00D04349">
      <w:pPr>
        <w:pStyle w:val="Header"/>
        <w:tabs>
          <w:tab w:val="left" w:pos="4320"/>
        </w:tabs>
        <w:rPr>
          <w:szCs w:val="22"/>
        </w:rPr>
      </w:pPr>
      <w:r w:rsidRPr="00D04349">
        <w:rPr>
          <w:szCs w:val="22"/>
        </w:rPr>
        <w:tab/>
        <w:t>Senator SETZLER moved that a Call of the Senate be made.  The following Senators answered the Call:</w:t>
      </w:r>
    </w:p>
    <w:p w14:paraId="6D30E954" w14:textId="77777777" w:rsidR="00D04349" w:rsidRPr="00D04349" w:rsidRDefault="00D04349" w:rsidP="00D04349">
      <w:pPr>
        <w:pStyle w:val="Header"/>
        <w:tabs>
          <w:tab w:val="clear" w:pos="216"/>
          <w:tab w:val="clear" w:pos="432"/>
          <w:tab w:val="clear" w:pos="648"/>
          <w:tab w:val="left" w:pos="720"/>
        </w:tabs>
        <w:rPr>
          <w:szCs w:val="22"/>
        </w:rPr>
      </w:pPr>
    </w:p>
    <w:p w14:paraId="0874217F" w14:textId="77777777" w:rsidR="00D04349" w:rsidRPr="00D04349" w:rsidRDefault="00D04349" w:rsidP="00D043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04349">
        <w:rPr>
          <w:szCs w:val="22"/>
        </w:rPr>
        <w:t>Adams</w:t>
      </w:r>
      <w:r w:rsidRPr="00D04349">
        <w:rPr>
          <w:szCs w:val="22"/>
        </w:rPr>
        <w:tab/>
        <w:t>Alexander</w:t>
      </w:r>
      <w:r w:rsidRPr="00D04349">
        <w:rPr>
          <w:szCs w:val="22"/>
        </w:rPr>
        <w:tab/>
        <w:t>Allen</w:t>
      </w:r>
    </w:p>
    <w:p w14:paraId="6A35C0DA" w14:textId="77777777" w:rsidR="00D04349" w:rsidRPr="00D04349" w:rsidRDefault="00D04349" w:rsidP="00D043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04349">
        <w:rPr>
          <w:szCs w:val="22"/>
        </w:rPr>
        <w:t>Bennett</w:t>
      </w:r>
      <w:r w:rsidRPr="00D04349">
        <w:rPr>
          <w:szCs w:val="22"/>
        </w:rPr>
        <w:tab/>
        <w:t>Cash</w:t>
      </w:r>
      <w:r w:rsidRPr="00D04349">
        <w:rPr>
          <w:szCs w:val="22"/>
        </w:rPr>
        <w:tab/>
        <w:t>Corbin</w:t>
      </w:r>
    </w:p>
    <w:p w14:paraId="2B34627C" w14:textId="77777777" w:rsidR="00D04349" w:rsidRPr="00D04349" w:rsidRDefault="00D04349" w:rsidP="00D043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04349">
        <w:rPr>
          <w:szCs w:val="22"/>
        </w:rPr>
        <w:t>Cromer</w:t>
      </w:r>
      <w:r w:rsidRPr="00D04349">
        <w:rPr>
          <w:szCs w:val="22"/>
        </w:rPr>
        <w:tab/>
        <w:t>Devine</w:t>
      </w:r>
      <w:r w:rsidRPr="00D04349">
        <w:rPr>
          <w:szCs w:val="22"/>
        </w:rPr>
        <w:tab/>
        <w:t>Fanning</w:t>
      </w:r>
    </w:p>
    <w:p w14:paraId="13B2E91F" w14:textId="77777777" w:rsidR="00D04349" w:rsidRPr="00D04349" w:rsidRDefault="00D04349" w:rsidP="00D043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04349">
        <w:rPr>
          <w:szCs w:val="22"/>
        </w:rPr>
        <w:t>Gambrell</w:t>
      </w:r>
      <w:r w:rsidRPr="00D04349">
        <w:rPr>
          <w:szCs w:val="22"/>
        </w:rPr>
        <w:tab/>
        <w:t>Garrett</w:t>
      </w:r>
      <w:r w:rsidRPr="00D04349">
        <w:rPr>
          <w:szCs w:val="22"/>
        </w:rPr>
        <w:tab/>
        <w:t>Goldfinch</w:t>
      </w:r>
    </w:p>
    <w:p w14:paraId="51A5F4F8" w14:textId="77777777" w:rsidR="00D04349" w:rsidRPr="00D04349" w:rsidRDefault="00D04349" w:rsidP="00D043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04349">
        <w:rPr>
          <w:szCs w:val="22"/>
        </w:rPr>
        <w:t>Grooms</w:t>
      </w:r>
      <w:r w:rsidRPr="00D04349">
        <w:rPr>
          <w:szCs w:val="22"/>
        </w:rPr>
        <w:tab/>
        <w:t>Gustafson</w:t>
      </w:r>
      <w:r w:rsidRPr="00D04349">
        <w:rPr>
          <w:szCs w:val="22"/>
        </w:rPr>
        <w:tab/>
        <w:t>Hembree</w:t>
      </w:r>
    </w:p>
    <w:p w14:paraId="66B3BC76" w14:textId="77777777" w:rsidR="00D04349" w:rsidRPr="00D04349" w:rsidRDefault="00D04349" w:rsidP="00D043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i/>
          <w:szCs w:val="22"/>
        </w:rPr>
      </w:pPr>
      <w:r w:rsidRPr="00D04349">
        <w:rPr>
          <w:szCs w:val="22"/>
        </w:rPr>
        <w:t>Hutto</w:t>
      </w:r>
      <w:r w:rsidRPr="00D04349">
        <w:rPr>
          <w:szCs w:val="22"/>
        </w:rPr>
        <w:tab/>
      </w:r>
      <w:r w:rsidRPr="00D04349">
        <w:rPr>
          <w:i/>
          <w:szCs w:val="22"/>
        </w:rPr>
        <w:t>Johnson, Kevin</w:t>
      </w:r>
      <w:r w:rsidRPr="00D04349">
        <w:rPr>
          <w:i/>
          <w:szCs w:val="22"/>
        </w:rPr>
        <w:tab/>
        <w:t>Johnson, Michael</w:t>
      </w:r>
    </w:p>
    <w:p w14:paraId="1851EA10" w14:textId="77777777" w:rsidR="00D04349" w:rsidRPr="00D04349" w:rsidRDefault="00D04349" w:rsidP="00D043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04349">
        <w:rPr>
          <w:szCs w:val="22"/>
        </w:rPr>
        <w:t>Kimbrell</w:t>
      </w:r>
      <w:r w:rsidRPr="00D04349">
        <w:rPr>
          <w:szCs w:val="22"/>
        </w:rPr>
        <w:tab/>
        <w:t>Loftis</w:t>
      </w:r>
      <w:r w:rsidRPr="00D04349">
        <w:rPr>
          <w:szCs w:val="22"/>
        </w:rPr>
        <w:tab/>
        <w:t>Malloy</w:t>
      </w:r>
    </w:p>
    <w:p w14:paraId="198D3092" w14:textId="77777777" w:rsidR="00D04349" w:rsidRPr="00D04349" w:rsidRDefault="00D04349" w:rsidP="00D043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04349">
        <w:rPr>
          <w:szCs w:val="22"/>
        </w:rPr>
        <w:lastRenderedPageBreak/>
        <w:t>Martin</w:t>
      </w:r>
      <w:r w:rsidRPr="00D04349">
        <w:rPr>
          <w:szCs w:val="22"/>
        </w:rPr>
        <w:tab/>
        <w:t>Massey</w:t>
      </w:r>
      <w:r w:rsidRPr="00D04349">
        <w:rPr>
          <w:szCs w:val="22"/>
        </w:rPr>
        <w:tab/>
        <w:t>Matthews</w:t>
      </w:r>
    </w:p>
    <w:p w14:paraId="588D12D3" w14:textId="77777777" w:rsidR="00D04349" w:rsidRPr="00D04349" w:rsidRDefault="00D04349" w:rsidP="00D043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04349">
        <w:rPr>
          <w:szCs w:val="22"/>
        </w:rPr>
        <w:t>McElveen</w:t>
      </w:r>
      <w:r w:rsidRPr="00D04349">
        <w:rPr>
          <w:szCs w:val="22"/>
        </w:rPr>
        <w:tab/>
        <w:t>McLeod</w:t>
      </w:r>
      <w:r w:rsidRPr="00D04349">
        <w:rPr>
          <w:szCs w:val="22"/>
        </w:rPr>
        <w:tab/>
        <w:t>Peeler</w:t>
      </w:r>
    </w:p>
    <w:p w14:paraId="371814ED" w14:textId="77777777" w:rsidR="00D04349" w:rsidRPr="00D04349" w:rsidRDefault="00D04349" w:rsidP="00D043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04349">
        <w:rPr>
          <w:szCs w:val="22"/>
        </w:rPr>
        <w:t>Reichenbach</w:t>
      </w:r>
      <w:r w:rsidRPr="00D04349">
        <w:rPr>
          <w:szCs w:val="22"/>
        </w:rPr>
        <w:tab/>
        <w:t>Rice</w:t>
      </w:r>
      <w:r w:rsidRPr="00D04349">
        <w:rPr>
          <w:szCs w:val="22"/>
        </w:rPr>
        <w:tab/>
        <w:t>Sabb</w:t>
      </w:r>
    </w:p>
    <w:p w14:paraId="31E78DA2" w14:textId="77777777" w:rsidR="00D04349" w:rsidRPr="00D04349" w:rsidRDefault="00D04349" w:rsidP="00D043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04349">
        <w:rPr>
          <w:szCs w:val="22"/>
        </w:rPr>
        <w:t>Senn</w:t>
      </w:r>
      <w:r w:rsidRPr="00D04349">
        <w:rPr>
          <w:szCs w:val="22"/>
        </w:rPr>
        <w:tab/>
        <w:t>Setzler</w:t>
      </w:r>
      <w:r w:rsidRPr="00D04349">
        <w:rPr>
          <w:szCs w:val="22"/>
        </w:rPr>
        <w:tab/>
        <w:t>Shealy</w:t>
      </w:r>
    </w:p>
    <w:p w14:paraId="1B3148E9" w14:textId="77777777" w:rsidR="00D04349" w:rsidRPr="00D04349" w:rsidRDefault="00D04349" w:rsidP="00D043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04349">
        <w:rPr>
          <w:szCs w:val="22"/>
        </w:rPr>
        <w:t>Stephens</w:t>
      </w:r>
      <w:r w:rsidRPr="00D04349">
        <w:rPr>
          <w:szCs w:val="22"/>
        </w:rPr>
        <w:tab/>
        <w:t>Talley</w:t>
      </w:r>
      <w:r w:rsidRPr="00D04349">
        <w:rPr>
          <w:szCs w:val="22"/>
        </w:rPr>
        <w:tab/>
        <w:t>Tedder</w:t>
      </w:r>
    </w:p>
    <w:p w14:paraId="4CC6C9F1" w14:textId="77777777" w:rsidR="00D04349" w:rsidRPr="00D04349" w:rsidRDefault="00D04349" w:rsidP="00D043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04349">
        <w:rPr>
          <w:szCs w:val="22"/>
        </w:rPr>
        <w:t>Turner</w:t>
      </w:r>
      <w:r w:rsidRPr="00D04349">
        <w:rPr>
          <w:szCs w:val="22"/>
        </w:rPr>
        <w:tab/>
        <w:t>Verdin</w:t>
      </w:r>
      <w:r w:rsidRPr="00D04349">
        <w:rPr>
          <w:szCs w:val="22"/>
        </w:rPr>
        <w:tab/>
        <w:t>Williams</w:t>
      </w:r>
    </w:p>
    <w:p w14:paraId="013DFE58" w14:textId="77777777" w:rsidR="00D04349" w:rsidRPr="00D04349" w:rsidRDefault="00D04349" w:rsidP="00D043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04349">
        <w:rPr>
          <w:szCs w:val="22"/>
        </w:rPr>
        <w:t>Young</w:t>
      </w:r>
    </w:p>
    <w:p w14:paraId="425316A3" w14:textId="77777777" w:rsidR="00D04349" w:rsidRPr="00D04349" w:rsidRDefault="00D04349" w:rsidP="00D04349">
      <w:pPr>
        <w:pStyle w:val="Header"/>
        <w:tabs>
          <w:tab w:val="left" w:pos="4320"/>
        </w:tabs>
        <w:rPr>
          <w:szCs w:val="22"/>
        </w:rPr>
      </w:pPr>
    </w:p>
    <w:p w14:paraId="08984C8D" w14:textId="77777777" w:rsidR="00D04349" w:rsidRPr="00D04349" w:rsidRDefault="00D04349" w:rsidP="00D04349">
      <w:pPr>
        <w:pStyle w:val="Header"/>
        <w:tabs>
          <w:tab w:val="left" w:pos="4320"/>
        </w:tabs>
        <w:rPr>
          <w:szCs w:val="22"/>
        </w:rPr>
      </w:pPr>
      <w:r w:rsidRPr="00D04349">
        <w:rPr>
          <w:szCs w:val="22"/>
        </w:rPr>
        <w:tab/>
        <w:t>A quorum being present, the Senate resumed.</w:t>
      </w:r>
    </w:p>
    <w:p w14:paraId="55BD7A4A" w14:textId="77777777" w:rsidR="00D04349" w:rsidRPr="00D04349" w:rsidRDefault="00D04349" w:rsidP="00D04349">
      <w:pPr>
        <w:pStyle w:val="Header"/>
        <w:tabs>
          <w:tab w:val="left" w:pos="4320"/>
        </w:tabs>
        <w:rPr>
          <w:szCs w:val="22"/>
        </w:rPr>
      </w:pPr>
    </w:p>
    <w:p w14:paraId="61094425" w14:textId="77777777" w:rsidR="00D04349" w:rsidRPr="00D04349" w:rsidRDefault="00D04349" w:rsidP="00D04349">
      <w:pPr>
        <w:pStyle w:val="Header"/>
        <w:tabs>
          <w:tab w:val="left" w:pos="4320"/>
        </w:tabs>
        <w:jc w:val="center"/>
        <w:rPr>
          <w:szCs w:val="22"/>
        </w:rPr>
      </w:pPr>
      <w:r w:rsidRPr="00D04349">
        <w:rPr>
          <w:b/>
          <w:szCs w:val="22"/>
        </w:rPr>
        <w:t>RECESS</w:t>
      </w:r>
    </w:p>
    <w:p w14:paraId="3B88226C" w14:textId="77777777" w:rsidR="00D04349" w:rsidRPr="00D04349" w:rsidRDefault="00D04349" w:rsidP="00D04349">
      <w:pPr>
        <w:pStyle w:val="Header"/>
        <w:tabs>
          <w:tab w:val="left" w:pos="4320"/>
        </w:tabs>
        <w:rPr>
          <w:szCs w:val="22"/>
        </w:rPr>
      </w:pPr>
      <w:r w:rsidRPr="00D04349">
        <w:rPr>
          <w:szCs w:val="22"/>
        </w:rPr>
        <w:tab/>
        <w:t>At 12:08 P.M., on motion of Senator MASSEY, the Senate receded from business not to exceed 5 minutes.</w:t>
      </w:r>
    </w:p>
    <w:p w14:paraId="709D610C" w14:textId="77777777" w:rsidR="00D04349" w:rsidRPr="00D04349" w:rsidRDefault="00D04349" w:rsidP="00D04349">
      <w:pPr>
        <w:pStyle w:val="Header"/>
        <w:tabs>
          <w:tab w:val="left" w:pos="4320"/>
        </w:tabs>
        <w:rPr>
          <w:szCs w:val="22"/>
        </w:rPr>
      </w:pPr>
      <w:r w:rsidRPr="00D04349">
        <w:rPr>
          <w:szCs w:val="22"/>
        </w:rPr>
        <w:tab/>
        <w:t>At 12:21 P.M., the Senate resumed.</w:t>
      </w:r>
    </w:p>
    <w:p w14:paraId="60A10510" w14:textId="77777777" w:rsidR="00D04349" w:rsidRPr="00D04349" w:rsidRDefault="00D04349" w:rsidP="00D04349">
      <w:pPr>
        <w:pStyle w:val="Header"/>
        <w:tabs>
          <w:tab w:val="left" w:pos="4320"/>
        </w:tabs>
        <w:rPr>
          <w:szCs w:val="22"/>
        </w:rPr>
      </w:pPr>
    </w:p>
    <w:p w14:paraId="1C4C32D2" w14:textId="77777777" w:rsidR="00D04349" w:rsidRPr="00D04349" w:rsidRDefault="00D04349" w:rsidP="00D04349">
      <w:pPr>
        <w:jc w:val="center"/>
        <w:rPr>
          <w:b/>
          <w:szCs w:val="22"/>
        </w:rPr>
      </w:pPr>
      <w:r w:rsidRPr="00D04349">
        <w:rPr>
          <w:b/>
          <w:szCs w:val="22"/>
        </w:rPr>
        <w:t>MESSAGE FROM THE GOVERNOR</w:t>
      </w:r>
    </w:p>
    <w:p w14:paraId="32466D5E" w14:textId="77777777" w:rsidR="00D04349" w:rsidRPr="00D04349" w:rsidRDefault="00D04349" w:rsidP="00D04349">
      <w:pPr>
        <w:ind w:firstLine="216"/>
        <w:rPr>
          <w:szCs w:val="22"/>
        </w:rPr>
      </w:pPr>
      <w:r w:rsidRPr="00D04349">
        <w:rPr>
          <w:szCs w:val="22"/>
        </w:rPr>
        <w:t>The following appointments were transmitted by the Honorable Henry Dargan McMaster:</w:t>
      </w:r>
    </w:p>
    <w:p w14:paraId="52DE8923" w14:textId="77777777" w:rsidR="00D04349" w:rsidRPr="00D04349" w:rsidRDefault="00D04349" w:rsidP="00D04349">
      <w:pPr>
        <w:ind w:firstLine="216"/>
        <w:rPr>
          <w:szCs w:val="22"/>
        </w:rPr>
      </w:pPr>
    </w:p>
    <w:p w14:paraId="3E3FE353" w14:textId="77777777" w:rsidR="00D04349" w:rsidRPr="00D04349" w:rsidRDefault="00D04349" w:rsidP="00D04349">
      <w:pPr>
        <w:jc w:val="center"/>
        <w:rPr>
          <w:b/>
          <w:szCs w:val="22"/>
        </w:rPr>
      </w:pPr>
      <w:r w:rsidRPr="00D04349">
        <w:rPr>
          <w:b/>
          <w:szCs w:val="22"/>
        </w:rPr>
        <w:t>Statewide Appointment</w:t>
      </w:r>
    </w:p>
    <w:p w14:paraId="3400B84D" w14:textId="77777777" w:rsidR="00D04349" w:rsidRPr="00D04349" w:rsidRDefault="00D04349" w:rsidP="00D04349">
      <w:pPr>
        <w:keepNext/>
        <w:ind w:firstLine="216"/>
        <w:rPr>
          <w:szCs w:val="22"/>
          <w:u w:val="single"/>
        </w:rPr>
      </w:pPr>
      <w:r w:rsidRPr="00D04349">
        <w:rPr>
          <w:szCs w:val="22"/>
          <w:u w:val="single"/>
        </w:rPr>
        <w:t>Reappointment, South Carolina Residential Builders Commission, with the term to commence June 30, 2023, and to expire June 30, 2027</w:t>
      </w:r>
    </w:p>
    <w:p w14:paraId="1AAB30F3" w14:textId="77777777" w:rsidR="00D04349" w:rsidRPr="00D04349" w:rsidRDefault="00D04349" w:rsidP="00D04349">
      <w:pPr>
        <w:keepNext/>
        <w:ind w:firstLine="216"/>
        <w:rPr>
          <w:szCs w:val="22"/>
          <w:u w:val="single"/>
        </w:rPr>
      </w:pPr>
      <w:r w:rsidRPr="00D04349">
        <w:rPr>
          <w:szCs w:val="22"/>
          <w:u w:val="single"/>
        </w:rPr>
        <w:t>5th Congressional District:</w:t>
      </w:r>
    </w:p>
    <w:p w14:paraId="34819EFD" w14:textId="77777777" w:rsidR="00D04349" w:rsidRPr="00D04349" w:rsidRDefault="00D04349" w:rsidP="00D04349">
      <w:pPr>
        <w:ind w:firstLine="216"/>
        <w:rPr>
          <w:szCs w:val="22"/>
        </w:rPr>
      </w:pPr>
      <w:r w:rsidRPr="00D04349">
        <w:rPr>
          <w:szCs w:val="22"/>
        </w:rPr>
        <w:t>Christy B. Rhyne, 726 Poston Drive, Rock Hill, SC 29732-7838</w:t>
      </w:r>
    </w:p>
    <w:p w14:paraId="6BBD190A" w14:textId="77777777" w:rsidR="00D04349" w:rsidRPr="00D04349" w:rsidRDefault="00D04349" w:rsidP="00D04349">
      <w:pPr>
        <w:ind w:firstLine="216"/>
        <w:rPr>
          <w:szCs w:val="22"/>
        </w:rPr>
      </w:pPr>
    </w:p>
    <w:p w14:paraId="50767943" w14:textId="77777777" w:rsidR="00D04349" w:rsidRPr="00D04349" w:rsidRDefault="00D04349" w:rsidP="00D04349">
      <w:pPr>
        <w:ind w:firstLine="216"/>
        <w:rPr>
          <w:szCs w:val="22"/>
        </w:rPr>
      </w:pPr>
      <w:r w:rsidRPr="00D04349">
        <w:rPr>
          <w:szCs w:val="22"/>
        </w:rPr>
        <w:t>Referred to the Committee on Labor, Commerce and Industry.</w:t>
      </w:r>
    </w:p>
    <w:p w14:paraId="6C16D714" w14:textId="77777777" w:rsidR="00D04349" w:rsidRPr="00D04349" w:rsidRDefault="00D04349" w:rsidP="00D04349">
      <w:pPr>
        <w:ind w:firstLine="216"/>
        <w:rPr>
          <w:szCs w:val="22"/>
        </w:rPr>
      </w:pPr>
    </w:p>
    <w:p w14:paraId="43460F01" w14:textId="77777777" w:rsidR="00D04349" w:rsidRPr="00D04349" w:rsidRDefault="00D04349" w:rsidP="00D04349">
      <w:pPr>
        <w:ind w:firstLine="216"/>
        <w:jc w:val="center"/>
        <w:rPr>
          <w:b/>
          <w:szCs w:val="22"/>
        </w:rPr>
      </w:pPr>
      <w:r w:rsidRPr="00D04349">
        <w:rPr>
          <w:b/>
          <w:szCs w:val="22"/>
        </w:rPr>
        <w:t>Local Appointment</w:t>
      </w:r>
    </w:p>
    <w:p w14:paraId="71BA7333" w14:textId="456CA6F5" w:rsidR="00D04349" w:rsidRPr="00D04349" w:rsidRDefault="00D04349" w:rsidP="00D04349">
      <w:pPr>
        <w:keepNext/>
        <w:ind w:firstLine="216"/>
        <w:rPr>
          <w:szCs w:val="22"/>
          <w:u w:val="single"/>
        </w:rPr>
      </w:pPr>
      <w:r w:rsidRPr="00D04349">
        <w:rPr>
          <w:szCs w:val="22"/>
          <w:u w:val="single"/>
        </w:rPr>
        <w:t>Reappointment, Berkeley County Magistrate, with the term to commence April 30, 2023, and to expire April 30, 2027</w:t>
      </w:r>
    </w:p>
    <w:p w14:paraId="18E26391" w14:textId="77777777" w:rsidR="00D04349" w:rsidRPr="00D04349" w:rsidRDefault="00D04349" w:rsidP="00D04349">
      <w:pPr>
        <w:ind w:firstLine="216"/>
        <w:rPr>
          <w:szCs w:val="22"/>
        </w:rPr>
      </w:pPr>
      <w:r w:rsidRPr="00D04349">
        <w:rPr>
          <w:szCs w:val="22"/>
        </w:rPr>
        <w:t>Otis Prioleau, 1128 Universal Circle, Saint Stephens, SC 29479-3648</w:t>
      </w:r>
    </w:p>
    <w:p w14:paraId="401264DA" w14:textId="77777777" w:rsidR="00D04349" w:rsidRPr="00D04349" w:rsidRDefault="00D04349" w:rsidP="00D04349">
      <w:pPr>
        <w:pStyle w:val="Header"/>
        <w:tabs>
          <w:tab w:val="left" w:pos="4320"/>
        </w:tabs>
        <w:rPr>
          <w:szCs w:val="22"/>
        </w:rPr>
      </w:pPr>
    </w:p>
    <w:p w14:paraId="1CB3DB5C" w14:textId="77777777" w:rsidR="00D04349" w:rsidRPr="00D04349" w:rsidRDefault="00D04349" w:rsidP="00D04349">
      <w:pPr>
        <w:jc w:val="center"/>
        <w:rPr>
          <w:szCs w:val="22"/>
        </w:rPr>
      </w:pPr>
      <w:r w:rsidRPr="00D04349">
        <w:rPr>
          <w:b/>
          <w:szCs w:val="22"/>
        </w:rPr>
        <w:t>Doctor of the Day</w:t>
      </w:r>
    </w:p>
    <w:p w14:paraId="3AF31BEF" w14:textId="77777777" w:rsidR="00D04349" w:rsidRPr="00D04349" w:rsidRDefault="00D04349" w:rsidP="00D04349">
      <w:pPr>
        <w:rPr>
          <w:szCs w:val="22"/>
        </w:rPr>
      </w:pPr>
      <w:r w:rsidRPr="00D04349">
        <w:rPr>
          <w:szCs w:val="22"/>
        </w:rPr>
        <w:tab/>
        <w:t>Senator McELVEEN introduced Dr. Christopher Yeakel of Columbia, S.C., Doctor of the Day.</w:t>
      </w:r>
    </w:p>
    <w:p w14:paraId="1B836C8E" w14:textId="77777777" w:rsidR="00D04349" w:rsidRPr="00D04349" w:rsidRDefault="00D04349" w:rsidP="00D04349">
      <w:pPr>
        <w:rPr>
          <w:szCs w:val="22"/>
        </w:rPr>
      </w:pPr>
    </w:p>
    <w:p w14:paraId="1BE83710" w14:textId="77777777" w:rsidR="00D04349" w:rsidRPr="00D04349" w:rsidRDefault="00D04349" w:rsidP="00D04349">
      <w:pPr>
        <w:jc w:val="center"/>
        <w:rPr>
          <w:szCs w:val="22"/>
        </w:rPr>
      </w:pPr>
      <w:r w:rsidRPr="00D04349">
        <w:rPr>
          <w:b/>
          <w:szCs w:val="22"/>
        </w:rPr>
        <w:t>Leave of Absence</w:t>
      </w:r>
    </w:p>
    <w:p w14:paraId="3695327C" w14:textId="77777777" w:rsidR="00D04349" w:rsidRPr="00D04349" w:rsidRDefault="00D04349" w:rsidP="00D04349">
      <w:pPr>
        <w:rPr>
          <w:szCs w:val="22"/>
        </w:rPr>
      </w:pPr>
      <w:r w:rsidRPr="00D04349">
        <w:rPr>
          <w:szCs w:val="22"/>
        </w:rPr>
        <w:tab/>
        <w:t>On motion of Senator CROMER, at 12:22 P.M., Senator CAMPSEN was granted a leave of absence for today.</w:t>
      </w:r>
    </w:p>
    <w:p w14:paraId="6EEACEE9" w14:textId="77777777" w:rsidR="00D04349" w:rsidRPr="00D04349" w:rsidRDefault="00D04349" w:rsidP="00D04349">
      <w:pPr>
        <w:rPr>
          <w:szCs w:val="22"/>
        </w:rPr>
      </w:pPr>
    </w:p>
    <w:p w14:paraId="187B0980" w14:textId="77777777" w:rsidR="00D04349" w:rsidRPr="00D04349" w:rsidRDefault="00D04349" w:rsidP="00D04349">
      <w:pPr>
        <w:rPr>
          <w:szCs w:val="22"/>
        </w:rPr>
      </w:pPr>
    </w:p>
    <w:p w14:paraId="4110B2C3" w14:textId="77777777" w:rsidR="00D04349" w:rsidRPr="00D04349" w:rsidRDefault="00D04349" w:rsidP="00D04349">
      <w:pPr>
        <w:jc w:val="center"/>
        <w:rPr>
          <w:szCs w:val="22"/>
        </w:rPr>
      </w:pPr>
      <w:r w:rsidRPr="00D04349">
        <w:rPr>
          <w:b/>
          <w:szCs w:val="22"/>
        </w:rPr>
        <w:t>Leave of Absence</w:t>
      </w:r>
    </w:p>
    <w:p w14:paraId="38A6AEE5" w14:textId="77777777" w:rsidR="00D04349" w:rsidRPr="00D04349" w:rsidRDefault="00D04349" w:rsidP="00D04349">
      <w:pPr>
        <w:rPr>
          <w:szCs w:val="22"/>
        </w:rPr>
      </w:pPr>
      <w:r w:rsidRPr="00D04349">
        <w:rPr>
          <w:szCs w:val="22"/>
        </w:rPr>
        <w:tab/>
        <w:t>On motion of Senator SHEALY, at 12:24 P.M., Senator DAVIS was granted a leave of absence for today.</w:t>
      </w:r>
    </w:p>
    <w:p w14:paraId="6D9048AD" w14:textId="77777777" w:rsidR="00D04349" w:rsidRPr="00D04349" w:rsidRDefault="00D04349" w:rsidP="00D04349">
      <w:pPr>
        <w:pStyle w:val="Header"/>
        <w:tabs>
          <w:tab w:val="left" w:pos="4320"/>
        </w:tabs>
        <w:rPr>
          <w:szCs w:val="22"/>
        </w:rPr>
      </w:pPr>
    </w:p>
    <w:p w14:paraId="53410B9C" w14:textId="77777777" w:rsidR="00D04349" w:rsidRPr="00D04349" w:rsidRDefault="00D04349" w:rsidP="00D04349">
      <w:pPr>
        <w:jc w:val="center"/>
        <w:rPr>
          <w:szCs w:val="22"/>
        </w:rPr>
      </w:pPr>
      <w:r w:rsidRPr="00D04349">
        <w:rPr>
          <w:b/>
          <w:szCs w:val="22"/>
        </w:rPr>
        <w:t>Leave of Absence</w:t>
      </w:r>
    </w:p>
    <w:p w14:paraId="016735C5" w14:textId="77777777" w:rsidR="00D04349" w:rsidRPr="00D04349" w:rsidRDefault="00D04349" w:rsidP="00D04349">
      <w:pPr>
        <w:rPr>
          <w:szCs w:val="22"/>
        </w:rPr>
      </w:pPr>
      <w:r w:rsidRPr="00D04349">
        <w:rPr>
          <w:szCs w:val="22"/>
        </w:rPr>
        <w:tab/>
        <w:t>On motion of Senator GOLDFINCH, at 1:10 P.M., Senator CLIMER was granted a leave of absence until 1:30 P.M.</w:t>
      </w:r>
    </w:p>
    <w:p w14:paraId="6F866EBA" w14:textId="77777777" w:rsidR="00D04349" w:rsidRPr="00D04349" w:rsidRDefault="00D04349" w:rsidP="00D04349">
      <w:pPr>
        <w:pStyle w:val="Header"/>
        <w:tabs>
          <w:tab w:val="left" w:pos="4320"/>
        </w:tabs>
        <w:rPr>
          <w:szCs w:val="22"/>
        </w:rPr>
      </w:pPr>
    </w:p>
    <w:p w14:paraId="1352BD33" w14:textId="77777777" w:rsidR="00D04349" w:rsidRPr="00D04349" w:rsidRDefault="00D04349" w:rsidP="00D04349">
      <w:pPr>
        <w:pStyle w:val="Header"/>
        <w:tabs>
          <w:tab w:val="left" w:pos="4320"/>
        </w:tabs>
        <w:jc w:val="center"/>
        <w:rPr>
          <w:szCs w:val="22"/>
        </w:rPr>
      </w:pPr>
      <w:r w:rsidRPr="00D04349">
        <w:rPr>
          <w:b/>
          <w:szCs w:val="22"/>
        </w:rPr>
        <w:t>Expression of Personal Interest</w:t>
      </w:r>
    </w:p>
    <w:p w14:paraId="683114A2" w14:textId="77777777" w:rsidR="00D04349" w:rsidRPr="00D04349" w:rsidRDefault="00D04349" w:rsidP="00D04349">
      <w:pPr>
        <w:pStyle w:val="Header"/>
        <w:tabs>
          <w:tab w:val="left" w:pos="4320"/>
        </w:tabs>
        <w:rPr>
          <w:szCs w:val="22"/>
        </w:rPr>
      </w:pPr>
      <w:r w:rsidRPr="00D04349">
        <w:rPr>
          <w:szCs w:val="22"/>
        </w:rPr>
        <w:tab/>
        <w:t>Senator ADAMS rose for an Expression of Personal Interest.</w:t>
      </w:r>
    </w:p>
    <w:p w14:paraId="3DF17327" w14:textId="77777777" w:rsidR="00D04349" w:rsidRPr="00D04349" w:rsidRDefault="00D04349" w:rsidP="00D04349">
      <w:pPr>
        <w:pStyle w:val="Header"/>
        <w:tabs>
          <w:tab w:val="left" w:pos="4320"/>
        </w:tabs>
        <w:rPr>
          <w:szCs w:val="22"/>
        </w:rPr>
      </w:pPr>
    </w:p>
    <w:p w14:paraId="646721E0" w14:textId="77777777" w:rsidR="00D04349" w:rsidRPr="00D04349" w:rsidRDefault="00D04349" w:rsidP="00D04349">
      <w:pPr>
        <w:jc w:val="center"/>
        <w:rPr>
          <w:b/>
          <w:bCs/>
          <w:szCs w:val="22"/>
        </w:rPr>
      </w:pPr>
      <w:r w:rsidRPr="00D04349">
        <w:rPr>
          <w:b/>
          <w:bCs/>
          <w:szCs w:val="22"/>
        </w:rPr>
        <w:t>Remarks by Senator ADAMS</w:t>
      </w:r>
    </w:p>
    <w:p w14:paraId="638B8AFB" w14:textId="39866401" w:rsidR="00D04349" w:rsidRPr="00D04349" w:rsidRDefault="00D04349" w:rsidP="00D04349">
      <w:pPr>
        <w:rPr>
          <w:szCs w:val="22"/>
        </w:rPr>
      </w:pPr>
      <w:r w:rsidRPr="00D04349">
        <w:rPr>
          <w:szCs w:val="22"/>
        </w:rPr>
        <w:tab/>
        <w:t xml:space="preserve">Good </w:t>
      </w:r>
      <w:r w:rsidR="000009A6" w:rsidRPr="00D04349">
        <w:rPr>
          <w:szCs w:val="22"/>
        </w:rPr>
        <w:t>morning,</w:t>
      </w:r>
      <w:r w:rsidRPr="00D04349">
        <w:rPr>
          <w:szCs w:val="22"/>
        </w:rPr>
        <w:t xml:space="preserve"> everybody.  I just wanted to bring this to your attention. About thirty-four years ago, on March 3, 1989, there was a young boy, five-year-old Justin Turner, who was reported missing. During the time that the parents reported him missing, he supposedly went to school and didn't return home. The investigation was done by the Berkeley County Sheriff's Office, and approximately a few days after he was reported missing, the father found his body in a camper on the property. The case went cold and was stagnant for about twenty-seven to twenty-eight years. Then Berkeley County Sheriff's Office reopened the case.  The detectives started working the cold evidence and looking for new technology to apply to their investigation. They soon found DNA evidence, which led them back to the parents. I'm mentioning this because I want to congratulate the Berkeley County Sheriff's Office and those who assisted in this investigation, Sheriff Dwayne Lewis, Detective Lewis and Detective </w:t>
      </w:r>
      <w:proofErr w:type="spellStart"/>
      <w:r w:rsidRPr="00D04349">
        <w:rPr>
          <w:szCs w:val="22"/>
        </w:rPr>
        <w:t>Plitch</w:t>
      </w:r>
      <w:proofErr w:type="spellEnd"/>
      <w:r w:rsidRPr="00D04349">
        <w:rPr>
          <w:szCs w:val="22"/>
        </w:rPr>
        <w:t>. After thirty years, they made the arrest, and it turned out to be the parents. So, thank you to the Berkeley County Sheriff's Office.</w:t>
      </w:r>
    </w:p>
    <w:p w14:paraId="67D81DBE" w14:textId="3B3143F1" w:rsidR="00D04349" w:rsidRPr="00D04349" w:rsidRDefault="00D04349" w:rsidP="00D04349">
      <w:pPr>
        <w:pStyle w:val="Header"/>
        <w:tabs>
          <w:tab w:val="left" w:pos="4320"/>
        </w:tabs>
        <w:rPr>
          <w:szCs w:val="22"/>
        </w:rPr>
      </w:pPr>
      <w:r w:rsidRPr="00D04349">
        <w:rPr>
          <w:szCs w:val="22"/>
        </w:rPr>
        <w:tab/>
        <w:t>On motion of Senator STEPHENS, with unanimous consent, the remarks of Senator ADAMS were ordered printed in the Journal.</w:t>
      </w:r>
    </w:p>
    <w:p w14:paraId="68F9F257" w14:textId="77777777" w:rsidR="00D04349" w:rsidRPr="00D04349" w:rsidRDefault="00D04349" w:rsidP="00D04349">
      <w:pPr>
        <w:pStyle w:val="Header"/>
        <w:tabs>
          <w:tab w:val="left" w:pos="4320"/>
        </w:tabs>
        <w:jc w:val="center"/>
        <w:rPr>
          <w:b/>
          <w:bCs/>
          <w:szCs w:val="22"/>
        </w:rPr>
      </w:pPr>
    </w:p>
    <w:p w14:paraId="57D2D828" w14:textId="77777777" w:rsidR="00D04349" w:rsidRPr="00D04349" w:rsidRDefault="00D04349" w:rsidP="00D04349">
      <w:pPr>
        <w:pStyle w:val="Header"/>
        <w:tabs>
          <w:tab w:val="left" w:pos="4320"/>
        </w:tabs>
        <w:jc w:val="center"/>
        <w:rPr>
          <w:b/>
          <w:bCs/>
          <w:szCs w:val="22"/>
        </w:rPr>
      </w:pPr>
      <w:r w:rsidRPr="00D04349">
        <w:rPr>
          <w:b/>
          <w:bCs/>
          <w:szCs w:val="22"/>
        </w:rPr>
        <w:t>CO-SPONSORS ADDED</w:t>
      </w:r>
    </w:p>
    <w:p w14:paraId="4EBB6D97" w14:textId="77777777" w:rsidR="00D04349" w:rsidRPr="00D04349" w:rsidRDefault="00D04349" w:rsidP="00D04349">
      <w:pPr>
        <w:pStyle w:val="Header"/>
        <w:tabs>
          <w:tab w:val="left" w:pos="4320"/>
        </w:tabs>
        <w:rPr>
          <w:b/>
          <w:bCs/>
          <w:szCs w:val="22"/>
        </w:rPr>
      </w:pPr>
      <w:r w:rsidRPr="00D04349">
        <w:rPr>
          <w:b/>
          <w:bCs/>
          <w:szCs w:val="22"/>
        </w:rPr>
        <w:tab/>
      </w:r>
      <w:r w:rsidRPr="00D04349">
        <w:rPr>
          <w:bCs/>
          <w:szCs w:val="22"/>
        </w:rPr>
        <w:t>The following co-sponsors were added to the respective Bills:</w:t>
      </w:r>
    </w:p>
    <w:p w14:paraId="07682BC0" w14:textId="77777777" w:rsidR="00D04349" w:rsidRPr="00D04349" w:rsidRDefault="00D04349" w:rsidP="00D04349">
      <w:pPr>
        <w:pStyle w:val="Header"/>
        <w:tabs>
          <w:tab w:val="left" w:pos="4320"/>
        </w:tabs>
        <w:rPr>
          <w:szCs w:val="22"/>
        </w:rPr>
      </w:pPr>
      <w:r w:rsidRPr="00D04349">
        <w:rPr>
          <w:szCs w:val="22"/>
        </w:rPr>
        <w:t>S. 861</w:t>
      </w:r>
      <w:r w:rsidRPr="00D04349">
        <w:rPr>
          <w:szCs w:val="22"/>
        </w:rPr>
        <w:tab/>
      </w:r>
      <w:r w:rsidRPr="00D04349">
        <w:rPr>
          <w:szCs w:val="22"/>
        </w:rPr>
        <w:tab/>
        <w:t>Sen. Corbin</w:t>
      </w:r>
    </w:p>
    <w:p w14:paraId="42631BD3" w14:textId="77777777" w:rsidR="00D04349" w:rsidRPr="00D04349" w:rsidRDefault="00D04349" w:rsidP="00D04349">
      <w:pPr>
        <w:pStyle w:val="Header"/>
        <w:tabs>
          <w:tab w:val="left" w:pos="4320"/>
        </w:tabs>
        <w:rPr>
          <w:szCs w:val="22"/>
        </w:rPr>
      </w:pPr>
      <w:r w:rsidRPr="00D04349">
        <w:rPr>
          <w:szCs w:val="22"/>
        </w:rPr>
        <w:t>S. 882</w:t>
      </w:r>
      <w:r w:rsidRPr="00D04349">
        <w:rPr>
          <w:szCs w:val="22"/>
        </w:rPr>
        <w:tab/>
      </w:r>
      <w:r w:rsidRPr="00D04349">
        <w:rPr>
          <w:szCs w:val="22"/>
        </w:rPr>
        <w:tab/>
        <w:t>Sen. Cash</w:t>
      </w:r>
    </w:p>
    <w:p w14:paraId="6F2F3488" w14:textId="77777777" w:rsidR="00D04349" w:rsidRPr="00D04349" w:rsidRDefault="00D04349" w:rsidP="00D04349">
      <w:pPr>
        <w:pStyle w:val="Header"/>
        <w:tabs>
          <w:tab w:val="left" w:pos="4320"/>
        </w:tabs>
        <w:rPr>
          <w:szCs w:val="22"/>
        </w:rPr>
      </w:pPr>
      <w:r w:rsidRPr="00D04349">
        <w:rPr>
          <w:szCs w:val="22"/>
        </w:rPr>
        <w:t>S. 910</w:t>
      </w:r>
      <w:r w:rsidRPr="00D04349">
        <w:rPr>
          <w:szCs w:val="22"/>
        </w:rPr>
        <w:tab/>
      </w:r>
      <w:r w:rsidRPr="00D04349">
        <w:rPr>
          <w:szCs w:val="22"/>
        </w:rPr>
        <w:tab/>
        <w:t>Sen. K. Johnson</w:t>
      </w:r>
    </w:p>
    <w:p w14:paraId="00FF3F2B" w14:textId="77777777" w:rsidR="00D04349" w:rsidRPr="00D04349" w:rsidRDefault="00D04349" w:rsidP="00D04349">
      <w:pPr>
        <w:pStyle w:val="Header"/>
        <w:tabs>
          <w:tab w:val="left" w:pos="4320"/>
        </w:tabs>
        <w:rPr>
          <w:szCs w:val="22"/>
        </w:rPr>
      </w:pPr>
    </w:p>
    <w:p w14:paraId="49FBBFAF" w14:textId="77777777" w:rsidR="00D04349" w:rsidRPr="00D04349" w:rsidRDefault="00D04349" w:rsidP="00D04349">
      <w:pPr>
        <w:pStyle w:val="Header"/>
        <w:tabs>
          <w:tab w:val="left" w:pos="4320"/>
        </w:tabs>
        <w:rPr>
          <w:szCs w:val="22"/>
        </w:rPr>
      </w:pPr>
    </w:p>
    <w:p w14:paraId="3A987D7D" w14:textId="77777777" w:rsidR="00D04349" w:rsidRPr="00D04349" w:rsidRDefault="00D04349" w:rsidP="00D04349">
      <w:pPr>
        <w:pStyle w:val="Header"/>
        <w:tabs>
          <w:tab w:val="left" w:pos="4320"/>
        </w:tabs>
        <w:rPr>
          <w:szCs w:val="22"/>
        </w:rPr>
      </w:pPr>
    </w:p>
    <w:p w14:paraId="7D8B7C1C" w14:textId="77777777" w:rsidR="00D04349" w:rsidRPr="00D04349" w:rsidRDefault="00D04349" w:rsidP="00D04349">
      <w:pPr>
        <w:pStyle w:val="Header"/>
        <w:tabs>
          <w:tab w:val="left" w:pos="4320"/>
        </w:tabs>
        <w:rPr>
          <w:szCs w:val="22"/>
        </w:rPr>
      </w:pPr>
    </w:p>
    <w:p w14:paraId="5B270E8A" w14:textId="77777777" w:rsidR="00D04349" w:rsidRPr="00D04349" w:rsidRDefault="00D04349" w:rsidP="00D04349">
      <w:pPr>
        <w:pStyle w:val="Header"/>
        <w:tabs>
          <w:tab w:val="left" w:pos="4320"/>
        </w:tabs>
        <w:jc w:val="center"/>
        <w:rPr>
          <w:szCs w:val="22"/>
        </w:rPr>
      </w:pPr>
      <w:r w:rsidRPr="00D04349">
        <w:rPr>
          <w:b/>
          <w:szCs w:val="22"/>
        </w:rPr>
        <w:t>INTRODUCTION OF BILLS AND RESOLUTIONS</w:t>
      </w:r>
    </w:p>
    <w:p w14:paraId="0465ADA3" w14:textId="77777777" w:rsidR="00D04349" w:rsidRPr="00D04349" w:rsidRDefault="00D04349" w:rsidP="00D04349">
      <w:pPr>
        <w:pStyle w:val="Header"/>
        <w:tabs>
          <w:tab w:val="left" w:pos="4320"/>
        </w:tabs>
        <w:rPr>
          <w:szCs w:val="22"/>
        </w:rPr>
      </w:pPr>
      <w:r w:rsidRPr="00D04349">
        <w:rPr>
          <w:szCs w:val="22"/>
        </w:rPr>
        <w:tab/>
        <w:t>The following were introduced:</w:t>
      </w:r>
    </w:p>
    <w:p w14:paraId="4BC2FB90" w14:textId="77777777" w:rsidR="00D04349" w:rsidRPr="00D04349" w:rsidRDefault="00D04349" w:rsidP="00D04349">
      <w:pPr>
        <w:rPr>
          <w:szCs w:val="22"/>
        </w:rPr>
      </w:pPr>
    </w:p>
    <w:p w14:paraId="1239A9BE" w14:textId="77777777" w:rsidR="00D04349" w:rsidRPr="00D04349" w:rsidRDefault="00D04349" w:rsidP="00D04349">
      <w:pPr>
        <w:rPr>
          <w:szCs w:val="22"/>
        </w:rPr>
      </w:pPr>
      <w:r w:rsidRPr="00D04349">
        <w:rPr>
          <w:szCs w:val="22"/>
        </w:rPr>
        <w:tab/>
        <w:t>S. 958</w:t>
      </w:r>
      <w:r w:rsidRPr="00D04349">
        <w:rPr>
          <w:szCs w:val="22"/>
        </w:rPr>
        <w:fldChar w:fldCharType="begin"/>
      </w:r>
      <w:r w:rsidRPr="00D04349">
        <w:rPr>
          <w:szCs w:val="22"/>
        </w:rPr>
        <w:instrText xml:space="preserve"> XE " S. 958" \b</w:instrText>
      </w:r>
      <w:r w:rsidRPr="00D04349">
        <w:rPr>
          <w:szCs w:val="22"/>
        </w:rPr>
        <w:fldChar w:fldCharType="end"/>
      </w:r>
      <w:r w:rsidRPr="00D04349">
        <w:rPr>
          <w:szCs w:val="22"/>
        </w:rPr>
        <w:t xml:space="preserve"> -- Senator Setzler:  A SENATE RESOLUTION TO RECOGNIZE AL'S UPSTAIRS UPON THE OCCASION OF ITS CLOSING, TO COMMEND THE RESTAURANT FOR ITS FORTY-FOUR YEARS OF SERVICE, AND TO WISH THE OWNER OF AL'S UPSTAIRS, AL LOFTIS, MUCH HAPPINESS AND FULFILLMENT IN THE YEARS AHEAD.</w:t>
      </w:r>
    </w:p>
    <w:p w14:paraId="49319D1D" w14:textId="77777777" w:rsidR="00D04349" w:rsidRPr="00D04349" w:rsidRDefault="00D04349" w:rsidP="00D04349">
      <w:pPr>
        <w:rPr>
          <w:szCs w:val="22"/>
        </w:rPr>
      </w:pPr>
      <w:r w:rsidRPr="00D04349">
        <w:rPr>
          <w:szCs w:val="22"/>
        </w:rPr>
        <w:t>sr-0476km-vc23.docx</w:t>
      </w:r>
    </w:p>
    <w:p w14:paraId="0F653921" w14:textId="77777777" w:rsidR="00D04349" w:rsidRPr="00D04349" w:rsidRDefault="00D04349" w:rsidP="00D04349">
      <w:pPr>
        <w:rPr>
          <w:szCs w:val="22"/>
        </w:rPr>
      </w:pPr>
      <w:r w:rsidRPr="00D04349">
        <w:rPr>
          <w:szCs w:val="22"/>
        </w:rPr>
        <w:tab/>
        <w:t>The Senate Resolution was adopted.</w:t>
      </w:r>
    </w:p>
    <w:p w14:paraId="394D676D" w14:textId="77777777" w:rsidR="00D04349" w:rsidRPr="00D04349" w:rsidRDefault="00D04349" w:rsidP="00D04349">
      <w:pPr>
        <w:rPr>
          <w:szCs w:val="22"/>
        </w:rPr>
      </w:pPr>
    </w:p>
    <w:p w14:paraId="6985A287" w14:textId="77777777" w:rsidR="00D04349" w:rsidRPr="00D04349" w:rsidRDefault="00D04349" w:rsidP="00D04349">
      <w:pPr>
        <w:rPr>
          <w:szCs w:val="22"/>
        </w:rPr>
      </w:pPr>
      <w:r w:rsidRPr="00D04349">
        <w:rPr>
          <w:szCs w:val="22"/>
        </w:rPr>
        <w:tab/>
        <w:t>S. 959</w:t>
      </w:r>
      <w:r w:rsidRPr="00D04349">
        <w:rPr>
          <w:szCs w:val="22"/>
        </w:rPr>
        <w:fldChar w:fldCharType="begin"/>
      </w:r>
      <w:r w:rsidRPr="00D04349">
        <w:rPr>
          <w:szCs w:val="22"/>
        </w:rPr>
        <w:instrText xml:space="preserve"> XE " S. 959" \b</w:instrText>
      </w:r>
      <w:r w:rsidRPr="00D04349">
        <w:rPr>
          <w:szCs w:val="22"/>
        </w:rPr>
        <w:fldChar w:fldCharType="end"/>
      </w:r>
      <w:r w:rsidRPr="00D04349">
        <w:rPr>
          <w:szCs w:val="22"/>
        </w:rPr>
        <w:t xml:space="preserve"> -- Senator Setzler:  A SENATE RESOLUTION TO CONGRATULATE MARION MILHOUSE UPON THE OCCASION OF HIS RETIREMENT, TO COMMEND HIM FOR HIS THIRTY-ONE YEARS OF DEDICATED SERVICE, AND TO WISH HIM MUCH HAPPINESS AND FULFILLMENT IN THE YEARS AHEAD.</w:t>
      </w:r>
    </w:p>
    <w:p w14:paraId="46B8FE64" w14:textId="77777777" w:rsidR="00D04349" w:rsidRPr="00D04349" w:rsidRDefault="00D04349" w:rsidP="00D04349">
      <w:pPr>
        <w:rPr>
          <w:szCs w:val="22"/>
        </w:rPr>
      </w:pPr>
      <w:r w:rsidRPr="00D04349">
        <w:rPr>
          <w:szCs w:val="22"/>
        </w:rPr>
        <w:t>sr-0470km-vc24.docx</w:t>
      </w:r>
    </w:p>
    <w:p w14:paraId="42042B01" w14:textId="77777777" w:rsidR="00D04349" w:rsidRPr="00D04349" w:rsidRDefault="00D04349" w:rsidP="00D04349">
      <w:pPr>
        <w:rPr>
          <w:szCs w:val="22"/>
        </w:rPr>
      </w:pPr>
      <w:r w:rsidRPr="00D04349">
        <w:rPr>
          <w:szCs w:val="22"/>
        </w:rPr>
        <w:tab/>
        <w:t>The Senate Resolution was adopted.</w:t>
      </w:r>
    </w:p>
    <w:p w14:paraId="01B2F790" w14:textId="77777777" w:rsidR="00D04349" w:rsidRPr="00D04349" w:rsidRDefault="00D04349" w:rsidP="00D04349">
      <w:pPr>
        <w:rPr>
          <w:szCs w:val="22"/>
        </w:rPr>
      </w:pPr>
    </w:p>
    <w:p w14:paraId="34F295B0" w14:textId="77777777" w:rsidR="00D04349" w:rsidRPr="00D04349" w:rsidRDefault="00D04349" w:rsidP="00D04349">
      <w:pPr>
        <w:rPr>
          <w:szCs w:val="22"/>
        </w:rPr>
      </w:pPr>
      <w:r w:rsidRPr="00D04349">
        <w:rPr>
          <w:szCs w:val="22"/>
        </w:rPr>
        <w:tab/>
        <w:t>S. 960</w:t>
      </w:r>
      <w:r w:rsidRPr="00D04349">
        <w:rPr>
          <w:szCs w:val="22"/>
        </w:rPr>
        <w:fldChar w:fldCharType="begin"/>
      </w:r>
      <w:r w:rsidRPr="00D04349">
        <w:rPr>
          <w:szCs w:val="22"/>
        </w:rPr>
        <w:instrText xml:space="preserve"> XE " S. 960" \b</w:instrText>
      </w:r>
      <w:r w:rsidRPr="00D04349">
        <w:rPr>
          <w:szCs w:val="22"/>
        </w:rPr>
        <w:fldChar w:fldCharType="end"/>
      </w:r>
      <w:r w:rsidRPr="00D04349">
        <w:rPr>
          <w:szCs w:val="22"/>
        </w:rPr>
        <w:t xml:space="preserve"> -- Senators Alexander, Peeler, Massey, Harpootlian, Grooms, Martin, Turner and Talley:  A SENATE RESOLUTION TO DECLARE WEDNESDAY, FEBRUARY 28, 2024, AS "CLEMSON DAY" IN THE STATE OF SOUTH CAROLINA.</w:t>
      </w:r>
    </w:p>
    <w:p w14:paraId="59654FFC" w14:textId="77777777" w:rsidR="00D04349" w:rsidRPr="00D04349" w:rsidRDefault="00D04349" w:rsidP="00D04349">
      <w:pPr>
        <w:rPr>
          <w:szCs w:val="22"/>
        </w:rPr>
      </w:pPr>
      <w:r w:rsidRPr="00D04349">
        <w:rPr>
          <w:szCs w:val="22"/>
        </w:rPr>
        <w:t>lc-0302dg-gm24.docx</w:t>
      </w:r>
    </w:p>
    <w:p w14:paraId="1EBA6897" w14:textId="77777777" w:rsidR="00D04349" w:rsidRPr="00D04349" w:rsidRDefault="00D04349" w:rsidP="00D04349">
      <w:pPr>
        <w:rPr>
          <w:szCs w:val="22"/>
        </w:rPr>
      </w:pPr>
      <w:r w:rsidRPr="00D04349">
        <w:rPr>
          <w:szCs w:val="22"/>
        </w:rPr>
        <w:tab/>
        <w:t>The Senate Resolution was adopted.</w:t>
      </w:r>
    </w:p>
    <w:p w14:paraId="704B2DDD" w14:textId="77777777" w:rsidR="00D04349" w:rsidRPr="00D04349" w:rsidRDefault="00D04349" w:rsidP="00D04349">
      <w:pPr>
        <w:rPr>
          <w:szCs w:val="22"/>
        </w:rPr>
      </w:pPr>
    </w:p>
    <w:p w14:paraId="0F2B5C4B" w14:textId="77777777" w:rsidR="00D04349" w:rsidRPr="00D04349" w:rsidRDefault="00D04349" w:rsidP="00D04349">
      <w:pPr>
        <w:rPr>
          <w:szCs w:val="22"/>
        </w:rPr>
      </w:pPr>
      <w:r w:rsidRPr="00D04349">
        <w:rPr>
          <w:szCs w:val="22"/>
        </w:rPr>
        <w:tab/>
        <w:t>S. 961</w:t>
      </w:r>
      <w:r w:rsidRPr="00D04349">
        <w:rPr>
          <w:szCs w:val="22"/>
        </w:rPr>
        <w:fldChar w:fldCharType="begin"/>
      </w:r>
      <w:r w:rsidRPr="00D04349">
        <w:rPr>
          <w:szCs w:val="22"/>
        </w:rPr>
        <w:instrText xml:space="preserve"> XE " S. 961" \b</w:instrText>
      </w:r>
      <w:r w:rsidRPr="00D04349">
        <w:rPr>
          <w:szCs w:val="22"/>
        </w:rPr>
        <w:fldChar w:fldCharType="end"/>
      </w:r>
      <w:r w:rsidRPr="00D04349">
        <w:rPr>
          <w:szCs w:val="22"/>
        </w:rPr>
        <w:t xml:space="preserve"> -- Senators Shealy, Cromer, Harpootlian, Massey and Setzler:  A CONCURRENT RESOLUTION TO RECOGNIZE AND HONOR MASTER DEPUTY JACOB ALAN SMITH OF THE LEXINGTON COUNTY SHERIFF'S OFFICE AND TO CONGRATULATE HIM ON BEING AWARDED THE SOUTH CAROLINA SHERIFFS' ASSOCIATION MEDAL OF VALOR.</w:t>
      </w:r>
    </w:p>
    <w:p w14:paraId="0D805708" w14:textId="77777777" w:rsidR="00D04349" w:rsidRPr="00D04349" w:rsidRDefault="00D04349" w:rsidP="00D04349">
      <w:pPr>
        <w:rPr>
          <w:szCs w:val="22"/>
        </w:rPr>
      </w:pPr>
      <w:r w:rsidRPr="00D04349">
        <w:rPr>
          <w:szCs w:val="22"/>
        </w:rPr>
        <w:t>lc-0458sa-rm24.docx</w:t>
      </w:r>
    </w:p>
    <w:p w14:paraId="0F9780B6" w14:textId="77777777" w:rsidR="00D04349" w:rsidRPr="00D04349" w:rsidRDefault="00D04349" w:rsidP="00D04349">
      <w:pPr>
        <w:rPr>
          <w:szCs w:val="22"/>
        </w:rPr>
      </w:pPr>
      <w:r w:rsidRPr="00D04349">
        <w:rPr>
          <w:szCs w:val="22"/>
        </w:rPr>
        <w:tab/>
        <w:t>The Concurrent Resolution was adopted, ordered sent to the House.</w:t>
      </w:r>
    </w:p>
    <w:p w14:paraId="42317F70" w14:textId="77777777" w:rsidR="00D04349" w:rsidRPr="00D04349" w:rsidRDefault="00D04349" w:rsidP="00D04349">
      <w:pPr>
        <w:rPr>
          <w:szCs w:val="22"/>
        </w:rPr>
      </w:pPr>
    </w:p>
    <w:p w14:paraId="7FF2C3CD" w14:textId="77777777" w:rsidR="00D04349" w:rsidRPr="00D04349" w:rsidRDefault="00D04349" w:rsidP="00D04349">
      <w:pPr>
        <w:rPr>
          <w:szCs w:val="22"/>
        </w:rPr>
      </w:pPr>
      <w:r w:rsidRPr="00D04349">
        <w:rPr>
          <w:szCs w:val="22"/>
        </w:rPr>
        <w:tab/>
        <w:t>S. 962</w:t>
      </w:r>
      <w:r w:rsidRPr="00D04349">
        <w:rPr>
          <w:szCs w:val="22"/>
        </w:rPr>
        <w:fldChar w:fldCharType="begin"/>
      </w:r>
      <w:r w:rsidRPr="00D04349">
        <w:rPr>
          <w:szCs w:val="22"/>
        </w:rPr>
        <w:instrText xml:space="preserve"> XE " S. 962" \b</w:instrText>
      </w:r>
      <w:r w:rsidRPr="00D04349">
        <w:rPr>
          <w:szCs w:val="22"/>
        </w:rPr>
        <w:fldChar w:fldCharType="end"/>
      </w:r>
      <w:r w:rsidRPr="00D04349">
        <w:rPr>
          <w:szCs w:val="22"/>
        </w:rPr>
        <w:t xml:space="preserve"> -- Senator Cromer:  A BILL TO AMEND THE SOUTH CAROLINA CODE OF LAWS BY AMENDING SECTION 38-71-2330, RELATING TO DUTIES OF PHARMACY SERVICE ADMINISTRATIVE ORGANIZATIONS, SO AS TO REMOVE THE REQUIREMENT THAT PHARMACY SERVICE ADMINISTRATIVE ORGANIZATIONS MUST ACT AS FIDUCIARIES TO PHARMACIES.</w:t>
      </w:r>
    </w:p>
    <w:p w14:paraId="1F4E80B1" w14:textId="77777777" w:rsidR="00D04349" w:rsidRPr="00D04349" w:rsidRDefault="00D04349" w:rsidP="00D04349">
      <w:pPr>
        <w:rPr>
          <w:szCs w:val="22"/>
        </w:rPr>
      </w:pPr>
      <w:r w:rsidRPr="00D04349">
        <w:rPr>
          <w:szCs w:val="22"/>
        </w:rPr>
        <w:t>lc-0558wab24.docx</w:t>
      </w:r>
    </w:p>
    <w:p w14:paraId="21ABCB76" w14:textId="77777777" w:rsidR="00D04349" w:rsidRPr="00D04349" w:rsidRDefault="00D04349" w:rsidP="00D04349">
      <w:pPr>
        <w:rPr>
          <w:szCs w:val="22"/>
        </w:rPr>
      </w:pPr>
      <w:r w:rsidRPr="00D04349">
        <w:rPr>
          <w:szCs w:val="22"/>
        </w:rPr>
        <w:tab/>
        <w:t>Read the first time and referred to the Committee on Banking and Insurance.</w:t>
      </w:r>
    </w:p>
    <w:p w14:paraId="56A93A71" w14:textId="77777777" w:rsidR="00D04349" w:rsidRPr="00D04349" w:rsidRDefault="00D04349" w:rsidP="00D04349">
      <w:pPr>
        <w:rPr>
          <w:szCs w:val="22"/>
        </w:rPr>
      </w:pPr>
    </w:p>
    <w:p w14:paraId="3533F351" w14:textId="77777777" w:rsidR="00D04349" w:rsidRPr="00D04349" w:rsidRDefault="00D04349" w:rsidP="00D04349">
      <w:pPr>
        <w:rPr>
          <w:szCs w:val="22"/>
        </w:rPr>
      </w:pPr>
      <w:r w:rsidRPr="00D04349">
        <w:rPr>
          <w:szCs w:val="22"/>
        </w:rPr>
        <w:tab/>
        <w:t>S. 963</w:t>
      </w:r>
      <w:r w:rsidRPr="00D04349">
        <w:rPr>
          <w:szCs w:val="22"/>
        </w:rPr>
        <w:fldChar w:fldCharType="begin"/>
      </w:r>
      <w:r w:rsidRPr="00D04349">
        <w:rPr>
          <w:szCs w:val="22"/>
        </w:rPr>
        <w:instrText xml:space="preserve"> XE " S. 963" \b</w:instrText>
      </w:r>
      <w:r w:rsidRPr="00D04349">
        <w:rPr>
          <w:szCs w:val="22"/>
        </w:rPr>
        <w:fldChar w:fldCharType="end"/>
      </w:r>
      <w:r w:rsidRPr="00D04349">
        <w:rPr>
          <w:szCs w:val="22"/>
        </w:rPr>
        <w:t xml:space="preserve"> -- Senators Garrett and Massey:  A CONCURRENT RESOLUTION TO RECOGNIZE AND HONOR SERGEANT JOHN COKER AND DEPUTY HEATHER CAMPBELL OF THE MCCORMICK COUNTY SHERIFF'S OFFICE FOR EXCEPTIONAL COURAGE IN THE FACE OF DANGER WHILE IN THE LINE OF DUTY AND TO CONGRATULATE THEM UPON RECEIVING THE SOUTH CAROLINA SHERIFFS' ASSOCIATION 2023 MEDAL OF VALOR AWARD.</w:t>
      </w:r>
    </w:p>
    <w:p w14:paraId="250A4457" w14:textId="77777777" w:rsidR="00D04349" w:rsidRPr="00D04349" w:rsidRDefault="00D04349" w:rsidP="00D04349">
      <w:pPr>
        <w:rPr>
          <w:szCs w:val="22"/>
        </w:rPr>
      </w:pPr>
      <w:r w:rsidRPr="00D04349">
        <w:rPr>
          <w:szCs w:val="22"/>
        </w:rPr>
        <w:t>lc-0348hdb-bl24.docx</w:t>
      </w:r>
    </w:p>
    <w:p w14:paraId="15EC9640" w14:textId="77777777" w:rsidR="00D04349" w:rsidRPr="00D04349" w:rsidRDefault="00D04349" w:rsidP="00D04349">
      <w:pPr>
        <w:rPr>
          <w:szCs w:val="22"/>
        </w:rPr>
      </w:pPr>
      <w:r w:rsidRPr="00D04349">
        <w:rPr>
          <w:szCs w:val="22"/>
        </w:rPr>
        <w:tab/>
        <w:t>The Concurrent Resolution was adopted, ordered sent to the House.</w:t>
      </w:r>
    </w:p>
    <w:p w14:paraId="304CC428" w14:textId="77777777" w:rsidR="00D04349" w:rsidRPr="00D04349" w:rsidRDefault="00D04349" w:rsidP="00D04349">
      <w:pPr>
        <w:rPr>
          <w:szCs w:val="22"/>
        </w:rPr>
      </w:pPr>
    </w:p>
    <w:p w14:paraId="0C0E0122" w14:textId="77777777" w:rsidR="00D04349" w:rsidRPr="00D04349" w:rsidRDefault="00D04349" w:rsidP="00D04349">
      <w:pPr>
        <w:rPr>
          <w:szCs w:val="22"/>
        </w:rPr>
      </w:pPr>
      <w:r w:rsidRPr="00D04349">
        <w:rPr>
          <w:szCs w:val="22"/>
        </w:rPr>
        <w:tab/>
        <w:t>H. 4617</w:t>
      </w:r>
      <w:r w:rsidRPr="00D04349">
        <w:rPr>
          <w:szCs w:val="22"/>
        </w:rPr>
        <w:fldChar w:fldCharType="begin"/>
      </w:r>
      <w:r w:rsidRPr="00D04349">
        <w:rPr>
          <w:szCs w:val="22"/>
        </w:rPr>
        <w:instrText xml:space="preserve"> XE " H. 4617" \b</w:instrText>
      </w:r>
      <w:r w:rsidRPr="00D04349">
        <w:rPr>
          <w:szCs w:val="22"/>
        </w:rPr>
        <w:fldChar w:fldCharType="end"/>
      </w:r>
      <w:r w:rsidRPr="00D04349">
        <w:rPr>
          <w:szCs w:val="22"/>
        </w:rPr>
        <w:t xml:space="preserve"> -- Reps. Hixon, Davis, M. M. Smith, Bannister, Pope, Wooten, Haddon, Brewer, Burns, Thayer, Kirby, Oremus, Hager, Hyde, Sessions, Carter, McDaniel, Magnuson, Hayes, W. Newton, Bauer, Trantham, J. L. Johnson, Henegan, Guffey, Chapman, Leber, Kilmartin, Robbins, Felder, Jefferson, Caskey, Ligon and Vaughan:  A BILL TO AMEND THE SOUTH CAROLINA CODE OF LAWS BY AMENDING SECTION 44-53-230, RELATING TO SCHEDULE III CONTROLLED SUBSTANCES, SO AS TO ADD XYLAZINE AS A SCHEDULE III CONTROLLED SUBSTANCE, WITH EXCEPTIONS; AND BY ADDING SECTION 44-53-372 SO AS TO PROHIBIT THE PRODUCTION, MANUFACTURE, DISTRIBUTION, OR POSSESSION OF XYLAZINE, WITH EXCEPTIONS, AND TO ESTABLISH ASSOCIATED CRIMINAL PENALTIES.</w:t>
      </w:r>
    </w:p>
    <w:p w14:paraId="104E3D96" w14:textId="77777777" w:rsidR="00D04349" w:rsidRPr="00D04349" w:rsidRDefault="00D04349" w:rsidP="00D04349">
      <w:pPr>
        <w:rPr>
          <w:szCs w:val="22"/>
        </w:rPr>
      </w:pPr>
      <w:r w:rsidRPr="00D04349">
        <w:rPr>
          <w:szCs w:val="22"/>
        </w:rPr>
        <w:t>lc-0314vr24.docx</w:t>
      </w:r>
    </w:p>
    <w:p w14:paraId="249D5ADE" w14:textId="77777777" w:rsidR="00D04349" w:rsidRPr="00D04349" w:rsidRDefault="00D04349" w:rsidP="00D04349">
      <w:pPr>
        <w:rPr>
          <w:szCs w:val="22"/>
        </w:rPr>
      </w:pPr>
      <w:r w:rsidRPr="00D04349">
        <w:rPr>
          <w:szCs w:val="22"/>
        </w:rPr>
        <w:tab/>
        <w:t>Read the first time and referred to the Committee on Judiciary.</w:t>
      </w:r>
    </w:p>
    <w:p w14:paraId="43B3B30A" w14:textId="77777777" w:rsidR="00D04349" w:rsidRPr="00D04349" w:rsidRDefault="00D04349" w:rsidP="00D04349">
      <w:pPr>
        <w:pStyle w:val="Header"/>
        <w:tabs>
          <w:tab w:val="left" w:pos="4320"/>
        </w:tabs>
        <w:rPr>
          <w:szCs w:val="22"/>
        </w:rPr>
      </w:pPr>
    </w:p>
    <w:p w14:paraId="5FE86FE8" w14:textId="77777777" w:rsidR="00D04349" w:rsidRPr="00D04349" w:rsidRDefault="00D04349" w:rsidP="00D04349">
      <w:pPr>
        <w:pStyle w:val="Header"/>
        <w:tabs>
          <w:tab w:val="left" w:pos="4320"/>
        </w:tabs>
        <w:rPr>
          <w:szCs w:val="22"/>
        </w:rPr>
      </w:pPr>
      <w:r w:rsidRPr="00D04349">
        <w:rPr>
          <w:b/>
          <w:szCs w:val="22"/>
        </w:rPr>
        <w:t>THE SENATE PROCEEDED TO A CALL OF THE UNCONTESTED LOCAL AND STATEWIDE CALENDAR.</w:t>
      </w:r>
    </w:p>
    <w:p w14:paraId="7319F8FC" w14:textId="77777777" w:rsidR="00D04349" w:rsidRPr="00D04349" w:rsidRDefault="00D04349" w:rsidP="00D04349">
      <w:pPr>
        <w:pStyle w:val="Header"/>
        <w:tabs>
          <w:tab w:val="left" w:pos="4320"/>
        </w:tabs>
        <w:rPr>
          <w:szCs w:val="22"/>
        </w:rPr>
      </w:pPr>
    </w:p>
    <w:p w14:paraId="4671D65B" w14:textId="77777777" w:rsidR="00D04349" w:rsidRPr="00D04349" w:rsidRDefault="00D04349" w:rsidP="00D04349">
      <w:pPr>
        <w:jc w:val="center"/>
        <w:rPr>
          <w:b/>
          <w:color w:val="auto"/>
          <w:szCs w:val="22"/>
        </w:rPr>
      </w:pPr>
      <w:bookmarkStart w:id="0" w:name="_Hlk155252674"/>
      <w:r w:rsidRPr="00D04349">
        <w:rPr>
          <w:b/>
          <w:color w:val="auto"/>
          <w:szCs w:val="22"/>
        </w:rPr>
        <w:t>ORDERED ENROLLED FOR RATIFICATION</w:t>
      </w:r>
    </w:p>
    <w:p w14:paraId="18392FD0" w14:textId="77777777" w:rsidR="00D04349" w:rsidRPr="00D04349" w:rsidRDefault="00D04349" w:rsidP="00D04349">
      <w:pPr>
        <w:rPr>
          <w:color w:val="auto"/>
          <w:szCs w:val="22"/>
        </w:rPr>
      </w:pPr>
      <w:r w:rsidRPr="00D04349">
        <w:rPr>
          <w:color w:val="auto"/>
          <w:szCs w:val="22"/>
        </w:rPr>
        <w:tab/>
        <w:t xml:space="preserve">The following Bill was read the third time </w:t>
      </w:r>
      <w:proofErr w:type="gramStart"/>
      <w:r w:rsidRPr="00D04349">
        <w:rPr>
          <w:color w:val="auto"/>
          <w:szCs w:val="22"/>
        </w:rPr>
        <w:t>and,</w:t>
      </w:r>
      <w:proofErr w:type="gramEnd"/>
      <w:r w:rsidRPr="00D04349">
        <w:rPr>
          <w:color w:val="auto"/>
          <w:szCs w:val="22"/>
        </w:rPr>
        <w:t xml:space="preserve"> having received three readings in both Houses, it was ordered that the title be changed to that of an Act and enrolled for Ratification:</w:t>
      </w:r>
    </w:p>
    <w:bookmarkEnd w:id="0"/>
    <w:p w14:paraId="64EBEE5D" w14:textId="77777777" w:rsidR="00D04349" w:rsidRPr="00D04349" w:rsidRDefault="00D04349" w:rsidP="00D04349">
      <w:pPr>
        <w:suppressAutoHyphens/>
        <w:rPr>
          <w:szCs w:val="22"/>
        </w:rPr>
      </w:pPr>
      <w:r w:rsidRPr="00D04349">
        <w:rPr>
          <w:b/>
          <w:bCs/>
          <w:szCs w:val="22"/>
        </w:rPr>
        <w:tab/>
      </w:r>
      <w:r w:rsidRPr="00D04349">
        <w:rPr>
          <w:szCs w:val="22"/>
        </w:rPr>
        <w:t>H. 3799</w:t>
      </w:r>
      <w:r w:rsidRPr="00D04349">
        <w:rPr>
          <w:szCs w:val="22"/>
        </w:rPr>
        <w:fldChar w:fldCharType="begin"/>
      </w:r>
      <w:r w:rsidRPr="00D04349">
        <w:rPr>
          <w:szCs w:val="22"/>
        </w:rPr>
        <w:instrText xml:space="preserve"> XE "H. 3799" \b </w:instrText>
      </w:r>
      <w:r w:rsidRPr="00D04349">
        <w:rPr>
          <w:szCs w:val="22"/>
        </w:rPr>
        <w:fldChar w:fldCharType="end"/>
      </w:r>
      <w:r w:rsidRPr="00D04349">
        <w:rPr>
          <w:szCs w:val="22"/>
        </w:rPr>
        <w:t xml:space="preserve"> -- Reps. Hyde and Nutt:  </w:t>
      </w:r>
      <w:r w:rsidRPr="00D04349">
        <w:rPr>
          <w:caps/>
          <w:szCs w:val="22"/>
        </w:rPr>
        <w:t>A BILL TO AMEND THE SOUTH CAROLINA CODE OF LAWS BY ADDING SECTION 53</w:t>
      </w:r>
      <w:r w:rsidRPr="00D04349">
        <w:rPr>
          <w:caps/>
          <w:szCs w:val="22"/>
        </w:rPr>
        <w:noBreakHyphen/>
        <w:t>3</w:t>
      </w:r>
      <w:r w:rsidRPr="00D04349">
        <w:rPr>
          <w:caps/>
          <w:szCs w:val="22"/>
        </w:rPr>
        <w:noBreakHyphen/>
        <w:t>270 SO AS TO DECLARE THE FIRST MONDAY OF MARCH OF EACH YEAR AS “WATER PROFESSIONALS DAY”.</w:t>
      </w:r>
    </w:p>
    <w:p w14:paraId="4A2461A4" w14:textId="77777777" w:rsidR="00D04349" w:rsidRPr="00D04349" w:rsidRDefault="00D04349" w:rsidP="00D04349">
      <w:pPr>
        <w:pStyle w:val="Header"/>
        <w:tabs>
          <w:tab w:val="left" w:pos="4320"/>
        </w:tabs>
        <w:jc w:val="center"/>
        <w:rPr>
          <w:b/>
          <w:bCs/>
          <w:szCs w:val="22"/>
        </w:rPr>
      </w:pPr>
    </w:p>
    <w:p w14:paraId="70C2B415" w14:textId="77777777" w:rsidR="00D04349" w:rsidRPr="00D04349" w:rsidRDefault="00D04349" w:rsidP="00D04349">
      <w:pPr>
        <w:pStyle w:val="Header"/>
        <w:tabs>
          <w:tab w:val="left" w:pos="4320"/>
        </w:tabs>
        <w:jc w:val="center"/>
        <w:rPr>
          <w:b/>
          <w:bCs/>
          <w:szCs w:val="22"/>
        </w:rPr>
      </w:pPr>
      <w:r w:rsidRPr="00D04349">
        <w:rPr>
          <w:b/>
          <w:bCs/>
          <w:szCs w:val="22"/>
        </w:rPr>
        <w:t>OBJECTION</w:t>
      </w:r>
    </w:p>
    <w:p w14:paraId="78836BDB" w14:textId="77777777" w:rsidR="00D04349" w:rsidRPr="00D04349" w:rsidRDefault="00D04349" w:rsidP="00D04349">
      <w:pPr>
        <w:suppressAutoHyphens/>
        <w:rPr>
          <w:szCs w:val="22"/>
        </w:rPr>
      </w:pPr>
      <w:r w:rsidRPr="00D04349">
        <w:rPr>
          <w:szCs w:val="22"/>
        </w:rPr>
        <w:tab/>
        <w:t>H. 3518</w:t>
      </w:r>
      <w:r w:rsidRPr="00D04349">
        <w:rPr>
          <w:szCs w:val="22"/>
        </w:rPr>
        <w:fldChar w:fldCharType="begin"/>
      </w:r>
      <w:r w:rsidRPr="00D04349">
        <w:rPr>
          <w:szCs w:val="22"/>
        </w:rPr>
        <w:instrText xml:space="preserve"> XE "H. 3518" \b </w:instrText>
      </w:r>
      <w:r w:rsidRPr="00D04349">
        <w:rPr>
          <w:szCs w:val="22"/>
        </w:rPr>
        <w:fldChar w:fldCharType="end"/>
      </w:r>
      <w:r w:rsidRPr="00D04349">
        <w:rPr>
          <w:szCs w:val="22"/>
        </w:rPr>
        <w:t xml:space="preserve"> -- Reps. Felder and Williams:  </w:t>
      </w:r>
      <w:r w:rsidRPr="00D04349">
        <w:rPr>
          <w:caps/>
          <w:szCs w:val="22"/>
        </w:rPr>
        <w:t>A BILL TO AMEND THE SOUTH CAROLINA CODE OF LAWS BY AMENDING SECTION 56</w:t>
      </w:r>
      <w:r w:rsidRPr="00D04349">
        <w:rPr>
          <w:caps/>
          <w:szCs w:val="22"/>
        </w:rPr>
        <w:noBreakHyphen/>
        <w:t>1</w:t>
      </w:r>
      <w:r w:rsidRPr="00D04349">
        <w:rPr>
          <w:caps/>
          <w:szCs w:val="22"/>
        </w:rPr>
        <w:noBreakHyphen/>
        <w:t>395, RELATING TO THE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CONDITIONS FOR FUTURE PARTICIPATION; BY AMENDING SECTION 56</w:t>
      </w:r>
      <w:r w:rsidRPr="00D04349">
        <w:rPr>
          <w:caps/>
          <w:szCs w:val="22"/>
        </w:rPr>
        <w:noBreakHyphen/>
        <w:t>1</w:t>
      </w:r>
      <w:r w:rsidRPr="00D04349">
        <w:rPr>
          <w:caps/>
          <w:szCs w:val="22"/>
        </w:rPr>
        <w:noBreakHyphen/>
        <w:t>396, RELATING TO THE DRIVER’S LICENSE SUSPENSION AMNESTY PERIOD, SO AS TO LIMIT THE TYPES OF QUALIFYING SUSPENSIONS; BY AMENDING SECTION 56</w:t>
      </w:r>
      <w:r w:rsidRPr="00D04349">
        <w:rPr>
          <w:caps/>
          <w:szCs w:val="22"/>
        </w:rPr>
        <w:noBreakHyphen/>
        <w:t>10</w:t>
      </w:r>
      <w:r w:rsidRPr="00D04349">
        <w:rPr>
          <w:caps/>
          <w:szCs w:val="22"/>
        </w:rPr>
        <w:noBreakHyphen/>
        <w:t>240, RELATING TO THE REQUIREMENT THAT UPON LOSS OF INSURANCE, NEW INSURANCE MUST BE OBTAINED OR PERSONS MUST SURRENDER THEIR REGISTRATION AND PLATES, WRITTEN NOTICE BY INSURERS, APPEAL OF SUSPENSIONS,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w:t>
      </w:r>
      <w:r w:rsidRPr="00D04349">
        <w:rPr>
          <w:caps/>
          <w:szCs w:val="22"/>
        </w:rPr>
        <w:noBreakHyphen/>
        <w:t>10</w:t>
      </w:r>
      <w:r w:rsidRPr="00D04349">
        <w:rPr>
          <w:caps/>
          <w:szCs w:val="22"/>
        </w:rPr>
        <w:noBreakHyphen/>
        <w:t>245, RELATING TO PER DIEM FINES FOR LAPSE IN REQUIRED COVERAGE, SO AS TO PROVIDE THE FINES CONTAINED IN THE SECTION MAY NOT EXCEED TWO HUNDRED DOLLARS PER VEHICLE FOR A FIRST OFFENSE; BY AMENDING ARTICLE 5 OF CHAPTER 10, TITLE 56,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 REGISTRATION, INSURANCE, AND UNINSURED MOTORIST FUND ISSUES.</w:t>
      </w:r>
    </w:p>
    <w:p w14:paraId="64CDB5DB" w14:textId="77777777" w:rsidR="00D04349" w:rsidRPr="00D04349" w:rsidRDefault="00D04349" w:rsidP="00D04349">
      <w:pPr>
        <w:pStyle w:val="Header"/>
        <w:tabs>
          <w:tab w:val="left" w:pos="4320"/>
        </w:tabs>
        <w:rPr>
          <w:szCs w:val="22"/>
        </w:rPr>
      </w:pPr>
      <w:r w:rsidRPr="00D04349">
        <w:rPr>
          <w:szCs w:val="22"/>
        </w:rPr>
        <w:tab/>
        <w:t>Senator MALLOY objected to consideration of the Bill.</w:t>
      </w:r>
    </w:p>
    <w:p w14:paraId="42C671CB" w14:textId="77777777" w:rsidR="00D04349" w:rsidRPr="00D04349" w:rsidRDefault="00D04349" w:rsidP="00D04349">
      <w:pPr>
        <w:pStyle w:val="Header"/>
        <w:tabs>
          <w:tab w:val="left" w:pos="4320"/>
        </w:tabs>
        <w:rPr>
          <w:szCs w:val="22"/>
        </w:rPr>
      </w:pPr>
    </w:p>
    <w:p w14:paraId="52084D6A" w14:textId="77777777" w:rsidR="00D04349" w:rsidRPr="00D04349" w:rsidRDefault="00D04349" w:rsidP="00D04349">
      <w:pPr>
        <w:pStyle w:val="Header"/>
        <w:tabs>
          <w:tab w:val="left" w:pos="4320"/>
        </w:tabs>
        <w:jc w:val="center"/>
        <w:rPr>
          <w:b/>
          <w:bCs/>
          <w:szCs w:val="22"/>
        </w:rPr>
      </w:pPr>
      <w:r w:rsidRPr="00D04349">
        <w:rPr>
          <w:b/>
          <w:bCs/>
          <w:szCs w:val="22"/>
        </w:rPr>
        <w:t>OBJECTION</w:t>
      </w:r>
    </w:p>
    <w:p w14:paraId="238EBF17" w14:textId="77777777" w:rsidR="00D04349" w:rsidRPr="00D04349" w:rsidRDefault="00D04349" w:rsidP="00D04349">
      <w:pPr>
        <w:suppressAutoHyphens/>
        <w:rPr>
          <w:szCs w:val="22"/>
        </w:rPr>
      </w:pPr>
      <w:r w:rsidRPr="00D04349">
        <w:rPr>
          <w:szCs w:val="22"/>
        </w:rPr>
        <w:tab/>
        <w:t>H. 4116</w:t>
      </w:r>
      <w:r w:rsidRPr="00D04349">
        <w:rPr>
          <w:szCs w:val="22"/>
        </w:rPr>
        <w:fldChar w:fldCharType="begin"/>
      </w:r>
      <w:r w:rsidRPr="00D04349">
        <w:rPr>
          <w:szCs w:val="22"/>
        </w:rPr>
        <w:instrText xml:space="preserve"> XE "H. 4116" \b </w:instrText>
      </w:r>
      <w:r w:rsidRPr="00D04349">
        <w:rPr>
          <w:szCs w:val="22"/>
        </w:rPr>
        <w:fldChar w:fldCharType="end"/>
      </w:r>
      <w:r w:rsidRPr="00D04349">
        <w:rPr>
          <w:szCs w:val="22"/>
        </w:rPr>
        <w:t xml:space="preserve"> -- Reps. Sandifer, M.M. Smith and King:  </w:t>
      </w:r>
      <w:r w:rsidRPr="00D04349">
        <w:rPr>
          <w:caps/>
          <w:szCs w:val="22"/>
        </w:rPr>
        <w:t>A BILL TO AMEND THE SOUTH CAROLINA CODE OF LAWS BY ADDING SECTION 40</w:t>
      </w:r>
      <w:r w:rsidRPr="00D04349">
        <w:rPr>
          <w:caps/>
          <w:szCs w:val="22"/>
        </w:rPr>
        <w:noBreakHyphen/>
        <w:t>19</w:t>
      </w:r>
      <w:r w:rsidRPr="00D04349">
        <w:rPr>
          <w:caps/>
          <w:szCs w:val="22"/>
        </w:rPr>
        <w:noBreakHyphen/>
        <w:t>295 SO AS TO PROHIBIT THE DIVIDING OF FEES OR OTHER COMPENSATION CHARGED OR RECEIVED BY LICENSEES OF THE BOARD OF FUNERAL SERVICES WITH ANOTHER PERSON, PARTNERSHIP, CORPORATION, ASSOCIATION, OR LEGAL ENTITY FOR THE DELIVERY OR PERFORMANCE OF FUNERAL SERVICES; BY AMENDING SECTION 32</w:t>
      </w:r>
      <w:r w:rsidRPr="00D04349">
        <w:rPr>
          <w:caps/>
          <w:szCs w:val="22"/>
        </w:rPr>
        <w:noBreakHyphen/>
        <w:t>7</w:t>
      </w:r>
      <w:r w:rsidRPr="00D04349">
        <w:rPr>
          <w:caps/>
          <w:szCs w:val="22"/>
        </w:rPr>
        <w:noBreakHyphen/>
        <w:t>100, RELATING TO PENALTIES FOR VIOLATIONS OF PROVISIONS REGULATING PRENEED FUNERAL CONTRACTS, SO AS TO INCREASE FINE RANGES AND PERMANENTLY BAR PERSONS CONVICTED OF A FELONY FROM CONDUCTING PRENEED CONTRACT SALES; BY AMENDING SECTION 32</w:t>
      </w:r>
      <w:r w:rsidRPr="00D04349">
        <w:rPr>
          <w:caps/>
          <w:szCs w:val="22"/>
        </w:rPr>
        <w:noBreakHyphen/>
        <w:t>7</w:t>
      </w:r>
      <w:r w:rsidRPr="00D04349">
        <w:rPr>
          <w:caps/>
          <w:szCs w:val="22"/>
        </w:rPr>
        <w:noBreakHyphen/>
        <w:t>110, RELATING TO THE INVESTIGATION OF COMPLAINTS AGAINST UNLICENSED PRENEED CONTRACT SALES PROVIDERS, SO AS TO PROVIDE COMPLAINTS TO WHICH THE DEPARTMENT SHALL RESPOND MAY BE WRITTEN OR ORAL; BY AMENDING SECTION 32</w:t>
      </w:r>
      <w:r w:rsidRPr="00D04349">
        <w:rPr>
          <w:caps/>
          <w:szCs w:val="22"/>
        </w:rPr>
        <w:noBreakHyphen/>
        <w:t>8</w:t>
      </w:r>
      <w:r w:rsidRPr="00D04349">
        <w:rPr>
          <w:caps/>
          <w:szCs w:val="22"/>
        </w:rPr>
        <w:noBreakHyphen/>
        <w:t>360, RELATING TO PENALTIES FOR VIOLATIONS OF THE SAFE CREMATION ACT, SO AS TO INCREASE MONETARY FINES AND REQUIRE IMMEDIATE REPORTING OF VIOLATIONS TO THE BOARD; BY AMENDING SECTION 32</w:t>
      </w:r>
      <w:r w:rsidRPr="00D04349">
        <w:rPr>
          <w:caps/>
          <w:szCs w:val="22"/>
        </w:rPr>
        <w:noBreakHyphen/>
        <w:t>8</w:t>
      </w:r>
      <w:r w:rsidRPr="00D04349">
        <w:rPr>
          <w:caps/>
          <w:szCs w:val="22"/>
        </w:rPr>
        <w:noBreakHyphen/>
        <w:t>385, RELATING TO REQUIREMENTS THAT CREMATORIES EMPLOY CERTAIN TRAINED STAFF TO PERFORM CREMATIONS, SO AS TO REQUIRE ALL CREMATIONS BE PERFORMED BY THESE TRAINED STAFF MEMBERS; BY AMENDING SECTION 40</w:t>
      </w:r>
      <w:r w:rsidRPr="00D04349">
        <w:rPr>
          <w:caps/>
          <w:szCs w:val="22"/>
        </w:rPr>
        <w:noBreakHyphen/>
        <w:t>19</w:t>
      </w:r>
      <w:r w:rsidRPr="00D04349">
        <w:rPr>
          <w:caps/>
          <w:szCs w:val="22"/>
        </w:rPr>
        <w:noBreakHyphen/>
        <w:t>20, RELATING TO DEFINITIONS CONCERNING THE REGULATION OF EMBALMERS AND FUNERAL DIRECTORS, SO AS TO REVISE CERTAIN DEFINITIONS; BY AMENDING SECTION 40</w:t>
      </w:r>
      <w:r w:rsidRPr="00D04349">
        <w:rPr>
          <w:caps/>
          <w:szCs w:val="22"/>
        </w:rPr>
        <w:noBreakHyphen/>
        <w:t>19</w:t>
      </w:r>
      <w:r w:rsidRPr="00D04349">
        <w:rPr>
          <w:caps/>
          <w:szCs w:val="22"/>
        </w:rPr>
        <w:noBreakHyphen/>
        <w:t>30, RELATING TO THE REQUIREMENT OF LICENSURE TO PRACTICE FUNERAL SERVICES, SO AS TO PROVIDE CONDUCT CONSTITUTING THE PRACTICE OF FUNERAL SERVICES INCLUDES PARTIES WHO EXERCISE ANY CONTROL OR AUTHORITY OVER A FUNERAL ESTABLISHMENT OR ITS EMPLOYEES, AGENTS, OR REPRESENTATIVES, AND TO PROHIBIT CORPORATIONS, PARTNERSHIPS, OR INDIVIDUALS IN WHOSE NAME APPEARS THE NAME OF A PERSON WITH A REVOKED OR LAPSED LICENSE FROM HAVING A LICENSE TO OPERATE A FUNERAL HOME; BY AMENDING SECTION 40</w:t>
      </w:r>
      <w:r w:rsidRPr="00D04349">
        <w:rPr>
          <w:caps/>
          <w:szCs w:val="22"/>
        </w:rPr>
        <w:noBreakHyphen/>
        <w:t>19</w:t>
      </w:r>
      <w:r w:rsidRPr="00D04349">
        <w:rPr>
          <w:caps/>
          <w:szCs w:val="22"/>
        </w:rPr>
        <w:noBreakHyphen/>
        <w:t>70, RELATING TO POWERS AND DUTIES OF THE BOARD, SO AS TO PROVIDE BOARD MEMBERS, COMMITTEES, OR EMPLOYEES MAY NOT BE LIABLE FOR ACTS PERFORMED IN THE COURSE OF THEIR OFFICIAL DUTIES IN THE ABSENCE OF MALICE SHOWN AND PROVEN IN A COURT OF COMPETENT JURISDICTION; BY AMENDING SECTION 40</w:t>
      </w:r>
      <w:r w:rsidRPr="00D04349">
        <w:rPr>
          <w:caps/>
          <w:szCs w:val="22"/>
        </w:rPr>
        <w:noBreakHyphen/>
        <w:t>19</w:t>
      </w:r>
      <w:r w:rsidRPr="00D04349">
        <w:rPr>
          <w:caps/>
          <w:szCs w:val="22"/>
        </w:rPr>
        <w:noBreakHyphen/>
        <w:t>80, RELATING TO INSPECTORS EMPLOYED BY THE BOARD, SO AS TO INSTEAD REQUIRE THE BOARD TO EMPLOY AT LEAST TWO INVESTIGATORS WHO MAY BE LICENSED EMBALMERS AND FUNERAL DIRECTORS WITH CERTAIN EXPERIENCE BUT WHO HAVE NOT BEEN DISCIPLINED; BY AMENDING SECTION 40</w:t>
      </w:r>
      <w:r w:rsidRPr="00D04349">
        <w:rPr>
          <w:caps/>
          <w:szCs w:val="22"/>
        </w:rPr>
        <w:noBreakHyphen/>
        <w:t>19</w:t>
      </w:r>
      <w:r w:rsidRPr="00D04349">
        <w:rPr>
          <w:caps/>
          <w:szCs w:val="22"/>
        </w:rPr>
        <w:noBreakHyphen/>
        <w:t>110, RELATING TO CONDUCT CONSTITUTING UNPROFESSIONAL CONDUCT BY A LICENSEE OF THE BOARD, SO AS TO MAKE GRAMMATICAL CHANGES; BY AMENDING SECTION 40</w:t>
      </w:r>
      <w:r w:rsidRPr="00D04349">
        <w:rPr>
          <w:caps/>
          <w:szCs w:val="22"/>
        </w:rPr>
        <w:noBreakHyphen/>
        <w:t>19</w:t>
      </w:r>
      <w:r w:rsidRPr="00D04349">
        <w:rPr>
          <w:caps/>
          <w:szCs w:val="22"/>
        </w:rPr>
        <w:noBreakHyphen/>
        <w:t>115, RELATING TO JURISDICTION OF THE BOARD, SO AS TO INCLUDE UNLICENSED PERSONS WITH THIS JURISDICTION; BY AMENDING SECTION 40</w:t>
      </w:r>
      <w:r w:rsidRPr="00D04349">
        <w:rPr>
          <w:caps/>
          <w:szCs w:val="22"/>
        </w:rPr>
        <w:noBreakHyphen/>
        <w:t>19</w:t>
      </w:r>
      <w:r w:rsidRPr="00D04349">
        <w:rPr>
          <w:caps/>
          <w:szCs w:val="22"/>
        </w:rPr>
        <w:noBreakHyphen/>
        <w:t>200, RELATING TO PENALTIES FOR VIOLATIONS OF PROVISIONS PROHIBITING THE PRACTICE OF FUNERAL SERVICES WITHOUT A LICENSE OR USING FALSE INFORMATION TO OBTAIN SUCH LICENSURE, SO AS TO INCREASE MONETARY FINES, AND TO SUBJECT PERSONS WHO AID AND ABET UNLICENSED PERSONS OR ENTITIES IN ENGAGING IN THE PRACTICE OF FUNERAL SERVICE WITHOUT LICENSURE TO THESE PENALTIES; BY AMENDING SECTION 40</w:t>
      </w:r>
      <w:r w:rsidRPr="00D04349">
        <w:rPr>
          <w:caps/>
          <w:szCs w:val="22"/>
        </w:rPr>
        <w:noBreakHyphen/>
        <w:t>19</w:t>
      </w:r>
      <w:r w:rsidRPr="00D04349">
        <w:rPr>
          <w:caps/>
          <w:szCs w:val="22"/>
        </w:rPr>
        <w:noBreakHyphen/>
        <w:t>250, RELATING TO CONTINUING EDUCATION PROGRAMS, SO AS TO REQUIRE CERTAIN COURSEWORK IN ETHICS, TO REQUIRE FOUR HOURS OF TOTAL ANNUAL COURSEWORK, TO REQUIRE A CERTAIN PORTION OF THIS COURSEWORK TO BE IN ETHICS, AND TO REQUIRE A CERTAIN PORTION OF THIS COURSEWORK BE COMPLETED IN PERSON; AND BY AMENDING SECTION 40</w:t>
      </w:r>
      <w:r w:rsidRPr="00D04349">
        <w:rPr>
          <w:caps/>
          <w:szCs w:val="22"/>
        </w:rPr>
        <w:noBreakHyphen/>
        <w:t>19</w:t>
      </w:r>
      <w:r w:rsidRPr="00D04349">
        <w:rPr>
          <w:caps/>
          <w:szCs w:val="22"/>
        </w:rPr>
        <w:noBreakHyphen/>
        <w:t>290, RELATING TO THE FIDUCIARY RESPONSIBILITIES OF FUNERAL ESTABLISHMENTS WITH RESPECT TO PAYMENTS RECEIVED FOR FUNERAL MERCHANDISE BEING PURCHASED, SO AS TO PROVIDE THESE PAYMENTS MUST BE KEPT IN A TRUST ACCOUNT UNTIL THE MERCHANDISE IS DELIVERED FOR ITS INTENDED USE OR IS DELIVERED INTO THE PHYSICAL POSSESSION OF THE PURCHASER.</w:t>
      </w:r>
    </w:p>
    <w:p w14:paraId="36459831" w14:textId="77777777" w:rsidR="00D04349" w:rsidRPr="00D04349" w:rsidRDefault="00D04349" w:rsidP="00D04349">
      <w:pPr>
        <w:pStyle w:val="Header"/>
        <w:tabs>
          <w:tab w:val="left" w:pos="4320"/>
        </w:tabs>
        <w:rPr>
          <w:szCs w:val="22"/>
        </w:rPr>
      </w:pPr>
      <w:r w:rsidRPr="00D04349">
        <w:rPr>
          <w:szCs w:val="22"/>
        </w:rPr>
        <w:tab/>
        <w:t>Senator MALLOY objected to consideration of the Bill.</w:t>
      </w:r>
    </w:p>
    <w:p w14:paraId="26EC6A8A" w14:textId="77777777" w:rsidR="00D04349" w:rsidRPr="00D04349" w:rsidRDefault="00D04349" w:rsidP="00D04349">
      <w:pPr>
        <w:pStyle w:val="Header"/>
        <w:tabs>
          <w:tab w:val="left" w:pos="4320"/>
        </w:tabs>
        <w:rPr>
          <w:szCs w:val="22"/>
        </w:rPr>
      </w:pPr>
    </w:p>
    <w:p w14:paraId="56C008B2" w14:textId="77777777" w:rsidR="00D04349" w:rsidRPr="00D04349" w:rsidRDefault="00D04349" w:rsidP="00D04349">
      <w:pPr>
        <w:jc w:val="center"/>
        <w:rPr>
          <w:b/>
          <w:bCs/>
          <w:color w:val="auto"/>
          <w:szCs w:val="22"/>
        </w:rPr>
      </w:pPr>
      <w:r w:rsidRPr="00D04349">
        <w:rPr>
          <w:b/>
          <w:bCs/>
          <w:color w:val="auto"/>
          <w:szCs w:val="22"/>
        </w:rPr>
        <w:t>AMENDED, CARRIED OVER</w:t>
      </w:r>
    </w:p>
    <w:p w14:paraId="201A8954" w14:textId="77777777" w:rsidR="00D04349" w:rsidRPr="00D04349" w:rsidRDefault="00D04349" w:rsidP="00D04349">
      <w:pPr>
        <w:suppressAutoHyphens/>
        <w:rPr>
          <w:szCs w:val="22"/>
        </w:rPr>
      </w:pPr>
      <w:r w:rsidRPr="00D04349">
        <w:rPr>
          <w:b/>
          <w:bCs/>
          <w:szCs w:val="22"/>
        </w:rPr>
        <w:tab/>
      </w:r>
      <w:r w:rsidRPr="00D04349">
        <w:rPr>
          <w:szCs w:val="22"/>
        </w:rPr>
        <w:t>H. 3782</w:t>
      </w:r>
      <w:r w:rsidRPr="00D04349">
        <w:rPr>
          <w:szCs w:val="22"/>
        </w:rPr>
        <w:fldChar w:fldCharType="begin"/>
      </w:r>
      <w:r w:rsidRPr="00D04349">
        <w:rPr>
          <w:szCs w:val="22"/>
        </w:rPr>
        <w:instrText xml:space="preserve"> XE "H. 3782" \b </w:instrText>
      </w:r>
      <w:r w:rsidRPr="00D04349">
        <w:rPr>
          <w:szCs w:val="22"/>
        </w:rPr>
        <w:fldChar w:fldCharType="end"/>
      </w:r>
      <w:r w:rsidRPr="00D04349">
        <w:rPr>
          <w:szCs w:val="22"/>
        </w:rPr>
        <w:t xml:space="preserve"> -- Reps. West, Yow, Jefferson, Ligon, Nutt, Anderson, Hardee, Bannister, Thayer, Blackwell and Oremus:  </w:t>
      </w:r>
      <w:r w:rsidRPr="00D04349">
        <w:rPr>
          <w:caps/>
          <w:szCs w:val="22"/>
        </w:rPr>
        <w:t>A BILL TO AMEND THE SOUTH CAROLINA CODE OF LAWS BY AMENDING SECTION 58</w:t>
      </w:r>
      <w:r w:rsidRPr="00D04349">
        <w:rPr>
          <w:caps/>
          <w:szCs w:val="22"/>
        </w:rPr>
        <w:noBreakHyphen/>
        <w:t>12</w:t>
      </w:r>
      <w:r w:rsidRPr="00D04349">
        <w:rPr>
          <w:caps/>
          <w:szCs w:val="22"/>
        </w:rPr>
        <w:noBreakHyphen/>
        <w:t>300, RELATING TO DEFINITIONS, SO AS TO AMEND THE DEFINITION OF “VIDEO SERVICE”.</w:t>
      </w:r>
    </w:p>
    <w:p w14:paraId="35132E3D" w14:textId="77777777" w:rsidR="00D04349" w:rsidRPr="00D04349" w:rsidRDefault="00D04349" w:rsidP="00D04349">
      <w:pPr>
        <w:pStyle w:val="Header"/>
        <w:tabs>
          <w:tab w:val="left" w:pos="4320"/>
        </w:tabs>
        <w:rPr>
          <w:szCs w:val="22"/>
        </w:rPr>
      </w:pPr>
      <w:r w:rsidRPr="00D04349">
        <w:rPr>
          <w:szCs w:val="22"/>
        </w:rPr>
        <w:tab/>
        <w:t xml:space="preserve">The Senate proceeded to a consideration of the Bill. </w:t>
      </w:r>
    </w:p>
    <w:p w14:paraId="3BE1A204" w14:textId="77777777" w:rsidR="00D04349" w:rsidRPr="00D04349" w:rsidRDefault="00D04349" w:rsidP="00D04349">
      <w:pPr>
        <w:pStyle w:val="Header"/>
        <w:tabs>
          <w:tab w:val="left" w:pos="4320"/>
        </w:tabs>
        <w:rPr>
          <w:szCs w:val="22"/>
        </w:rPr>
      </w:pPr>
    </w:p>
    <w:p w14:paraId="5A1154B5" w14:textId="77777777" w:rsidR="00D04349" w:rsidRPr="00D04349" w:rsidRDefault="00D04349" w:rsidP="00D04349">
      <w:pPr>
        <w:rPr>
          <w:szCs w:val="22"/>
        </w:rPr>
      </w:pPr>
      <w:bookmarkStart w:id="1" w:name="instruction_2469ab143"/>
      <w:r w:rsidRPr="00D04349">
        <w:rPr>
          <w:szCs w:val="22"/>
        </w:rPr>
        <w:tab/>
        <w:t>Senator HUTTO proposed the following amendment (SJ-</w:t>
      </w:r>
      <w:proofErr w:type="spellStart"/>
      <w:r w:rsidRPr="00D04349">
        <w:rPr>
          <w:szCs w:val="22"/>
        </w:rPr>
        <w:t>3782.PB0012S</w:t>
      </w:r>
      <w:proofErr w:type="spellEnd"/>
      <w:r w:rsidRPr="00D04349">
        <w:rPr>
          <w:szCs w:val="22"/>
        </w:rPr>
        <w:t>)</w:t>
      </w:r>
      <w:r w:rsidRPr="00D04349">
        <w:rPr>
          <w:snapToGrid w:val="0"/>
          <w:szCs w:val="22"/>
        </w:rPr>
        <w:t>, which was adopted</w:t>
      </w:r>
      <w:r w:rsidRPr="00D04349">
        <w:rPr>
          <w:szCs w:val="22"/>
        </w:rPr>
        <w:t>:</w:t>
      </w:r>
    </w:p>
    <w:p w14:paraId="65EB9B1D" w14:textId="77777777" w:rsidR="00D04349" w:rsidRPr="00D04349" w:rsidRDefault="00D04349" w:rsidP="00D0434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D04349">
        <w:rPr>
          <w:sz w:val="22"/>
          <w:szCs w:val="22"/>
        </w:rPr>
        <w:tab/>
        <w:t>Amend the bill, as and if amended, SECTION 1, by striking Section 58-12-300</w:t>
      </w:r>
      <w:bookmarkStart w:id="2" w:name="ss_T58C12N300S1_lv1_383fbeac2"/>
      <w:r w:rsidRPr="00D04349">
        <w:rPr>
          <w:sz w:val="22"/>
          <w:szCs w:val="22"/>
        </w:rPr>
        <w:t>(</w:t>
      </w:r>
      <w:bookmarkEnd w:id="2"/>
      <w:r w:rsidRPr="00D04349">
        <w:rPr>
          <w:sz w:val="22"/>
          <w:szCs w:val="22"/>
        </w:rPr>
        <w:t>1)</w:t>
      </w:r>
      <w:bookmarkStart w:id="3" w:name="ss_T58C12N300Sb_lv2_bd558fb8c"/>
      <w:r w:rsidRPr="00D04349">
        <w:rPr>
          <w:rStyle w:val="scinsert"/>
          <w:sz w:val="22"/>
          <w:szCs w:val="22"/>
          <w:specVanish w:val="0"/>
        </w:rPr>
        <w:t>(</w:t>
      </w:r>
      <w:bookmarkEnd w:id="3"/>
      <w:r w:rsidRPr="00D04349">
        <w:rPr>
          <w:rStyle w:val="scinsert"/>
          <w:sz w:val="22"/>
          <w:szCs w:val="22"/>
          <w:specVanish w:val="0"/>
        </w:rPr>
        <w:t>b)</w:t>
      </w:r>
      <w:r w:rsidRPr="00D04349">
        <w:rPr>
          <w:sz w:val="22"/>
          <w:szCs w:val="22"/>
        </w:rPr>
        <w:t xml:space="preserve"> and inserting:</w:t>
      </w:r>
    </w:p>
    <w:sdt>
      <w:sdtPr>
        <w:rPr>
          <w:rStyle w:val="scinsert"/>
          <w:sz w:val="22"/>
        </w:rPr>
        <w:alias w:val="Cannot be edited"/>
        <w:tag w:val="Cannot be edited"/>
        <w:id w:val="1884594735"/>
        <w:placeholder>
          <w:docPart w:val="5848C6BDC5C34F938B842A74F639E54B"/>
        </w:placeholder>
      </w:sdtPr>
      <w:sdtEndPr>
        <w:rPr>
          <w:rStyle w:val="scinsert"/>
        </w:rPr>
      </w:sdtEndPr>
      <w:sdtContent>
        <w:p w14:paraId="1AAA8EF0" w14:textId="77777777" w:rsidR="00D04349" w:rsidRPr="00D04349" w:rsidRDefault="00D04349" w:rsidP="00D0434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sz w:val="22"/>
            </w:rPr>
          </w:pPr>
          <w:r w:rsidRPr="00D04349">
            <w:rPr>
              <w:rStyle w:val="scinsert"/>
              <w:sz w:val="22"/>
              <w:specVanish w:val="0"/>
            </w:rPr>
            <w:tab/>
          </w:r>
          <w:r w:rsidRPr="00D04349">
            <w:rPr>
              <w:rStyle w:val="scinsert"/>
              <w:sz w:val="22"/>
              <w:specVanish w:val="0"/>
            </w:rPr>
            <w:tab/>
            <w:t>(b) For purposes of Chapter 12, Title 58 only, “cable service” does not include any video programming accessed via a service that enables end users to access content, information, electronic mail, or other services offered over the Internet, including streaming video content, regardless of the provider of the Internet access services.</w:t>
          </w:r>
        </w:p>
        <w:bookmarkEnd w:id="1" w:displacedByCustomXml="next"/>
      </w:sdtContent>
    </w:sdt>
    <w:p w14:paraId="1C3A5A24" w14:textId="77777777" w:rsidR="00D04349" w:rsidRPr="00D04349" w:rsidRDefault="00D04349" w:rsidP="00D0434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D04349">
        <w:rPr>
          <w:rStyle w:val="scinsert"/>
          <w:sz w:val="22"/>
          <w:szCs w:val="22"/>
          <w:specVanish w:val="0"/>
        </w:rPr>
        <w:tab/>
        <w:t>Amend</w:t>
      </w:r>
      <w:bookmarkStart w:id="4" w:name="instruction_77558cda1"/>
      <w:r w:rsidRPr="00D04349">
        <w:rPr>
          <w:sz w:val="22"/>
          <w:szCs w:val="22"/>
        </w:rPr>
        <w:t xml:space="preserve"> the bill further, SECTION 1, by striking Section 58-12-300</w:t>
      </w:r>
      <w:bookmarkStart w:id="5" w:name="ss_T58C12N300S10_lv1_29daef4da"/>
      <w:r w:rsidRPr="00D04349">
        <w:rPr>
          <w:sz w:val="22"/>
          <w:szCs w:val="22"/>
        </w:rPr>
        <w:t>(</w:t>
      </w:r>
      <w:bookmarkEnd w:id="5"/>
      <w:r w:rsidRPr="00D04349">
        <w:rPr>
          <w:sz w:val="22"/>
          <w:szCs w:val="22"/>
        </w:rPr>
        <w:t>10)</w:t>
      </w:r>
      <w:bookmarkStart w:id="6" w:name="ss_T58C12N300Sa_lv2_c9e9b772f"/>
      <w:r w:rsidRPr="00D04349">
        <w:rPr>
          <w:rStyle w:val="scinsert"/>
          <w:sz w:val="22"/>
          <w:szCs w:val="22"/>
          <w:specVanish w:val="0"/>
        </w:rPr>
        <w:t>(</w:t>
      </w:r>
      <w:bookmarkEnd w:id="6"/>
      <w:r w:rsidRPr="00D04349">
        <w:rPr>
          <w:rStyle w:val="scinsert"/>
          <w:sz w:val="22"/>
          <w:szCs w:val="22"/>
          <w:specVanish w:val="0"/>
        </w:rPr>
        <w:t>a)</w:t>
      </w:r>
      <w:r w:rsidRPr="00D04349">
        <w:rPr>
          <w:sz w:val="22"/>
          <w:szCs w:val="22"/>
        </w:rPr>
        <w:t xml:space="preserve"> and </w:t>
      </w:r>
      <w:bookmarkStart w:id="7" w:name="ss_T58C12N300Sb_lv2_632f2ddbf"/>
      <w:r w:rsidRPr="00D04349">
        <w:rPr>
          <w:rStyle w:val="scinsert"/>
          <w:sz w:val="22"/>
          <w:szCs w:val="22"/>
          <w:specVanish w:val="0"/>
        </w:rPr>
        <w:t>(</w:t>
      </w:r>
      <w:bookmarkEnd w:id="7"/>
      <w:r w:rsidRPr="00D04349">
        <w:rPr>
          <w:rStyle w:val="scinsert"/>
          <w:sz w:val="22"/>
          <w:szCs w:val="22"/>
          <w:specVanish w:val="0"/>
        </w:rPr>
        <w:t>b)</w:t>
      </w:r>
      <w:r w:rsidRPr="00D04349">
        <w:rPr>
          <w:sz w:val="22"/>
          <w:szCs w:val="22"/>
        </w:rPr>
        <w:t xml:space="preserve"> and inserting:</w:t>
      </w:r>
    </w:p>
    <w:sdt>
      <w:sdtPr>
        <w:rPr>
          <w:sz w:val="22"/>
        </w:rPr>
        <w:alias w:val="Cannot be edited"/>
        <w:tag w:val="Cannot be edited"/>
        <w:id w:val="-203016226"/>
        <w:placeholder>
          <w:docPart w:val="5848C6BDC5C34F938B842A74F639E54B"/>
        </w:placeholder>
      </w:sdtPr>
      <w:sdtEndPr/>
      <w:sdtContent>
        <w:p w14:paraId="05A0DF76" w14:textId="77777777" w:rsidR="00D04349" w:rsidRPr="00D04349" w:rsidRDefault="00D04349" w:rsidP="00D0434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D04349">
            <w:rPr>
              <w:sz w:val="22"/>
            </w:rPr>
            <w:tab/>
            <w:t>(10)</w:t>
          </w:r>
          <w:r w:rsidRPr="00D04349">
            <w:rPr>
              <w:rStyle w:val="scinsert"/>
              <w:sz w:val="22"/>
              <w:specVanish w:val="0"/>
            </w:rPr>
            <w:t xml:space="preserve">(a) </w:t>
          </w:r>
          <w:r w:rsidRPr="00D04349">
            <w:rPr>
              <w:sz w:val="22"/>
            </w:rPr>
            <w:t>“Video service” means video programming services provided</w:t>
          </w:r>
          <w:r w:rsidRPr="00D04349">
            <w:rPr>
              <w:rStyle w:val="scinsert"/>
              <w:sz w:val="22"/>
              <w:specVanish w:val="0"/>
            </w:rPr>
            <w:t xml:space="preserve"> by a video service provider</w:t>
          </w:r>
          <w:r w:rsidRPr="00D04349">
            <w:rPr>
              <w:sz w:val="22"/>
            </w:rPr>
            <w:t xml:space="preserve"> through wireline facilities located at least in part in the public </w:t>
          </w:r>
          <w:r w:rsidRPr="00D04349">
            <w:rPr>
              <w:rStyle w:val="scstrike"/>
              <w:sz w:val="22"/>
            </w:rPr>
            <w:t>rights-of-way</w:t>
          </w:r>
          <w:r w:rsidRPr="00D04349">
            <w:rPr>
              <w:rStyle w:val="scinsert"/>
              <w:sz w:val="22"/>
              <w:specVanish w:val="0"/>
            </w:rPr>
            <w:t xml:space="preserve"> rights of way</w:t>
          </w:r>
          <w:r w:rsidRPr="00D04349">
            <w:rPr>
              <w:sz w:val="22"/>
            </w:rPr>
            <w:t xml:space="preserve"> without regard to delivery technology, including Internet protocol technology. This definition does not include any video programming provided by a commercial mobile service provider as defined in 47 U.S.C. Section 332(d),</w:t>
          </w:r>
          <w:r w:rsidRPr="00D04349">
            <w:rPr>
              <w:rStyle w:val="scinsert"/>
              <w:sz w:val="22"/>
              <w:specVanish w:val="0"/>
            </w:rPr>
            <w:t xml:space="preserve"> any</w:t>
          </w:r>
          <w:r w:rsidRPr="00D04349">
            <w:rPr>
              <w:sz w:val="22"/>
            </w:rPr>
            <w:t xml:space="preserve"> video programming provided via a cable service, or </w:t>
          </w:r>
          <w:r w:rsidRPr="00D04349">
            <w:rPr>
              <w:rStyle w:val="scinsert"/>
              <w:sz w:val="22"/>
              <w:specVanish w:val="0"/>
            </w:rPr>
            <w:t xml:space="preserve">any </w:t>
          </w:r>
          <w:r w:rsidRPr="00D04349">
            <w:rPr>
              <w:sz w:val="22"/>
            </w:rPr>
            <w:t xml:space="preserve">video programming </w:t>
          </w:r>
          <w:r w:rsidRPr="00D04349">
            <w:rPr>
              <w:rStyle w:val="scstrike"/>
              <w:sz w:val="22"/>
            </w:rPr>
            <w:t>provided as part of, and</w:t>
          </w:r>
          <w:r w:rsidRPr="00D04349">
            <w:rPr>
              <w:rStyle w:val="scinsert"/>
              <w:sz w:val="22"/>
              <w:specVanish w:val="0"/>
            </w:rPr>
            <w:t xml:space="preserve"> accessed</w:t>
          </w:r>
          <w:r w:rsidRPr="00D04349">
            <w:rPr>
              <w:sz w:val="22"/>
            </w:rPr>
            <w:t xml:space="preserve"> via</w:t>
          </w:r>
          <w:r w:rsidRPr="00D04349">
            <w:rPr>
              <w:rStyle w:val="scstrike"/>
              <w:sz w:val="22"/>
            </w:rPr>
            <w:t>,</w:t>
          </w:r>
          <w:r w:rsidRPr="00D04349">
            <w:rPr>
              <w:sz w:val="22"/>
            </w:rPr>
            <w:t xml:space="preserve"> a service that enables end users to access content, information, electronic mail, or other services offered over the </w:t>
          </w:r>
          <w:r w:rsidRPr="00D04349">
            <w:rPr>
              <w:rStyle w:val="scstrike"/>
              <w:sz w:val="22"/>
            </w:rPr>
            <w:t>public</w:t>
          </w:r>
          <w:r w:rsidRPr="00D04349">
            <w:rPr>
              <w:sz w:val="22"/>
            </w:rPr>
            <w:t xml:space="preserve"> Internet</w:t>
          </w:r>
          <w:r w:rsidRPr="00D04349">
            <w:rPr>
              <w:rStyle w:val="scinsert"/>
              <w:sz w:val="22"/>
              <w:specVanish w:val="0"/>
            </w:rPr>
            <w:t>, including streaming video content, regardless of the provider of the Internet access services</w:t>
          </w:r>
          <w:r w:rsidRPr="00D04349">
            <w:rPr>
              <w:sz w:val="22"/>
            </w:rPr>
            <w:t>.</w:t>
          </w:r>
        </w:p>
        <w:p w14:paraId="07A9772E" w14:textId="77777777" w:rsidR="00D04349" w:rsidRPr="00D04349" w:rsidRDefault="00D04349" w:rsidP="00D0434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sz w:val="22"/>
            </w:rPr>
          </w:pPr>
          <w:r w:rsidRPr="00D04349">
            <w:rPr>
              <w:rStyle w:val="scinsert"/>
              <w:sz w:val="22"/>
              <w:specVanish w:val="0"/>
            </w:rPr>
            <w:tab/>
          </w:r>
          <w:r w:rsidRPr="00D04349">
            <w:rPr>
              <w:rStyle w:val="scinsert"/>
              <w:sz w:val="22"/>
              <w:specVanish w:val="0"/>
            </w:rPr>
            <w:tab/>
            <w:t>(b) For purposes of Chapter 12, Title 58 only, “video service” also means video programming services provided by a video service provider through wireline facilities located at least in part in the public rights of way without regard to delivery technology, including Internet protocol technology, and does not include any direct</w:t>
          </w:r>
          <w:r w:rsidRPr="00D04349">
            <w:rPr>
              <w:rStyle w:val="scinsert"/>
              <w:sz w:val="22"/>
              <w:specVanish w:val="0"/>
            </w:rPr>
            <w:noBreakHyphen/>
            <w:t>to</w:t>
          </w:r>
          <w:r w:rsidRPr="00D04349">
            <w:rPr>
              <w:rStyle w:val="scinsert"/>
              <w:sz w:val="22"/>
              <w:specVanish w:val="0"/>
            </w:rPr>
            <w:noBreakHyphen/>
            <w:t>home satellite services as defined in 47 U.S.C. Section 303(v).</w:t>
          </w:r>
        </w:p>
        <w:bookmarkEnd w:id="4" w:displacedByCustomXml="next"/>
      </w:sdtContent>
    </w:sdt>
    <w:p w14:paraId="0B4DD3DD" w14:textId="77777777" w:rsidR="00D04349" w:rsidRPr="00D04349" w:rsidRDefault="00D04349" w:rsidP="00D0434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D04349">
        <w:rPr>
          <w:rStyle w:val="scinsert"/>
          <w:sz w:val="22"/>
          <w:szCs w:val="22"/>
          <w:specVanish w:val="0"/>
        </w:rPr>
        <w:tab/>
        <w:t>Amend</w:t>
      </w:r>
      <w:bookmarkStart w:id="8" w:name="instruction_7367ecf77"/>
      <w:r w:rsidRPr="00D04349">
        <w:rPr>
          <w:sz w:val="22"/>
          <w:szCs w:val="22"/>
        </w:rPr>
        <w:t xml:space="preserve"> the bill further, SECTION 2, by striking Section 58-9-2200</w:t>
      </w:r>
      <w:bookmarkStart w:id="9" w:name="ss_T58C9N2200S2_lv1_3a8fc9650"/>
      <w:r w:rsidRPr="00D04349">
        <w:rPr>
          <w:sz w:val="22"/>
          <w:szCs w:val="22"/>
        </w:rPr>
        <w:t>(</w:t>
      </w:r>
      <w:bookmarkEnd w:id="9"/>
      <w:r w:rsidRPr="00D04349">
        <w:rPr>
          <w:sz w:val="22"/>
          <w:szCs w:val="22"/>
        </w:rPr>
        <w:t>2)</w:t>
      </w:r>
      <w:bookmarkStart w:id="10" w:name="ss_T58C9N2200Se_lv2_ad96e78ed"/>
      <w:r w:rsidRPr="00D04349">
        <w:rPr>
          <w:rStyle w:val="scinsert"/>
          <w:sz w:val="22"/>
          <w:szCs w:val="22"/>
          <w:specVanish w:val="0"/>
        </w:rPr>
        <w:t>(</w:t>
      </w:r>
      <w:bookmarkEnd w:id="10"/>
      <w:r w:rsidRPr="00D04349">
        <w:rPr>
          <w:rStyle w:val="scinsert"/>
          <w:sz w:val="22"/>
          <w:szCs w:val="22"/>
          <w:specVanish w:val="0"/>
        </w:rPr>
        <w:t>e)</w:t>
      </w:r>
      <w:r w:rsidRPr="00D04349">
        <w:rPr>
          <w:sz w:val="22"/>
          <w:szCs w:val="22"/>
        </w:rPr>
        <w:t xml:space="preserve"> and inserting:</w:t>
      </w:r>
    </w:p>
    <w:sdt>
      <w:sdtPr>
        <w:rPr>
          <w:rStyle w:val="scinsert"/>
          <w:sz w:val="22"/>
        </w:rPr>
        <w:alias w:val="Cannot be edited"/>
        <w:tag w:val="Cannot be edited"/>
        <w:id w:val="2104916895"/>
        <w:placeholder>
          <w:docPart w:val="5848C6BDC5C34F938B842A74F639E54B"/>
        </w:placeholder>
      </w:sdtPr>
      <w:sdtEndPr>
        <w:rPr>
          <w:rStyle w:val="scinsert"/>
        </w:rPr>
      </w:sdtEndPr>
      <w:sdtContent>
        <w:p w14:paraId="43C588F2" w14:textId="77777777" w:rsidR="00D04349" w:rsidRPr="00D04349" w:rsidRDefault="00D04349" w:rsidP="00D0434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sz w:val="22"/>
            </w:rPr>
          </w:pPr>
          <w:r w:rsidRPr="00D04349">
            <w:rPr>
              <w:rStyle w:val="scinsert"/>
              <w:sz w:val="22"/>
              <w:specVanish w:val="0"/>
            </w:rPr>
            <w:tab/>
          </w:r>
          <w:r w:rsidRPr="00D04349">
            <w:rPr>
              <w:rStyle w:val="scinsert"/>
              <w:sz w:val="22"/>
              <w:specVanish w:val="0"/>
            </w:rPr>
            <w:tab/>
            <w:t>(e) video programming accessed via a service that enables end users to access content, information, electronic mail, or other services offered over the Internet, including streaming video content, regardless of the provider of the Internet access services; provided, however, that this exception does not include Voice over Internet Protocol service. This item (e) only applies to Article 20, Chapter 9, Title 58 of the South Carolina Code of Laws.</w:t>
          </w:r>
        </w:p>
        <w:bookmarkEnd w:id="8" w:displacedByCustomXml="next"/>
      </w:sdtContent>
    </w:sdt>
    <w:p w14:paraId="0C238695" w14:textId="77777777" w:rsidR="00D04349" w:rsidRPr="00D04349" w:rsidRDefault="00D04349" w:rsidP="00D04349">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szCs w:val="22"/>
        </w:rPr>
      </w:pPr>
      <w:r w:rsidRPr="00D04349">
        <w:rPr>
          <w:rStyle w:val="scinsert"/>
          <w:sz w:val="22"/>
          <w:szCs w:val="22"/>
          <w:u w:val="none"/>
          <w:specVanish w:val="0"/>
        </w:rPr>
        <w:tab/>
        <w:t>Re</w:t>
      </w:r>
      <w:r w:rsidRPr="00D04349">
        <w:rPr>
          <w:sz w:val="22"/>
          <w:szCs w:val="22"/>
        </w:rPr>
        <w:t>number sections to conform.</w:t>
      </w:r>
    </w:p>
    <w:p w14:paraId="49EEAD5D" w14:textId="77777777" w:rsidR="00D04349" w:rsidRPr="00D04349" w:rsidRDefault="00D04349" w:rsidP="00D043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D04349">
        <w:rPr>
          <w:sz w:val="22"/>
          <w:szCs w:val="22"/>
        </w:rPr>
        <w:tab/>
        <w:t>Amend title to conform.</w:t>
      </w:r>
    </w:p>
    <w:p w14:paraId="647D9B34" w14:textId="77777777" w:rsidR="00D04349" w:rsidRPr="00D04349" w:rsidRDefault="00D04349" w:rsidP="00D043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41B8129A" w14:textId="77777777" w:rsidR="00D04349" w:rsidRPr="00D04349" w:rsidRDefault="00D04349" w:rsidP="00D043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D04349">
        <w:rPr>
          <w:sz w:val="22"/>
          <w:szCs w:val="22"/>
        </w:rPr>
        <w:tab/>
        <w:t>Senator HUTTO explained the amendment.</w:t>
      </w:r>
    </w:p>
    <w:p w14:paraId="4DAE6953" w14:textId="77777777" w:rsidR="00D04349" w:rsidRPr="00D04349" w:rsidRDefault="00D04349" w:rsidP="00D043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370B64A7" w14:textId="77777777" w:rsidR="00D04349" w:rsidRPr="00D04349" w:rsidRDefault="00D04349" w:rsidP="00D043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D04349">
        <w:rPr>
          <w:sz w:val="22"/>
          <w:szCs w:val="22"/>
        </w:rPr>
        <w:tab/>
        <w:t>The amendment was adopted.</w:t>
      </w:r>
    </w:p>
    <w:p w14:paraId="4B2129CB" w14:textId="77777777" w:rsidR="00D04349" w:rsidRPr="00D04349" w:rsidRDefault="00D04349" w:rsidP="00D043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524D2364" w14:textId="77777777" w:rsidR="00D04349" w:rsidRPr="00D04349" w:rsidRDefault="00D04349" w:rsidP="00D04349">
      <w:pPr>
        <w:pStyle w:val="Header"/>
        <w:tabs>
          <w:tab w:val="left" w:pos="4320"/>
        </w:tabs>
        <w:rPr>
          <w:szCs w:val="22"/>
        </w:rPr>
      </w:pPr>
      <w:r w:rsidRPr="00D04349">
        <w:rPr>
          <w:szCs w:val="22"/>
        </w:rPr>
        <w:tab/>
        <w:t>The question being the second reading of the Bill.</w:t>
      </w:r>
    </w:p>
    <w:p w14:paraId="74539A94" w14:textId="77777777" w:rsidR="00D04349" w:rsidRPr="00D04349" w:rsidRDefault="00D04349" w:rsidP="00D04349">
      <w:pPr>
        <w:pStyle w:val="Header"/>
        <w:tabs>
          <w:tab w:val="left" w:pos="4320"/>
        </w:tabs>
        <w:rPr>
          <w:szCs w:val="22"/>
        </w:rPr>
      </w:pPr>
    </w:p>
    <w:p w14:paraId="465E0525" w14:textId="77777777" w:rsidR="00D04349" w:rsidRPr="00D04349" w:rsidRDefault="00D04349" w:rsidP="00D04349">
      <w:pPr>
        <w:suppressAutoHyphens/>
        <w:rPr>
          <w:color w:val="auto"/>
          <w:szCs w:val="22"/>
        </w:rPr>
      </w:pPr>
      <w:r w:rsidRPr="00D04349">
        <w:rPr>
          <w:color w:val="auto"/>
          <w:szCs w:val="22"/>
        </w:rPr>
        <w:tab/>
        <w:t>On motion of Senator MALLOY, the Bill was carried over.</w:t>
      </w:r>
    </w:p>
    <w:p w14:paraId="0EE8899C" w14:textId="77777777" w:rsidR="00D04349" w:rsidRPr="00D04349" w:rsidRDefault="00D04349" w:rsidP="00D04349">
      <w:pPr>
        <w:jc w:val="center"/>
        <w:rPr>
          <w:b/>
          <w:bCs/>
          <w:color w:val="auto"/>
          <w:szCs w:val="22"/>
        </w:rPr>
      </w:pPr>
      <w:r w:rsidRPr="00D04349">
        <w:rPr>
          <w:b/>
          <w:bCs/>
          <w:color w:val="auto"/>
          <w:szCs w:val="22"/>
        </w:rPr>
        <w:t>READ THE SECOND TIME</w:t>
      </w:r>
    </w:p>
    <w:p w14:paraId="09F3DCBF" w14:textId="77777777" w:rsidR="00D04349" w:rsidRPr="00D04349" w:rsidRDefault="00D04349" w:rsidP="00D04349">
      <w:pPr>
        <w:suppressAutoHyphens/>
        <w:rPr>
          <w:szCs w:val="22"/>
        </w:rPr>
      </w:pPr>
      <w:r w:rsidRPr="00D04349">
        <w:rPr>
          <w:b/>
          <w:bCs/>
          <w:szCs w:val="22"/>
        </w:rPr>
        <w:tab/>
      </w:r>
      <w:r w:rsidRPr="00D04349">
        <w:rPr>
          <w:szCs w:val="22"/>
        </w:rPr>
        <w:t>H. 4120</w:t>
      </w:r>
      <w:r w:rsidRPr="00D04349">
        <w:rPr>
          <w:szCs w:val="22"/>
        </w:rPr>
        <w:fldChar w:fldCharType="begin"/>
      </w:r>
      <w:r w:rsidRPr="00D04349">
        <w:rPr>
          <w:szCs w:val="22"/>
        </w:rPr>
        <w:instrText xml:space="preserve"> XE "H. 4120" \b </w:instrText>
      </w:r>
      <w:r w:rsidRPr="00D04349">
        <w:rPr>
          <w:szCs w:val="22"/>
        </w:rPr>
        <w:fldChar w:fldCharType="end"/>
      </w:r>
      <w:r w:rsidRPr="00D04349">
        <w:rPr>
          <w:szCs w:val="22"/>
        </w:rPr>
        <w:t xml:space="preserve"> -- Reps. Pope and Long:  </w:t>
      </w:r>
      <w:r w:rsidRPr="00D04349">
        <w:rPr>
          <w:caps/>
          <w:szCs w:val="22"/>
        </w:rPr>
        <w:t>A BILL TO AMEND THE SOUTH CAROLINA CODE OF LAWS BY ADDING SECTION 23</w:t>
      </w:r>
      <w:r w:rsidRPr="00D04349">
        <w:rPr>
          <w:caps/>
          <w:szCs w:val="22"/>
        </w:rPr>
        <w:noBreakHyphen/>
        <w:t>3</w:t>
      </w:r>
      <w:r w:rsidRPr="00D04349">
        <w:rPr>
          <w:caps/>
          <w:szCs w:val="22"/>
        </w:rPr>
        <w:noBreakHyphen/>
        <w:t>80 SO AS TO CREATE THE “ILLEGAL IMMIGRATION ENFORCEMENT UNIT” WITHIN THE SOUTH CAROLINA LAW ENFORCEMENT DIVISION, TO PROVIDE FOR ITS ADMINISTRATION AND DUTIES, AND TO REQUIRE IT TO ENTER INTO A MEMORANDUM OF AGREEMENT WITH THE UNITED STATES IMMIGRATION AND CUSTOMS ENFORCEMENT AGENCY; BY REPEALING SECTION 23</w:t>
      </w:r>
      <w:r w:rsidRPr="00D04349">
        <w:rPr>
          <w:caps/>
          <w:szCs w:val="22"/>
        </w:rPr>
        <w:noBreakHyphen/>
        <w:t>6</w:t>
      </w:r>
      <w:r w:rsidRPr="00D04349">
        <w:rPr>
          <w:caps/>
          <w:szCs w:val="22"/>
        </w:rPr>
        <w:noBreakHyphen/>
        <w:t>60 AND CHAPTER 30 OF TITLE 8 RELATING TO THE CREATION OF THE ILLEGAL IMMIGRATION ENFORCEMENT UNIT WITHIN THE DEPARTMENT OF PUBLIC SAFETY AND RECORDING AND REPORTING OF IMMIGRATION LAW VIOLATIONS; AND BY ADDING SECTION 40-1-35 SO AS TO PROVIDE CERTAIN IMMIGRANTS ARE ELIGIBLE FOR OCCUPATIONAL OR PROFESSIONAL LICENSURE UNDER THIS TITLE.</w:t>
      </w:r>
    </w:p>
    <w:p w14:paraId="6B685244" w14:textId="77777777" w:rsidR="00D04349" w:rsidRPr="00D04349" w:rsidRDefault="00D04349" w:rsidP="00D04349">
      <w:pPr>
        <w:pStyle w:val="Header"/>
        <w:tabs>
          <w:tab w:val="left" w:pos="4320"/>
        </w:tabs>
        <w:rPr>
          <w:szCs w:val="22"/>
        </w:rPr>
      </w:pPr>
      <w:r w:rsidRPr="00D04349">
        <w:rPr>
          <w:szCs w:val="22"/>
        </w:rPr>
        <w:tab/>
        <w:t xml:space="preserve">The Senate proceeded to a consideration of the Bill. </w:t>
      </w:r>
    </w:p>
    <w:p w14:paraId="1C28F477" w14:textId="77777777" w:rsidR="00D04349" w:rsidRPr="00D04349" w:rsidRDefault="00D04349" w:rsidP="00D04349">
      <w:pPr>
        <w:pStyle w:val="Header"/>
        <w:tabs>
          <w:tab w:val="left" w:pos="4320"/>
        </w:tabs>
        <w:rPr>
          <w:b/>
          <w:bCs/>
          <w:szCs w:val="22"/>
        </w:rPr>
      </w:pPr>
    </w:p>
    <w:p w14:paraId="6A373326" w14:textId="77777777" w:rsidR="00D04349" w:rsidRPr="00D04349" w:rsidRDefault="00D04349" w:rsidP="00D04349">
      <w:pPr>
        <w:pStyle w:val="Header"/>
        <w:tabs>
          <w:tab w:val="left" w:pos="4320"/>
        </w:tabs>
        <w:rPr>
          <w:szCs w:val="22"/>
        </w:rPr>
      </w:pPr>
      <w:r w:rsidRPr="00D04349">
        <w:rPr>
          <w:szCs w:val="22"/>
        </w:rPr>
        <w:tab/>
        <w:t>The question being the second reading of the Bill.</w:t>
      </w:r>
    </w:p>
    <w:p w14:paraId="62B2224D" w14:textId="77777777" w:rsidR="00D04349" w:rsidRPr="00D04349" w:rsidRDefault="00D04349" w:rsidP="00D04349">
      <w:pPr>
        <w:pStyle w:val="Header"/>
        <w:tabs>
          <w:tab w:val="left" w:pos="4320"/>
        </w:tabs>
        <w:rPr>
          <w:szCs w:val="22"/>
        </w:rPr>
      </w:pPr>
    </w:p>
    <w:p w14:paraId="66DADA95" w14:textId="77777777" w:rsidR="00D04349" w:rsidRPr="00D04349" w:rsidRDefault="00D04349" w:rsidP="00D04349">
      <w:pPr>
        <w:pStyle w:val="Header"/>
        <w:tabs>
          <w:tab w:val="left" w:pos="4320"/>
        </w:tabs>
        <w:rPr>
          <w:szCs w:val="22"/>
        </w:rPr>
      </w:pPr>
      <w:r w:rsidRPr="00D04349">
        <w:rPr>
          <w:szCs w:val="22"/>
        </w:rPr>
        <w:tab/>
        <w:t>The "ayes" and "nays" were demanded and taken, resulting as follows:</w:t>
      </w:r>
    </w:p>
    <w:p w14:paraId="75007492" w14:textId="77777777" w:rsidR="00D04349" w:rsidRPr="00D04349" w:rsidRDefault="00D04349" w:rsidP="00D04349">
      <w:pPr>
        <w:pStyle w:val="Header"/>
        <w:tabs>
          <w:tab w:val="left" w:pos="4320"/>
        </w:tabs>
        <w:jc w:val="center"/>
        <w:rPr>
          <w:b/>
          <w:szCs w:val="22"/>
        </w:rPr>
      </w:pPr>
      <w:r w:rsidRPr="00D04349">
        <w:rPr>
          <w:b/>
          <w:szCs w:val="22"/>
        </w:rPr>
        <w:t>Ayes 40; Nays 0</w:t>
      </w:r>
    </w:p>
    <w:p w14:paraId="2D84FB34" w14:textId="77777777" w:rsidR="00D04349" w:rsidRPr="00D04349" w:rsidRDefault="00D04349" w:rsidP="00D04349">
      <w:pPr>
        <w:pStyle w:val="Header"/>
        <w:tabs>
          <w:tab w:val="left" w:pos="4320"/>
        </w:tabs>
        <w:rPr>
          <w:szCs w:val="22"/>
        </w:rPr>
      </w:pPr>
    </w:p>
    <w:p w14:paraId="61A5BE99" w14:textId="77777777" w:rsidR="00D04349" w:rsidRPr="00D04349" w:rsidRDefault="00D04349" w:rsidP="00D04349">
      <w:pPr>
        <w:pStyle w:val="Header"/>
        <w:tabs>
          <w:tab w:val="clear" w:pos="216"/>
          <w:tab w:val="clear" w:pos="432"/>
          <w:tab w:val="clear" w:pos="648"/>
          <w:tab w:val="left" w:pos="720"/>
        </w:tabs>
        <w:jc w:val="center"/>
        <w:rPr>
          <w:b/>
          <w:szCs w:val="22"/>
        </w:rPr>
      </w:pPr>
      <w:r w:rsidRPr="00D04349">
        <w:rPr>
          <w:b/>
          <w:szCs w:val="22"/>
        </w:rPr>
        <w:t>AYES</w:t>
      </w:r>
    </w:p>
    <w:p w14:paraId="2E8DE314" w14:textId="77777777" w:rsidR="00D04349" w:rsidRPr="00D04349" w:rsidRDefault="00D04349" w:rsidP="00D043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04349">
        <w:rPr>
          <w:szCs w:val="22"/>
        </w:rPr>
        <w:t>Adams</w:t>
      </w:r>
      <w:r w:rsidRPr="00D04349">
        <w:rPr>
          <w:szCs w:val="22"/>
        </w:rPr>
        <w:tab/>
        <w:t>Alexander</w:t>
      </w:r>
      <w:r w:rsidRPr="00D04349">
        <w:rPr>
          <w:szCs w:val="22"/>
        </w:rPr>
        <w:tab/>
        <w:t>Allen</w:t>
      </w:r>
    </w:p>
    <w:p w14:paraId="144D3489" w14:textId="77777777" w:rsidR="00D04349" w:rsidRPr="00D04349" w:rsidRDefault="00D04349" w:rsidP="00D043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04349">
        <w:rPr>
          <w:szCs w:val="22"/>
        </w:rPr>
        <w:t>Bennett</w:t>
      </w:r>
      <w:r w:rsidRPr="00D04349">
        <w:rPr>
          <w:szCs w:val="22"/>
        </w:rPr>
        <w:tab/>
        <w:t>Cash</w:t>
      </w:r>
      <w:r w:rsidRPr="00D04349">
        <w:rPr>
          <w:szCs w:val="22"/>
        </w:rPr>
        <w:tab/>
        <w:t>Corbin</w:t>
      </w:r>
    </w:p>
    <w:p w14:paraId="70E51D12" w14:textId="77777777" w:rsidR="00D04349" w:rsidRPr="00D04349" w:rsidRDefault="00D04349" w:rsidP="00D043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04349">
        <w:rPr>
          <w:szCs w:val="22"/>
        </w:rPr>
        <w:t>Cromer</w:t>
      </w:r>
      <w:r w:rsidRPr="00D04349">
        <w:rPr>
          <w:szCs w:val="22"/>
        </w:rPr>
        <w:tab/>
        <w:t>Devine</w:t>
      </w:r>
      <w:r w:rsidRPr="00D04349">
        <w:rPr>
          <w:szCs w:val="22"/>
        </w:rPr>
        <w:tab/>
        <w:t>Fanning</w:t>
      </w:r>
    </w:p>
    <w:p w14:paraId="20992950" w14:textId="77777777" w:rsidR="00D04349" w:rsidRPr="00D04349" w:rsidRDefault="00D04349" w:rsidP="00D043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04349">
        <w:rPr>
          <w:szCs w:val="22"/>
        </w:rPr>
        <w:t>Gambrell</w:t>
      </w:r>
      <w:r w:rsidRPr="00D04349">
        <w:rPr>
          <w:szCs w:val="22"/>
        </w:rPr>
        <w:tab/>
        <w:t>Garrett</w:t>
      </w:r>
      <w:r w:rsidRPr="00D04349">
        <w:rPr>
          <w:szCs w:val="22"/>
        </w:rPr>
        <w:tab/>
        <w:t>Goldfinch</w:t>
      </w:r>
    </w:p>
    <w:p w14:paraId="2ED29996" w14:textId="77777777" w:rsidR="00D04349" w:rsidRPr="00D04349" w:rsidRDefault="00D04349" w:rsidP="00D043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04349">
        <w:rPr>
          <w:szCs w:val="22"/>
        </w:rPr>
        <w:t>Grooms</w:t>
      </w:r>
      <w:r w:rsidRPr="00D04349">
        <w:rPr>
          <w:szCs w:val="22"/>
        </w:rPr>
        <w:tab/>
        <w:t>Gustafson</w:t>
      </w:r>
      <w:r w:rsidRPr="00D04349">
        <w:rPr>
          <w:szCs w:val="22"/>
        </w:rPr>
        <w:tab/>
        <w:t>Hembree</w:t>
      </w:r>
    </w:p>
    <w:p w14:paraId="605AD9D2" w14:textId="77777777" w:rsidR="00D04349" w:rsidRPr="00D04349" w:rsidRDefault="00D04349" w:rsidP="00D043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i/>
          <w:szCs w:val="22"/>
        </w:rPr>
      </w:pPr>
      <w:r w:rsidRPr="00D04349">
        <w:rPr>
          <w:szCs w:val="22"/>
        </w:rPr>
        <w:t>Hutto</w:t>
      </w:r>
      <w:r w:rsidRPr="00D04349">
        <w:rPr>
          <w:szCs w:val="22"/>
        </w:rPr>
        <w:tab/>
        <w:t>Jackson</w:t>
      </w:r>
      <w:r w:rsidRPr="00D04349">
        <w:rPr>
          <w:szCs w:val="22"/>
        </w:rPr>
        <w:tab/>
      </w:r>
      <w:r w:rsidRPr="00D04349">
        <w:rPr>
          <w:i/>
          <w:szCs w:val="22"/>
        </w:rPr>
        <w:t>Johnson, Kevin</w:t>
      </w:r>
    </w:p>
    <w:p w14:paraId="18632E53" w14:textId="77777777" w:rsidR="00D04349" w:rsidRPr="00D04349" w:rsidRDefault="00D04349" w:rsidP="00D043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04349">
        <w:rPr>
          <w:i/>
          <w:szCs w:val="22"/>
        </w:rPr>
        <w:t>Johnson, Michael</w:t>
      </w:r>
      <w:r w:rsidRPr="00D04349">
        <w:rPr>
          <w:i/>
          <w:szCs w:val="22"/>
        </w:rPr>
        <w:tab/>
      </w:r>
      <w:r w:rsidRPr="00D04349">
        <w:rPr>
          <w:szCs w:val="22"/>
        </w:rPr>
        <w:t>Kimbrell</w:t>
      </w:r>
      <w:r w:rsidRPr="00D04349">
        <w:rPr>
          <w:szCs w:val="22"/>
        </w:rPr>
        <w:tab/>
        <w:t>Loftis</w:t>
      </w:r>
    </w:p>
    <w:p w14:paraId="2FF4E23F" w14:textId="77777777" w:rsidR="00D04349" w:rsidRPr="00D04349" w:rsidRDefault="00D04349" w:rsidP="00D043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04349">
        <w:rPr>
          <w:szCs w:val="22"/>
        </w:rPr>
        <w:t>Malloy</w:t>
      </w:r>
      <w:r w:rsidRPr="00D04349">
        <w:rPr>
          <w:szCs w:val="22"/>
        </w:rPr>
        <w:tab/>
        <w:t>Martin</w:t>
      </w:r>
      <w:r w:rsidRPr="00D04349">
        <w:rPr>
          <w:szCs w:val="22"/>
        </w:rPr>
        <w:tab/>
        <w:t>Massey</w:t>
      </w:r>
    </w:p>
    <w:p w14:paraId="60985849" w14:textId="77777777" w:rsidR="00D04349" w:rsidRPr="00D04349" w:rsidRDefault="00D04349" w:rsidP="00D043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04349">
        <w:rPr>
          <w:szCs w:val="22"/>
        </w:rPr>
        <w:t>Matthews</w:t>
      </w:r>
      <w:r w:rsidRPr="00D04349">
        <w:rPr>
          <w:szCs w:val="22"/>
        </w:rPr>
        <w:tab/>
        <w:t>McElveen</w:t>
      </w:r>
      <w:r w:rsidRPr="00D04349">
        <w:rPr>
          <w:szCs w:val="22"/>
        </w:rPr>
        <w:tab/>
        <w:t>McLeod</w:t>
      </w:r>
    </w:p>
    <w:p w14:paraId="4F7FDAB6" w14:textId="77777777" w:rsidR="00D04349" w:rsidRPr="00D04349" w:rsidRDefault="00D04349" w:rsidP="00D043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04349">
        <w:rPr>
          <w:szCs w:val="22"/>
        </w:rPr>
        <w:t>Peeler</w:t>
      </w:r>
      <w:r w:rsidRPr="00D04349">
        <w:rPr>
          <w:szCs w:val="22"/>
        </w:rPr>
        <w:tab/>
        <w:t>Rankin</w:t>
      </w:r>
      <w:r w:rsidRPr="00D04349">
        <w:rPr>
          <w:szCs w:val="22"/>
        </w:rPr>
        <w:tab/>
        <w:t>Reichenbach</w:t>
      </w:r>
    </w:p>
    <w:p w14:paraId="76F64B0F" w14:textId="77777777" w:rsidR="00D04349" w:rsidRPr="00D04349" w:rsidRDefault="00D04349" w:rsidP="00D043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04349">
        <w:rPr>
          <w:szCs w:val="22"/>
        </w:rPr>
        <w:t>Rice</w:t>
      </w:r>
      <w:r w:rsidRPr="00D04349">
        <w:rPr>
          <w:szCs w:val="22"/>
        </w:rPr>
        <w:tab/>
        <w:t>Sabb</w:t>
      </w:r>
      <w:r w:rsidRPr="00D04349">
        <w:rPr>
          <w:szCs w:val="22"/>
        </w:rPr>
        <w:tab/>
        <w:t>Senn</w:t>
      </w:r>
    </w:p>
    <w:p w14:paraId="61AA8192" w14:textId="77777777" w:rsidR="00D04349" w:rsidRPr="00D04349" w:rsidRDefault="00D04349" w:rsidP="00D043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04349">
        <w:rPr>
          <w:szCs w:val="22"/>
        </w:rPr>
        <w:t>Setzler</w:t>
      </w:r>
      <w:r w:rsidRPr="00D04349">
        <w:rPr>
          <w:szCs w:val="22"/>
        </w:rPr>
        <w:tab/>
        <w:t>Shealy</w:t>
      </w:r>
      <w:r w:rsidRPr="00D04349">
        <w:rPr>
          <w:szCs w:val="22"/>
        </w:rPr>
        <w:tab/>
        <w:t>Stephens</w:t>
      </w:r>
    </w:p>
    <w:p w14:paraId="6539B972" w14:textId="77777777" w:rsidR="00D04349" w:rsidRPr="00D04349" w:rsidRDefault="00D04349" w:rsidP="00D043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04349">
        <w:rPr>
          <w:szCs w:val="22"/>
        </w:rPr>
        <w:t>Talley</w:t>
      </w:r>
      <w:r w:rsidRPr="00D04349">
        <w:rPr>
          <w:szCs w:val="22"/>
        </w:rPr>
        <w:tab/>
        <w:t>Turner</w:t>
      </w:r>
      <w:r w:rsidRPr="00D04349">
        <w:rPr>
          <w:szCs w:val="22"/>
        </w:rPr>
        <w:tab/>
        <w:t>Williams</w:t>
      </w:r>
    </w:p>
    <w:p w14:paraId="728C2A78" w14:textId="77777777" w:rsidR="00D04349" w:rsidRPr="00D04349" w:rsidRDefault="00D04349" w:rsidP="00D043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04349">
        <w:rPr>
          <w:szCs w:val="22"/>
        </w:rPr>
        <w:t>Young</w:t>
      </w:r>
    </w:p>
    <w:p w14:paraId="0646388E" w14:textId="77777777" w:rsidR="00D04349" w:rsidRPr="00D04349" w:rsidRDefault="00D04349" w:rsidP="00D043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14:paraId="4EF455E9" w14:textId="77777777" w:rsidR="00D04349" w:rsidRPr="00D04349" w:rsidRDefault="00D04349" w:rsidP="00D043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D04349">
        <w:rPr>
          <w:b/>
          <w:szCs w:val="22"/>
        </w:rPr>
        <w:t>Total--40</w:t>
      </w:r>
    </w:p>
    <w:p w14:paraId="5C604C48" w14:textId="77777777" w:rsidR="00D04349" w:rsidRPr="00D04349" w:rsidRDefault="00D04349" w:rsidP="00D04349">
      <w:pPr>
        <w:pStyle w:val="Header"/>
        <w:tabs>
          <w:tab w:val="clear" w:pos="216"/>
          <w:tab w:val="clear" w:pos="432"/>
          <w:tab w:val="clear" w:pos="648"/>
          <w:tab w:val="left" w:pos="720"/>
        </w:tabs>
        <w:jc w:val="center"/>
        <w:rPr>
          <w:b/>
          <w:szCs w:val="22"/>
        </w:rPr>
      </w:pPr>
      <w:r w:rsidRPr="00D04349">
        <w:rPr>
          <w:b/>
          <w:szCs w:val="22"/>
        </w:rPr>
        <w:t>NAYS</w:t>
      </w:r>
    </w:p>
    <w:p w14:paraId="755B429D" w14:textId="77777777" w:rsidR="00D04349" w:rsidRPr="00D04349" w:rsidRDefault="00D04349" w:rsidP="00D04349">
      <w:pPr>
        <w:pStyle w:val="Header"/>
        <w:tabs>
          <w:tab w:val="clear" w:pos="216"/>
          <w:tab w:val="clear" w:pos="432"/>
          <w:tab w:val="clear" w:pos="648"/>
          <w:tab w:val="left" w:pos="720"/>
        </w:tabs>
        <w:jc w:val="center"/>
        <w:rPr>
          <w:b/>
          <w:szCs w:val="22"/>
        </w:rPr>
      </w:pPr>
    </w:p>
    <w:p w14:paraId="491786C8" w14:textId="77777777" w:rsidR="00D04349" w:rsidRPr="00D04349" w:rsidRDefault="00D04349" w:rsidP="00D04349">
      <w:pPr>
        <w:pStyle w:val="Header"/>
        <w:tabs>
          <w:tab w:val="clear" w:pos="216"/>
          <w:tab w:val="clear" w:pos="432"/>
          <w:tab w:val="clear" w:pos="648"/>
          <w:tab w:val="left" w:pos="720"/>
        </w:tabs>
        <w:jc w:val="center"/>
        <w:rPr>
          <w:b/>
          <w:szCs w:val="22"/>
        </w:rPr>
      </w:pPr>
      <w:r w:rsidRPr="00D04349">
        <w:rPr>
          <w:b/>
          <w:szCs w:val="22"/>
        </w:rPr>
        <w:t>Total--0</w:t>
      </w:r>
    </w:p>
    <w:p w14:paraId="269A8957" w14:textId="77777777" w:rsidR="00D04349" w:rsidRPr="00D04349" w:rsidRDefault="00D04349" w:rsidP="00D04349">
      <w:pPr>
        <w:pStyle w:val="Header"/>
        <w:tabs>
          <w:tab w:val="left" w:pos="4320"/>
        </w:tabs>
        <w:rPr>
          <w:szCs w:val="22"/>
        </w:rPr>
      </w:pPr>
      <w:r w:rsidRPr="00D04349">
        <w:rPr>
          <w:szCs w:val="22"/>
        </w:rPr>
        <w:tab/>
      </w:r>
    </w:p>
    <w:p w14:paraId="11938A8D" w14:textId="77777777" w:rsidR="00D04349" w:rsidRPr="00D04349" w:rsidRDefault="00D04349" w:rsidP="00D04349">
      <w:pPr>
        <w:pStyle w:val="Header"/>
        <w:tabs>
          <w:tab w:val="left" w:pos="4320"/>
        </w:tabs>
        <w:rPr>
          <w:szCs w:val="22"/>
        </w:rPr>
      </w:pPr>
      <w:r w:rsidRPr="00D04349">
        <w:rPr>
          <w:szCs w:val="22"/>
        </w:rPr>
        <w:tab/>
        <w:t>There Bill was read the second time, passed and ordered to a third reading.</w:t>
      </w:r>
    </w:p>
    <w:p w14:paraId="643702AF" w14:textId="77777777" w:rsidR="00D04349" w:rsidRPr="00D04349" w:rsidRDefault="00D04349" w:rsidP="00D04349">
      <w:pPr>
        <w:suppressAutoHyphens/>
        <w:rPr>
          <w:szCs w:val="22"/>
        </w:rPr>
      </w:pPr>
    </w:p>
    <w:p w14:paraId="2D6EEE02" w14:textId="77777777" w:rsidR="00D04349" w:rsidRPr="00D04349" w:rsidRDefault="00D04349" w:rsidP="00D04349">
      <w:pPr>
        <w:pStyle w:val="Header"/>
        <w:tabs>
          <w:tab w:val="left" w:pos="4320"/>
        </w:tabs>
        <w:jc w:val="center"/>
        <w:rPr>
          <w:b/>
          <w:bCs/>
          <w:szCs w:val="22"/>
        </w:rPr>
      </w:pPr>
      <w:r w:rsidRPr="00D04349">
        <w:rPr>
          <w:b/>
          <w:bCs/>
          <w:szCs w:val="22"/>
        </w:rPr>
        <w:t>CARRIED OVER</w:t>
      </w:r>
    </w:p>
    <w:p w14:paraId="13AD94ED" w14:textId="77777777" w:rsidR="00D04349" w:rsidRPr="00D04349" w:rsidRDefault="00D04349" w:rsidP="00D04349">
      <w:pPr>
        <w:suppressAutoHyphens/>
        <w:rPr>
          <w:szCs w:val="22"/>
        </w:rPr>
      </w:pPr>
      <w:r w:rsidRPr="00D04349">
        <w:rPr>
          <w:b/>
          <w:bCs/>
          <w:szCs w:val="22"/>
        </w:rPr>
        <w:tab/>
      </w:r>
      <w:r w:rsidRPr="00D04349">
        <w:rPr>
          <w:szCs w:val="22"/>
        </w:rPr>
        <w:t>S. 882</w:t>
      </w:r>
      <w:r w:rsidRPr="00D04349">
        <w:rPr>
          <w:szCs w:val="22"/>
        </w:rPr>
        <w:fldChar w:fldCharType="begin"/>
      </w:r>
      <w:r w:rsidRPr="00D04349">
        <w:rPr>
          <w:szCs w:val="22"/>
        </w:rPr>
        <w:instrText xml:space="preserve"> XE "S. 882" \b </w:instrText>
      </w:r>
      <w:r w:rsidRPr="00D04349">
        <w:rPr>
          <w:szCs w:val="22"/>
        </w:rPr>
        <w:fldChar w:fldCharType="end"/>
      </w:r>
      <w:r w:rsidRPr="00D04349">
        <w:rPr>
          <w:szCs w:val="22"/>
        </w:rPr>
        <w:t xml:space="preserve"> -- Senators M. Johnson, Kimbrell, Gustafson, Climer, Garrett, Loftis, Adams and Cash:  </w:t>
      </w:r>
      <w:r w:rsidRPr="00D04349">
        <w:rPr>
          <w:caps/>
          <w:szCs w:val="22"/>
        </w:rPr>
        <w:t>A BILL TO AMEND THE SOUTH CAROLINA CODE OF LAWS BY ADDING SECTION 63-5-380 SO AS TO PROVIDE THAT A PARENT OR THE LEGAL GUARDIAN OF A MINOR MUST BE NOTIFIED WHEN A HEALTHCARE PROFESSIONAL PRESCRIBES MEDICATION TO THE MINOR, TO PROVIDE THAT A PHARMACIST CANNOT FILL A PRESCRIPTION FOR A MINOR WITHOUT THE MINOR'S PARENT OR LEGAL GUARDIAN CONSENTING, TO PROVIDE THAT A PARENT OR LEGAL GUARDIAN CANNOT BE PROHIBITED FROM VIEWING HIS MINOR'S PRESCRIPTION HISTORY, AND TO PROVIDE THAT THESE PROVISIONS DO NOT APPLY TO AN EMANCIPATED MINOR OR A MARRIED MINOR.</w:t>
      </w:r>
    </w:p>
    <w:p w14:paraId="0537058B" w14:textId="77777777" w:rsidR="00D04349" w:rsidRPr="00D04349" w:rsidRDefault="00D04349" w:rsidP="00D04349">
      <w:pPr>
        <w:suppressAutoHyphens/>
        <w:rPr>
          <w:color w:val="auto"/>
          <w:szCs w:val="22"/>
        </w:rPr>
      </w:pPr>
      <w:r w:rsidRPr="00D04349">
        <w:rPr>
          <w:color w:val="auto"/>
          <w:szCs w:val="22"/>
        </w:rPr>
        <w:tab/>
        <w:t>On motion of Senator FANNING, the Bill was carried over.</w:t>
      </w:r>
    </w:p>
    <w:p w14:paraId="2ADC56E0" w14:textId="77777777" w:rsidR="00D04349" w:rsidRPr="00D04349" w:rsidRDefault="00D04349" w:rsidP="00D04349">
      <w:pPr>
        <w:pStyle w:val="Header"/>
        <w:tabs>
          <w:tab w:val="left" w:pos="4320"/>
        </w:tabs>
        <w:rPr>
          <w:szCs w:val="22"/>
        </w:rPr>
      </w:pPr>
    </w:p>
    <w:p w14:paraId="61FD9DC0" w14:textId="77777777" w:rsidR="00D04349" w:rsidRPr="00D04349" w:rsidRDefault="00D04349" w:rsidP="00D04349">
      <w:pPr>
        <w:pStyle w:val="Header"/>
        <w:tabs>
          <w:tab w:val="left" w:pos="4320"/>
        </w:tabs>
        <w:rPr>
          <w:szCs w:val="22"/>
        </w:rPr>
      </w:pPr>
      <w:r w:rsidRPr="00D04349">
        <w:rPr>
          <w:b/>
          <w:szCs w:val="22"/>
        </w:rPr>
        <w:t xml:space="preserve">THE CALL OF THE UNCONTESTED CALENDAR HAVING BEEN </w:t>
      </w:r>
      <w:proofErr w:type="gramStart"/>
      <w:r w:rsidRPr="00D04349">
        <w:rPr>
          <w:b/>
          <w:szCs w:val="22"/>
        </w:rPr>
        <w:t>COMPLETED,</w:t>
      </w:r>
      <w:proofErr w:type="gramEnd"/>
      <w:r w:rsidRPr="00D04349">
        <w:rPr>
          <w:b/>
          <w:szCs w:val="22"/>
        </w:rPr>
        <w:t xml:space="preserve"> THE SENATE PROCEEDED TO THE MOTION PERIOD.</w:t>
      </w:r>
    </w:p>
    <w:p w14:paraId="5999A870" w14:textId="77777777" w:rsidR="00D04349" w:rsidRPr="00D04349" w:rsidRDefault="00D04349" w:rsidP="00D04349">
      <w:pPr>
        <w:pStyle w:val="Header"/>
        <w:tabs>
          <w:tab w:val="left" w:pos="4320"/>
        </w:tabs>
        <w:rPr>
          <w:szCs w:val="22"/>
        </w:rPr>
      </w:pPr>
    </w:p>
    <w:p w14:paraId="76DFBAC8" w14:textId="77777777" w:rsidR="00D04349" w:rsidRPr="00D04349" w:rsidRDefault="00D04349" w:rsidP="00D04349">
      <w:pPr>
        <w:pStyle w:val="Header"/>
        <w:tabs>
          <w:tab w:val="left" w:pos="4320"/>
        </w:tabs>
        <w:jc w:val="center"/>
        <w:rPr>
          <w:b/>
          <w:bCs/>
          <w:szCs w:val="22"/>
        </w:rPr>
      </w:pPr>
      <w:r w:rsidRPr="00D04349">
        <w:rPr>
          <w:b/>
          <w:bCs/>
          <w:szCs w:val="22"/>
        </w:rPr>
        <w:t>MADE SPECIAL ORDER</w:t>
      </w:r>
    </w:p>
    <w:p w14:paraId="000D92A8" w14:textId="77777777" w:rsidR="00D04349" w:rsidRPr="00D04349" w:rsidRDefault="00D04349" w:rsidP="00D04349">
      <w:pPr>
        <w:suppressAutoHyphens/>
        <w:rPr>
          <w:szCs w:val="22"/>
        </w:rPr>
      </w:pPr>
      <w:r w:rsidRPr="00D04349">
        <w:rPr>
          <w:szCs w:val="22"/>
        </w:rPr>
        <w:tab/>
        <w:t>S. 882</w:t>
      </w:r>
      <w:r w:rsidRPr="00D04349">
        <w:rPr>
          <w:szCs w:val="22"/>
        </w:rPr>
        <w:fldChar w:fldCharType="begin"/>
      </w:r>
      <w:r w:rsidRPr="00D04349">
        <w:rPr>
          <w:szCs w:val="22"/>
        </w:rPr>
        <w:instrText xml:space="preserve"> XE "S. 882" \b </w:instrText>
      </w:r>
      <w:r w:rsidRPr="00D04349">
        <w:rPr>
          <w:szCs w:val="22"/>
        </w:rPr>
        <w:fldChar w:fldCharType="end"/>
      </w:r>
      <w:r w:rsidRPr="00D04349">
        <w:rPr>
          <w:szCs w:val="22"/>
        </w:rPr>
        <w:t xml:space="preserve"> -- Senators M. Johnson, Kimbrell, Gustafson, Climer, Garrett, Loftis, Adams and Cash:  </w:t>
      </w:r>
      <w:r w:rsidRPr="00D04349">
        <w:rPr>
          <w:caps/>
          <w:szCs w:val="22"/>
        </w:rPr>
        <w:t>A BILL TO AMEND THE SOUTH CAROLINA CODE OF LAWS BY ADDING SECTION 63-5-380 SO AS TO PROVIDE THAT A PARENT OR THE LEGAL GUARDIAN OF A MINOR MUST BE NOTIFIED WHEN A HEALTHCARE PROFESSIONAL PRESCRIBES MEDICATION TO THE MINOR, TO PROVIDE THAT A PHARMACIST CANNOT FILL A PRESCRIPTION FOR A MINOR WITHOUT THE MINOR'S PARENT OR LEGAL GUARDIAN CONSENTING, TO PROVIDE THAT A PARENT OR LEGAL GUARDIAN CANNOT BE PROHIBITED FROM VIEWING HIS MINOR'S PRESCRIPTION HISTORY, AND TO PROVIDE THAT THESE PROVISIONS DO NOT APPLY TO AN EMANCIPATED MINOR OR A MARRIED MINOR.</w:t>
      </w:r>
    </w:p>
    <w:p w14:paraId="23BFDE39" w14:textId="77777777" w:rsidR="00D04349" w:rsidRPr="00D04349" w:rsidRDefault="00D04349" w:rsidP="00D04349">
      <w:pPr>
        <w:suppressAutoHyphens/>
        <w:rPr>
          <w:szCs w:val="22"/>
        </w:rPr>
      </w:pPr>
    </w:p>
    <w:p w14:paraId="12BCE41D" w14:textId="77777777" w:rsidR="00D04349" w:rsidRPr="00D04349" w:rsidRDefault="00D04349" w:rsidP="00D04349">
      <w:pPr>
        <w:suppressAutoHyphens/>
        <w:rPr>
          <w:color w:val="auto"/>
          <w:szCs w:val="22"/>
        </w:rPr>
      </w:pPr>
      <w:r w:rsidRPr="00D04349">
        <w:rPr>
          <w:szCs w:val="22"/>
        </w:rPr>
        <w:tab/>
      </w:r>
      <w:r w:rsidRPr="00D04349">
        <w:rPr>
          <w:color w:val="auto"/>
          <w:szCs w:val="22"/>
        </w:rPr>
        <w:t>Senator MASSEY moved that the Bill be made a Special Order.</w:t>
      </w:r>
    </w:p>
    <w:p w14:paraId="7387DE82" w14:textId="77777777" w:rsidR="00D04349" w:rsidRPr="00D04349" w:rsidRDefault="00D04349" w:rsidP="00D04349">
      <w:pPr>
        <w:pStyle w:val="Header"/>
        <w:tabs>
          <w:tab w:val="left" w:pos="4320"/>
        </w:tabs>
        <w:rPr>
          <w:color w:val="auto"/>
          <w:szCs w:val="22"/>
        </w:rPr>
      </w:pPr>
      <w:r w:rsidRPr="00D04349">
        <w:rPr>
          <w:color w:val="auto"/>
          <w:szCs w:val="22"/>
        </w:rPr>
        <w:tab/>
      </w:r>
    </w:p>
    <w:p w14:paraId="3E702759" w14:textId="77777777" w:rsidR="00D04349" w:rsidRPr="00D04349" w:rsidRDefault="00D04349" w:rsidP="00D04349">
      <w:pPr>
        <w:pStyle w:val="Header"/>
        <w:tabs>
          <w:tab w:val="left" w:pos="4320"/>
        </w:tabs>
        <w:rPr>
          <w:szCs w:val="22"/>
        </w:rPr>
      </w:pPr>
      <w:r w:rsidRPr="00D04349">
        <w:rPr>
          <w:color w:val="auto"/>
          <w:szCs w:val="22"/>
        </w:rPr>
        <w:tab/>
      </w:r>
      <w:r w:rsidRPr="00D04349">
        <w:rPr>
          <w:szCs w:val="22"/>
        </w:rPr>
        <w:t>The Bill was made a Special Order.</w:t>
      </w:r>
    </w:p>
    <w:p w14:paraId="6FA26090" w14:textId="77777777" w:rsidR="00D04349" w:rsidRPr="00D04349" w:rsidRDefault="00D04349" w:rsidP="00D04349">
      <w:pPr>
        <w:pStyle w:val="Header"/>
        <w:tabs>
          <w:tab w:val="left" w:pos="4320"/>
        </w:tabs>
        <w:rPr>
          <w:szCs w:val="22"/>
        </w:rPr>
      </w:pPr>
    </w:p>
    <w:p w14:paraId="435F6F58" w14:textId="77777777" w:rsidR="00D04349" w:rsidRPr="00D04349" w:rsidRDefault="00D04349" w:rsidP="00D04349">
      <w:pPr>
        <w:pStyle w:val="Header"/>
        <w:tabs>
          <w:tab w:val="left" w:pos="4320"/>
        </w:tabs>
        <w:jc w:val="center"/>
        <w:rPr>
          <w:szCs w:val="22"/>
        </w:rPr>
      </w:pPr>
      <w:r w:rsidRPr="00D04349">
        <w:rPr>
          <w:b/>
          <w:szCs w:val="22"/>
        </w:rPr>
        <w:t>MOTION ADOPTED</w:t>
      </w:r>
    </w:p>
    <w:p w14:paraId="3F3F66B3" w14:textId="73B73D59" w:rsidR="00D04349" w:rsidRPr="00D04349" w:rsidRDefault="00D04349" w:rsidP="00D04349">
      <w:pPr>
        <w:pStyle w:val="Header"/>
        <w:tabs>
          <w:tab w:val="left" w:pos="4320"/>
        </w:tabs>
        <w:rPr>
          <w:szCs w:val="22"/>
        </w:rPr>
      </w:pPr>
      <w:r w:rsidRPr="00D04349">
        <w:rPr>
          <w:szCs w:val="22"/>
        </w:rPr>
        <w:tab/>
        <w:t>At 12:51 P.M., on motion of Senator MASSEY, the Senate agreed to dispense with the balance of the Motion Period.</w:t>
      </w:r>
    </w:p>
    <w:p w14:paraId="7E53B1CC" w14:textId="77777777" w:rsidR="00D04349" w:rsidRPr="00D04349" w:rsidRDefault="00D04349" w:rsidP="00D04349">
      <w:pPr>
        <w:pStyle w:val="Header"/>
        <w:tabs>
          <w:tab w:val="left" w:pos="4320"/>
        </w:tabs>
        <w:rPr>
          <w:szCs w:val="22"/>
        </w:rPr>
      </w:pPr>
    </w:p>
    <w:p w14:paraId="6BD8D7F7" w14:textId="77777777" w:rsidR="00D04349" w:rsidRPr="00D04349" w:rsidRDefault="00D04349" w:rsidP="00D04349">
      <w:pPr>
        <w:tabs>
          <w:tab w:val="clear" w:pos="216"/>
          <w:tab w:val="clear" w:pos="432"/>
          <w:tab w:val="clear" w:pos="648"/>
          <w:tab w:val="left" w:pos="720"/>
        </w:tabs>
        <w:autoSpaceDE w:val="0"/>
        <w:autoSpaceDN w:val="0"/>
        <w:adjustRightInd w:val="0"/>
        <w:rPr>
          <w:color w:val="auto"/>
          <w:szCs w:val="22"/>
        </w:rPr>
      </w:pPr>
      <w:r w:rsidRPr="00D04349">
        <w:rPr>
          <w:b/>
          <w:bCs/>
          <w:color w:val="auto"/>
          <w:szCs w:val="22"/>
        </w:rPr>
        <w:t>THE SENATE PROCEEDED TO A CONSIDERATION OF BILLS AND RESOLUTIONS RETURNED FROM THE HOUSE.</w:t>
      </w:r>
    </w:p>
    <w:p w14:paraId="78E21E7B" w14:textId="77777777" w:rsidR="00D04349" w:rsidRPr="00D04349" w:rsidRDefault="00D04349" w:rsidP="00D04349">
      <w:pPr>
        <w:tabs>
          <w:tab w:val="clear" w:pos="216"/>
          <w:tab w:val="clear" w:pos="432"/>
          <w:tab w:val="clear" w:pos="648"/>
          <w:tab w:val="left" w:pos="720"/>
        </w:tabs>
        <w:autoSpaceDE w:val="0"/>
        <w:autoSpaceDN w:val="0"/>
        <w:adjustRightInd w:val="0"/>
        <w:jc w:val="left"/>
        <w:rPr>
          <w:b/>
          <w:bCs/>
          <w:color w:val="auto"/>
          <w:szCs w:val="22"/>
        </w:rPr>
      </w:pPr>
    </w:p>
    <w:p w14:paraId="15B8495A" w14:textId="77777777" w:rsidR="00D04349" w:rsidRPr="00D04349" w:rsidRDefault="00D04349" w:rsidP="00D04349">
      <w:pPr>
        <w:pStyle w:val="Header"/>
        <w:tabs>
          <w:tab w:val="left" w:pos="4320"/>
        </w:tabs>
        <w:jc w:val="center"/>
        <w:rPr>
          <w:b/>
          <w:bCs/>
          <w:szCs w:val="22"/>
        </w:rPr>
      </w:pPr>
      <w:r w:rsidRPr="00D04349">
        <w:rPr>
          <w:b/>
          <w:bCs/>
          <w:szCs w:val="22"/>
        </w:rPr>
        <w:t>CARRIED OVER</w:t>
      </w:r>
    </w:p>
    <w:p w14:paraId="59E2AE20" w14:textId="77777777" w:rsidR="00D04349" w:rsidRPr="00D04349" w:rsidRDefault="00D04349" w:rsidP="00D04349">
      <w:pPr>
        <w:suppressAutoHyphens/>
        <w:rPr>
          <w:szCs w:val="22"/>
        </w:rPr>
      </w:pPr>
      <w:r w:rsidRPr="00D04349">
        <w:rPr>
          <w:szCs w:val="22"/>
        </w:rPr>
        <w:tab/>
        <w:t>S. 418</w:t>
      </w:r>
      <w:r w:rsidRPr="00D04349">
        <w:rPr>
          <w:szCs w:val="22"/>
        </w:rPr>
        <w:fldChar w:fldCharType="begin"/>
      </w:r>
      <w:r w:rsidRPr="00D04349">
        <w:rPr>
          <w:szCs w:val="22"/>
        </w:rPr>
        <w:instrText xml:space="preserve"> XE "S. 418" \b </w:instrText>
      </w:r>
      <w:r w:rsidRPr="00D04349">
        <w:rPr>
          <w:szCs w:val="22"/>
        </w:rPr>
        <w:fldChar w:fldCharType="end"/>
      </w:r>
      <w:r w:rsidRPr="00D04349">
        <w:rPr>
          <w:szCs w:val="22"/>
        </w:rPr>
        <w:t xml:space="preserve"> -- Senators Hembree, Turner, Gustafson and Loftis:  </w:t>
      </w:r>
      <w:r w:rsidRPr="00D04349">
        <w:rPr>
          <w:caps/>
          <w:szCs w:val="22"/>
        </w:rPr>
        <w:t>A BILL TO AMEND THE SOUTH CAROLINA CODE OF LAWS BY AMENDING SECTION 59</w:t>
      </w:r>
      <w:r w:rsidRPr="00D04349">
        <w:rPr>
          <w:caps/>
          <w:szCs w:val="22"/>
        </w:rPr>
        <w:noBreakHyphen/>
        <w:t>155</w:t>
      </w:r>
      <w:r w:rsidRPr="00D04349">
        <w:rPr>
          <w:caps/>
          <w:szCs w:val="22"/>
        </w:rPr>
        <w:noBreakHyphen/>
        <w:t>180, RELATING TO PRE</w:t>
      </w:r>
      <w:r w:rsidRPr="00D04349">
        <w:rPr>
          <w:caps/>
          <w:szCs w:val="22"/>
        </w:rPr>
        <w:noBreakHyphen/>
        <w:t>SERVICE AND IN</w:t>
      </w:r>
      <w:r w:rsidRPr="00D04349">
        <w:rPr>
          <w:caps/>
          <w:szCs w:val="22"/>
        </w:rPr>
        <w:noBreakHyphen/>
        <w:t>SERVICE TEACHER EDUCATION PROGRAMS, SO AS TO UPDATE THE ENDORSEMENT REQUIREMENTS OF READ TO SUCCEED.</w:t>
      </w:r>
    </w:p>
    <w:p w14:paraId="683EF6D0" w14:textId="77777777" w:rsidR="00D04349" w:rsidRPr="00D04349" w:rsidRDefault="00D04349" w:rsidP="00D04349">
      <w:pPr>
        <w:pStyle w:val="Header"/>
        <w:tabs>
          <w:tab w:val="left" w:pos="4320"/>
        </w:tabs>
        <w:rPr>
          <w:szCs w:val="22"/>
        </w:rPr>
      </w:pPr>
      <w:r w:rsidRPr="00D04349">
        <w:rPr>
          <w:szCs w:val="22"/>
        </w:rPr>
        <w:tab/>
        <w:t>On motion of Senator MASSEY, the Bill was carried over.</w:t>
      </w:r>
    </w:p>
    <w:p w14:paraId="528F66B3" w14:textId="77777777" w:rsidR="00D04349" w:rsidRPr="00D04349" w:rsidRDefault="00D04349" w:rsidP="00D04349">
      <w:pPr>
        <w:pStyle w:val="Header"/>
        <w:tabs>
          <w:tab w:val="left" w:pos="4320"/>
        </w:tabs>
        <w:rPr>
          <w:szCs w:val="22"/>
        </w:rPr>
      </w:pPr>
    </w:p>
    <w:p w14:paraId="6263B266" w14:textId="77777777" w:rsidR="00D04349" w:rsidRPr="00D04349" w:rsidRDefault="00D04349" w:rsidP="00D04349">
      <w:pPr>
        <w:pStyle w:val="Header"/>
        <w:tabs>
          <w:tab w:val="left" w:pos="4320"/>
        </w:tabs>
        <w:jc w:val="center"/>
        <w:rPr>
          <w:b/>
          <w:bCs/>
          <w:szCs w:val="22"/>
        </w:rPr>
      </w:pPr>
      <w:r w:rsidRPr="00D04349">
        <w:rPr>
          <w:b/>
          <w:bCs/>
          <w:szCs w:val="22"/>
        </w:rPr>
        <w:t>CARRIED OVER</w:t>
      </w:r>
    </w:p>
    <w:p w14:paraId="25BFD6F0" w14:textId="77777777" w:rsidR="00D04349" w:rsidRPr="00D04349" w:rsidRDefault="00D04349" w:rsidP="00D04349">
      <w:pPr>
        <w:suppressAutoHyphens/>
        <w:rPr>
          <w:szCs w:val="22"/>
        </w:rPr>
      </w:pPr>
      <w:r w:rsidRPr="00D04349">
        <w:rPr>
          <w:szCs w:val="22"/>
        </w:rPr>
        <w:tab/>
        <w:t>S. 557</w:t>
      </w:r>
      <w:r w:rsidRPr="00D04349">
        <w:rPr>
          <w:szCs w:val="22"/>
        </w:rPr>
        <w:fldChar w:fldCharType="begin"/>
      </w:r>
      <w:r w:rsidRPr="00D04349">
        <w:rPr>
          <w:szCs w:val="22"/>
        </w:rPr>
        <w:instrText xml:space="preserve"> XE "S. 557" \b </w:instrText>
      </w:r>
      <w:r w:rsidRPr="00D04349">
        <w:rPr>
          <w:szCs w:val="22"/>
        </w:rPr>
        <w:fldChar w:fldCharType="end"/>
      </w:r>
      <w:r w:rsidRPr="00D04349">
        <w:rPr>
          <w:szCs w:val="22"/>
        </w:rPr>
        <w:t xml:space="preserve"> -- Senators M. Johnson, Peeler, Kimbrell, Adams, Rice, Rankin, Reichenbach, Young, Loftis, Climer, Garrett, Alexander and Campsen:  </w:t>
      </w:r>
      <w:r w:rsidRPr="00D04349">
        <w:rPr>
          <w:caps/>
          <w:szCs w:val="22"/>
        </w:rPr>
        <w:t>A BILL TO AMEND THE SOUTH CAROLINA CODE OF LAWS BY AMENDING SECTION 12-6-3477, RELATING TO THE APPRENTICE INCOME TAX CREDIT, SO AS TO INCREASE THE AMOUNT OF THE CREDIT AND THE NUMBER OF YEARS IN WHICH IT MAY BE CLAIMED.</w:t>
      </w:r>
    </w:p>
    <w:p w14:paraId="4BA56D88" w14:textId="77777777" w:rsidR="00D04349" w:rsidRPr="00D04349" w:rsidRDefault="00D04349" w:rsidP="00D04349">
      <w:pPr>
        <w:pStyle w:val="Header"/>
        <w:tabs>
          <w:tab w:val="left" w:pos="4320"/>
        </w:tabs>
        <w:rPr>
          <w:szCs w:val="22"/>
        </w:rPr>
      </w:pPr>
      <w:r w:rsidRPr="00D04349">
        <w:rPr>
          <w:szCs w:val="22"/>
        </w:rPr>
        <w:tab/>
        <w:t>On motion of Senator MASSEY, the Bill was carried over.</w:t>
      </w:r>
    </w:p>
    <w:p w14:paraId="2467EB07" w14:textId="77777777" w:rsidR="00D04349" w:rsidRDefault="00D04349" w:rsidP="00D04349">
      <w:pPr>
        <w:pStyle w:val="Header"/>
        <w:tabs>
          <w:tab w:val="left" w:pos="4320"/>
        </w:tabs>
        <w:rPr>
          <w:szCs w:val="22"/>
        </w:rPr>
      </w:pPr>
    </w:p>
    <w:p w14:paraId="5D28AD33" w14:textId="77777777" w:rsidR="00D04349" w:rsidRPr="00D04349" w:rsidRDefault="00D04349" w:rsidP="00D04349">
      <w:pPr>
        <w:pStyle w:val="Header"/>
        <w:tabs>
          <w:tab w:val="left" w:pos="4320"/>
        </w:tabs>
        <w:rPr>
          <w:szCs w:val="22"/>
        </w:rPr>
      </w:pPr>
    </w:p>
    <w:p w14:paraId="41B01F3E" w14:textId="77777777" w:rsidR="00D04349" w:rsidRPr="00D04349" w:rsidRDefault="00D04349" w:rsidP="00D04349">
      <w:pPr>
        <w:pStyle w:val="Header"/>
        <w:tabs>
          <w:tab w:val="left" w:pos="4320"/>
        </w:tabs>
        <w:rPr>
          <w:szCs w:val="22"/>
        </w:rPr>
      </w:pPr>
      <w:r w:rsidRPr="00D04349">
        <w:rPr>
          <w:b/>
          <w:szCs w:val="22"/>
        </w:rPr>
        <w:t>THE SENATE PROCEEDED TO THE SPECIAL ORDERS.</w:t>
      </w:r>
    </w:p>
    <w:p w14:paraId="1CAB741A" w14:textId="77777777" w:rsidR="00D04349" w:rsidRPr="00D04349" w:rsidRDefault="00D04349" w:rsidP="00D04349">
      <w:pPr>
        <w:pStyle w:val="Header"/>
        <w:tabs>
          <w:tab w:val="left" w:pos="4320"/>
        </w:tabs>
        <w:rPr>
          <w:szCs w:val="22"/>
        </w:rPr>
      </w:pPr>
    </w:p>
    <w:p w14:paraId="7891D678" w14:textId="77777777" w:rsidR="00D04349" w:rsidRPr="00D04349" w:rsidRDefault="00D04349" w:rsidP="00D04349">
      <w:pPr>
        <w:suppressAutoHyphens/>
        <w:jc w:val="center"/>
        <w:rPr>
          <w:b/>
          <w:color w:val="auto"/>
          <w:szCs w:val="22"/>
        </w:rPr>
      </w:pPr>
      <w:r w:rsidRPr="00D04349">
        <w:rPr>
          <w:b/>
          <w:color w:val="auto"/>
          <w:szCs w:val="22"/>
        </w:rPr>
        <w:t>READ THE SECOND TIME</w:t>
      </w:r>
    </w:p>
    <w:p w14:paraId="0DDDAF4F" w14:textId="77777777" w:rsidR="00D04349" w:rsidRPr="00D04349" w:rsidRDefault="00D04349" w:rsidP="00D04349">
      <w:pPr>
        <w:suppressAutoHyphens/>
        <w:rPr>
          <w:szCs w:val="22"/>
        </w:rPr>
      </w:pPr>
      <w:r w:rsidRPr="00D04349">
        <w:rPr>
          <w:b/>
          <w:color w:val="auto"/>
          <w:szCs w:val="22"/>
        </w:rPr>
        <w:tab/>
      </w:r>
      <w:r w:rsidRPr="00D04349">
        <w:rPr>
          <w:szCs w:val="22"/>
        </w:rPr>
        <w:t>H. 3690</w:t>
      </w:r>
      <w:r w:rsidRPr="00D04349">
        <w:rPr>
          <w:szCs w:val="22"/>
        </w:rPr>
        <w:fldChar w:fldCharType="begin"/>
      </w:r>
      <w:r w:rsidRPr="00D04349">
        <w:rPr>
          <w:szCs w:val="22"/>
        </w:rPr>
        <w:instrText xml:space="preserve"> XE "H. 3690" \b </w:instrText>
      </w:r>
      <w:r w:rsidRPr="00D04349">
        <w:rPr>
          <w:szCs w:val="22"/>
        </w:rPr>
        <w:fldChar w:fldCharType="end"/>
      </w:r>
      <w:r w:rsidRPr="00D04349">
        <w:rPr>
          <w:szCs w:val="22"/>
        </w:rPr>
        <w:t xml:space="preserve"> -- Reps. Taylor, G.M. Smith, Thayer, Bradley, Hiott, Bannister, W. Newton, Sandifer, West, Davis, Erickson, </w:t>
      </w:r>
      <w:proofErr w:type="spellStart"/>
      <w:r w:rsidRPr="00D04349">
        <w:rPr>
          <w:szCs w:val="22"/>
        </w:rPr>
        <w:t>J.E</w:t>
      </w:r>
      <w:proofErr w:type="spellEnd"/>
      <w:r w:rsidRPr="00D04349">
        <w:rPr>
          <w:szCs w:val="22"/>
        </w:rPr>
        <w:t xml:space="preserve">. Johnson, Jordan, Whitmire, Hixon, Elliott, Forrest, Wooten, Bustos, Willis, Yow, Carter, Hartnett, Moss, McCravy, B.J. Cox, Haddon, Burns, Chumley, Oremus, Hardee, Ligon, Long, Gilliam, Magnuson, Lawson, Nutt, Brewer, Guffey, Hager, Mitchell, Neese, Sessions, Vaughan, Robbins, Kilmartin, M.M. Smith, B. Newton, Hewitt, Leber, Pope, Blackwell, Caskey and Landing:  </w:t>
      </w:r>
      <w:r w:rsidRPr="00D04349">
        <w:rPr>
          <w:caps/>
          <w:szCs w:val="22"/>
        </w:rPr>
        <w:t>A BILL TO AMEND THE SOUTH CAROLINA CODE OF LAWS SO AS TO ENACT THE “</w:t>
      </w:r>
      <w:proofErr w:type="spellStart"/>
      <w:r w:rsidRPr="00D04349">
        <w:rPr>
          <w:caps/>
          <w:szCs w:val="22"/>
        </w:rPr>
        <w:t>ESG</w:t>
      </w:r>
      <w:proofErr w:type="spellEnd"/>
      <w:r w:rsidRPr="00D04349">
        <w:rPr>
          <w:caps/>
          <w:szCs w:val="22"/>
        </w:rPr>
        <w:t xml:space="preserve"> PENSION PROTECTION ACT”; BY AMENDING SECTION 9</w:t>
      </w:r>
      <w:r w:rsidRPr="00D04349">
        <w:rPr>
          <w:caps/>
          <w:szCs w:val="22"/>
        </w:rPr>
        <w:noBreakHyphen/>
        <w:t>16</w:t>
      </w:r>
      <w:r w:rsidRPr="00D04349">
        <w:rPr>
          <w:caps/>
          <w:szCs w:val="22"/>
        </w:rPr>
        <w:noBreakHyphen/>
        <w:t>10, RELATING TO RETIREMENT SYSTEM FUNDS DEFINITIONS SO AS TO ADD A DEFINITION OF “PECUNIARY FACTOR”; BY AMENDING SECTION 9</w:t>
      </w:r>
      <w:r w:rsidRPr="00D04349">
        <w:rPr>
          <w:caps/>
          <w:szCs w:val="22"/>
        </w:rPr>
        <w:noBreakHyphen/>
        <w:t>16</w:t>
      </w:r>
      <w:r w:rsidRPr="00D04349">
        <w:rPr>
          <w:caps/>
          <w:szCs w:val="22"/>
        </w:rPr>
        <w:noBreakHyphen/>
        <w:t>30, RELATING TO DELEGATION OF FUNCTIONS BY THE COMMISSION, SO AS TO PROVIDE THAT PROXY VOTING DECISIONS MUST BE BASED ON PECUNIARY FACTORS; BY AMENDING SECTION 9</w:t>
      </w:r>
      <w:r w:rsidRPr="00D04349">
        <w:rPr>
          <w:caps/>
          <w:szCs w:val="22"/>
        </w:rPr>
        <w:noBreakHyphen/>
        <w:t>16</w:t>
      </w:r>
      <w:r w:rsidRPr="00D04349">
        <w:rPr>
          <w:caps/>
          <w:szCs w:val="22"/>
        </w:rPr>
        <w:noBreakHyphen/>
        <w:t>50, RELATING TO INVESTMENT AND MANAGEMENT CONSIDERATIONS BY TRUSTEES, SO AS TO PROVIDE THAT THE COMMISSION MAY ONLY CONSIDER PECUNIARY FACTORS IN MAKING CERTAIN INVESTMENT DECISIONS; BY AMENDING SECTION 9</w:t>
      </w:r>
      <w:r w:rsidRPr="00D04349">
        <w:rPr>
          <w:caps/>
          <w:szCs w:val="22"/>
        </w:rPr>
        <w:noBreakHyphen/>
        <w:t>16</w:t>
      </w:r>
      <w:r w:rsidRPr="00D04349">
        <w:rPr>
          <w:caps/>
          <w:szCs w:val="22"/>
        </w:rPr>
        <w:noBreakHyphen/>
        <w:t>320, RELATING TO ANNUAL INVESTMENT PLANS SO AS TO REQUIRE CERTAIN MEETINGS; BY AMENDING SECTION 9</w:t>
      </w:r>
      <w:r w:rsidRPr="00D04349">
        <w:rPr>
          <w:caps/>
          <w:szCs w:val="22"/>
        </w:rPr>
        <w:noBreakHyphen/>
        <w:t>16</w:t>
      </w:r>
      <w:r w:rsidRPr="00D04349">
        <w:rPr>
          <w:caps/>
          <w:szCs w:val="22"/>
        </w:rPr>
        <w:noBreakHyphen/>
        <w:t>330, RELATING TO STATEMENT OF ACTUARIAL ASSUMPTIONS AND INVESTMENT OBJECTIVES, SO AS TO REQUIRE CERTAIN CERTIFICATIONS; AND BY ADDING SECTION 9</w:t>
      </w:r>
      <w:r w:rsidRPr="00D04349">
        <w:rPr>
          <w:caps/>
          <w:szCs w:val="22"/>
        </w:rPr>
        <w:noBreakHyphen/>
        <w:t>16</w:t>
      </w:r>
      <w:r w:rsidRPr="00D04349">
        <w:rPr>
          <w:caps/>
          <w:szCs w:val="22"/>
        </w:rPr>
        <w:noBreakHyphen/>
        <w:t>110 SO AS TO PROVIDE THAT THE ATTORNEY GENERAL MAY BRING AN ACTION TO ENFORCE CERTAIN PROVISIONS.</w:t>
      </w:r>
    </w:p>
    <w:p w14:paraId="0C9B2AF7" w14:textId="77777777" w:rsidR="00D04349" w:rsidRPr="00D04349" w:rsidRDefault="00D04349" w:rsidP="00D04349">
      <w:pPr>
        <w:suppressAutoHyphens/>
        <w:rPr>
          <w:color w:val="auto"/>
          <w:szCs w:val="22"/>
        </w:rPr>
      </w:pPr>
      <w:r w:rsidRPr="00D04349">
        <w:rPr>
          <w:color w:val="auto"/>
          <w:szCs w:val="22"/>
        </w:rPr>
        <w:tab/>
        <w:t>The Senate proceeded to a consideration of the Bill, the question being the second reading of the Bill.</w:t>
      </w:r>
    </w:p>
    <w:p w14:paraId="37CC0139" w14:textId="77777777" w:rsidR="00D04349" w:rsidRPr="00D04349" w:rsidRDefault="00D04349" w:rsidP="00D04349">
      <w:pPr>
        <w:suppressAutoHyphens/>
        <w:rPr>
          <w:b/>
          <w:szCs w:val="22"/>
        </w:rPr>
      </w:pPr>
    </w:p>
    <w:p w14:paraId="2857CA17" w14:textId="77777777" w:rsidR="00D04349" w:rsidRPr="00D04349" w:rsidRDefault="00D04349" w:rsidP="00D04349">
      <w:pPr>
        <w:suppressAutoHyphens/>
        <w:rPr>
          <w:bCs/>
          <w:szCs w:val="22"/>
        </w:rPr>
      </w:pPr>
      <w:r w:rsidRPr="00D04349">
        <w:rPr>
          <w:b/>
          <w:szCs w:val="22"/>
        </w:rPr>
        <w:tab/>
      </w:r>
      <w:r w:rsidRPr="00D04349">
        <w:rPr>
          <w:bCs/>
          <w:szCs w:val="22"/>
        </w:rPr>
        <w:t>Senator BENNETT explained the Bill.</w:t>
      </w:r>
    </w:p>
    <w:p w14:paraId="4AF09ACA" w14:textId="77777777" w:rsidR="00D04349" w:rsidRPr="00D04349" w:rsidRDefault="00D04349" w:rsidP="00D04349">
      <w:pPr>
        <w:suppressAutoHyphens/>
        <w:rPr>
          <w:b/>
          <w:szCs w:val="22"/>
        </w:rPr>
      </w:pPr>
    </w:p>
    <w:p w14:paraId="0B6F0756" w14:textId="77777777" w:rsidR="00D04349" w:rsidRPr="00D04349" w:rsidRDefault="00D04349" w:rsidP="00D04349">
      <w:pPr>
        <w:suppressAutoHyphens/>
        <w:rPr>
          <w:bCs/>
          <w:szCs w:val="22"/>
        </w:rPr>
      </w:pPr>
      <w:r w:rsidRPr="00D04349">
        <w:rPr>
          <w:bCs/>
          <w:szCs w:val="22"/>
        </w:rPr>
        <w:tab/>
        <w:t>The question then was second reading of the Bill.</w:t>
      </w:r>
    </w:p>
    <w:p w14:paraId="3D791A73" w14:textId="77777777" w:rsidR="00D04349" w:rsidRPr="00D04349" w:rsidRDefault="00D04349" w:rsidP="00D04349">
      <w:pPr>
        <w:suppressAutoHyphens/>
        <w:rPr>
          <w:b/>
          <w:szCs w:val="22"/>
        </w:rPr>
      </w:pPr>
    </w:p>
    <w:p w14:paraId="69F88E0F" w14:textId="77777777" w:rsidR="00D04349" w:rsidRPr="00D04349" w:rsidRDefault="00D04349" w:rsidP="00D04349">
      <w:pPr>
        <w:suppressAutoHyphens/>
        <w:rPr>
          <w:bCs/>
          <w:szCs w:val="22"/>
        </w:rPr>
      </w:pPr>
      <w:r w:rsidRPr="00D04349">
        <w:rPr>
          <w:b/>
          <w:szCs w:val="22"/>
        </w:rPr>
        <w:tab/>
      </w:r>
      <w:r w:rsidRPr="00D04349">
        <w:rPr>
          <w:bCs/>
          <w:szCs w:val="22"/>
        </w:rPr>
        <w:t>The "ayes" and "nays" were demanded and taken, resulting as follows:</w:t>
      </w:r>
    </w:p>
    <w:p w14:paraId="7F6EBEF2" w14:textId="77777777" w:rsidR="00D04349" w:rsidRPr="00D04349" w:rsidRDefault="00D04349" w:rsidP="00D04349">
      <w:pPr>
        <w:suppressAutoHyphens/>
        <w:jc w:val="center"/>
        <w:rPr>
          <w:b/>
          <w:szCs w:val="22"/>
        </w:rPr>
      </w:pPr>
      <w:r w:rsidRPr="00D04349">
        <w:rPr>
          <w:b/>
          <w:szCs w:val="22"/>
        </w:rPr>
        <w:t>Ayes 43; Nays 0</w:t>
      </w:r>
    </w:p>
    <w:p w14:paraId="56A04086" w14:textId="77777777" w:rsidR="00D04349" w:rsidRPr="00D04349" w:rsidRDefault="00D04349" w:rsidP="00D04349">
      <w:pPr>
        <w:suppressAutoHyphens/>
        <w:rPr>
          <w:b/>
          <w:szCs w:val="22"/>
        </w:rPr>
      </w:pPr>
    </w:p>
    <w:p w14:paraId="5CD84333" w14:textId="77777777" w:rsidR="00D04349" w:rsidRPr="00D04349" w:rsidRDefault="00D04349" w:rsidP="00D04349">
      <w:pPr>
        <w:tabs>
          <w:tab w:val="clear" w:pos="216"/>
          <w:tab w:val="clear" w:pos="432"/>
          <w:tab w:val="clear" w:pos="648"/>
          <w:tab w:val="left" w:pos="720"/>
        </w:tabs>
        <w:suppressAutoHyphens/>
        <w:jc w:val="center"/>
        <w:rPr>
          <w:b/>
          <w:szCs w:val="22"/>
        </w:rPr>
      </w:pPr>
      <w:r w:rsidRPr="00D04349">
        <w:rPr>
          <w:b/>
          <w:szCs w:val="22"/>
        </w:rPr>
        <w:t>AYES</w:t>
      </w:r>
    </w:p>
    <w:p w14:paraId="6F96D24B" w14:textId="77777777" w:rsidR="00D04349" w:rsidRPr="00D04349" w:rsidRDefault="00D04349" w:rsidP="00D043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D04349">
        <w:rPr>
          <w:szCs w:val="22"/>
        </w:rPr>
        <w:t>Adams</w:t>
      </w:r>
      <w:r w:rsidRPr="00D04349">
        <w:rPr>
          <w:szCs w:val="22"/>
        </w:rPr>
        <w:tab/>
        <w:t>Alexander</w:t>
      </w:r>
      <w:r w:rsidRPr="00D04349">
        <w:rPr>
          <w:szCs w:val="22"/>
        </w:rPr>
        <w:tab/>
        <w:t>Allen</w:t>
      </w:r>
    </w:p>
    <w:p w14:paraId="080E6E20" w14:textId="77777777" w:rsidR="00D04349" w:rsidRPr="00D04349" w:rsidRDefault="00D04349" w:rsidP="00D043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D04349">
        <w:rPr>
          <w:szCs w:val="22"/>
        </w:rPr>
        <w:t>Bennett</w:t>
      </w:r>
      <w:r w:rsidRPr="00D04349">
        <w:rPr>
          <w:szCs w:val="22"/>
        </w:rPr>
        <w:tab/>
        <w:t>Cash</w:t>
      </w:r>
      <w:r w:rsidRPr="00D04349">
        <w:rPr>
          <w:szCs w:val="22"/>
        </w:rPr>
        <w:tab/>
        <w:t>Corbin</w:t>
      </w:r>
    </w:p>
    <w:p w14:paraId="2CA3843D" w14:textId="77777777" w:rsidR="00D04349" w:rsidRPr="00D04349" w:rsidRDefault="00D04349" w:rsidP="00D043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D04349">
        <w:rPr>
          <w:szCs w:val="22"/>
        </w:rPr>
        <w:t>Cromer</w:t>
      </w:r>
      <w:r w:rsidRPr="00D04349">
        <w:rPr>
          <w:szCs w:val="22"/>
        </w:rPr>
        <w:tab/>
        <w:t>Devine</w:t>
      </w:r>
      <w:r w:rsidRPr="00D04349">
        <w:rPr>
          <w:szCs w:val="22"/>
        </w:rPr>
        <w:tab/>
        <w:t>Fanning</w:t>
      </w:r>
    </w:p>
    <w:p w14:paraId="1814DDFF" w14:textId="77777777" w:rsidR="00D04349" w:rsidRPr="00D04349" w:rsidRDefault="00D04349" w:rsidP="00D043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D04349">
        <w:rPr>
          <w:szCs w:val="22"/>
        </w:rPr>
        <w:t>Gambrell</w:t>
      </w:r>
      <w:r w:rsidRPr="00D04349">
        <w:rPr>
          <w:szCs w:val="22"/>
        </w:rPr>
        <w:tab/>
        <w:t>Garrett</w:t>
      </w:r>
      <w:r w:rsidRPr="00D04349">
        <w:rPr>
          <w:szCs w:val="22"/>
        </w:rPr>
        <w:tab/>
        <w:t>Goldfinch</w:t>
      </w:r>
    </w:p>
    <w:p w14:paraId="73953E33" w14:textId="77777777" w:rsidR="00D04349" w:rsidRPr="00D04349" w:rsidRDefault="00D04349" w:rsidP="00D043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D04349">
        <w:rPr>
          <w:szCs w:val="22"/>
        </w:rPr>
        <w:t>Grooms</w:t>
      </w:r>
      <w:r w:rsidRPr="00D04349">
        <w:rPr>
          <w:szCs w:val="22"/>
        </w:rPr>
        <w:tab/>
        <w:t>Gustafson</w:t>
      </w:r>
      <w:r w:rsidRPr="00D04349">
        <w:rPr>
          <w:szCs w:val="22"/>
        </w:rPr>
        <w:tab/>
        <w:t>Harpootlian</w:t>
      </w:r>
    </w:p>
    <w:p w14:paraId="3F801E11" w14:textId="77777777" w:rsidR="00D04349" w:rsidRPr="00D04349" w:rsidRDefault="00D04349" w:rsidP="00D043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D04349">
        <w:rPr>
          <w:szCs w:val="22"/>
        </w:rPr>
        <w:t>Hembree</w:t>
      </w:r>
      <w:r w:rsidRPr="00D04349">
        <w:rPr>
          <w:szCs w:val="22"/>
        </w:rPr>
        <w:tab/>
        <w:t>Hutto</w:t>
      </w:r>
      <w:r w:rsidRPr="00D04349">
        <w:rPr>
          <w:szCs w:val="22"/>
        </w:rPr>
        <w:tab/>
        <w:t>Jackson</w:t>
      </w:r>
    </w:p>
    <w:p w14:paraId="310E4F9D" w14:textId="77777777" w:rsidR="00D04349" w:rsidRPr="00D04349" w:rsidRDefault="00D04349" w:rsidP="00D043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D04349">
        <w:rPr>
          <w:i/>
          <w:szCs w:val="22"/>
        </w:rPr>
        <w:t>Johnson, Kevin</w:t>
      </w:r>
      <w:r w:rsidRPr="00D04349">
        <w:rPr>
          <w:i/>
          <w:szCs w:val="22"/>
        </w:rPr>
        <w:tab/>
        <w:t>Johnson, Michael</w:t>
      </w:r>
      <w:r w:rsidRPr="00D04349">
        <w:rPr>
          <w:i/>
          <w:szCs w:val="22"/>
        </w:rPr>
        <w:tab/>
      </w:r>
      <w:r w:rsidRPr="00D04349">
        <w:rPr>
          <w:szCs w:val="22"/>
        </w:rPr>
        <w:t>Kimbrell</w:t>
      </w:r>
    </w:p>
    <w:p w14:paraId="0D1100EC" w14:textId="77777777" w:rsidR="00D04349" w:rsidRPr="00D04349" w:rsidRDefault="00D04349" w:rsidP="00D043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D04349">
        <w:rPr>
          <w:szCs w:val="22"/>
        </w:rPr>
        <w:t>Loftis</w:t>
      </w:r>
      <w:r w:rsidRPr="00D04349">
        <w:rPr>
          <w:szCs w:val="22"/>
        </w:rPr>
        <w:tab/>
        <w:t>Malloy</w:t>
      </w:r>
      <w:r w:rsidRPr="00D04349">
        <w:rPr>
          <w:szCs w:val="22"/>
        </w:rPr>
        <w:tab/>
        <w:t>Martin</w:t>
      </w:r>
    </w:p>
    <w:p w14:paraId="605D0AC4" w14:textId="77777777" w:rsidR="00D04349" w:rsidRPr="00D04349" w:rsidRDefault="00D04349" w:rsidP="00D043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D04349">
        <w:rPr>
          <w:szCs w:val="22"/>
        </w:rPr>
        <w:t>Massey</w:t>
      </w:r>
      <w:r w:rsidRPr="00D04349">
        <w:rPr>
          <w:szCs w:val="22"/>
        </w:rPr>
        <w:tab/>
        <w:t>Matthews</w:t>
      </w:r>
      <w:r w:rsidRPr="00D04349">
        <w:rPr>
          <w:szCs w:val="22"/>
        </w:rPr>
        <w:tab/>
        <w:t>McElveen</w:t>
      </w:r>
    </w:p>
    <w:p w14:paraId="6C72E169" w14:textId="77777777" w:rsidR="00D04349" w:rsidRPr="00D04349" w:rsidRDefault="00D04349" w:rsidP="00D043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D04349">
        <w:rPr>
          <w:szCs w:val="22"/>
        </w:rPr>
        <w:t>McLeod</w:t>
      </w:r>
      <w:r w:rsidRPr="00D04349">
        <w:rPr>
          <w:szCs w:val="22"/>
        </w:rPr>
        <w:tab/>
        <w:t>Peeler</w:t>
      </w:r>
      <w:r w:rsidRPr="00D04349">
        <w:rPr>
          <w:szCs w:val="22"/>
        </w:rPr>
        <w:tab/>
        <w:t>Rankin</w:t>
      </w:r>
    </w:p>
    <w:p w14:paraId="0E3E5BAE" w14:textId="77777777" w:rsidR="00D04349" w:rsidRPr="00D04349" w:rsidRDefault="00D04349" w:rsidP="00D043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D04349">
        <w:rPr>
          <w:szCs w:val="22"/>
        </w:rPr>
        <w:t>Reichenbach</w:t>
      </w:r>
      <w:r w:rsidRPr="00D04349">
        <w:rPr>
          <w:szCs w:val="22"/>
        </w:rPr>
        <w:tab/>
        <w:t>Rice</w:t>
      </w:r>
      <w:r w:rsidRPr="00D04349">
        <w:rPr>
          <w:szCs w:val="22"/>
        </w:rPr>
        <w:tab/>
        <w:t>Sabb</w:t>
      </w:r>
    </w:p>
    <w:p w14:paraId="094FD04C" w14:textId="77777777" w:rsidR="00D04349" w:rsidRPr="00D04349" w:rsidRDefault="00D04349" w:rsidP="00D043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D04349">
        <w:rPr>
          <w:szCs w:val="22"/>
        </w:rPr>
        <w:t>Senn</w:t>
      </w:r>
      <w:r w:rsidRPr="00D04349">
        <w:rPr>
          <w:szCs w:val="22"/>
        </w:rPr>
        <w:tab/>
        <w:t>Setzler</w:t>
      </w:r>
      <w:r w:rsidRPr="00D04349">
        <w:rPr>
          <w:szCs w:val="22"/>
        </w:rPr>
        <w:tab/>
        <w:t>Shealy</w:t>
      </w:r>
    </w:p>
    <w:p w14:paraId="55F69BEB" w14:textId="77777777" w:rsidR="00D04349" w:rsidRPr="00D04349" w:rsidRDefault="00D04349" w:rsidP="00D043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D04349">
        <w:rPr>
          <w:szCs w:val="22"/>
        </w:rPr>
        <w:t>Stephens</w:t>
      </w:r>
      <w:r w:rsidRPr="00D04349">
        <w:rPr>
          <w:szCs w:val="22"/>
        </w:rPr>
        <w:tab/>
        <w:t>Talley</w:t>
      </w:r>
      <w:r w:rsidRPr="00D04349">
        <w:rPr>
          <w:szCs w:val="22"/>
        </w:rPr>
        <w:tab/>
        <w:t>Tedder</w:t>
      </w:r>
    </w:p>
    <w:p w14:paraId="70C87BEE" w14:textId="77777777" w:rsidR="00D04349" w:rsidRPr="00D04349" w:rsidRDefault="00D04349" w:rsidP="00D043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D04349">
        <w:rPr>
          <w:szCs w:val="22"/>
        </w:rPr>
        <w:t>Turner</w:t>
      </w:r>
      <w:r w:rsidRPr="00D04349">
        <w:rPr>
          <w:szCs w:val="22"/>
        </w:rPr>
        <w:tab/>
        <w:t>Verdin</w:t>
      </w:r>
      <w:r w:rsidRPr="00D04349">
        <w:rPr>
          <w:szCs w:val="22"/>
        </w:rPr>
        <w:tab/>
        <w:t>Williams</w:t>
      </w:r>
    </w:p>
    <w:p w14:paraId="56475970" w14:textId="77777777" w:rsidR="00D04349" w:rsidRPr="00D04349" w:rsidRDefault="00D04349" w:rsidP="00D043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D04349">
        <w:rPr>
          <w:szCs w:val="22"/>
        </w:rPr>
        <w:t>Young</w:t>
      </w:r>
    </w:p>
    <w:p w14:paraId="0A3F00D2" w14:textId="77777777" w:rsidR="00D04349" w:rsidRPr="00D04349" w:rsidRDefault="00D04349" w:rsidP="00D043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p>
    <w:p w14:paraId="2E0F37AE" w14:textId="77777777" w:rsidR="00D04349" w:rsidRPr="00D04349" w:rsidRDefault="00D04349" w:rsidP="00D043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rPr>
          <w:b/>
          <w:szCs w:val="22"/>
        </w:rPr>
      </w:pPr>
      <w:r w:rsidRPr="00D04349">
        <w:rPr>
          <w:b/>
          <w:szCs w:val="22"/>
        </w:rPr>
        <w:t>Total--43</w:t>
      </w:r>
    </w:p>
    <w:p w14:paraId="18D7DB51" w14:textId="77777777" w:rsidR="00D04349" w:rsidRPr="00D04349" w:rsidRDefault="00D04349" w:rsidP="00D04349">
      <w:pPr>
        <w:suppressAutoHyphens/>
        <w:rPr>
          <w:szCs w:val="22"/>
        </w:rPr>
      </w:pPr>
    </w:p>
    <w:p w14:paraId="2C056262" w14:textId="77777777" w:rsidR="00D04349" w:rsidRPr="00D04349" w:rsidRDefault="00D04349" w:rsidP="00D04349">
      <w:pPr>
        <w:tabs>
          <w:tab w:val="clear" w:pos="216"/>
          <w:tab w:val="clear" w:pos="432"/>
          <w:tab w:val="clear" w:pos="648"/>
          <w:tab w:val="left" w:pos="720"/>
        </w:tabs>
        <w:suppressAutoHyphens/>
        <w:jc w:val="center"/>
        <w:rPr>
          <w:b/>
          <w:szCs w:val="22"/>
        </w:rPr>
      </w:pPr>
      <w:r w:rsidRPr="00D04349">
        <w:rPr>
          <w:b/>
          <w:szCs w:val="22"/>
        </w:rPr>
        <w:t>NAYS</w:t>
      </w:r>
    </w:p>
    <w:p w14:paraId="659C06AB" w14:textId="77777777" w:rsidR="00D04349" w:rsidRPr="00D04349" w:rsidRDefault="00D04349" w:rsidP="00D04349">
      <w:pPr>
        <w:tabs>
          <w:tab w:val="clear" w:pos="216"/>
          <w:tab w:val="clear" w:pos="432"/>
          <w:tab w:val="clear" w:pos="648"/>
          <w:tab w:val="left" w:pos="720"/>
        </w:tabs>
        <w:suppressAutoHyphens/>
        <w:jc w:val="center"/>
        <w:rPr>
          <w:b/>
          <w:szCs w:val="22"/>
        </w:rPr>
      </w:pPr>
    </w:p>
    <w:p w14:paraId="2DB8A963" w14:textId="77777777" w:rsidR="00D04349" w:rsidRPr="00D04349" w:rsidRDefault="00D04349" w:rsidP="00D04349">
      <w:pPr>
        <w:tabs>
          <w:tab w:val="clear" w:pos="216"/>
          <w:tab w:val="clear" w:pos="432"/>
          <w:tab w:val="clear" w:pos="648"/>
          <w:tab w:val="left" w:pos="720"/>
        </w:tabs>
        <w:suppressAutoHyphens/>
        <w:jc w:val="center"/>
        <w:rPr>
          <w:b/>
          <w:szCs w:val="22"/>
        </w:rPr>
      </w:pPr>
      <w:r w:rsidRPr="00D04349">
        <w:rPr>
          <w:b/>
          <w:szCs w:val="22"/>
        </w:rPr>
        <w:t>Total--0</w:t>
      </w:r>
    </w:p>
    <w:p w14:paraId="2046F796" w14:textId="77777777" w:rsidR="00D04349" w:rsidRPr="00D04349" w:rsidRDefault="00D04349" w:rsidP="00D04349">
      <w:pPr>
        <w:suppressAutoHyphens/>
        <w:rPr>
          <w:szCs w:val="22"/>
        </w:rPr>
      </w:pPr>
    </w:p>
    <w:p w14:paraId="5D94E6F2" w14:textId="77777777" w:rsidR="00D04349" w:rsidRPr="00D04349" w:rsidRDefault="00D04349" w:rsidP="00D04349">
      <w:pPr>
        <w:pStyle w:val="Header"/>
        <w:tabs>
          <w:tab w:val="left" w:pos="4320"/>
        </w:tabs>
        <w:rPr>
          <w:szCs w:val="22"/>
        </w:rPr>
      </w:pPr>
      <w:r w:rsidRPr="00D04349">
        <w:rPr>
          <w:szCs w:val="22"/>
        </w:rPr>
        <w:tab/>
        <w:t>There being no further amendments, the Bill was read the second time, passed and ordered to a third reading.</w:t>
      </w:r>
    </w:p>
    <w:p w14:paraId="346CA742" w14:textId="77777777" w:rsidR="00D04349" w:rsidRPr="00D04349" w:rsidRDefault="00D04349" w:rsidP="00D04349">
      <w:pPr>
        <w:pStyle w:val="Header"/>
        <w:tabs>
          <w:tab w:val="left" w:pos="4320"/>
        </w:tabs>
        <w:rPr>
          <w:szCs w:val="22"/>
        </w:rPr>
      </w:pPr>
    </w:p>
    <w:p w14:paraId="4759648B" w14:textId="77777777" w:rsidR="00D04349" w:rsidRPr="00D04349" w:rsidRDefault="00D04349" w:rsidP="00D04349">
      <w:pPr>
        <w:ind w:firstLine="216"/>
        <w:jc w:val="center"/>
        <w:rPr>
          <w:b/>
          <w:szCs w:val="22"/>
        </w:rPr>
      </w:pPr>
      <w:r w:rsidRPr="00D04349">
        <w:rPr>
          <w:b/>
          <w:szCs w:val="22"/>
        </w:rPr>
        <w:t>LOCAL APPOINTMENT</w:t>
      </w:r>
    </w:p>
    <w:p w14:paraId="4B7312F8" w14:textId="77777777" w:rsidR="00D04349" w:rsidRPr="00D04349" w:rsidRDefault="00D04349" w:rsidP="00D04349">
      <w:pPr>
        <w:ind w:firstLine="216"/>
        <w:jc w:val="center"/>
        <w:rPr>
          <w:b/>
          <w:szCs w:val="22"/>
        </w:rPr>
      </w:pPr>
      <w:r w:rsidRPr="00D04349">
        <w:rPr>
          <w:b/>
          <w:szCs w:val="22"/>
        </w:rPr>
        <w:t>Confirmation</w:t>
      </w:r>
    </w:p>
    <w:p w14:paraId="18AB9235" w14:textId="77777777" w:rsidR="00D04349" w:rsidRPr="00D04349" w:rsidRDefault="00D04349" w:rsidP="00D04349">
      <w:pPr>
        <w:ind w:firstLine="216"/>
        <w:rPr>
          <w:szCs w:val="22"/>
        </w:rPr>
      </w:pPr>
      <w:r w:rsidRPr="00D04349">
        <w:rPr>
          <w:szCs w:val="22"/>
        </w:rPr>
        <w:t>Having received a favorable report from the Senate, the following appointment was confirmed in open session:</w:t>
      </w:r>
    </w:p>
    <w:p w14:paraId="0914B421" w14:textId="77777777" w:rsidR="00D04349" w:rsidRPr="00D04349" w:rsidRDefault="00D04349" w:rsidP="00D04349">
      <w:pPr>
        <w:ind w:firstLine="216"/>
        <w:rPr>
          <w:szCs w:val="22"/>
        </w:rPr>
      </w:pPr>
    </w:p>
    <w:p w14:paraId="7A4F044A" w14:textId="77777777" w:rsidR="00D04349" w:rsidRPr="00D04349" w:rsidRDefault="00D04349" w:rsidP="00D04349">
      <w:pPr>
        <w:keepNext/>
        <w:ind w:firstLine="216"/>
        <w:rPr>
          <w:szCs w:val="22"/>
          <w:u w:val="single"/>
        </w:rPr>
      </w:pPr>
      <w:r w:rsidRPr="00D04349">
        <w:rPr>
          <w:szCs w:val="22"/>
          <w:u w:val="single"/>
        </w:rPr>
        <w:t>Reappointment, Berkeley County Magistrate, with the term to commence April 30, 2023, and to expire April 30, 2027</w:t>
      </w:r>
    </w:p>
    <w:p w14:paraId="446494D3" w14:textId="77777777" w:rsidR="00D04349" w:rsidRPr="00D04349" w:rsidRDefault="00D04349" w:rsidP="00D04349">
      <w:pPr>
        <w:ind w:firstLine="216"/>
        <w:rPr>
          <w:szCs w:val="22"/>
        </w:rPr>
      </w:pPr>
      <w:r w:rsidRPr="00D04349">
        <w:rPr>
          <w:szCs w:val="22"/>
        </w:rPr>
        <w:t>Otis Prioleau, 1128 Universal Circle, Saint Stephens, SC 29479-3648</w:t>
      </w:r>
    </w:p>
    <w:p w14:paraId="61AE4BED" w14:textId="77777777" w:rsidR="00D04349" w:rsidRPr="00D04349" w:rsidRDefault="00D04349" w:rsidP="00D04349">
      <w:pPr>
        <w:pStyle w:val="Header"/>
        <w:tabs>
          <w:tab w:val="left" w:pos="4320"/>
        </w:tabs>
        <w:rPr>
          <w:szCs w:val="22"/>
        </w:rPr>
      </w:pPr>
      <w:r w:rsidRPr="00D04349">
        <w:rPr>
          <w:szCs w:val="22"/>
        </w:rPr>
        <w:tab/>
      </w:r>
    </w:p>
    <w:p w14:paraId="76A3A4CD" w14:textId="77777777" w:rsidR="00D04349" w:rsidRPr="00D04349" w:rsidRDefault="00D04349" w:rsidP="00D04349">
      <w:pPr>
        <w:pStyle w:val="Header"/>
        <w:jc w:val="center"/>
        <w:rPr>
          <w:b/>
          <w:szCs w:val="22"/>
        </w:rPr>
      </w:pPr>
      <w:r w:rsidRPr="00D04349">
        <w:rPr>
          <w:b/>
          <w:szCs w:val="22"/>
        </w:rPr>
        <w:t>Motion Adopted</w:t>
      </w:r>
    </w:p>
    <w:p w14:paraId="7EF64747" w14:textId="77777777" w:rsidR="00D04349" w:rsidRPr="00D04349" w:rsidRDefault="00D04349" w:rsidP="00D04349">
      <w:pPr>
        <w:pStyle w:val="Header"/>
        <w:tabs>
          <w:tab w:val="left" w:pos="4320"/>
        </w:tabs>
        <w:rPr>
          <w:szCs w:val="22"/>
        </w:rPr>
      </w:pPr>
      <w:r w:rsidRPr="00D04349">
        <w:rPr>
          <w:szCs w:val="22"/>
        </w:rPr>
        <w:tab/>
        <w:t>On motion of Senator MASSEY, the Senate agreed to stand adjourned.</w:t>
      </w:r>
    </w:p>
    <w:p w14:paraId="39FA29C8" w14:textId="77777777" w:rsidR="00D04349" w:rsidRPr="00D04349" w:rsidRDefault="00D04349" w:rsidP="00D04349">
      <w:pPr>
        <w:pStyle w:val="Header"/>
        <w:tabs>
          <w:tab w:val="left" w:pos="4320"/>
        </w:tabs>
        <w:rPr>
          <w:szCs w:val="22"/>
        </w:rPr>
      </w:pPr>
    </w:p>
    <w:p w14:paraId="6E1A9185" w14:textId="77777777" w:rsidR="00D04349" w:rsidRPr="00D04349" w:rsidRDefault="00D04349" w:rsidP="00D04349">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D04349">
        <w:rPr>
          <w:b/>
          <w:szCs w:val="22"/>
        </w:rPr>
        <w:t>MOTION ADOPTED</w:t>
      </w:r>
    </w:p>
    <w:p w14:paraId="0C4D9E25" w14:textId="77777777" w:rsidR="00D04349" w:rsidRPr="00D04349" w:rsidRDefault="00D04349" w:rsidP="00D04349">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D04349">
        <w:rPr>
          <w:szCs w:val="22"/>
        </w:rPr>
        <w:tab/>
      </w:r>
      <w:r w:rsidRPr="00D04349">
        <w:rPr>
          <w:szCs w:val="22"/>
        </w:rPr>
        <w:tab/>
        <w:t xml:space="preserve">On motion of Senator GROOMS, with unanimous consent, the Senate stood adjourned out of respect to the memory of Mrs. Pamela Gayle Lamb of Hanahan, S.C.  Pamela worked for the Department of the Navy for forty-five years at the Naval Hospital and Naval Medical Clinic in Charleston.  She was a member of the Berkeley County Republican Party and Berkeley County Election Commission.  Pamela loved Kenny Rogers, the Allman Brothers and Cokesbury Hymnals. Pamela was a loving mother who will be dearly missed. </w:t>
      </w:r>
    </w:p>
    <w:p w14:paraId="7F761336" w14:textId="77777777" w:rsidR="00D04349" w:rsidRPr="00D04349" w:rsidRDefault="00D04349" w:rsidP="00D04349">
      <w:pPr>
        <w:pStyle w:val="Header"/>
        <w:tabs>
          <w:tab w:val="left" w:pos="4320"/>
        </w:tabs>
        <w:jc w:val="center"/>
        <w:rPr>
          <w:szCs w:val="22"/>
        </w:rPr>
      </w:pPr>
      <w:r w:rsidRPr="00D04349">
        <w:rPr>
          <w:szCs w:val="22"/>
        </w:rPr>
        <w:t xml:space="preserve">and </w:t>
      </w:r>
    </w:p>
    <w:p w14:paraId="6FCBF813" w14:textId="77777777" w:rsidR="00D04349" w:rsidRPr="00D04349" w:rsidRDefault="00D04349" w:rsidP="00D04349">
      <w:pPr>
        <w:rPr>
          <w:szCs w:val="22"/>
        </w:rPr>
      </w:pPr>
      <w:r w:rsidRPr="00D04349">
        <w:rPr>
          <w:szCs w:val="22"/>
        </w:rPr>
        <w:tab/>
      </w:r>
    </w:p>
    <w:p w14:paraId="7EF8DBAC" w14:textId="77777777" w:rsidR="00D04349" w:rsidRPr="00D04349" w:rsidRDefault="00D04349" w:rsidP="00D04349">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color w:val="auto"/>
          <w:szCs w:val="22"/>
        </w:rPr>
      </w:pPr>
      <w:r w:rsidRPr="00D04349">
        <w:rPr>
          <w:b/>
          <w:szCs w:val="22"/>
        </w:rPr>
        <w:t>MOTION ADOPTED</w:t>
      </w:r>
    </w:p>
    <w:p w14:paraId="2C104F8B" w14:textId="77777777" w:rsidR="00D04349" w:rsidRPr="00D04349" w:rsidRDefault="00D04349" w:rsidP="00D04349">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D04349">
        <w:rPr>
          <w:szCs w:val="22"/>
        </w:rPr>
        <w:tab/>
      </w:r>
      <w:r w:rsidRPr="00D04349">
        <w:rPr>
          <w:szCs w:val="22"/>
        </w:rPr>
        <w:tab/>
        <w:t xml:space="preserve">On motion of Senator McELVEEN, with unanimous consent, the Senate stood adjourned out of respect to the memory of Robert Eugene “Bobby” Thomas of Sumter, S.C.  Bobby was a lover of baseball, westerns and the great outdoors. Bobby was a loving father and doting grandfather who will be dearly missed. </w:t>
      </w:r>
    </w:p>
    <w:p w14:paraId="08C85D4B" w14:textId="77777777" w:rsidR="00D04349" w:rsidRPr="00D04349" w:rsidRDefault="00D04349" w:rsidP="00D04349">
      <w:pPr>
        <w:pStyle w:val="Header"/>
        <w:tabs>
          <w:tab w:val="left" w:pos="4320"/>
        </w:tabs>
        <w:jc w:val="center"/>
        <w:rPr>
          <w:szCs w:val="22"/>
        </w:rPr>
      </w:pPr>
    </w:p>
    <w:p w14:paraId="09AFB8E7" w14:textId="77777777" w:rsidR="00D04349" w:rsidRPr="00D04349" w:rsidRDefault="00D04349" w:rsidP="00D04349">
      <w:pPr>
        <w:pStyle w:val="Header"/>
        <w:keepLines/>
        <w:tabs>
          <w:tab w:val="left" w:pos="4320"/>
        </w:tabs>
        <w:jc w:val="center"/>
        <w:rPr>
          <w:szCs w:val="22"/>
        </w:rPr>
      </w:pPr>
      <w:r w:rsidRPr="00D04349">
        <w:rPr>
          <w:b/>
          <w:szCs w:val="22"/>
        </w:rPr>
        <w:t>ADJOURNMENT</w:t>
      </w:r>
    </w:p>
    <w:p w14:paraId="3555214D" w14:textId="77777777" w:rsidR="00D04349" w:rsidRPr="00D04349" w:rsidRDefault="00D04349" w:rsidP="00D04349">
      <w:pPr>
        <w:pStyle w:val="Header"/>
        <w:keepLines/>
        <w:tabs>
          <w:tab w:val="left" w:pos="4320"/>
        </w:tabs>
        <w:rPr>
          <w:szCs w:val="22"/>
        </w:rPr>
      </w:pPr>
      <w:r w:rsidRPr="00D04349">
        <w:rPr>
          <w:szCs w:val="22"/>
        </w:rPr>
        <w:tab/>
        <w:t>At 1:16 P.M., on motion of Senator MASSEY, the Senate adjourned to meet tomorrow at 1:00 P.M.</w:t>
      </w:r>
    </w:p>
    <w:p w14:paraId="1DEB6755" w14:textId="77777777" w:rsidR="00D04349" w:rsidRPr="00D04349" w:rsidRDefault="00D04349" w:rsidP="00D04349">
      <w:pPr>
        <w:pStyle w:val="Header"/>
        <w:keepLines/>
        <w:tabs>
          <w:tab w:val="left" w:pos="4320"/>
        </w:tabs>
        <w:rPr>
          <w:szCs w:val="22"/>
        </w:rPr>
      </w:pPr>
    </w:p>
    <w:p w14:paraId="6AE7F1FB" w14:textId="77777777" w:rsidR="00D04349" w:rsidRPr="00D04349" w:rsidRDefault="00D04349" w:rsidP="00D04349">
      <w:pPr>
        <w:pStyle w:val="Header"/>
        <w:keepLines/>
        <w:tabs>
          <w:tab w:val="left" w:pos="4320"/>
        </w:tabs>
        <w:jc w:val="center"/>
        <w:rPr>
          <w:szCs w:val="22"/>
        </w:rPr>
      </w:pPr>
      <w:r w:rsidRPr="00D04349">
        <w:rPr>
          <w:szCs w:val="22"/>
        </w:rPr>
        <w:t>* * *</w:t>
      </w:r>
    </w:p>
    <w:p w14:paraId="5F3B1CAC" w14:textId="77777777" w:rsidR="00D04349" w:rsidRPr="00D04349" w:rsidRDefault="00D04349" w:rsidP="00D04349">
      <w:pPr>
        <w:pStyle w:val="Header"/>
        <w:tabs>
          <w:tab w:val="left" w:pos="4320"/>
        </w:tabs>
        <w:rPr>
          <w:szCs w:val="22"/>
        </w:rPr>
      </w:pPr>
    </w:p>
    <w:sectPr w:rsidR="00D04349" w:rsidRPr="00D04349" w:rsidSect="00CE4725">
      <w:headerReference w:type="default" r:id="rId7"/>
      <w:footerReference w:type="default" r:id="rId8"/>
      <w:footerReference w:type="first" r:id="rId9"/>
      <w:type w:val="continuous"/>
      <w:pgSz w:w="12240" w:h="15840"/>
      <w:pgMar w:top="1008" w:right="4666" w:bottom="3499" w:left="1238" w:header="1008" w:footer="3499" w:gutter="0"/>
      <w:pgNumType w:start="93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EBE9E" w14:textId="77777777" w:rsidR="00D04349" w:rsidRDefault="00D04349">
      <w:r>
        <w:separator/>
      </w:r>
    </w:p>
  </w:endnote>
  <w:endnote w:type="continuationSeparator" w:id="0">
    <w:p w14:paraId="654C521F" w14:textId="77777777" w:rsidR="00D04349" w:rsidRDefault="00D0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287B6"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88B57"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0CF18" w14:textId="77777777" w:rsidR="00D04349" w:rsidRDefault="00D04349">
      <w:r>
        <w:separator/>
      </w:r>
    </w:p>
  </w:footnote>
  <w:footnote w:type="continuationSeparator" w:id="0">
    <w:p w14:paraId="0FD3FDEE" w14:textId="77777777" w:rsidR="00D04349" w:rsidRDefault="00D04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B32CF" w14:textId="635C7033" w:rsidR="002960F7" w:rsidRPr="00BB21DE" w:rsidRDefault="00D04349">
    <w:pPr>
      <w:pStyle w:val="Header"/>
      <w:spacing w:after="120"/>
      <w:jc w:val="center"/>
      <w:rPr>
        <w:b/>
      </w:rPr>
    </w:pPr>
    <w:r>
      <w:rPr>
        <w:b/>
      </w:rPr>
      <w:t>TUESDAY, JANUARY 16,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49"/>
    <w:rsid w:val="000009A6"/>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2429"/>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1735"/>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582"/>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0516"/>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E4725"/>
    <w:rsid w:val="00CF0448"/>
    <w:rsid w:val="00CF0706"/>
    <w:rsid w:val="00CF18D5"/>
    <w:rsid w:val="00CF36FD"/>
    <w:rsid w:val="00CF402B"/>
    <w:rsid w:val="00CF4FC2"/>
    <w:rsid w:val="00D04349"/>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B3F89A"/>
  <w15:docId w15:val="{C620AC5F-448D-40A0-89F4-47BEA1EC1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D0434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customStyle="1" w:styleId="scamendlanginstruction">
    <w:name w:val="sc_amend_langinstruction"/>
    <w:qFormat/>
    <w:rsid w:val="00D04349"/>
    <w:pPr>
      <w:widowControl w:val="0"/>
      <w:spacing w:before="480" w:after="480"/>
    </w:pPr>
    <w:rPr>
      <w:sz w:val="28"/>
      <w:szCs w:val="28"/>
    </w:rPr>
  </w:style>
  <w:style w:type="paragraph" w:customStyle="1" w:styleId="scamendtitleconform">
    <w:name w:val="sc_amend_titleconform"/>
    <w:qFormat/>
    <w:rsid w:val="00D04349"/>
    <w:pPr>
      <w:widowControl w:val="0"/>
      <w:ind w:left="216"/>
    </w:pPr>
    <w:rPr>
      <w:sz w:val="28"/>
      <w:szCs w:val="28"/>
    </w:rPr>
  </w:style>
  <w:style w:type="paragraph" w:customStyle="1" w:styleId="scamendconformline">
    <w:name w:val="sc_amend_conformline"/>
    <w:qFormat/>
    <w:rsid w:val="00D04349"/>
    <w:pPr>
      <w:widowControl w:val="0"/>
      <w:spacing w:before="720"/>
      <w:ind w:left="216"/>
    </w:pPr>
    <w:rPr>
      <w:sz w:val="28"/>
      <w:szCs w:val="28"/>
    </w:rPr>
  </w:style>
  <w:style w:type="paragraph" w:customStyle="1" w:styleId="sccodifiedsection">
    <w:name w:val="sc_codified_section"/>
    <w:qFormat/>
    <w:rsid w:val="00D04349"/>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character" w:customStyle="1" w:styleId="scinsert">
    <w:name w:val="sc_insert"/>
    <w:uiPriority w:val="1"/>
    <w:qFormat/>
    <w:rsid w:val="00D04349"/>
    <w:rPr>
      <w:caps w:val="0"/>
      <w:smallCaps w:val="0"/>
      <w:vanish w:val="0"/>
      <w:webHidden w:val="0"/>
      <w:u w:val="single"/>
      <w:vertAlign w:val="baseline"/>
      <w:lang w:val="en-US"/>
      <w:specVanish w:val="0"/>
    </w:rPr>
  </w:style>
  <w:style w:type="character" w:customStyle="1" w:styleId="scstrike">
    <w:name w:val="sc_strike"/>
    <w:uiPriority w:val="1"/>
    <w:qFormat/>
    <w:rsid w:val="00D04349"/>
    <w:rPr>
      <w:strik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93829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848C6BDC5C34F938B842A74F639E54B"/>
        <w:category>
          <w:name w:val="General"/>
          <w:gallery w:val="placeholder"/>
        </w:category>
        <w:types>
          <w:type w:val="bbPlcHdr"/>
        </w:types>
        <w:behaviors>
          <w:behavior w:val="content"/>
        </w:behaviors>
        <w:guid w:val="{32DADC35-74C8-451E-A444-CB5DEE23F65B}"/>
      </w:docPartPr>
      <w:docPartBody>
        <w:p w:rsidR="002405F7" w:rsidRDefault="002405F7" w:rsidP="002405F7">
          <w:pPr>
            <w:pStyle w:val="5848C6BDC5C34F938B842A74F639E54B"/>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F7"/>
    <w:rsid w:val="002405F7"/>
    <w:rsid w:val="00465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05F7"/>
  </w:style>
  <w:style w:type="paragraph" w:customStyle="1" w:styleId="5848C6BDC5C34F938B842A74F639E54B">
    <w:name w:val="5848C6BDC5C34F938B842A74F639E54B"/>
    <w:rsid w:val="002405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269</TotalTime>
  <Pages>16</Pages>
  <Words>3958</Words>
  <Characters>21838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3</cp:revision>
  <cp:lastPrinted>2001-08-15T14:41:00Z</cp:lastPrinted>
  <dcterms:created xsi:type="dcterms:W3CDTF">2024-05-21T14:31:00Z</dcterms:created>
  <dcterms:modified xsi:type="dcterms:W3CDTF">2024-07-22T17:43:00Z</dcterms:modified>
</cp:coreProperties>
</file>