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8C1E9" w14:textId="77777777" w:rsidR="00F13614" w:rsidRPr="00F13614" w:rsidRDefault="00F13614" w:rsidP="00F13614">
      <w:pPr>
        <w:jc w:val="center"/>
        <w:rPr>
          <w:b/>
          <w:szCs w:val="22"/>
        </w:rPr>
      </w:pPr>
      <w:r w:rsidRPr="00F13614">
        <w:rPr>
          <w:b/>
          <w:szCs w:val="22"/>
        </w:rPr>
        <w:t>Thursday, May 9, 2024</w:t>
      </w:r>
    </w:p>
    <w:p w14:paraId="7283DB09" w14:textId="77777777" w:rsidR="00F13614" w:rsidRPr="00F13614" w:rsidRDefault="00F13614" w:rsidP="00F13614">
      <w:pPr>
        <w:jc w:val="center"/>
        <w:rPr>
          <w:b/>
          <w:szCs w:val="22"/>
        </w:rPr>
      </w:pPr>
      <w:r w:rsidRPr="00F13614">
        <w:rPr>
          <w:b/>
          <w:szCs w:val="22"/>
        </w:rPr>
        <w:t>(Statewide Session)</w:t>
      </w:r>
    </w:p>
    <w:p w14:paraId="38B590A3" w14:textId="77777777" w:rsidR="00F13614" w:rsidRPr="00F13614" w:rsidRDefault="00F13614" w:rsidP="00F13614">
      <w:pPr>
        <w:rPr>
          <w:szCs w:val="22"/>
        </w:rPr>
      </w:pPr>
    </w:p>
    <w:p w14:paraId="287A9196" w14:textId="77777777" w:rsidR="00F13614" w:rsidRPr="00F13614" w:rsidRDefault="00F13614" w:rsidP="00F13614">
      <w:pPr>
        <w:rPr>
          <w:strike/>
          <w:szCs w:val="22"/>
        </w:rPr>
      </w:pPr>
      <w:r w:rsidRPr="00F13614">
        <w:rPr>
          <w:strike/>
          <w:szCs w:val="22"/>
        </w:rPr>
        <w:t>Indicates Matter Stricken</w:t>
      </w:r>
    </w:p>
    <w:p w14:paraId="012FEF34" w14:textId="77777777" w:rsidR="00F13614" w:rsidRPr="00F13614" w:rsidRDefault="00F13614" w:rsidP="00F13614">
      <w:pPr>
        <w:rPr>
          <w:szCs w:val="22"/>
          <w:u w:val="single"/>
        </w:rPr>
      </w:pPr>
      <w:r w:rsidRPr="00F13614">
        <w:rPr>
          <w:szCs w:val="22"/>
          <w:u w:val="single"/>
        </w:rPr>
        <w:t>Indicates New Matter</w:t>
      </w:r>
    </w:p>
    <w:p w14:paraId="26F84AD9" w14:textId="77777777" w:rsidR="00F13614" w:rsidRPr="00F13614" w:rsidRDefault="00F13614" w:rsidP="00F13614">
      <w:pPr>
        <w:rPr>
          <w:szCs w:val="22"/>
        </w:rPr>
      </w:pPr>
    </w:p>
    <w:p w14:paraId="1E5C4013" w14:textId="77777777" w:rsidR="00F13614" w:rsidRPr="00F13614" w:rsidRDefault="00F13614" w:rsidP="00F13614">
      <w:pPr>
        <w:rPr>
          <w:szCs w:val="22"/>
        </w:rPr>
      </w:pPr>
      <w:r w:rsidRPr="00F13614">
        <w:rPr>
          <w:szCs w:val="22"/>
        </w:rPr>
        <w:tab/>
        <w:t>The Senate assembled at 10:30 A.M., the hour to which it stood adjourned, and was called to order by the PRESIDENT.</w:t>
      </w:r>
    </w:p>
    <w:p w14:paraId="5412E4B1" w14:textId="77777777" w:rsidR="00F13614" w:rsidRPr="00F13614" w:rsidRDefault="00F13614" w:rsidP="00F13614">
      <w:pPr>
        <w:rPr>
          <w:szCs w:val="22"/>
        </w:rPr>
      </w:pPr>
      <w:r w:rsidRPr="00F13614">
        <w:rPr>
          <w:szCs w:val="22"/>
        </w:rPr>
        <w:tab/>
        <w:t>A quorum being present, the proceedings were opened with a devotion by the Chaplain as follows:</w:t>
      </w:r>
    </w:p>
    <w:p w14:paraId="73DC3CF1" w14:textId="77777777" w:rsidR="00F13614" w:rsidRPr="00F13614" w:rsidRDefault="00F13614" w:rsidP="00F13614">
      <w:pPr>
        <w:rPr>
          <w:szCs w:val="22"/>
        </w:rPr>
      </w:pPr>
    </w:p>
    <w:p w14:paraId="631ADB97" w14:textId="77777777" w:rsidR="00F13614" w:rsidRPr="00F13614" w:rsidRDefault="00F13614" w:rsidP="00F13614">
      <w:pPr>
        <w:rPr>
          <w:szCs w:val="22"/>
        </w:rPr>
      </w:pPr>
      <w:r w:rsidRPr="00F13614">
        <w:rPr>
          <w:szCs w:val="22"/>
        </w:rPr>
        <w:t>I Samuel 17:4</w:t>
      </w:r>
    </w:p>
    <w:p w14:paraId="18671B61" w14:textId="77777777" w:rsidR="00F13614" w:rsidRPr="00F13614" w:rsidRDefault="00F13614" w:rsidP="00F13614">
      <w:pPr>
        <w:rPr>
          <w:szCs w:val="22"/>
        </w:rPr>
      </w:pPr>
      <w:r w:rsidRPr="00F13614">
        <w:rPr>
          <w:szCs w:val="22"/>
        </w:rPr>
        <w:tab/>
        <w:t>This story we all know well:  “A champion named Goliath, who was from Gath, came out of the Philistine camp.  He was over nine feet tall.”</w:t>
      </w:r>
      <w:r w:rsidRPr="00F13614">
        <w:rPr>
          <w:szCs w:val="22"/>
        </w:rPr>
        <w:tab/>
        <w:t xml:space="preserve">Let us pray:  O holy, mighty God, clearly, all of the elected members here in this body -- as well as each one of these dedicated staff members -- very logically might well feel that they have been fighting giants throughout this entire legislative session.  Indeed, all of these servants of our State have faced and battled with frequently overwhelming issues, tackled many seemingly insurmountable obstacles and worked diligently to solve problems of all sorts.  And they have addressed each of these challenges on behalf of the good people they’ve been called to serve.  How grateful we all should be for those serving here in this Senate: for their faithfulness and their sense of responsibility.  Therefore, we ask You, O Lord, to bless these dedicated individuals.  May they be well aware of our gratitude.  We pray this in Your glorious name, Lord.  Amen.   </w:t>
      </w:r>
      <w:r w:rsidRPr="00F13614">
        <w:rPr>
          <w:szCs w:val="22"/>
        </w:rPr>
        <w:tab/>
      </w:r>
    </w:p>
    <w:p w14:paraId="469224D1" w14:textId="77777777" w:rsidR="00F13614" w:rsidRPr="00F13614" w:rsidRDefault="00F13614" w:rsidP="00F13614">
      <w:pPr>
        <w:tabs>
          <w:tab w:val="right" w:pos="8640"/>
        </w:tabs>
        <w:rPr>
          <w:szCs w:val="22"/>
        </w:rPr>
      </w:pPr>
    </w:p>
    <w:p w14:paraId="6F9B31D3" w14:textId="77777777" w:rsidR="00F13614" w:rsidRPr="00F13614" w:rsidRDefault="00F13614" w:rsidP="00F13614">
      <w:pPr>
        <w:tabs>
          <w:tab w:val="right" w:pos="8640"/>
        </w:tabs>
        <w:rPr>
          <w:szCs w:val="22"/>
        </w:rPr>
      </w:pPr>
      <w:r w:rsidRPr="00F13614">
        <w:rPr>
          <w:szCs w:val="22"/>
        </w:rPr>
        <w:tab/>
        <w:t>The PRESIDENT called for Petitions, Memorials, Presentments of Grand Juries and such like papers.</w:t>
      </w:r>
    </w:p>
    <w:p w14:paraId="2FD36BEE" w14:textId="77777777" w:rsidR="00F13614" w:rsidRPr="00F13614" w:rsidRDefault="00F13614" w:rsidP="00F13614">
      <w:pPr>
        <w:tabs>
          <w:tab w:val="right" w:pos="8640"/>
        </w:tabs>
        <w:rPr>
          <w:szCs w:val="22"/>
        </w:rPr>
      </w:pPr>
    </w:p>
    <w:p w14:paraId="5CE0621A" w14:textId="77777777" w:rsidR="00F13614" w:rsidRPr="00F13614" w:rsidRDefault="00F13614" w:rsidP="00F13614">
      <w:pPr>
        <w:tabs>
          <w:tab w:val="right" w:pos="8640"/>
        </w:tabs>
        <w:jc w:val="center"/>
        <w:rPr>
          <w:szCs w:val="22"/>
        </w:rPr>
      </w:pPr>
      <w:r w:rsidRPr="00F13614">
        <w:rPr>
          <w:b/>
          <w:szCs w:val="22"/>
        </w:rPr>
        <w:t>Call of the Senate</w:t>
      </w:r>
    </w:p>
    <w:p w14:paraId="272054B7" w14:textId="77777777" w:rsidR="00F13614" w:rsidRPr="00F13614" w:rsidRDefault="00F13614" w:rsidP="00F13614">
      <w:pPr>
        <w:tabs>
          <w:tab w:val="right" w:pos="8640"/>
        </w:tabs>
        <w:rPr>
          <w:szCs w:val="22"/>
        </w:rPr>
      </w:pPr>
      <w:r w:rsidRPr="00F13614">
        <w:rPr>
          <w:szCs w:val="22"/>
        </w:rPr>
        <w:tab/>
        <w:t>Senator SETZLER moved that a Call of the Senate be made.  The following Senators answered the Call:</w:t>
      </w:r>
    </w:p>
    <w:p w14:paraId="1E5EBF15" w14:textId="77777777" w:rsidR="00F13614" w:rsidRPr="00F13614" w:rsidRDefault="00F13614" w:rsidP="00F13614">
      <w:pPr>
        <w:tabs>
          <w:tab w:val="clear" w:pos="216"/>
          <w:tab w:val="clear" w:pos="432"/>
          <w:tab w:val="clear" w:pos="648"/>
          <w:tab w:val="left" w:pos="720"/>
          <w:tab w:val="center" w:pos="4320"/>
          <w:tab w:val="right" w:pos="8640"/>
        </w:tabs>
        <w:rPr>
          <w:szCs w:val="22"/>
        </w:rPr>
      </w:pPr>
    </w:p>
    <w:p w14:paraId="33D550DC"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13614">
        <w:rPr>
          <w:szCs w:val="22"/>
        </w:rPr>
        <w:t>Adams</w:t>
      </w:r>
      <w:r w:rsidRPr="00F13614">
        <w:rPr>
          <w:szCs w:val="22"/>
        </w:rPr>
        <w:tab/>
        <w:t>Alexander</w:t>
      </w:r>
      <w:r w:rsidRPr="00F13614">
        <w:rPr>
          <w:szCs w:val="22"/>
        </w:rPr>
        <w:tab/>
        <w:t>Campsen</w:t>
      </w:r>
    </w:p>
    <w:p w14:paraId="198BE5A9"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13614">
        <w:rPr>
          <w:szCs w:val="22"/>
        </w:rPr>
        <w:t>Cash</w:t>
      </w:r>
      <w:r w:rsidRPr="00F13614">
        <w:rPr>
          <w:szCs w:val="22"/>
        </w:rPr>
        <w:tab/>
        <w:t>Climer</w:t>
      </w:r>
      <w:r w:rsidRPr="00F13614">
        <w:rPr>
          <w:szCs w:val="22"/>
        </w:rPr>
        <w:tab/>
        <w:t>Corbin</w:t>
      </w:r>
    </w:p>
    <w:p w14:paraId="26F640CA"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13614">
        <w:rPr>
          <w:szCs w:val="22"/>
        </w:rPr>
        <w:t>Cromer</w:t>
      </w:r>
      <w:r w:rsidRPr="00F13614">
        <w:rPr>
          <w:szCs w:val="22"/>
        </w:rPr>
        <w:tab/>
        <w:t>Davis</w:t>
      </w:r>
      <w:r w:rsidRPr="00F13614">
        <w:rPr>
          <w:szCs w:val="22"/>
        </w:rPr>
        <w:tab/>
        <w:t>Devine</w:t>
      </w:r>
    </w:p>
    <w:p w14:paraId="5020484B"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13614">
        <w:rPr>
          <w:szCs w:val="22"/>
        </w:rPr>
        <w:t>Fanning</w:t>
      </w:r>
      <w:r w:rsidRPr="00F13614">
        <w:rPr>
          <w:szCs w:val="22"/>
        </w:rPr>
        <w:tab/>
        <w:t>Garrett</w:t>
      </w:r>
      <w:r w:rsidRPr="00F13614">
        <w:rPr>
          <w:szCs w:val="22"/>
        </w:rPr>
        <w:tab/>
        <w:t>Goldfinch</w:t>
      </w:r>
    </w:p>
    <w:p w14:paraId="018246F5"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13614">
        <w:rPr>
          <w:szCs w:val="22"/>
        </w:rPr>
        <w:t>Grooms</w:t>
      </w:r>
      <w:r w:rsidRPr="00F13614">
        <w:rPr>
          <w:szCs w:val="22"/>
        </w:rPr>
        <w:tab/>
        <w:t>Gustafson</w:t>
      </w:r>
      <w:r w:rsidRPr="00F13614">
        <w:rPr>
          <w:szCs w:val="22"/>
        </w:rPr>
        <w:tab/>
        <w:t>Harpootlian</w:t>
      </w:r>
    </w:p>
    <w:p w14:paraId="7DE8D315"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13614">
        <w:rPr>
          <w:szCs w:val="22"/>
        </w:rPr>
        <w:t>Hembree</w:t>
      </w:r>
      <w:r w:rsidRPr="00F13614">
        <w:rPr>
          <w:szCs w:val="22"/>
        </w:rPr>
        <w:tab/>
        <w:t>Hutto</w:t>
      </w:r>
      <w:r w:rsidRPr="00F13614">
        <w:rPr>
          <w:szCs w:val="22"/>
        </w:rPr>
        <w:tab/>
        <w:t>Jackson</w:t>
      </w:r>
    </w:p>
    <w:p w14:paraId="67F6C1AA"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13614">
        <w:rPr>
          <w:i/>
          <w:szCs w:val="22"/>
        </w:rPr>
        <w:t>Johnson, Kevin</w:t>
      </w:r>
      <w:r w:rsidRPr="00F13614">
        <w:rPr>
          <w:i/>
          <w:szCs w:val="22"/>
        </w:rPr>
        <w:tab/>
        <w:t>Johnson, Michael</w:t>
      </w:r>
      <w:r w:rsidRPr="00F13614">
        <w:rPr>
          <w:i/>
          <w:szCs w:val="22"/>
        </w:rPr>
        <w:tab/>
      </w:r>
      <w:r w:rsidRPr="00F13614">
        <w:rPr>
          <w:szCs w:val="22"/>
        </w:rPr>
        <w:t>Kimbrell</w:t>
      </w:r>
    </w:p>
    <w:p w14:paraId="007097DD"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13614">
        <w:rPr>
          <w:szCs w:val="22"/>
        </w:rPr>
        <w:t>Loftis</w:t>
      </w:r>
      <w:r w:rsidRPr="00F13614">
        <w:rPr>
          <w:szCs w:val="22"/>
        </w:rPr>
        <w:tab/>
        <w:t>Malloy</w:t>
      </w:r>
      <w:r w:rsidRPr="00F13614">
        <w:rPr>
          <w:szCs w:val="22"/>
        </w:rPr>
        <w:tab/>
        <w:t>Martin</w:t>
      </w:r>
    </w:p>
    <w:p w14:paraId="7A7EAB7C"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13614">
        <w:rPr>
          <w:szCs w:val="22"/>
        </w:rPr>
        <w:lastRenderedPageBreak/>
        <w:t>Massey</w:t>
      </w:r>
      <w:r w:rsidRPr="00F13614">
        <w:rPr>
          <w:szCs w:val="22"/>
        </w:rPr>
        <w:tab/>
        <w:t>Matthews</w:t>
      </w:r>
      <w:r w:rsidRPr="00F13614">
        <w:rPr>
          <w:szCs w:val="22"/>
        </w:rPr>
        <w:tab/>
        <w:t>Peeler</w:t>
      </w:r>
    </w:p>
    <w:p w14:paraId="6885A8B6"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13614">
        <w:rPr>
          <w:szCs w:val="22"/>
        </w:rPr>
        <w:t>Reichenbach</w:t>
      </w:r>
      <w:r w:rsidRPr="00F13614">
        <w:rPr>
          <w:szCs w:val="22"/>
        </w:rPr>
        <w:tab/>
        <w:t>Rice</w:t>
      </w:r>
      <w:r w:rsidRPr="00F13614">
        <w:rPr>
          <w:szCs w:val="22"/>
        </w:rPr>
        <w:tab/>
        <w:t>Setzler</w:t>
      </w:r>
    </w:p>
    <w:p w14:paraId="6AA62C73"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13614">
        <w:rPr>
          <w:szCs w:val="22"/>
        </w:rPr>
        <w:t>Shealy</w:t>
      </w:r>
      <w:r w:rsidRPr="00F13614">
        <w:rPr>
          <w:szCs w:val="22"/>
        </w:rPr>
        <w:tab/>
        <w:t>Stephens</w:t>
      </w:r>
      <w:r w:rsidRPr="00F13614">
        <w:rPr>
          <w:szCs w:val="22"/>
        </w:rPr>
        <w:tab/>
        <w:t>Tedder</w:t>
      </w:r>
    </w:p>
    <w:p w14:paraId="04042BEC"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13614">
        <w:rPr>
          <w:szCs w:val="22"/>
        </w:rPr>
        <w:t>Turner</w:t>
      </w:r>
      <w:r w:rsidRPr="00F13614">
        <w:rPr>
          <w:szCs w:val="22"/>
        </w:rPr>
        <w:tab/>
        <w:t>Verdin</w:t>
      </w:r>
      <w:r w:rsidRPr="00F13614">
        <w:rPr>
          <w:szCs w:val="22"/>
        </w:rPr>
        <w:tab/>
        <w:t>Young</w:t>
      </w:r>
    </w:p>
    <w:p w14:paraId="2F159EAE" w14:textId="77777777" w:rsidR="00F13614" w:rsidRPr="00F13614" w:rsidRDefault="00F13614" w:rsidP="00F13614">
      <w:pPr>
        <w:tabs>
          <w:tab w:val="right" w:pos="8640"/>
        </w:tabs>
        <w:rPr>
          <w:szCs w:val="22"/>
        </w:rPr>
      </w:pPr>
    </w:p>
    <w:p w14:paraId="6B75378D" w14:textId="77777777" w:rsidR="00F13614" w:rsidRPr="00F13614" w:rsidRDefault="00F13614" w:rsidP="00F13614">
      <w:pPr>
        <w:tabs>
          <w:tab w:val="right" w:pos="8640"/>
        </w:tabs>
        <w:rPr>
          <w:szCs w:val="22"/>
        </w:rPr>
      </w:pPr>
      <w:r w:rsidRPr="00F13614">
        <w:rPr>
          <w:szCs w:val="22"/>
        </w:rPr>
        <w:tab/>
        <w:t>A quorum being present, the Senate resumed.</w:t>
      </w:r>
    </w:p>
    <w:p w14:paraId="0AE0FADC" w14:textId="77777777" w:rsidR="00F13614" w:rsidRPr="00F13614" w:rsidRDefault="00F13614" w:rsidP="00F13614">
      <w:pPr>
        <w:tabs>
          <w:tab w:val="right" w:pos="8640"/>
        </w:tabs>
        <w:rPr>
          <w:szCs w:val="22"/>
        </w:rPr>
      </w:pPr>
    </w:p>
    <w:p w14:paraId="74048D48" w14:textId="77777777" w:rsidR="00F13614" w:rsidRPr="00F13614" w:rsidRDefault="00F13614" w:rsidP="00F13614">
      <w:pPr>
        <w:tabs>
          <w:tab w:val="right" w:pos="8640"/>
        </w:tabs>
        <w:jc w:val="center"/>
        <w:rPr>
          <w:szCs w:val="22"/>
        </w:rPr>
      </w:pPr>
      <w:r w:rsidRPr="00F13614">
        <w:rPr>
          <w:b/>
          <w:szCs w:val="22"/>
        </w:rPr>
        <w:t>Doctor of the Day</w:t>
      </w:r>
    </w:p>
    <w:p w14:paraId="6DACE84F" w14:textId="77777777" w:rsidR="00F13614" w:rsidRPr="00F13614" w:rsidRDefault="00F13614" w:rsidP="00F13614">
      <w:pPr>
        <w:tabs>
          <w:tab w:val="right" w:pos="8640"/>
        </w:tabs>
        <w:rPr>
          <w:szCs w:val="22"/>
        </w:rPr>
      </w:pPr>
      <w:r w:rsidRPr="00F13614">
        <w:rPr>
          <w:szCs w:val="22"/>
        </w:rPr>
        <w:tab/>
        <w:t>Senator VERDIN introduced Dr. Nick Ulmer, MD of Laurens, S.C., Doctor of the Day.</w:t>
      </w:r>
    </w:p>
    <w:p w14:paraId="1D5900EF" w14:textId="77777777" w:rsidR="00F13614" w:rsidRPr="00F13614" w:rsidRDefault="00F13614" w:rsidP="00F13614">
      <w:pPr>
        <w:tabs>
          <w:tab w:val="right" w:pos="8640"/>
        </w:tabs>
        <w:rPr>
          <w:szCs w:val="22"/>
        </w:rPr>
      </w:pPr>
    </w:p>
    <w:p w14:paraId="7A858964" w14:textId="77777777" w:rsidR="00F13614" w:rsidRPr="00F13614" w:rsidRDefault="00F13614" w:rsidP="00F13614">
      <w:pPr>
        <w:tabs>
          <w:tab w:val="right" w:pos="8640"/>
        </w:tabs>
        <w:jc w:val="center"/>
        <w:rPr>
          <w:szCs w:val="22"/>
        </w:rPr>
      </w:pPr>
      <w:r w:rsidRPr="00F13614">
        <w:rPr>
          <w:b/>
          <w:szCs w:val="22"/>
        </w:rPr>
        <w:t>Leave of Absence</w:t>
      </w:r>
    </w:p>
    <w:p w14:paraId="6FF4C6D9" w14:textId="77777777" w:rsidR="00F13614" w:rsidRPr="00F13614" w:rsidRDefault="00F13614" w:rsidP="00F13614">
      <w:pPr>
        <w:tabs>
          <w:tab w:val="right" w:pos="8640"/>
        </w:tabs>
        <w:rPr>
          <w:szCs w:val="22"/>
        </w:rPr>
      </w:pPr>
      <w:r w:rsidRPr="00F13614">
        <w:rPr>
          <w:szCs w:val="22"/>
        </w:rPr>
        <w:tab/>
        <w:t>On motion of Senator GOLDFINCH, at 10:59 A.M., Senators TALLEY, SABB and RANKIN were granted a leave of absence until 12:00 P.M.</w:t>
      </w:r>
    </w:p>
    <w:p w14:paraId="1C7D670C" w14:textId="77777777" w:rsidR="00F13614" w:rsidRPr="00F13614" w:rsidRDefault="00F13614" w:rsidP="00F13614">
      <w:pPr>
        <w:tabs>
          <w:tab w:val="right" w:pos="8640"/>
        </w:tabs>
        <w:rPr>
          <w:szCs w:val="22"/>
        </w:rPr>
      </w:pPr>
    </w:p>
    <w:p w14:paraId="11E706B6" w14:textId="77777777" w:rsidR="00F13614" w:rsidRPr="00F13614" w:rsidRDefault="00F13614" w:rsidP="00F13614">
      <w:pPr>
        <w:tabs>
          <w:tab w:val="right" w:pos="8640"/>
        </w:tabs>
        <w:jc w:val="center"/>
        <w:rPr>
          <w:szCs w:val="22"/>
        </w:rPr>
      </w:pPr>
      <w:r w:rsidRPr="00F13614">
        <w:rPr>
          <w:b/>
          <w:szCs w:val="22"/>
        </w:rPr>
        <w:t>Leave of Absence</w:t>
      </w:r>
    </w:p>
    <w:p w14:paraId="66F9354E" w14:textId="77777777" w:rsidR="00F13614" w:rsidRPr="00F13614" w:rsidRDefault="00F13614" w:rsidP="00F13614">
      <w:pPr>
        <w:tabs>
          <w:tab w:val="right" w:pos="8640"/>
        </w:tabs>
        <w:rPr>
          <w:szCs w:val="22"/>
        </w:rPr>
      </w:pPr>
      <w:r w:rsidRPr="00F13614">
        <w:rPr>
          <w:szCs w:val="22"/>
        </w:rPr>
        <w:tab/>
        <w:t>On motion of Senator HEMBREE, at 11:32 A.M., Senator BENNETT was granted a leave of absence for the balance of the day.</w:t>
      </w:r>
    </w:p>
    <w:p w14:paraId="017ECC3A" w14:textId="77777777" w:rsidR="00F13614" w:rsidRPr="00F13614" w:rsidRDefault="00F13614" w:rsidP="00F13614">
      <w:pPr>
        <w:tabs>
          <w:tab w:val="right" w:pos="8640"/>
        </w:tabs>
        <w:rPr>
          <w:szCs w:val="22"/>
        </w:rPr>
      </w:pPr>
    </w:p>
    <w:p w14:paraId="786D8D35" w14:textId="77777777" w:rsidR="00F13614" w:rsidRPr="00F13614" w:rsidRDefault="00F13614" w:rsidP="00F13614">
      <w:pPr>
        <w:tabs>
          <w:tab w:val="right" w:pos="8640"/>
        </w:tabs>
        <w:jc w:val="center"/>
        <w:rPr>
          <w:szCs w:val="22"/>
        </w:rPr>
      </w:pPr>
      <w:r w:rsidRPr="00F13614">
        <w:rPr>
          <w:b/>
          <w:szCs w:val="22"/>
        </w:rPr>
        <w:t>Leave of Absence</w:t>
      </w:r>
    </w:p>
    <w:p w14:paraId="1DCF16AE" w14:textId="77777777" w:rsidR="00F13614" w:rsidRPr="00F13614" w:rsidRDefault="00F13614" w:rsidP="00F13614">
      <w:pPr>
        <w:tabs>
          <w:tab w:val="right" w:pos="8640"/>
        </w:tabs>
        <w:rPr>
          <w:szCs w:val="22"/>
        </w:rPr>
      </w:pPr>
      <w:r w:rsidRPr="00F13614">
        <w:rPr>
          <w:szCs w:val="22"/>
        </w:rPr>
        <w:tab/>
        <w:t>On motion of Senator K. JOHNSON, at 11:32 A.M., Senator WILLIAMS was granted a leave of absence for the balance of the day.</w:t>
      </w:r>
    </w:p>
    <w:p w14:paraId="2CA5C9EF" w14:textId="77777777" w:rsidR="00F13614" w:rsidRPr="00F13614" w:rsidRDefault="00F13614" w:rsidP="00F13614">
      <w:pPr>
        <w:tabs>
          <w:tab w:val="right" w:pos="8640"/>
        </w:tabs>
        <w:rPr>
          <w:szCs w:val="22"/>
        </w:rPr>
      </w:pPr>
    </w:p>
    <w:p w14:paraId="6F409C8E" w14:textId="77777777" w:rsidR="00F13614" w:rsidRPr="00F13614" w:rsidRDefault="00F13614" w:rsidP="00F13614">
      <w:pPr>
        <w:jc w:val="center"/>
        <w:rPr>
          <w:b/>
          <w:bCs/>
          <w:snapToGrid w:val="0"/>
          <w:color w:val="auto"/>
          <w:szCs w:val="22"/>
        </w:rPr>
      </w:pPr>
      <w:r w:rsidRPr="00F13614">
        <w:rPr>
          <w:b/>
          <w:bCs/>
          <w:snapToGrid w:val="0"/>
          <w:color w:val="auto"/>
          <w:szCs w:val="22"/>
        </w:rPr>
        <w:t>Statement by Senator WILLIAMS</w:t>
      </w:r>
    </w:p>
    <w:p w14:paraId="1CC2DF69" w14:textId="77777777" w:rsidR="00F13614" w:rsidRPr="00F13614" w:rsidRDefault="00F13614" w:rsidP="00F13614">
      <w:pPr>
        <w:rPr>
          <w:snapToGrid w:val="0"/>
          <w:color w:val="auto"/>
          <w:szCs w:val="22"/>
        </w:rPr>
      </w:pPr>
      <w:r w:rsidRPr="00F13614">
        <w:rPr>
          <w:snapToGrid w:val="0"/>
          <w:color w:val="auto"/>
          <w:szCs w:val="22"/>
        </w:rPr>
        <w:tab/>
        <w:t xml:space="preserve">Today I was unable to attend the final day of legislative session.  I was at Clemson University with my family celebrating my niece, Logan Kristina Taylor, as she graduated from Clemson University. </w:t>
      </w:r>
    </w:p>
    <w:p w14:paraId="7B01814E" w14:textId="77777777" w:rsidR="00F13614" w:rsidRPr="00F13614" w:rsidRDefault="00F13614" w:rsidP="00F13614">
      <w:pPr>
        <w:rPr>
          <w:snapToGrid w:val="0"/>
          <w:color w:val="auto"/>
          <w:szCs w:val="22"/>
        </w:rPr>
      </w:pPr>
    </w:p>
    <w:p w14:paraId="03CA7617" w14:textId="77777777" w:rsidR="00F13614" w:rsidRPr="00F13614" w:rsidRDefault="00F13614" w:rsidP="00F13614">
      <w:pPr>
        <w:jc w:val="center"/>
        <w:rPr>
          <w:snapToGrid w:val="0"/>
          <w:color w:val="auto"/>
          <w:szCs w:val="22"/>
        </w:rPr>
      </w:pPr>
      <w:r w:rsidRPr="00F13614">
        <w:rPr>
          <w:b/>
          <w:snapToGrid w:val="0"/>
          <w:color w:val="auto"/>
          <w:szCs w:val="22"/>
        </w:rPr>
        <w:t>Leave of Absence</w:t>
      </w:r>
    </w:p>
    <w:p w14:paraId="09210170" w14:textId="77777777" w:rsidR="00F13614" w:rsidRPr="00F13614" w:rsidRDefault="00F13614" w:rsidP="00F13614">
      <w:pPr>
        <w:rPr>
          <w:snapToGrid w:val="0"/>
          <w:color w:val="auto"/>
          <w:szCs w:val="22"/>
        </w:rPr>
      </w:pPr>
      <w:r w:rsidRPr="00F13614">
        <w:rPr>
          <w:snapToGrid w:val="0"/>
          <w:color w:val="auto"/>
          <w:szCs w:val="22"/>
        </w:rPr>
        <w:tab/>
        <w:t>On motion of Senator CLIMER, at 4:47 P.M., Senator GOLDFINCH was granted a leave of absence for the balance of the day.</w:t>
      </w:r>
    </w:p>
    <w:p w14:paraId="5240D830" w14:textId="77777777" w:rsidR="00F13614" w:rsidRPr="00F13614" w:rsidRDefault="00F13614" w:rsidP="00F13614">
      <w:pPr>
        <w:rPr>
          <w:snapToGrid w:val="0"/>
          <w:color w:val="auto"/>
          <w:szCs w:val="22"/>
        </w:rPr>
      </w:pPr>
    </w:p>
    <w:p w14:paraId="1CB2939D" w14:textId="77777777" w:rsidR="00F13614" w:rsidRPr="00F13614" w:rsidRDefault="00F13614" w:rsidP="00F13614">
      <w:pPr>
        <w:tabs>
          <w:tab w:val="left" w:pos="1872"/>
          <w:tab w:val="center" w:pos="3168"/>
          <w:tab w:val="right" w:pos="8640"/>
        </w:tabs>
        <w:jc w:val="center"/>
        <w:rPr>
          <w:b/>
          <w:bCs/>
          <w:color w:val="auto"/>
          <w:szCs w:val="22"/>
        </w:rPr>
      </w:pPr>
      <w:r w:rsidRPr="00F13614">
        <w:rPr>
          <w:b/>
          <w:bCs/>
          <w:color w:val="auto"/>
          <w:szCs w:val="22"/>
        </w:rPr>
        <w:t>CO-SPONSOR ADDED</w:t>
      </w:r>
    </w:p>
    <w:p w14:paraId="09D5B047" w14:textId="77777777" w:rsidR="00F13614" w:rsidRPr="00F13614" w:rsidRDefault="00F13614" w:rsidP="00F13614">
      <w:pPr>
        <w:tabs>
          <w:tab w:val="right" w:pos="8640"/>
        </w:tabs>
        <w:rPr>
          <w:bCs/>
          <w:color w:val="auto"/>
          <w:szCs w:val="22"/>
        </w:rPr>
      </w:pPr>
      <w:r w:rsidRPr="00F13614">
        <w:rPr>
          <w:b/>
          <w:bCs/>
          <w:color w:val="auto"/>
          <w:szCs w:val="22"/>
        </w:rPr>
        <w:tab/>
      </w:r>
      <w:r w:rsidRPr="00F13614">
        <w:rPr>
          <w:bCs/>
          <w:color w:val="auto"/>
          <w:szCs w:val="22"/>
        </w:rPr>
        <w:t>The following co-sponsor was added to the respective Bill:</w:t>
      </w:r>
    </w:p>
    <w:p w14:paraId="65D836C8" w14:textId="77777777" w:rsidR="00F13614" w:rsidRPr="00F13614" w:rsidRDefault="00F13614" w:rsidP="00F13614">
      <w:pPr>
        <w:tabs>
          <w:tab w:val="right" w:pos="8640"/>
        </w:tabs>
        <w:rPr>
          <w:bCs/>
          <w:color w:val="auto"/>
          <w:szCs w:val="22"/>
        </w:rPr>
      </w:pPr>
      <w:r w:rsidRPr="00F13614">
        <w:rPr>
          <w:bCs/>
          <w:color w:val="auto"/>
          <w:szCs w:val="22"/>
        </w:rPr>
        <w:t>S.  969</w:t>
      </w:r>
      <w:r w:rsidRPr="00F13614">
        <w:rPr>
          <w:bCs/>
          <w:color w:val="auto"/>
          <w:szCs w:val="22"/>
        </w:rPr>
        <w:tab/>
      </w:r>
      <w:r w:rsidRPr="00F13614">
        <w:rPr>
          <w:bCs/>
          <w:color w:val="auto"/>
          <w:szCs w:val="22"/>
        </w:rPr>
        <w:tab/>
        <w:t>Sen. Gustafson</w:t>
      </w:r>
    </w:p>
    <w:p w14:paraId="32BA9031" w14:textId="77777777" w:rsidR="00F13614" w:rsidRPr="00F13614" w:rsidRDefault="00F13614" w:rsidP="00F13614">
      <w:pPr>
        <w:tabs>
          <w:tab w:val="right" w:pos="8640"/>
        </w:tabs>
        <w:rPr>
          <w:szCs w:val="22"/>
        </w:rPr>
      </w:pPr>
    </w:p>
    <w:p w14:paraId="3A3A731B" w14:textId="77777777" w:rsidR="00F13614" w:rsidRPr="00F13614" w:rsidRDefault="00F13614" w:rsidP="00F13614">
      <w:pPr>
        <w:tabs>
          <w:tab w:val="right" w:pos="8640"/>
        </w:tabs>
        <w:jc w:val="center"/>
        <w:rPr>
          <w:szCs w:val="22"/>
        </w:rPr>
      </w:pPr>
      <w:r w:rsidRPr="00F13614">
        <w:rPr>
          <w:b/>
          <w:szCs w:val="22"/>
        </w:rPr>
        <w:t>Expression of Personal Interest</w:t>
      </w:r>
    </w:p>
    <w:p w14:paraId="6F5E9B56" w14:textId="77777777" w:rsidR="00F13614" w:rsidRPr="00F13614" w:rsidRDefault="00F13614" w:rsidP="00F13614">
      <w:pPr>
        <w:tabs>
          <w:tab w:val="right" w:pos="8640"/>
        </w:tabs>
        <w:rPr>
          <w:szCs w:val="22"/>
        </w:rPr>
      </w:pPr>
      <w:r w:rsidRPr="00F13614">
        <w:rPr>
          <w:szCs w:val="22"/>
        </w:rPr>
        <w:tab/>
        <w:t>Senator SETZLER rose for an Expression of Personal Interest.</w:t>
      </w:r>
    </w:p>
    <w:p w14:paraId="38F11C8B" w14:textId="77777777" w:rsidR="00F13614" w:rsidRDefault="00F13614" w:rsidP="00F13614">
      <w:pPr>
        <w:tabs>
          <w:tab w:val="right" w:pos="8640"/>
        </w:tabs>
        <w:rPr>
          <w:szCs w:val="22"/>
        </w:rPr>
      </w:pPr>
    </w:p>
    <w:p w14:paraId="56E5FE2F" w14:textId="77777777" w:rsidR="00F13614" w:rsidRPr="00F13614" w:rsidRDefault="00F13614" w:rsidP="00F13614">
      <w:pPr>
        <w:tabs>
          <w:tab w:val="right" w:pos="8640"/>
        </w:tabs>
        <w:rPr>
          <w:szCs w:val="22"/>
        </w:rPr>
      </w:pPr>
    </w:p>
    <w:p w14:paraId="14E0CBE0" w14:textId="77777777" w:rsidR="00F13614" w:rsidRPr="00F13614" w:rsidRDefault="00F13614" w:rsidP="00F13614">
      <w:pPr>
        <w:tabs>
          <w:tab w:val="right" w:pos="8640"/>
        </w:tabs>
        <w:jc w:val="center"/>
        <w:rPr>
          <w:szCs w:val="22"/>
        </w:rPr>
      </w:pPr>
      <w:r w:rsidRPr="00F13614">
        <w:rPr>
          <w:b/>
          <w:szCs w:val="22"/>
        </w:rPr>
        <w:t>Expression of Personal Interest</w:t>
      </w:r>
    </w:p>
    <w:p w14:paraId="0EFA1FE1" w14:textId="77777777" w:rsidR="00F13614" w:rsidRDefault="00F13614" w:rsidP="00F13614">
      <w:pPr>
        <w:tabs>
          <w:tab w:val="right" w:pos="8640"/>
        </w:tabs>
        <w:rPr>
          <w:szCs w:val="22"/>
        </w:rPr>
      </w:pPr>
      <w:r w:rsidRPr="00F13614">
        <w:rPr>
          <w:szCs w:val="22"/>
        </w:rPr>
        <w:tab/>
        <w:t>Senator RICE rose for an Expression of Personal Interest.</w:t>
      </w:r>
    </w:p>
    <w:p w14:paraId="7086EBB8" w14:textId="77777777" w:rsidR="00F13614" w:rsidRPr="00F13614" w:rsidRDefault="00F13614" w:rsidP="00F13614">
      <w:pPr>
        <w:tabs>
          <w:tab w:val="right" w:pos="8640"/>
        </w:tabs>
        <w:rPr>
          <w:szCs w:val="22"/>
        </w:rPr>
      </w:pPr>
    </w:p>
    <w:p w14:paraId="697E3825" w14:textId="77777777" w:rsidR="00F13614" w:rsidRPr="00F13614" w:rsidRDefault="00F13614" w:rsidP="00F13614">
      <w:pPr>
        <w:tabs>
          <w:tab w:val="right" w:pos="8640"/>
        </w:tabs>
        <w:jc w:val="center"/>
        <w:rPr>
          <w:szCs w:val="22"/>
        </w:rPr>
      </w:pPr>
      <w:r w:rsidRPr="00F13614">
        <w:rPr>
          <w:b/>
          <w:szCs w:val="22"/>
        </w:rPr>
        <w:t>Expression of Personal Interest</w:t>
      </w:r>
    </w:p>
    <w:p w14:paraId="2A3CCAB2" w14:textId="77777777" w:rsidR="00F13614" w:rsidRPr="00F13614" w:rsidRDefault="00F13614" w:rsidP="00F13614">
      <w:pPr>
        <w:tabs>
          <w:tab w:val="right" w:pos="8640"/>
        </w:tabs>
        <w:rPr>
          <w:szCs w:val="22"/>
        </w:rPr>
      </w:pPr>
      <w:r w:rsidRPr="00F13614">
        <w:rPr>
          <w:szCs w:val="22"/>
        </w:rPr>
        <w:tab/>
        <w:t>Senator ADAMS rose for an Expression of Personal Interest.</w:t>
      </w:r>
    </w:p>
    <w:p w14:paraId="7938CDAD" w14:textId="77777777" w:rsidR="00F13614" w:rsidRPr="00F13614" w:rsidRDefault="00F13614" w:rsidP="00F13614">
      <w:pPr>
        <w:tabs>
          <w:tab w:val="right" w:pos="8640"/>
        </w:tabs>
        <w:rPr>
          <w:szCs w:val="22"/>
        </w:rPr>
      </w:pPr>
    </w:p>
    <w:p w14:paraId="13375CD6" w14:textId="77777777" w:rsidR="00F13614" w:rsidRPr="00F13614" w:rsidRDefault="00F13614" w:rsidP="00F13614">
      <w:pPr>
        <w:jc w:val="center"/>
        <w:rPr>
          <w:b/>
          <w:color w:val="auto"/>
          <w:szCs w:val="22"/>
        </w:rPr>
      </w:pPr>
      <w:r w:rsidRPr="00F13614">
        <w:rPr>
          <w:b/>
          <w:color w:val="auto"/>
          <w:szCs w:val="22"/>
        </w:rPr>
        <w:t xml:space="preserve">RECALLED AND ADOPTED </w:t>
      </w:r>
    </w:p>
    <w:p w14:paraId="4DF1424D" w14:textId="77777777" w:rsidR="00F13614" w:rsidRPr="00F13614" w:rsidRDefault="00F13614" w:rsidP="00F13614">
      <w:pPr>
        <w:suppressAutoHyphens/>
        <w:rPr>
          <w:szCs w:val="22"/>
        </w:rPr>
      </w:pPr>
      <w:r w:rsidRPr="00F13614">
        <w:rPr>
          <w:b/>
          <w:color w:val="auto"/>
          <w:szCs w:val="22"/>
        </w:rPr>
        <w:tab/>
      </w:r>
      <w:r w:rsidRPr="00F13614">
        <w:rPr>
          <w:szCs w:val="22"/>
        </w:rPr>
        <w:t>H. 4632</w:t>
      </w:r>
      <w:r w:rsidRPr="00F13614">
        <w:rPr>
          <w:szCs w:val="22"/>
        </w:rPr>
        <w:fldChar w:fldCharType="begin"/>
      </w:r>
      <w:r w:rsidRPr="00F13614">
        <w:rPr>
          <w:szCs w:val="22"/>
        </w:rPr>
        <w:instrText xml:space="preserve"> XE "H. 4632" \b </w:instrText>
      </w:r>
      <w:r w:rsidRPr="00F13614">
        <w:rPr>
          <w:szCs w:val="22"/>
        </w:rPr>
        <w:fldChar w:fldCharType="end"/>
      </w:r>
      <w:r w:rsidRPr="00F13614">
        <w:rPr>
          <w:szCs w:val="22"/>
        </w:rPr>
        <w:t xml:space="preserve"> -- Rep. J.E. Johnson:  </w:t>
      </w:r>
      <w:r w:rsidRPr="00F13614">
        <w:rPr>
          <w:caps/>
          <w:szCs w:val="22"/>
        </w:rPr>
        <w:t>A CONCURRENT RESOLUTION TO REQUEST THAT THE DEPARTMENT OF TRANSPORTATION NAME THE INTERSECTION OF CULTRA ROAD AND OAK STREET IN THE CITY OF CONWAY IN HORRY COUNTY “JAMES ODELL COCHRAN INTERSECTION” AND ERECT APPROPRIATE MARKERS OR SIGNS AT THIS LOCATION CONTAINING THESE WORDS.</w:t>
      </w:r>
    </w:p>
    <w:p w14:paraId="3B896588" w14:textId="77777777" w:rsidR="00F13614" w:rsidRPr="00F13614" w:rsidRDefault="00F13614" w:rsidP="00F13614">
      <w:pPr>
        <w:jc w:val="center"/>
        <w:rPr>
          <w:b/>
          <w:szCs w:val="22"/>
        </w:rPr>
      </w:pPr>
    </w:p>
    <w:p w14:paraId="2108D8EA" w14:textId="77777777" w:rsidR="00F13614" w:rsidRPr="00F13614" w:rsidRDefault="00F13614" w:rsidP="00F13614">
      <w:pPr>
        <w:rPr>
          <w:snapToGrid w:val="0"/>
          <w:color w:val="auto"/>
          <w:szCs w:val="22"/>
        </w:rPr>
      </w:pPr>
      <w:r w:rsidRPr="00F13614">
        <w:rPr>
          <w:snapToGrid w:val="0"/>
          <w:color w:val="auto"/>
          <w:szCs w:val="22"/>
        </w:rPr>
        <w:tab/>
        <w:t>Senator GROOMS asked unanimous consent to make a motion to recall the Resolution from the Committee on Transportation.</w:t>
      </w:r>
    </w:p>
    <w:p w14:paraId="6B765FEC" w14:textId="77777777" w:rsidR="00F13614" w:rsidRPr="00F13614" w:rsidRDefault="00F13614" w:rsidP="00F13614">
      <w:pPr>
        <w:rPr>
          <w:snapToGrid w:val="0"/>
          <w:color w:val="auto"/>
          <w:szCs w:val="22"/>
        </w:rPr>
      </w:pPr>
      <w:r w:rsidRPr="00F13614">
        <w:rPr>
          <w:snapToGrid w:val="0"/>
          <w:color w:val="auto"/>
          <w:szCs w:val="22"/>
        </w:rPr>
        <w:tab/>
        <w:t>The Resolution was recalled from the Committee on Transportation.</w:t>
      </w:r>
    </w:p>
    <w:p w14:paraId="374AD58C" w14:textId="77777777" w:rsidR="00F13614" w:rsidRPr="00F13614" w:rsidRDefault="00F13614" w:rsidP="00F13614">
      <w:pPr>
        <w:rPr>
          <w:snapToGrid w:val="0"/>
          <w:szCs w:val="22"/>
        </w:rPr>
      </w:pPr>
    </w:p>
    <w:p w14:paraId="4CEF3C97" w14:textId="77777777" w:rsidR="00F13614" w:rsidRPr="00F13614" w:rsidRDefault="00F13614" w:rsidP="00F13614">
      <w:pPr>
        <w:rPr>
          <w:snapToGrid w:val="0"/>
          <w:color w:val="auto"/>
          <w:szCs w:val="22"/>
        </w:rPr>
      </w:pPr>
      <w:r w:rsidRPr="00F13614">
        <w:rPr>
          <w:snapToGrid w:val="0"/>
          <w:color w:val="auto"/>
          <w:szCs w:val="22"/>
        </w:rPr>
        <w:tab/>
        <w:t>Senator GROOMS asked unanimous consent to make a motion to take the Resolution up for immediate consideration.</w:t>
      </w:r>
    </w:p>
    <w:p w14:paraId="10F459CE" w14:textId="77777777" w:rsidR="00F13614" w:rsidRPr="00F13614" w:rsidRDefault="00F13614" w:rsidP="00F13614">
      <w:pPr>
        <w:rPr>
          <w:snapToGrid w:val="0"/>
          <w:color w:val="auto"/>
          <w:szCs w:val="22"/>
        </w:rPr>
      </w:pPr>
      <w:r w:rsidRPr="00F13614">
        <w:rPr>
          <w:snapToGrid w:val="0"/>
          <w:color w:val="auto"/>
          <w:szCs w:val="22"/>
        </w:rPr>
        <w:tab/>
        <w:t>There was no objection.</w:t>
      </w:r>
    </w:p>
    <w:p w14:paraId="0925EB5D" w14:textId="77777777" w:rsidR="00F13614" w:rsidRPr="00F13614" w:rsidRDefault="00F13614" w:rsidP="00F13614">
      <w:pPr>
        <w:rPr>
          <w:snapToGrid w:val="0"/>
          <w:szCs w:val="22"/>
        </w:rPr>
      </w:pPr>
    </w:p>
    <w:p w14:paraId="0EC2F2C1" w14:textId="77777777" w:rsidR="00F13614" w:rsidRPr="00F13614" w:rsidRDefault="00F13614" w:rsidP="00F13614">
      <w:pPr>
        <w:rPr>
          <w:snapToGrid w:val="0"/>
          <w:color w:val="auto"/>
          <w:szCs w:val="22"/>
        </w:rPr>
      </w:pPr>
      <w:r w:rsidRPr="00F13614">
        <w:rPr>
          <w:snapToGrid w:val="0"/>
          <w:color w:val="auto"/>
          <w:szCs w:val="22"/>
        </w:rPr>
        <w:tab/>
        <w:t>The Senate proceeded to a consideration of the Resolution. The question then was the adoption of the Resolution.</w:t>
      </w:r>
    </w:p>
    <w:p w14:paraId="67E790C8" w14:textId="77777777" w:rsidR="00F13614" w:rsidRPr="00F13614" w:rsidRDefault="00F13614" w:rsidP="00F13614">
      <w:pPr>
        <w:rPr>
          <w:snapToGrid w:val="0"/>
          <w:szCs w:val="22"/>
        </w:rPr>
      </w:pPr>
    </w:p>
    <w:p w14:paraId="39AA2B1D" w14:textId="77777777" w:rsidR="00F13614" w:rsidRPr="00F13614" w:rsidRDefault="00F13614" w:rsidP="00F13614">
      <w:pPr>
        <w:rPr>
          <w:snapToGrid w:val="0"/>
          <w:color w:val="auto"/>
          <w:szCs w:val="22"/>
        </w:rPr>
      </w:pPr>
      <w:r w:rsidRPr="00F13614">
        <w:rPr>
          <w:snapToGrid w:val="0"/>
          <w:color w:val="auto"/>
          <w:szCs w:val="22"/>
        </w:rPr>
        <w:tab/>
        <w:t xml:space="preserve">On motion of Senator GROOMS, the Resolution was adopted and ordered returned to the House. </w:t>
      </w:r>
    </w:p>
    <w:p w14:paraId="5044C4EF" w14:textId="77777777" w:rsidR="00F13614" w:rsidRPr="00F13614" w:rsidRDefault="00F13614" w:rsidP="00F13614">
      <w:pPr>
        <w:rPr>
          <w:snapToGrid w:val="0"/>
          <w:color w:val="auto"/>
          <w:szCs w:val="22"/>
        </w:rPr>
      </w:pPr>
    </w:p>
    <w:p w14:paraId="7943F703" w14:textId="77777777" w:rsidR="00F13614" w:rsidRPr="00F13614" w:rsidRDefault="00F13614" w:rsidP="00F13614">
      <w:pPr>
        <w:jc w:val="center"/>
        <w:rPr>
          <w:b/>
          <w:color w:val="auto"/>
          <w:szCs w:val="22"/>
        </w:rPr>
      </w:pPr>
      <w:r w:rsidRPr="00F13614">
        <w:rPr>
          <w:b/>
          <w:color w:val="auto"/>
          <w:szCs w:val="22"/>
        </w:rPr>
        <w:t xml:space="preserve">RECALLED AND ADOPTED </w:t>
      </w:r>
    </w:p>
    <w:p w14:paraId="3F682766" w14:textId="77777777" w:rsidR="00F13614" w:rsidRPr="00F13614" w:rsidRDefault="00F13614" w:rsidP="00F13614">
      <w:pPr>
        <w:suppressAutoHyphens/>
        <w:rPr>
          <w:szCs w:val="22"/>
        </w:rPr>
      </w:pPr>
      <w:r w:rsidRPr="00F13614">
        <w:rPr>
          <w:b/>
          <w:color w:val="auto"/>
          <w:szCs w:val="22"/>
        </w:rPr>
        <w:tab/>
      </w:r>
      <w:r w:rsidRPr="00F13614">
        <w:rPr>
          <w:szCs w:val="22"/>
        </w:rPr>
        <w:t>H. 5465</w:t>
      </w:r>
      <w:r w:rsidRPr="00F13614">
        <w:rPr>
          <w:szCs w:val="22"/>
        </w:rPr>
        <w:fldChar w:fldCharType="begin"/>
      </w:r>
      <w:r w:rsidRPr="00F13614">
        <w:rPr>
          <w:szCs w:val="22"/>
        </w:rPr>
        <w:instrText xml:space="preserve"> XE "H. 5465" \b </w:instrText>
      </w:r>
      <w:r w:rsidRPr="00F13614">
        <w:rPr>
          <w:szCs w:val="22"/>
        </w:rPr>
        <w:fldChar w:fldCharType="end"/>
      </w:r>
      <w:r w:rsidRPr="00F13614">
        <w:rPr>
          <w:szCs w:val="22"/>
        </w:rPr>
        <w:t xml:space="preserve"> -- Rep. Alexander:  </w:t>
      </w:r>
      <w:r w:rsidRPr="00F13614">
        <w:rPr>
          <w:caps/>
          <w:szCs w:val="22"/>
        </w:rPr>
        <w:t>A CONCURRENT RESOLUTION TO REQUEST THE DEPARTMENT OF TRANSPORTATION NAME THE PORTION OF ASHBY ROAD IN FLORENCE COUNTY FROM ITS INTERSECTION WITH IRBY STREET TO ITS INTERSECTION WITH DOUGLAS STREET “DR. JAMES DUCKETT HAMMOND JR. MEMORIAL ROAD” AND ERECT APPROPRIATE MARKERS OR SIGNS ALONG THIS PORTION OF HIGHWAY CONTAINING THESE WORDS.</w:t>
      </w:r>
    </w:p>
    <w:p w14:paraId="19BC50E5" w14:textId="77777777" w:rsidR="00F13614" w:rsidRPr="00F13614" w:rsidRDefault="00F13614" w:rsidP="00F13614">
      <w:pPr>
        <w:rPr>
          <w:snapToGrid w:val="0"/>
          <w:szCs w:val="22"/>
        </w:rPr>
      </w:pPr>
      <w:r w:rsidRPr="00F13614">
        <w:rPr>
          <w:snapToGrid w:val="0"/>
          <w:color w:val="auto"/>
          <w:szCs w:val="22"/>
        </w:rPr>
        <w:tab/>
      </w:r>
    </w:p>
    <w:p w14:paraId="687816B0" w14:textId="77777777" w:rsidR="00F13614" w:rsidRPr="00F13614" w:rsidRDefault="00F13614" w:rsidP="00F13614">
      <w:pPr>
        <w:rPr>
          <w:snapToGrid w:val="0"/>
          <w:color w:val="auto"/>
          <w:szCs w:val="22"/>
        </w:rPr>
      </w:pPr>
      <w:r w:rsidRPr="00F13614">
        <w:rPr>
          <w:snapToGrid w:val="0"/>
          <w:color w:val="auto"/>
          <w:szCs w:val="22"/>
        </w:rPr>
        <w:tab/>
        <w:t>Senator GROOMS asked unanimous consent to make a motion to recall the Resolution from the Committee on Transportation.</w:t>
      </w:r>
    </w:p>
    <w:p w14:paraId="620B524D" w14:textId="77777777" w:rsidR="00F13614" w:rsidRPr="00F13614" w:rsidRDefault="00F13614" w:rsidP="00F13614">
      <w:pPr>
        <w:rPr>
          <w:snapToGrid w:val="0"/>
          <w:color w:val="auto"/>
          <w:szCs w:val="22"/>
        </w:rPr>
      </w:pPr>
      <w:r w:rsidRPr="00F13614">
        <w:rPr>
          <w:snapToGrid w:val="0"/>
          <w:color w:val="auto"/>
          <w:szCs w:val="22"/>
        </w:rPr>
        <w:tab/>
        <w:t>The Resolution was recalled from the Committee on Transportation.</w:t>
      </w:r>
    </w:p>
    <w:p w14:paraId="6761312E" w14:textId="77777777" w:rsidR="00F13614" w:rsidRPr="00F13614" w:rsidRDefault="00F13614" w:rsidP="00F13614">
      <w:pPr>
        <w:rPr>
          <w:snapToGrid w:val="0"/>
          <w:szCs w:val="22"/>
        </w:rPr>
      </w:pPr>
    </w:p>
    <w:p w14:paraId="16A8B06B" w14:textId="77777777" w:rsidR="00F13614" w:rsidRPr="00F13614" w:rsidRDefault="00F13614" w:rsidP="00F13614">
      <w:pPr>
        <w:rPr>
          <w:snapToGrid w:val="0"/>
          <w:color w:val="auto"/>
          <w:szCs w:val="22"/>
        </w:rPr>
      </w:pPr>
      <w:r w:rsidRPr="00F13614">
        <w:rPr>
          <w:snapToGrid w:val="0"/>
          <w:color w:val="auto"/>
          <w:szCs w:val="22"/>
        </w:rPr>
        <w:tab/>
        <w:t>Senator GROOMS asked unanimous consent to make a motion to take the Resolution up for immediate consideration.</w:t>
      </w:r>
    </w:p>
    <w:p w14:paraId="6084B244" w14:textId="77777777" w:rsidR="00F13614" w:rsidRPr="00F13614" w:rsidRDefault="00F13614" w:rsidP="00F13614">
      <w:pPr>
        <w:rPr>
          <w:snapToGrid w:val="0"/>
          <w:color w:val="auto"/>
          <w:szCs w:val="22"/>
        </w:rPr>
      </w:pPr>
      <w:r w:rsidRPr="00F13614">
        <w:rPr>
          <w:snapToGrid w:val="0"/>
          <w:color w:val="auto"/>
          <w:szCs w:val="22"/>
        </w:rPr>
        <w:tab/>
        <w:t>There was no objection.</w:t>
      </w:r>
    </w:p>
    <w:p w14:paraId="5DB7B9C9" w14:textId="77777777" w:rsidR="00F13614" w:rsidRPr="00F13614" w:rsidRDefault="00F13614" w:rsidP="00F13614">
      <w:pPr>
        <w:rPr>
          <w:snapToGrid w:val="0"/>
          <w:szCs w:val="22"/>
        </w:rPr>
      </w:pPr>
    </w:p>
    <w:p w14:paraId="6C5F411D" w14:textId="77777777" w:rsidR="00F13614" w:rsidRPr="00F13614" w:rsidRDefault="00F13614" w:rsidP="00F13614">
      <w:pPr>
        <w:rPr>
          <w:snapToGrid w:val="0"/>
          <w:color w:val="auto"/>
          <w:szCs w:val="22"/>
        </w:rPr>
      </w:pPr>
      <w:r w:rsidRPr="00F13614">
        <w:rPr>
          <w:snapToGrid w:val="0"/>
          <w:color w:val="auto"/>
          <w:szCs w:val="22"/>
        </w:rPr>
        <w:tab/>
        <w:t>The Senate proceeded to a consideration of the Resolution. The question then was the adoption of the Resolution.</w:t>
      </w:r>
    </w:p>
    <w:p w14:paraId="1D51E15C" w14:textId="77777777" w:rsidR="00F13614" w:rsidRPr="00F13614" w:rsidRDefault="00F13614" w:rsidP="00F13614">
      <w:pPr>
        <w:rPr>
          <w:snapToGrid w:val="0"/>
          <w:szCs w:val="22"/>
        </w:rPr>
      </w:pPr>
    </w:p>
    <w:p w14:paraId="693F4895" w14:textId="77777777" w:rsidR="00F13614" w:rsidRPr="00F13614" w:rsidRDefault="00F13614" w:rsidP="00F13614">
      <w:pPr>
        <w:rPr>
          <w:snapToGrid w:val="0"/>
          <w:color w:val="auto"/>
          <w:szCs w:val="22"/>
        </w:rPr>
      </w:pPr>
      <w:r w:rsidRPr="00F13614">
        <w:rPr>
          <w:snapToGrid w:val="0"/>
          <w:color w:val="auto"/>
          <w:szCs w:val="22"/>
        </w:rPr>
        <w:tab/>
        <w:t xml:space="preserve">On motion of Senator GROOMS, the Resolution was adopted and ordered returned to the House. </w:t>
      </w:r>
    </w:p>
    <w:p w14:paraId="3BD064E1" w14:textId="77777777" w:rsidR="00F13614" w:rsidRPr="00F13614" w:rsidRDefault="00F13614" w:rsidP="00F13614">
      <w:pPr>
        <w:rPr>
          <w:snapToGrid w:val="0"/>
          <w:color w:val="auto"/>
          <w:szCs w:val="22"/>
        </w:rPr>
      </w:pPr>
    </w:p>
    <w:p w14:paraId="44BAE308" w14:textId="77777777" w:rsidR="00F13614" w:rsidRPr="00F13614" w:rsidRDefault="00F13614" w:rsidP="00F13614">
      <w:pPr>
        <w:jc w:val="center"/>
        <w:rPr>
          <w:b/>
          <w:color w:val="auto"/>
          <w:szCs w:val="22"/>
        </w:rPr>
      </w:pPr>
      <w:r w:rsidRPr="00F13614">
        <w:rPr>
          <w:b/>
          <w:color w:val="auto"/>
          <w:szCs w:val="22"/>
        </w:rPr>
        <w:t xml:space="preserve">RECALLED AND ADOPTED </w:t>
      </w:r>
    </w:p>
    <w:p w14:paraId="50A474D5" w14:textId="77777777" w:rsidR="00F13614" w:rsidRPr="00F13614" w:rsidRDefault="00F13614" w:rsidP="00F13614">
      <w:pPr>
        <w:suppressAutoHyphens/>
        <w:rPr>
          <w:szCs w:val="22"/>
        </w:rPr>
      </w:pPr>
      <w:r w:rsidRPr="00F13614">
        <w:rPr>
          <w:b/>
          <w:color w:val="auto"/>
          <w:szCs w:val="22"/>
        </w:rPr>
        <w:tab/>
      </w:r>
      <w:r w:rsidRPr="00F13614">
        <w:rPr>
          <w:szCs w:val="22"/>
        </w:rPr>
        <w:t>H. 5520</w:t>
      </w:r>
      <w:r w:rsidRPr="00F13614">
        <w:rPr>
          <w:szCs w:val="22"/>
        </w:rPr>
        <w:fldChar w:fldCharType="begin"/>
      </w:r>
      <w:r w:rsidRPr="00F13614">
        <w:rPr>
          <w:szCs w:val="22"/>
        </w:rPr>
        <w:instrText xml:space="preserve"> XE "H. 5520" \b </w:instrText>
      </w:r>
      <w:r w:rsidRPr="00F13614">
        <w:rPr>
          <w:szCs w:val="22"/>
        </w:rPr>
        <w:fldChar w:fldCharType="end"/>
      </w:r>
      <w:r w:rsidRPr="00F13614">
        <w:rPr>
          <w:szCs w:val="22"/>
        </w:rPr>
        <w:t xml:space="preserve"> -- Rep. King:  </w:t>
      </w:r>
      <w:r w:rsidRPr="00F13614">
        <w:rPr>
          <w:caps/>
          <w:szCs w:val="22"/>
        </w:rPr>
        <w:t>A CONCURRENT RESOLUTION TO REQUEST THE DEPARTMENT OF TRANSPORTATION NAME THE PORTION OF OGDEN ROAD IN YORK COUNTY FROM ITS INTERSECTION WITH HECKLE BOULEVARD TO ITS INTERSECTION WITH HARRISON STREET “DAISY ROGERS MCDUFFIE ROAD” AND ERECT APPROPRIATE MARKERS OR SIGNS ALONG THIS ROAD CONTAINING THESE WORDS.</w:t>
      </w:r>
    </w:p>
    <w:p w14:paraId="502301CB" w14:textId="77777777" w:rsidR="00F13614" w:rsidRPr="00F13614" w:rsidRDefault="00F13614" w:rsidP="00F13614">
      <w:pPr>
        <w:rPr>
          <w:snapToGrid w:val="0"/>
          <w:szCs w:val="22"/>
        </w:rPr>
      </w:pPr>
      <w:r w:rsidRPr="00F13614">
        <w:rPr>
          <w:snapToGrid w:val="0"/>
          <w:color w:val="auto"/>
          <w:szCs w:val="22"/>
        </w:rPr>
        <w:tab/>
      </w:r>
    </w:p>
    <w:p w14:paraId="6A08B098" w14:textId="77777777" w:rsidR="00F13614" w:rsidRPr="00F13614" w:rsidRDefault="00F13614" w:rsidP="00F13614">
      <w:pPr>
        <w:rPr>
          <w:snapToGrid w:val="0"/>
          <w:color w:val="auto"/>
          <w:szCs w:val="22"/>
        </w:rPr>
      </w:pPr>
      <w:r w:rsidRPr="00F13614">
        <w:rPr>
          <w:snapToGrid w:val="0"/>
          <w:color w:val="auto"/>
          <w:szCs w:val="22"/>
        </w:rPr>
        <w:tab/>
        <w:t>Senator GROOMS asked unanimous consent to make a motion to recall the Resolution from the Committee on Transportation.</w:t>
      </w:r>
    </w:p>
    <w:p w14:paraId="6A6BADFA" w14:textId="77777777" w:rsidR="00F13614" w:rsidRPr="00F13614" w:rsidRDefault="00F13614" w:rsidP="00F13614">
      <w:pPr>
        <w:rPr>
          <w:snapToGrid w:val="0"/>
          <w:color w:val="auto"/>
          <w:szCs w:val="22"/>
        </w:rPr>
      </w:pPr>
      <w:r w:rsidRPr="00F13614">
        <w:rPr>
          <w:snapToGrid w:val="0"/>
          <w:color w:val="auto"/>
          <w:szCs w:val="22"/>
        </w:rPr>
        <w:tab/>
        <w:t>The Resolution was recalled from the Committee on Transportation.</w:t>
      </w:r>
    </w:p>
    <w:p w14:paraId="3FFE4C34" w14:textId="77777777" w:rsidR="00F13614" w:rsidRPr="00F13614" w:rsidRDefault="00F13614" w:rsidP="00F13614">
      <w:pPr>
        <w:rPr>
          <w:snapToGrid w:val="0"/>
          <w:szCs w:val="22"/>
        </w:rPr>
      </w:pPr>
    </w:p>
    <w:p w14:paraId="19BE2E73" w14:textId="77777777" w:rsidR="00F13614" w:rsidRPr="00F13614" w:rsidRDefault="00F13614" w:rsidP="00F13614">
      <w:pPr>
        <w:rPr>
          <w:snapToGrid w:val="0"/>
          <w:color w:val="auto"/>
          <w:szCs w:val="22"/>
        </w:rPr>
      </w:pPr>
      <w:r w:rsidRPr="00F13614">
        <w:rPr>
          <w:snapToGrid w:val="0"/>
          <w:color w:val="auto"/>
          <w:szCs w:val="22"/>
        </w:rPr>
        <w:tab/>
        <w:t>Senator GROOMS asked unanimous consent to make a motion to take the Resolution up for immediate consideration.</w:t>
      </w:r>
    </w:p>
    <w:p w14:paraId="3008B72A" w14:textId="77777777" w:rsidR="00F13614" w:rsidRPr="00F13614" w:rsidRDefault="00F13614" w:rsidP="00F13614">
      <w:pPr>
        <w:rPr>
          <w:snapToGrid w:val="0"/>
          <w:color w:val="auto"/>
          <w:szCs w:val="22"/>
        </w:rPr>
      </w:pPr>
      <w:r w:rsidRPr="00F13614">
        <w:rPr>
          <w:snapToGrid w:val="0"/>
          <w:color w:val="auto"/>
          <w:szCs w:val="22"/>
        </w:rPr>
        <w:tab/>
        <w:t>There was no objection.</w:t>
      </w:r>
    </w:p>
    <w:p w14:paraId="59678160" w14:textId="77777777" w:rsidR="00F13614" w:rsidRPr="00F13614" w:rsidRDefault="00F13614" w:rsidP="00F13614">
      <w:pPr>
        <w:rPr>
          <w:snapToGrid w:val="0"/>
          <w:szCs w:val="22"/>
        </w:rPr>
      </w:pPr>
    </w:p>
    <w:p w14:paraId="72DB25C6" w14:textId="77777777" w:rsidR="00F13614" w:rsidRPr="00F13614" w:rsidRDefault="00F13614" w:rsidP="00F13614">
      <w:pPr>
        <w:rPr>
          <w:snapToGrid w:val="0"/>
          <w:color w:val="auto"/>
          <w:szCs w:val="22"/>
        </w:rPr>
      </w:pPr>
      <w:r w:rsidRPr="00F13614">
        <w:rPr>
          <w:snapToGrid w:val="0"/>
          <w:color w:val="auto"/>
          <w:szCs w:val="22"/>
        </w:rPr>
        <w:tab/>
        <w:t>The Senate proceeded to a consideration of the Resolution. The question then was the adoption of the Resolution.</w:t>
      </w:r>
    </w:p>
    <w:p w14:paraId="5C451E54" w14:textId="77777777" w:rsidR="00F13614" w:rsidRPr="00F13614" w:rsidRDefault="00F13614" w:rsidP="00F13614">
      <w:pPr>
        <w:rPr>
          <w:snapToGrid w:val="0"/>
          <w:szCs w:val="22"/>
        </w:rPr>
      </w:pPr>
    </w:p>
    <w:p w14:paraId="62A97107" w14:textId="77777777" w:rsidR="00F13614" w:rsidRPr="00F13614" w:rsidRDefault="00F13614" w:rsidP="00F13614">
      <w:pPr>
        <w:rPr>
          <w:snapToGrid w:val="0"/>
          <w:color w:val="auto"/>
          <w:szCs w:val="22"/>
        </w:rPr>
      </w:pPr>
      <w:r w:rsidRPr="00F13614">
        <w:rPr>
          <w:snapToGrid w:val="0"/>
          <w:color w:val="auto"/>
          <w:szCs w:val="22"/>
        </w:rPr>
        <w:tab/>
        <w:t xml:space="preserve">On motion of Senator GROOMS, the Resolution was adopted and ordered returned to the House. </w:t>
      </w:r>
    </w:p>
    <w:p w14:paraId="196204B1" w14:textId="77777777" w:rsidR="00F13614" w:rsidRPr="00F13614" w:rsidRDefault="00F13614" w:rsidP="00F13614">
      <w:pPr>
        <w:rPr>
          <w:snapToGrid w:val="0"/>
          <w:color w:val="auto"/>
          <w:szCs w:val="22"/>
        </w:rPr>
      </w:pPr>
    </w:p>
    <w:p w14:paraId="605ACA66" w14:textId="77777777" w:rsidR="00F13614" w:rsidRPr="00F13614" w:rsidRDefault="00F13614" w:rsidP="00F13614">
      <w:pPr>
        <w:tabs>
          <w:tab w:val="right" w:pos="8640"/>
        </w:tabs>
        <w:jc w:val="center"/>
        <w:rPr>
          <w:szCs w:val="22"/>
        </w:rPr>
      </w:pPr>
      <w:r w:rsidRPr="00F13614">
        <w:rPr>
          <w:b/>
          <w:szCs w:val="22"/>
        </w:rPr>
        <w:t>INTRODUCTION OF BILLS AND RESOLUTIONS</w:t>
      </w:r>
    </w:p>
    <w:p w14:paraId="16138B91" w14:textId="77777777" w:rsidR="00F13614" w:rsidRPr="00F13614" w:rsidRDefault="00F13614" w:rsidP="00F13614">
      <w:pPr>
        <w:tabs>
          <w:tab w:val="right" w:pos="8640"/>
        </w:tabs>
        <w:rPr>
          <w:szCs w:val="22"/>
        </w:rPr>
      </w:pPr>
      <w:r w:rsidRPr="00F13614">
        <w:rPr>
          <w:szCs w:val="22"/>
        </w:rPr>
        <w:tab/>
        <w:t>The following were introduced:</w:t>
      </w:r>
    </w:p>
    <w:p w14:paraId="06DDEB5B" w14:textId="77777777" w:rsidR="00F13614" w:rsidRPr="00F13614" w:rsidRDefault="00F13614" w:rsidP="00F13614">
      <w:pPr>
        <w:rPr>
          <w:szCs w:val="22"/>
        </w:rPr>
      </w:pPr>
    </w:p>
    <w:p w14:paraId="0A9AC5F2" w14:textId="77777777" w:rsidR="00F13614" w:rsidRPr="00F13614" w:rsidRDefault="00F13614" w:rsidP="00F13614">
      <w:pPr>
        <w:rPr>
          <w:szCs w:val="22"/>
        </w:rPr>
      </w:pPr>
      <w:r w:rsidRPr="00F13614">
        <w:rPr>
          <w:szCs w:val="22"/>
        </w:rPr>
        <w:tab/>
        <w:t>S. 1342</w:t>
      </w:r>
      <w:r w:rsidRPr="00F13614">
        <w:rPr>
          <w:szCs w:val="22"/>
        </w:rPr>
        <w:fldChar w:fldCharType="begin"/>
      </w:r>
      <w:r w:rsidRPr="00F13614">
        <w:rPr>
          <w:szCs w:val="22"/>
        </w:rPr>
        <w:instrText xml:space="preserve"> XE " S. 1342" \b</w:instrText>
      </w:r>
      <w:r w:rsidRPr="00F13614">
        <w:rPr>
          <w:szCs w:val="22"/>
        </w:rPr>
        <w:fldChar w:fldCharType="end"/>
      </w:r>
      <w:r w:rsidRPr="00F13614">
        <w:rPr>
          <w:szCs w:val="22"/>
        </w:rPr>
        <w:t xml:space="preserve"> -- Senator Davis:  A SENATE RESOLUTION TO CONGRATULATE RENA BROWN JOHNSON OF JASPER COUNTY ON THE OCCASION OF HER ONE HUNDREDTH BIRTHDAY AND TO WISH HER A JOYOUS BIRTHDAY CELEBRATION AND MANY YEARS OF CONTINUED HEALTH AND HAPPINESS.</w:t>
      </w:r>
    </w:p>
    <w:p w14:paraId="6EA89E1E" w14:textId="77777777" w:rsidR="00F13614" w:rsidRPr="00F13614" w:rsidRDefault="00F13614" w:rsidP="00F13614">
      <w:pPr>
        <w:rPr>
          <w:szCs w:val="22"/>
        </w:rPr>
      </w:pPr>
      <w:r w:rsidRPr="00F13614">
        <w:rPr>
          <w:szCs w:val="22"/>
        </w:rPr>
        <w:t>lc-0477vr-gm24.docx</w:t>
      </w:r>
    </w:p>
    <w:p w14:paraId="55C6D07F" w14:textId="77777777" w:rsidR="00F13614" w:rsidRDefault="00F13614" w:rsidP="00F13614">
      <w:pPr>
        <w:rPr>
          <w:szCs w:val="22"/>
        </w:rPr>
      </w:pPr>
      <w:r w:rsidRPr="00F13614">
        <w:rPr>
          <w:szCs w:val="22"/>
        </w:rPr>
        <w:tab/>
        <w:t>The Senate Resolution was adopted.</w:t>
      </w:r>
    </w:p>
    <w:p w14:paraId="44C45974" w14:textId="77777777" w:rsidR="00F13614" w:rsidRPr="00F13614" w:rsidRDefault="00F13614" w:rsidP="00F13614">
      <w:pPr>
        <w:rPr>
          <w:szCs w:val="22"/>
        </w:rPr>
      </w:pPr>
    </w:p>
    <w:p w14:paraId="00E4E05C" w14:textId="77777777" w:rsidR="00F13614" w:rsidRPr="00F13614" w:rsidRDefault="00F13614" w:rsidP="00F13614">
      <w:pPr>
        <w:rPr>
          <w:szCs w:val="22"/>
        </w:rPr>
      </w:pPr>
      <w:r w:rsidRPr="00F13614">
        <w:rPr>
          <w:szCs w:val="22"/>
        </w:rPr>
        <w:tab/>
        <w:t>S. 1343</w:t>
      </w:r>
      <w:r w:rsidRPr="00F13614">
        <w:rPr>
          <w:szCs w:val="22"/>
        </w:rPr>
        <w:fldChar w:fldCharType="begin"/>
      </w:r>
      <w:r w:rsidRPr="00F13614">
        <w:rPr>
          <w:szCs w:val="22"/>
        </w:rPr>
        <w:instrText xml:space="preserve"> XE " S. 1343" \b</w:instrText>
      </w:r>
      <w:r w:rsidRPr="00F13614">
        <w:rPr>
          <w:szCs w:val="22"/>
        </w:rPr>
        <w:fldChar w:fldCharType="end"/>
      </w:r>
      <w:r w:rsidRPr="00F13614">
        <w:rPr>
          <w:szCs w:val="22"/>
        </w:rPr>
        <w:t xml:space="preserve"> -- Senator Alexander:  A SENATE RESOLUTION TO EXPRESS PROFOUND SORROW UPON THE PASSING OF JERRY WILLIAM BLAKELY AND TO EXTEND THE DEEPEST SYMPATHY TO HIS FAMILY AND MANY FRIENDS.</w:t>
      </w:r>
    </w:p>
    <w:p w14:paraId="677FDD58" w14:textId="77777777" w:rsidR="00F13614" w:rsidRPr="00F13614" w:rsidRDefault="00F13614" w:rsidP="00F13614">
      <w:pPr>
        <w:rPr>
          <w:szCs w:val="22"/>
        </w:rPr>
      </w:pPr>
      <w:r w:rsidRPr="00F13614">
        <w:rPr>
          <w:szCs w:val="22"/>
        </w:rPr>
        <w:t>sr-0740km-vc24.docx</w:t>
      </w:r>
    </w:p>
    <w:p w14:paraId="2F5B7474" w14:textId="77777777" w:rsidR="00F13614" w:rsidRPr="00F13614" w:rsidRDefault="00F13614" w:rsidP="00F13614">
      <w:pPr>
        <w:rPr>
          <w:szCs w:val="22"/>
        </w:rPr>
      </w:pPr>
      <w:r w:rsidRPr="00F13614">
        <w:rPr>
          <w:szCs w:val="22"/>
        </w:rPr>
        <w:tab/>
        <w:t>The Senate Resolution was adopted.</w:t>
      </w:r>
    </w:p>
    <w:p w14:paraId="628F5244" w14:textId="77777777" w:rsidR="00F13614" w:rsidRPr="00F13614" w:rsidRDefault="00F13614" w:rsidP="00F13614">
      <w:pPr>
        <w:rPr>
          <w:szCs w:val="22"/>
        </w:rPr>
      </w:pPr>
    </w:p>
    <w:p w14:paraId="2F53E986" w14:textId="77777777" w:rsidR="00F13614" w:rsidRPr="00F13614" w:rsidRDefault="00F13614" w:rsidP="00F13614">
      <w:pPr>
        <w:rPr>
          <w:szCs w:val="22"/>
        </w:rPr>
      </w:pPr>
      <w:r w:rsidRPr="00F13614">
        <w:rPr>
          <w:szCs w:val="22"/>
        </w:rPr>
        <w:tab/>
        <w:t>S. 1344</w:t>
      </w:r>
      <w:r w:rsidRPr="00F13614">
        <w:rPr>
          <w:szCs w:val="22"/>
        </w:rPr>
        <w:fldChar w:fldCharType="begin"/>
      </w:r>
      <w:r w:rsidRPr="00F13614">
        <w:rPr>
          <w:szCs w:val="22"/>
        </w:rPr>
        <w:instrText xml:space="preserve"> XE " S. 1344" \b</w:instrText>
      </w:r>
      <w:r w:rsidRPr="00F13614">
        <w:rPr>
          <w:szCs w:val="22"/>
        </w:rPr>
        <w:fldChar w:fldCharType="end"/>
      </w:r>
      <w:r w:rsidRPr="00F13614">
        <w:rPr>
          <w:szCs w:val="22"/>
        </w:rPr>
        <w:t xml:space="preserve"> -- Senator Verdin:  A BILL TO AMEND THE SOUTH CAROLINA CODE OF LAWS BY ENACTING THE "DIETITIAN LICENSURE COMPACT ACT" BY ADDING ARTICLE 1 TO CHAPTER 21, TITLE 40 SO AS TO PROVIDE THE PURPOSES, FUNCTIONS, OPERATIONS, AND DEFINITIONS FOR THE COMPACT; BY AMENDING SECTION 40-20-20, RELATING TO DEFINITIONS IN THE DIETETICS LICENSURE ACT, SO AS TO REVISE A DEFINITION; BY AMENDING SECTION 40-20-60, RELATING TO APPLICATIONS FOR LICENSURE UNDER THE DIETETICS LICENSURE ACT, SO AS TO REQUIRE CERTAIN CRIMINAL BACKGROUND CHECKS OF APPLICANTS; AND TO DESIGNATE CHAPTER 21, TITLE 40 AS THE "DIETITIAN LICENSURE COMPACT".</w:t>
      </w:r>
    </w:p>
    <w:p w14:paraId="413285F5" w14:textId="77777777" w:rsidR="00F13614" w:rsidRPr="00F13614" w:rsidRDefault="00F13614" w:rsidP="00F13614">
      <w:pPr>
        <w:rPr>
          <w:szCs w:val="22"/>
        </w:rPr>
      </w:pPr>
      <w:r w:rsidRPr="00F13614">
        <w:rPr>
          <w:szCs w:val="22"/>
        </w:rPr>
        <w:t>lc-0740wab24.docx</w:t>
      </w:r>
    </w:p>
    <w:p w14:paraId="4A49DE65" w14:textId="77777777" w:rsidR="00F13614" w:rsidRPr="00F13614" w:rsidRDefault="00F13614" w:rsidP="00F13614">
      <w:pPr>
        <w:rPr>
          <w:szCs w:val="22"/>
        </w:rPr>
      </w:pPr>
      <w:r w:rsidRPr="00F13614">
        <w:rPr>
          <w:szCs w:val="22"/>
        </w:rPr>
        <w:tab/>
        <w:t>Read the first time and referred to the Committee on Medical Affairs.</w:t>
      </w:r>
    </w:p>
    <w:p w14:paraId="0EE5B318" w14:textId="77777777" w:rsidR="00F13614" w:rsidRPr="00F13614" w:rsidRDefault="00F13614" w:rsidP="00F13614">
      <w:pPr>
        <w:rPr>
          <w:szCs w:val="22"/>
        </w:rPr>
      </w:pPr>
    </w:p>
    <w:p w14:paraId="1D145080" w14:textId="77777777" w:rsidR="00F13614" w:rsidRPr="00F13614" w:rsidRDefault="00F13614" w:rsidP="00F13614">
      <w:pPr>
        <w:rPr>
          <w:szCs w:val="22"/>
        </w:rPr>
      </w:pPr>
      <w:r w:rsidRPr="00F13614">
        <w:rPr>
          <w:szCs w:val="22"/>
        </w:rPr>
        <w:tab/>
        <w:t>S. 1345</w:t>
      </w:r>
      <w:r w:rsidRPr="00F13614">
        <w:rPr>
          <w:szCs w:val="22"/>
        </w:rPr>
        <w:fldChar w:fldCharType="begin"/>
      </w:r>
      <w:r w:rsidRPr="00F13614">
        <w:rPr>
          <w:szCs w:val="22"/>
        </w:rPr>
        <w:instrText xml:space="preserve"> XE " S. 1345" \b</w:instrText>
      </w:r>
      <w:r w:rsidRPr="00F13614">
        <w:rPr>
          <w:szCs w:val="22"/>
        </w:rPr>
        <w:fldChar w:fldCharType="end"/>
      </w:r>
      <w:r w:rsidRPr="00F13614">
        <w:rPr>
          <w:szCs w:val="22"/>
        </w:rPr>
        <w:t xml:space="preserve"> -- Senator Shealy:  A SENATE RESOLUTION TO RECOGNIZE MAY 2024 AS "ALS AWARENESS MONTH" IN SOUTH CAROLINA.</w:t>
      </w:r>
    </w:p>
    <w:p w14:paraId="2F60FB7E" w14:textId="77777777" w:rsidR="00F13614" w:rsidRPr="00F13614" w:rsidRDefault="00F13614" w:rsidP="00F13614">
      <w:pPr>
        <w:rPr>
          <w:szCs w:val="22"/>
        </w:rPr>
      </w:pPr>
      <w:r w:rsidRPr="00F13614">
        <w:rPr>
          <w:szCs w:val="22"/>
        </w:rPr>
        <w:t>sr-0741km-vc24.docx</w:t>
      </w:r>
    </w:p>
    <w:p w14:paraId="369CE512" w14:textId="77777777" w:rsidR="00F13614" w:rsidRPr="00F13614" w:rsidRDefault="00F13614" w:rsidP="00F13614">
      <w:pPr>
        <w:rPr>
          <w:szCs w:val="22"/>
        </w:rPr>
      </w:pPr>
      <w:r w:rsidRPr="00F13614">
        <w:rPr>
          <w:szCs w:val="22"/>
        </w:rPr>
        <w:tab/>
        <w:t>The Senate Resolution was introduced and referred to the Committee on Medical Affairs.</w:t>
      </w:r>
    </w:p>
    <w:p w14:paraId="3C0CA447" w14:textId="77777777" w:rsidR="00F13614" w:rsidRPr="00F13614" w:rsidRDefault="00F13614" w:rsidP="00F13614">
      <w:pPr>
        <w:rPr>
          <w:szCs w:val="22"/>
        </w:rPr>
      </w:pPr>
    </w:p>
    <w:p w14:paraId="4C070F3C" w14:textId="77777777" w:rsidR="00F13614" w:rsidRPr="00F13614" w:rsidRDefault="00F13614" w:rsidP="00F13614">
      <w:pPr>
        <w:rPr>
          <w:szCs w:val="22"/>
        </w:rPr>
      </w:pPr>
      <w:r w:rsidRPr="00F13614">
        <w:rPr>
          <w:szCs w:val="22"/>
        </w:rPr>
        <w:tab/>
        <w:t>S. 1346</w:t>
      </w:r>
      <w:r w:rsidRPr="00F13614">
        <w:rPr>
          <w:szCs w:val="22"/>
        </w:rPr>
        <w:fldChar w:fldCharType="begin"/>
      </w:r>
      <w:r w:rsidRPr="00F13614">
        <w:rPr>
          <w:szCs w:val="22"/>
        </w:rPr>
        <w:instrText xml:space="preserve"> XE " S. 1346" \b</w:instrText>
      </w:r>
      <w:r w:rsidRPr="00F13614">
        <w:rPr>
          <w:szCs w:val="22"/>
        </w:rPr>
        <w:fldChar w:fldCharType="end"/>
      </w:r>
      <w:r w:rsidRPr="00F13614">
        <w:rPr>
          <w:szCs w:val="22"/>
        </w:rPr>
        <w:t xml:space="preserve"> -- Senators Hutto, Setzler, Jackson, Malloy, Williams, Allen, K. Johnson, McElveen, Shealy, Sabb, Matthews, Fanning, Senn, Harpootlian, Gustafson, Stephens, Tedder and Devine:  A SENATE RESOLUTION TO RECOGNIZE SENATOR MIA S. MCLEOD FOR HER CONSCIENTIOUS STAND FOR WOMEN'S HEALTHCARE AND REPRODUCTIVE RIGHTS IN SOUTH CAROLINA, FOR WHICH SHE WAS HONORED WITH THE JOHN F. KENNEDY PROFILE IN COURAGE® AWARD.</w:t>
      </w:r>
    </w:p>
    <w:p w14:paraId="45E049A9" w14:textId="77777777" w:rsidR="00F13614" w:rsidRPr="00F13614" w:rsidRDefault="00F13614" w:rsidP="00F13614">
      <w:pPr>
        <w:rPr>
          <w:szCs w:val="22"/>
        </w:rPr>
      </w:pPr>
      <w:r w:rsidRPr="00F13614">
        <w:rPr>
          <w:szCs w:val="22"/>
        </w:rPr>
        <w:t>sr-0734km-vc24.docx</w:t>
      </w:r>
    </w:p>
    <w:p w14:paraId="4876C291" w14:textId="77777777" w:rsidR="00F13614" w:rsidRPr="00F13614" w:rsidRDefault="00F13614" w:rsidP="00F13614">
      <w:pPr>
        <w:rPr>
          <w:szCs w:val="22"/>
        </w:rPr>
      </w:pPr>
      <w:r w:rsidRPr="00F13614">
        <w:rPr>
          <w:szCs w:val="22"/>
        </w:rPr>
        <w:tab/>
        <w:t>The Senate Resolution was adopted.</w:t>
      </w:r>
    </w:p>
    <w:p w14:paraId="309533B2" w14:textId="77777777" w:rsidR="00F13614" w:rsidRPr="00F13614" w:rsidRDefault="00F13614" w:rsidP="00F13614">
      <w:pPr>
        <w:rPr>
          <w:szCs w:val="22"/>
        </w:rPr>
      </w:pPr>
    </w:p>
    <w:p w14:paraId="6B56F625" w14:textId="77777777" w:rsidR="00F13614" w:rsidRPr="00F13614" w:rsidRDefault="00F13614" w:rsidP="00F13614">
      <w:pPr>
        <w:tabs>
          <w:tab w:val="right" w:pos="8640"/>
        </w:tabs>
        <w:jc w:val="center"/>
        <w:rPr>
          <w:color w:val="auto"/>
          <w:szCs w:val="22"/>
        </w:rPr>
      </w:pPr>
      <w:r w:rsidRPr="00F13614">
        <w:rPr>
          <w:b/>
          <w:color w:val="auto"/>
          <w:szCs w:val="22"/>
        </w:rPr>
        <w:t>Recorded Vote</w:t>
      </w:r>
    </w:p>
    <w:p w14:paraId="022DE2FB" w14:textId="77777777" w:rsidR="00F13614" w:rsidRPr="00F13614" w:rsidRDefault="00F13614" w:rsidP="00F13614">
      <w:pPr>
        <w:tabs>
          <w:tab w:val="right" w:pos="8640"/>
        </w:tabs>
        <w:rPr>
          <w:color w:val="auto"/>
          <w:szCs w:val="22"/>
        </w:rPr>
      </w:pPr>
      <w:r w:rsidRPr="00F13614">
        <w:rPr>
          <w:color w:val="auto"/>
          <w:szCs w:val="22"/>
        </w:rPr>
        <w:tab/>
        <w:t>Senator CORBIN desired to be recorded as voting against the adoption of the Resolution.</w:t>
      </w:r>
    </w:p>
    <w:p w14:paraId="35695C46" w14:textId="77777777" w:rsidR="00F13614" w:rsidRPr="00F13614" w:rsidRDefault="00F13614" w:rsidP="00F13614">
      <w:pPr>
        <w:tabs>
          <w:tab w:val="right" w:pos="8640"/>
        </w:tabs>
        <w:rPr>
          <w:szCs w:val="22"/>
        </w:rPr>
      </w:pPr>
    </w:p>
    <w:p w14:paraId="2605BFE7" w14:textId="77777777" w:rsidR="00F13614" w:rsidRPr="00F13614" w:rsidRDefault="00F13614" w:rsidP="00F13614">
      <w:pPr>
        <w:rPr>
          <w:color w:val="auto"/>
          <w:szCs w:val="22"/>
        </w:rPr>
      </w:pPr>
      <w:r w:rsidRPr="00F13614">
        <w:rPr>
          <w:color w:val="auto"/>
          <w:szCs w:val="22"/>
        </w:rPr>
        <w:tab/>
        <w:t>Senators HUTTO, FANNING, SHEALY, MATTHEWS, SENN, GUSTAFSON, MALLOY, STEPHENS, TEDDER and DEVINE made remarks honoring the service of Senator McLEOD.</w:t>
      </w:r>
    </w:p>
    <w:p w14:paraId="459FBC90" w14:textId="77777777" w:rsidR="00F13614" w:rsidRPr="00F13614" w:rsidRDefault="00F13614" w:rsidP="00F13614">
      <w:pPr>
        <w:rPr>
          <w:color w:val="auto"/>
          <w:szCs w:val="22"/>
        </w:rPr>
      </w:pPr>
      <w:r w:rsidRPr="00F13614">
        <w:rPr>
          <w:color w:val="auto"/>
          <w:szCs w:val="22"/>
        </w:rPr>
        <w:tab/>
      </w:r>
    </w:p>
    <w:p w14:paraId="1C11AA45" w14:textId="77777777" w:rsidR="00F13614" w:rsidRPr="00F13614" w:rsidRDefault="00F13614" w:rsidP="00F13614">
      <w:pPr>
        <w:jc w:val="center"/>
        <w:rPr>
          <w:color w:val="auto"/>
          <w:szCs w:val="22"/>
        </w:rPr>
      </w:pPr>
      <w:r w:rsidRPr="00F13614">
        <w:rPr>
          <w:b/>
          <w:color w:val="auto"/>
          <w:szCs w:val="22"/>
        </w:rPr>
        <w:t>Remarks by Senator McLEOD</w:t>
      </w:r>
    </w:p>
    <w:p w14:paraId="6CBDD741" w14:textId="77777777" w:rsidR="00F13614" w:rsidRPr="00F13614" w:rsidRDefault="00F13614" w:rsidP="00F13614">
      <w:pPr>
        <w:rPr>
          <w:color w:val="auto"/>
          <w:szCs w:val="22"/>
        </w:rPr>
      </w:pPr>
      <w:r w:rsidRPr="00F13614">
        <w:rPr>
          <w:color w:val="auto"/>
          <w:szCs w:val="22"/>
        </w:rPr>
        <w:tab/>
        <w:t>Senator McLEOD rose to make brief remarks regarding her service in the Senate.</w:t>
      </w:r>
    </w:p>
    <w:p w14:paraId="49F7CFAD" w14:textId="77777777" w:rsidR="00F13614" w:rsidRPr="00F13614" w:rsidRDefault="00F13614" w:rsidP="00F13614">
      <w:pPr>
        <w:tabs>
          <w:tab w:val="right" w:pos="8640"/>
        </w:tabs>
        <w:rPr>
          <w:szCs w:val="22"/>
        </w:rPr>
      </w:pPr>
    </w:p>
    <w:p w14:paraId="42E6EB73" w14:textId="77777777" w:rsidR="00F13614" w:rsidRPr="00F13614" w:rsidRDefault="00F13614" w:rsidP="00F13614">
      <w:pPr>
        <w:jc w:val="center"/>
        <w:rPr>
          <w:b/>
          <w:bCs/>
          <w:color w:val="auto"/>
          <w:szCs w:val="22"/>
        </w:rPr>
      </w:pPr>
      <w:r w:rsidRPr="00F13614">
        <w:rPr>
          <w:b/>
          <w:bCs/>
          <w:color w:val="auto"/>
          <w:szCs w:val="22"/>
        </w:rPr>
        <w:t>Remarks by Senator McLEOD</w:t>
      </w:r>
    </w:p>
    <w:p w14:paraId="2FE37F2F" w14:textId="77777777" w:rsidR="00F13614" w:rsidRPr="00F13614" w:rsidRDefault="00F13614" w:rsidP="00F13614">
      <w:pPr>
        <w:rPr>
          <w:szCs w:val="22"/>
        </w:rPr>
      </w:pPr>
      <w:r w:rsidRPr="00F13614">
        <w:rPr>
          <w:szCs w:val="22"/>
        </w:rPr>
        <w:tab/>
        <w:t xml:space="preserve">Thank you, Mr. PRESIDENT.  Wow, this day is finally here. Before I speak briefly, I have to recognize my family who has traveled from far and near to be here today. I also want to thank my colleagues for all of their well wishes, and all of their words -- every sentiment that was expressed today -- thank you. I want to thank the first sister Senator who I was elated to see, Senator Maggie Glover. Thank you for being with us today. You are family. I’m not going to cry today. I am not a crybaby. I could not do what I do without my babies. I still call them my babies, my sons, BJ and Cam. Cam couldn't be here for this, but he will be home today for Mother’s Day.  I’m super excited about that -- my sisters Tracey and Erica, my sister cousin. See, I didn't just come up with sister Senators, I came up with sister cousins, too! My sister cousin, Susan Coaster, who like Senator TEDDER, is also from Durham, North Carolina -- drove here this morning to be with us -- my Uncle Gary, as all of you know -- my parents are no longer here. My dad's brother, Gary, is here with us. Uncle Gary, I’m so glad that you could be here. My other sister, my line sister Amelia, former Richland Two school board member and best friend, is also here. I’m glad I’m standing down here because I get to see all of my other family members, who didn't make it down here in time, but are here, and that means everything. Thank you, guys, for being here. I know some of you had to travel as well. Ms. Mary and Ms. Valerie drove from Conway, South Carolina. I don't know where Senator RANKIN is right in this moment but thank you for being here. Thank you for the love, the prayers and the support from all of you. </w:t>
      </w:r>
    </w:p>
    <w:p w14:paraId="4592F0D6" w14:textId="66BD1FF5" w:rsidR="00F13614" w:rsidRPr="00F13614" w:rsidRDefault="00F13614" w:rsidP="00F13614">
      <w:pPr>
        <w:rPr>
          <w:szCs w:val="22"/>
        </w:rPr>
      </w:pPr>
      <w:r w:rsidRPr="00F13614">
        <w:rPr>
          <w:szCs w:val="22"/>
        </w:rPr>
        <w:tab/>
        <w:t xml:space="preserve">They say…well-behaved women rarely make history. I guess that's why I’m a </w:t>
      </w:r>
      <w:r w:rsidR="00494CF4" w:rsidRPr="00F13614">
        <w:rPr>
          <w:szCs w:val="22"/>
        </w:rPr>
        <w:t>history maker</w:t>
      </w:r>
      <w:r w:rsidRPr="00F13614">
        <w:rPr>
          <w:szCs w:val="22"/>
        </w:rPr>
        <w:t>, many times over. Some have actually referred to me as a troublemaker. An angry black woman, unruly and a few other names I probably shouldn't repeat from the well. The adjective unruly is defined as disruptive. Not amenable to discipline or control. That would be me. The late Congressman John Lewis characterized the unruliness of status quo disruptors like me as,</w:t>
      </w:r>
      <w:r w:rsidRPr="00F13614">
        <w:rPr>
          <w:i/>
          <w:iCs/>
          <w:szCs w:val="22"/>
        </w:rPr>
        <w:t xml:space="preserve"> good trouble</w:t>
      </w:r>
      <w:r w:rsidRPr="00F13614">
        <w:rPr>
          <w:szCs w:val="22"/>
        </w:rPr>
        <w:t xml:space="preserve">. I love that. Anne Helen Peterson said to be an unruly woman today is to oscillate between the postures of fearlessness and self-doubt. Between listening to the voices that tell us we're too much, and our own voices whispering and yelling, “I’m already enough, and always have been”. </w:t>
      </w:r>
    </w:p>
    <w:p w14:paraId="312E1583" w14:textId="77777777" w:rsidR="00F13614" w:rsidRPr="00F13614" w:rsidRDefault="00F13614" w:rsidP="00F13614">
      <w:pPr>
        <w:rPr>
          <w:szCs w:val="22"/>
        </w:rPr>
      </w:pPr>
      <w:r w:rsidRPr="00F13614">
        <w:rPr>
          <w:szCs w:val="22"/>
        </w:rPr>
        <w:tab/>
        <w:t xml:space="preserve">While serving in this Chamber over the last eight years, I’ve listened much more than I’ve talked. I’ve observed some things that have uplifted and inspired me and other things that quite frankly, I wish I could unsee. I’ve called out hypocrisy on both sides of the aisle. Shared some truths about my own journey that I never imagined I would share publicly. It was while serving in this Chamber that I disclosed that in 2015 after the Mother Emanuel massacre, and losing my granddaddy, I suffered a stroke. I believed that the stress of serving in the House at the time was likely to blame. So, after six years of service I was planning to not run for reelection. But my sister Tracey often reminds me that if I want to make GOD laugh, tell him my plans. So, when the Senate seat came open, I was months into physical therapy and frequent doctors’ visits. Yes, I knew the people needed my voice, but I didn't feel physically strong enough to run for the Senate. So, I prayed. I asked God to show me, and as always, he did. I was elected to the Senate in the 2016. </w:t>
      </w:r>
    </w:p>
    <w:p w14:paraId="4FFC1F47" w14:textId="77777777" w:rsidR="00F13614" w:rsidRPr="00F13614" w:rsidRDefault="00F13614" w:rsidP="00F13614">
      <w:pPr>
        <w:rPr>
          <w:szCs w:val="22"/>
        </w:rPr>
      </w:pPr>
      <w:r w:rsidRPr="00F13614">
        <w:rPr>
          <w:szCs w:val="22"/>
        </w:rPr>
        <w:tab/>
        <w:t xml:space="preserve">Coming into this calm, deliberative body, was very different from the environment that I was accustomed to in the House. Senator TEDDER and I were just talking about that yesterday. I used to joke that I basically had to unlearn everything I had learned over there. The rules were different. The people were different. The process and the politics were different. Yet the challenges facing the people of House District 79, and Senate District 22 both originally swing districts were the same. Senator SABB, Senator KEVIN JOHNSON and Senator TOM CORBIN were all members of my freshman class in the House, and they seem to have adjusted pretty well over here in the Senate. So, I thought okay, I can do this. Little did I realize, I would meet new friends, and sisters for life in this Body. Although I was part of a great freshman class here in the Senate, that includes Senator  FANNING -- all of you know I affectionately refer to as my BFF here in the Senate, because he is.  I’m truly going to miss you. You will not make me cry at this well today. Another very special member of my freshman class is my sister Senator, Senator SENN, who I had heard was feisty, just like me, and I actually took it as a compliment. I think it was meant, considering the person who told me, to be a compliment. Now I see that all five of us are feisty. Well now, all six of us are feisty. </w:t>
      </w:r>
    </w:p>
    <w:p w14:paraId="1648B4B9" w14:textId="77777777" w:rsidR="00F13614" w:rsidRPr="00F13614" w:rsidRDefault="00F13614" w:rsidP="00F13614">
      <w:pPr>
        <w:rPr>
          <w:szCs w:val="22"/>
        </w:rPr>
      </w:pPr>
      <w:r w:rsidRPr="00F13614">
        <w:rPr>
          <w:szCs w:val="22"/>
        </w:rPr>
        <w:tab/>
        <w:t xml:space="preserve">I was somewhat familiar with Senator SHEALY from my years in the </w:t>
      </w:r>
    </w:p>
    <w:p w14:paraId="7E49CD15" w14:textId="1F9FBB58" w:rsidR="00F13614" w:rsidRPr="00F13614" w:rsidRDefault="00F13614" w:rsidP="00F13614">
      <w:pPr>
        <w:rPr>
          <w:szCs w:val="22"/>
        </w:rPr>
      </w:pPr>
      <w:r w:rsidRPr="00F13614">
        <w:rPr>
          <w:szCs w:val="22"/>
        </w:rPr>
        <w:t>House where I served on the Joint Children's Committee, and worked with her on issues that impact children and families that both of us are extremely passionate about like domestic violence and teen dating violence. I didn't know my other sister Senator, Senator BRIGHT MATTHEWS at all back then. So that changed when I got sworn in. I had a swearing</w:t>
      </w:r>
      <w:r w:rsidR="00FC2EB8">
        <w:rPr>
          <w:szCs w:val="22"/>
        </w:rPr>
        <w:t>-</w:t>
      </w:r>
      <w:r w:rsidRPr="00F13614">
        <w:rPr>
          <w:szCs w:val="22"/>
        </w:rPr>
        <w:t xml:space="preserve">in ceremony that November before session began in January. I was looking back at my swearing-in program and reminiscing yesterday. That was the day that a beautiful spirit drove all the way from the </w:t>
      </w:r>
      <w:r w:rsidR="00494CF4" w:rsidRPr="00F13614">
        <w:rPr>
          <w:szCs w:val="22"/>
        </w:rPr>
        <w:t>low country</w:t>
      </w:r>
      <w:r w:rsidRPr="00F13614">
        <w:rPr>
          <w:szCs w:val="22"/>
        </w:rPr>
        <w:t xml:space="preserve"> just to meet me and welcome me into this Body. So, what you may not know is that I actually have two BFFs in this Body. My other Senate BFF is Senator MARGIE BRIGHT MATTHEWS. Since that day we have truly been sisters, almost inseparable. No matter what, I know that the two of you will always have my back. </w:t>
      </w:r>
    </w:p>
    <w:p w14:paraId="704DA173" w14:textId="4DE2E8EC" w:rsidR="00F13614" w:rsidRPr="00F13614" w:rsidRDefault="00F13614" w:rsidP="00F13614">
      <w:pPr>
        <w:rPr>
          <w:szCs w:val="22"/>
        </w:rPr>
      </w:pPr>
      <w:r w:rsidRPr="00F13614">
        <w:rPr>
          <w:szCs w:val="22"/>
        </w:rPr>
        <w:tab/>
        <w:t xml:space="preserve">In 2018, when an outpatient knee surgery left me with blood clots in my leg and traveled to my lungs, my Uncle Gary, who is standing in the back of the room today, looked at me in my hospital bed and gently said, “This is it, right?  We're not running any more, right?” I said, “Yes”, but again, God had other plans. What I learned from that near-death experience was that obedience is far, far greater than sacrifice. So, I ran for the Senate again in 2020 and two years later for Governor. And if a DVT and a pulmonary embolism didn't kill me, there are no politics or politicians that could. I realized that if God was for me, then who could be against me? </w:t>
      </w:r>
    </w:p>
    <w:p w14:paraId="6D37BEAC" w14:textId="2F667463" w:rsidR="00F13614" w:rsidRPr="00F13614" w:rsidRDefault="00F13614" w:rsidP="00F13614">
      <w:pPr>
        <w:rPr>
          <w:szCs w:val="22"/>
        </w:rPr>
      </w:pPr>
      <w:r w:rsidRPr="00F13614">
        <w:rPr>
          <w:szCs w:val="22"/>
        </w:rPr>
        <w:tab/>
        <w:t xml:space="preserve">Then in 2020 Senator PENRY </w:t>
      </w:r>
      <w:r w:rsidR="00494CF4" w:rsidRPr="00F13614">
        <w:rPr>
          <w:szCs w:val="22"/>
        </w:rPr>
        <w:t>GUSTAFSON</w:t>
      </w:r>
      <w:r w:rsidRPr="00F13614">
        <w:rPr>
          <w:szCs w:val="22"/>
        </w:rPr>
        <w:t xml:space="preserve"> was elected. I think I was still on crutches then because I had been for about a year and a half. I was feeling better and stronger than ever. It didn't take the five of us sisters long to get to know one another, because of all the time we've spent talking, laughing and venting, often in our own sister Senator chambers, aka the ladies’ room, shopping and eating and even traveling some together, and not necessarily in that order.  The five of us have come to know, understand and support each other because as different as we are personality wise and politically, our fights as women and for women is the glue that binds us. </w:t>
      </w:r>
    </w:p>
    <w:p w14:paraId="0E9ABD1B" w14:textId="77777777" w:rsidR="00F13614" w:rsidRPr="00F13614" w:rsidRDefault="00F13614" w:rsidP="00F13614">
      <w:pPr>
        <w:rPr>
          <w:szCs w:val="22"/>
        </w:rPr>
      </w:pPr>
      <w:r w:rsidRPr="00F13614">
        <w:rPr>
          <w:szCs w:val="22"/>
        </w:rPr>
        <w:tab/>
        <w:t xml:space="preserve">After winning the JFK Profile in Courage Award® last year, a global honor for the five of us that only sixty people in the world have received -- I can't even begin to describe how it feels to be recognized for political courage with the same award and distinction, that US Senator John McCain, Congressman John Lewis, President Barack Obama, Congresswomen Liz Cheney and Gabby Giffords and my mentor and friend, former South Carolina Governor, David Beasley received. So yes, today is bittersweet. Because I’ll miss all of you, on both sides of the aisle. I know you might not believe that Senator MASSEY, but you too, right? Senator CORBIN, I had to listen intentionally yesterday to remember that you -- your real name in this Body Senator CORBIN and not Lieutenant, and that's our private joke. We don't -- let's just say, you know, we don't agree on much. Okay, okay, we don't agree on anything politically. What I love, love about you, Senator CORBIN, is that a few years ago you stood up for me on the floor, on this Senate floor. And it may not have meant as much to you, but it meant the world to me. I will never forget it. What I also appreciate about you Senator CORBIN, is that when you give your word, you keep it -- that matters. </w:t>
      </w:r>
    </w:p>
    <w:p w14:paraId="61556895" w14:textId="77777777" w:rsidR="00F13614" w:rsidRPr="00F13614" w:rsidRDefault="00F13614" w:rsidP="00F13614">
      <w:pPr>
        <w:rPr>
          <w:szCs w:val="22"/>
        </w:rPr>
      </w:pPr>
      <w:r w:rsidRPr="00F13614">
        <w:rPr>
          <w:szCs w:val="22"/>
        </w:rPr>
        <w:tab/>
        <w:t xml:space="preserve">Mr. PRESIDENT, Senator ALEXANDER, it occurred to me a few weeks ago during our Joint Assembly to elect judges that your job has gotten a lot harder lately. I would dare say it is probably because of Richland County. What I love about you, Mr. PRESIDENT, is that you try to be fair. You're consistently kind and respectful and you're not afraid to lead. </w:t>
      </w:r>
    </w:p>
    <w:p w14:paraId="249A09AD" w14:textId="77777777" w:rsidR="00F13614" w:rsidRPr="00F13614" w:rsidRDefault="00F13614" w:rsidP="00F13614">
      <w:pPr>
        <w:rPr>
          <w:szCs w:val="22"/>
        </w:rPr>
      </w:pPr>
      <w:r w:rsidRPr="00F13614">
        <w:rPr>
          <w:szCs w:val="22"/>
        </w:rPr>
        <w:tab/>
        <w:t xml:space="preserve">Senator PEELER, Chairman PEELER -- I don't serve on Senate Finance, but your door has always been open to me, and even after I announced that I wasn't running for reelection you kept my budget request in the budget. I so appreciate that. I appreciate you. I’m going to miss you. Senator HUTTO, our Minority Leader -- you came to me on the day I announced I was leaving the Democratic Party and invited me to continue to caucus with the Senate Democratic Caucus and I have. Thank you. I will miss you and members of our caucus a lot. Senator JACKSON, in 2020, you did something I haven't seen anyone else in our caucus do in the eight years I’ve been here. You were the ranking Democratic member of our Medical Affairs Committee, and gave up your seniority and your seat, so that I could serve on the committee and have an even bigger voice on the issues that I care so deeply about. I give you a hard time, and you deserve it, but I thank you from the bottom of my heart. Senator VERDIN, he went out of his way just few weeks ago to be supportive and helpful to me. He made sure that my Senate Resolution was immediately adopted and ready to read when my guests arrived here in the Senate gallery. I appreciate that. Senator RANKIN, my Chairman of the Judiciary Committee -- I’m definitely going to miss serving on the Judiciary Committee and you always say or do something to make me laugh. No matter how tough my day has been. </w:t>
      </w:r>
    </w:p>
    <w:p w14:paraId="4471FAC1" w14:textId="69DC0994" w:rsidR="00F13614" w:rsidRPr="00F13614" w:rsidRDefault="00F13614" w:rsidP="00F13614">
      <w:pPr>
        <w:rPr>
          <w:szCs w:val="22"/>
        </w:rPr>
      </w:pPr>
      <w:r w:rsidRPr="00F13614">
        <w:rPr>
          <w:szCs w:val="22"/>
        </w:rPr>
        <w:tab/>
        <w:t xml:space="preserve">Senator GROOMS, I recently made my way back to your committee, the Transportation Committee. Just this week you made sure that my Gamecock Women’s Basketball License Tag Bill was adopted here in the Senate, twice, I think. Which allowed me to be the primary sponsor of all three National Championship License Tag Bills that are no -- that have now become -- South Carolina law and adopted by both Chambers in 2017, 2022 and 2024. Thank you. </w:t>
      </w:r>
    </w:p>
    <w:p w14:paraId="63AD8DD6" w14:textId="77777777" w:rsidR="00F13614" w:rsidRPr="00F13614" w:rsidRDefault="00F13614" w:rsidP="00F13614">
      <w:pPr>
        <w:rPr>
          <w:szCs w:val="22"/>
        </w:rPr>
      </w:pPr>
      <w:r w:rsidRPr="00F13614">
        <w:rPr>
          <w:szCs w:val="22"/>
        </w:rPr>
        <w:tab/>
        <w:t>I have enjoyed serving on Senate Medical Affairs, Judiciary, Transportation, Corrections and Penology and Family and Veterans’ Services for a while. Rules, although I would like to change some of the rules -- that's another story for another day, Senator MASSEY.  I appreciate all your leadership and your service. Senator DAVIS, thank you for just your ability to explain things in such great detail -- for always being prepared, always going the extra mile to prove your case, here in this Chamber, I’ve learned so much from you.  I appreciate the support and your friendship over the years,</w:t>
      </w:r>
    </w:p>
    <w:p w14:paraId="14272EC6" w14:textId="77777777" w:rsidR="00F13614" w:rsidRPr="00F13614" w:rsidRDefault="00F13614" w:rsidP="00F13614">
      <w:pPr>
        <w:rPr>
          <w:szCs w:val="22"/>
        </w:rPr>
      </w:pPr>
      <w:r w:rsidRPr="00F13614">
        <w:rPr>
          <w:szCs w:val="22"/>
        </w:rPr>
        <w:tab/>
        <w:t>That's not everybody. I can't get to everybody today but before I take my seat, I want to thank Jeff Gossett, our Clerk, Ken Moffitt, Assistant Clerk and all of our Senate Clerk’s staff -- all of our committee staff, all of our Senate staff.</w:t>
      </w:r>
    </w:p>
    <w:p w14:paraId="3E3A2836" w14:textId="396864A8" w:rsidR="00F13614" w:rsidRPr="00F13614" w:rsidRDefault="00F13614" w:rsidP="00F13614">
      <w:pPr>
        <w:rPr>
          <w:szCs w:val="22"/>
        </w:rPr>
      </w:pPr>
      <w:r w:rsidRPr="00F13614">
        <w:rPr>
          <w:szCs w:val="22"/>
        </w:rPr>
        <w:tab/>
        <w:t xml:space="preserve">Amanda, Amanda, Amanda, we’ve been together a long time -- longer than this Senate but I love you and I will miss you terribly. Melanie, Kalisha, Nia and Moses thank you for always, always having our backs and giving us the support we need to do what we need to do. Thank you.  Richard asked me earlier when I got here, he said, “You’re going to say good things about me when you do your farewell?  You're going to play it up a few notches, right?” I said, “Of course.” Chuck, Richard, Ronnie, Wayne and Chip I probably have bugged you all the most. I love all of our Sergeant at Arms team, especially you guys. I’ve never asked anything of you that you hesitated to do. I just appreciate you all so much for everything. Thank you. It doesn't mean I don't love Jackson, Lawrence, Aaron, Ryan, Jose, Sheldon, Justin, Kelly and Michael. I hope I didn't leave anybody out -- oh, Turquoise and Jessi. We see you and we're glad you're here. </w:t>
      </w:r>
    </w:p>
    <w:p w14:paraId="582587FE" w14:textId="77777777" w:rsidR="00F13614" w:rsidRPr="00F13614" w:rsidRDefault="00F13614" w:rsidP="00F13614">
      <w:pPr>
        <w:rPr>
          <w:szCs w:val="22"/>
        </w:rPr>
      </w:pPr>
      <w:r w:rsidRPr="00F13614">
        <w:rPr>
          <w:szCs w:val="22"/>
        </w:rPr>
        <w:tab/>
        <w:t xml:space="preserve">Shari, Shari is my assistant, who I love. I can't thank you enough for all you do to take good care of my suitemate, Senator REICHENBACH and me and our constituents. I love and appreciate you for answering my call and having the faith and courage to say "yes" to a totally new position and a totally different and sometimes crazy environment than the one you were accustomed to at DNR. I hope you don't regret it. </w:t>
      </w:r>
    </w:p>
    <w:p w14:paraId="32DEF616" w14:textId="2DE1036E" w:rsidR="00F13614" w:rsidRPr="00F13614" w:rsidRDefault="00F13614" w:rsidP="00F13614">
      <w:pPr>
        <w:rPr>
          <w:szCs w:val="22"/>
        </w:rPr>
      </w:pPr>
      <w:r w:rsidRPr="00F13614">
        <w:rPr>
          <w:szCs w:val="22"/>
        </w:rPr>
        <w:tab/>
        <w:t xml:space="preserve">Mr. Reading Clerk, I could not take my seat because I remember the day you took the stairs. I was sitting in the gallery because of Covid, and you took three flights of stairs during the height of the pandemic just to let me know that although my opponent’s TV ads used a clip of you calling the roll and they pointed to my empty chair and used my name as an acronym to say I was missing in action -- you wanted me to know that you saw me here in this Body </w:t>
      </w:r>
      <w:r w:rsidR="00DB6256" w:rsidRPr="00F13614">
        <w:rPr>
          <w:szCs w:val="22"/>
        </w:rPr>
        <w:t>every day</w:t>
      </w:r>
      <w:r w:rsidRPr="00F13614">
        <w:rPr>
          <w:szCs w:val="22"/>
        </w:rPr>
        <w:t xml:space="preserve">. I may have been late, but I was here and I thank you. You have no idea what that meant to me -- what it meant to me that you cared enough to do that. I’ll never forget you or your kindness and compassion to me in that moment. </w:t>
      </w:r>
    </w:p>
    <w:p w14:paraId="2E938987" w14:textId="77777777" w:rsidR="00F13614" w:rsidRPr="00F13614" w:rsidRDefault="00F13614" w:rsidP="00F13614">
      <w:pPr>
        <w:rPr>
          <w:szCs w:val="22"/>
        </w:rPr>
      </w:pPr>
      <w:r w:rsidRPr="00F13614">
        <w:rPr>
          <w:szCs w:val="22"/>
        </w:rPr>
        <w:tab/>
        <w:t xml:space="preserve">I’m not sure if Chaplain St. John is still here, but I want to thank him for always taking the time to engage in conversations with me, for his kind and thoughtful notes of encouragement and for bringing God's word to life every Tuesday, Wednesday and Thursday to remind all of us of why we're here and how we should treat one another inside and outside of this Chamber. </w:t>
      </w:r>
    </w:p>
    <w:p w14:paraId="6D0FCA38" w14:textId="77777777" w:rsidR="00F13614" w:rsidRPr="00F13614" w:rsidRDefault="00F13614" w:rsidP="00F13614">
      <w:pPr>
        <w:rPr>
          <w:szCs w:val="22"/>
        </w:rPr>
      </w:pPr>
      <w:r w:rsidRPr="00F13614">
        <w:rPr>
          <w:szCs w:val="22"/>
        </w:rPr>
        <w:tab/>
        <w:t xml:space="preserve">It was at this well that I shared publicly for the first time, that I know the pain and the trauma of being sexually assaulted. At a time when there were forty-one men in this Chamber and only five of us. Some male colleagues meant well, but they wondered why I felt the need to share my pain publicly -- knowing that not one heart, not one vote would change. In that moment, I wasn't even sure myself why God led me to share it. But before I could even leave this Chamber, God showed me why. It was to liberate others as well as myself. Not just others who are outside of this State House. That day, I became acutely aware that there are many among us, female and male, who know my story all too well because it's their story too. </w:t>
      </w:r>
    </w:p>
    <w:p w14:paraId="11CDBFCE" w14:textId="77777777" w:rsidR="00F13614" w:rsidRPr="00F13614" w:rsidRDefault="00F13614" w:rsidP="00F13614">
      <w:pPr>
        <w:rPr>
          <w:szCs w:val="22"/>
        </w:rPr>
      </w:pPr>
      <w:r w:rsidRPr="00F13614">
        <w:rPr>
          <w:szCs w:val="22"/>
        </w:rPr>
        <w:tab/>
        <w:t>When I think about the legacy I want to leave, several words come immediately to mind. Among them, courage, principles, leadership and service. Why courage first? Because it takes courage to lead. It takes courage to stand on our principles and speak truth to power. It takes courage to put the interests of others above our own. Truth is -- courage, hope -- always costs us something. My prayer for all of us in this room and under the sound of my voice is that we will always be willing to pay the price  -- always choose courage. To my sister Senators, you are stuck with me for life.  I’m sorry, there's nothing you can do. We are bonded for life. I love each and every one of you. That won't change. To my brother Senators, I love y'all, too. I appreciate the opportunity to serve and lead from this Body and I hope and pray that in the future, we will all choose courage -- always. Always choose courage. I love you.</w:t>
      </w:r>
    </w:p>
    <w:p w14:paraId="1D44063F" w14:textId="77777777" w:rsidR="00F13614" w:rsidRPr="00F13614" w:rsidRDefault="00F13614" w:rsidP="00F13614">
      <w:pPr>
        <w:tabs>
          <w:tab w:val="right" w:pos="8640"/>
        </w:tabs>
        <w:rPr>
          <w:szCs w:val="22"/>
        </w:rPr>
      </w:pPr>
    </w:p>
    <w:p w14:paraId="55B07281" w14:textId="2C4D6D67" w:rsidR="00F13614" w:rsidRPr="00F13614" w:rsidRDefault="00F13614" w:rsidP="00F13614">
      <w:pPr>
        <w:tabs>
          <w:tab w:val="right" w:pos="8640"/>
        </w:tabs>
        <w:rPr>
          <w:szCs w:val="22"/>
        </w:rPr>
      </w:pPr>
      <w:r w:rsidRPr="00F13614">
        <w:rPr>
          <w:szCs w:val="22"/>
        </w:rPr>
        <w:tab/>
        <w:t>On motion of Senator SHEALY, with unanimous consent, the remarks of Senator McLEOD were ordered printed in the Journal.</w:t>
      </w:r>
    </w:p>
    <w:p w14:paraId="2A88B4F3" w14:textId="77777777" w:rsidR="00F13614" w:rsidRPr="00F13614" w:rsidRDefault="00F13614" w:rsidP="00F13614">
      <w:pPr>
        <w:rPr>
          <w:szCs w:val="22"/>
        </w:rPr>
      </w:pPr>
    </w:p>
    <w:p w14:paraId="5A7653FD" w14:textId="77777777" w:rsidR="00F13614" w:rsidRPr="00F13614" w:rsidRDefault="00F13614" w:rsidP="00F13614">
      <w:pPr>
        <w:rPr>
          <w:szCs w:val="22"/>
        </w:rPr>
      </w:pPr>
      <w:r w:rsidRPr="00F13614">
        <w:rPr>
          <w:szCs w:val="22"/>
        </w:rPr>
        <w:tab/>
        <w:t>S. 1347</w:t>
      </w:r>
      <w:r w:rsidRPr="00F13614">
        <w:rPr>
          <w:szCs w:val="22"/>
        </w:rPr>
        <w:fldChar w:fldCharType="begin"/>
      </w:r>
      <w:r w:rsidRPr="00F13614">
        <w:rPr>
          <w:szCs w:val="22"/>
        </w:rPr>
        <w:instrText xml:space="preserve"> XE " S. 1347" \b</w:instrText>
      </w:r>
      <w:r w:rsidRPr="00F13614">
        <w:rPr>
          <w:szCs w:val="22"/>
        </w:rPr>
        <w:fldChar w:fldCharType="end"/>
      </w:r>
      <w:r w:rsidRPr="00F13614">
        <w:rPr>
          <w:szCs w:val="22"/>
        </w:rPr>
        <w:t xml:space="preserve"> -- Senator Malloy:  A SENATE RESOLUTION TO EXPRESS PROFOUND SORROW UPON THE PASSING OF CLAYTON MILTON RICHARDSON AND TO EXTEND THE DEEPEST SYMPATHY TO HIS FAMILY AND MANY FRIENDS.</w:t>
      </w:r>
    </w:p>
    <w:p w14:paraId="0880E68F" w14:textId="77777777" w:rsidR="00F13614" w:rsidRPr="00F13614" w:rsidRDefault="00F13614" w:rsidP="00F13614">
      <w:pPr>
        <w:rPr>
          <w:szCs w:val="22"/>
        </w:rPr>
      </w:pPr>
      <w:r w:rsidRPr="00F13614">
        <w:rPr>
          <w:szCs w:val="22"/>
        </w:rPr>
        <w:t>sr-0742km-vc24.docx</w:t>
      </w:r>
    </w:p>
    <w:p w14:paraId="5419A0AA" w14:textId="77777777" w:rsidR="00F13614" w:rsidRPr="00F13614" w:rsidRDefault="00F13614" w:rsidP="00F13614">
      <w:pPr>
        <w:rPr>
          <w:szCs w:val="22"/>
        </w:rPr>
      </w:pPr>
      <w:r w:rsidRPr="00F13614">
        <w:rPr>
          <w:szCs w:val="22"/>
        </w:rPr>
        <w:tab/>
        <w:t>The Senate Resolution was adopted.</w:t>
      </w:r>
    </w:p>
    <w:p w14:paraId="763573BE" w14:textId="77777777" w:rsidR="00F13614" w:rsidRPr="00F13614" w:rsidRDefault="00F13614" w:rsidP="00F13614">
      <w:pPr>
        <w:rPr>
          <w:szCs w:val="22"/>
        </w:rPr>
      </w:pPr>
    </w:p>
    <w:p w14:paraId="7BA645FE" w14:textId="77777777" w:rsidR="00F13614" w:rsidRPr="00F13614" w:rsidRDefault="00F13614" w:rsidP="00F13614">
      <w:pPr>
        <w:rPr>
          <w:szCs w:val="22"/>
        </w:rPr>
      </w:pPr>
      <w:r w:rsidRPr="00F13614">
        <w:rPr>
          <w:szCs w:val="22"/>
        </w:rPr>
        <w:tab/>
        <w:t>S. 1348</w:t>
      </w:r>
      <w:r w:rsidRPr="00F13614">
        <w:rPr>
          <w:szCs w:val="22"/>
        </w:rPr>
        <w:fldChar w:fldCharType="begin"/>
      </w:r>
      <w:r w:rsidRPr="00F13614">
        <w:rPr>
          <w:szCs w:val="22"/>
        </w:rPr>
        <w:instrText xml:space="preserve"> XE " S. 1348" \b</w:instrText>
      </w:r>
      <w:r w:rsidRPr="00F13614">
        <w:rPr>
          <w:szCs w:val="22"/>
        </w:rPr>
        <w:fldChar w:fldCharType="end"/>
      </w:r>
      <w:r w:rsidRPr="00F13614">
        <w:rPr>
          <w:szCs w:val="22"/>
        </w:rPr>
        <w:t xml:space="preserve"> -- Senators Shealy and Massey:  A SENATE RESOLUTION TO CONGRATULATE MARY ELIZABETH FARMER FOR BEING NAMED JUNIOR HIGH TEACHER OF THE YEAR.</w:t>
      </w:r>
    </w:p>
    <w:p w14:paraId="34D818C9" w14:textId="77777777" w:rsidR="00F13614" w:rsidRPr="00F13614" w:rsidRDefault="00F13614" w:rsidP="00F13614">
      <w:pPr>
        <w:rPr>
          <w:szCs w:val="22"/>
        </w:rPr>
      </w:pPr>
      <w:r w:rsidRPr="00F13614">
        <w:rPr>
          <w:szCs w:val="22"/>
        </w:rPr>
        <w:t>sr-0743km-vc24.docx</w:t>
      </w:r>
    </w:p>
    <w:p w14:paraId="613BA611" w14:textId="77777777" w:rsidR="00F13614" w:rsidRPr="00F13614" w:rsidRDefault="00F13614" w:rsidP="00F13614">
      <w:pPr>
        <w:rPr>
          <w:szCs w:val="22"/>
        </w:rPr>
      </w:pPr>
      <w:r w:rsidRPr="00F13614">
        <w:rPr>
          <w:szCs w:val="22"/>
        </w:rPr>
        <w:tab/>
        <w:t>The Senate Resolution was adopted.</w:t>
      </w:r>
    </w:p>
    <w:p w14:paraId="485ECC37" w14:textId="77777777" w:rsidR="00F13614" w:rsidRPr="00F13614" w:rsidRDefault="00F13614" w:rsidP="00F13614">
      <w:pPr>
        <w:rPr>
          <w:szCs w:val="22"/>
        </w:rPr>
      </w:pPr>
    </w:p>
    <w:p w14:paraId="77CD455A" w14:textId="77777777" w:rsidR="00F13614" w:rsidRPr="00F13614" w:rsidRDefault="00F13614" w:rsidP="00F13614">
      <w:pPr>
        <w:jc w:val="center"/>
        <w:rPr>
          <w:color w:val="auto"/>
          <w:szCs w:val="22"/>
        </w:rPr>
      </w:pPr>
      <w:r w:rsidRPr="00F13614">
        <w:rPr>
          <w:b/>
          <w:bCs/>
          <w:color w:val="auto"/>
          <w:szCs w:val="22"/>
        </w:rPr>
        <w:t>Message from the House</w:t>
      </w:r>
    </w:p>
    <w:p w14:paraId="18EA72B4" w14:textId="77777777" w:rsidR="00F13614" w:rsidRPr="00F13614" w:rsidRDefault="00F13614" w:rsidP="00F13614">
      <w:pPr>
        <w:rPr>
          <w:color w:val="auto"/>
          <w:szCs w:val="22"/>
        </w:rPr>
      </w:pPr>
      <w:r w:rsidRPr="00F13614">
        <w:rPr>
          <w:color w:val="auto"/>
          <w:szCs w:val="22"/>
        </w:rPr>
        <w:t>Columbia, S.C., May 9, 2024</w:t>
      </w:r>
    </w:p>
    <w:p w14:paraId="753F112B" w14:textId="77777777" w:rsidR="00F13614" w:rsidRPr="00F13614" w:rsidRDefault="00F13614" w:rsidP="00F13614">
      <w:pPr>
        <w:rPr>
          <w:szCs w:val="22"/>
        </w:rPr>
      </w:pPr>
    </w:p>
    <w:p w14:paraId="0F829E27" w14:textId="77777777" w:rsidR="00F13614" w:rsidRPr="00F13614" w:rsidRDefault="00F13614" w:rsidP="00F13614">
      <w:pPr>
        <w:rPr>
          <w:color w:val="auto"/>
          <w:szCs w:val="22"/>
        </w:rPr>
      </w:pPr>
      <w:r w:rsidRPr="00F13614">
        <w:rPr>
          <w:color w:val="auto"/>
          <w:szCs w:val="22"/>
        </w:rPr>
        <w:t>Mr. President and Senators:</w:t>
      </w:r>
    </w:p>
    <w:p w14:paraId="20F9F7A4" w14:textId="77777777" w:rsidR="00F13614" w:rsidRPr="00F13614" w:rsidRDefault="00F13614" w:rsidP="00F13614">
      <w:pPr>
        <w:rPr>
          <w:color w:val="auto"/>
          <w:szCs w:val="22"/>
        </w:rPr>
      </w:pPr>
      <w:r w:rsidRPr="00F13614">
        <w:rPr>
          <w:color w:val="auto"/>
          <w:szCs w:val="22"/>
        </w:rPr>
        <w:t>    The House respectfully informs your Honorable Body that it has returned the following Bill to the Senate with amendments:</w:t>
      </w:r>
    </w:p>
    <w:p w14:paraId="309E0E45" w14:textId="77777777" w:rsidR="00F13614" w:rsidRPr="00F13614" w:rsidRDefault="00F13614" w:rsidP="00F13614">
      <w:pPr>
        <w:rPr>
          <w:szCs w:val="22"/>
        </w:rPr>
      </w:pPr>
      <w:r w:rsidRPr="00F13614">
        <w:rPr>
          <w:szCs w:val="22"/>
        </w:rPr>
        <w:t xml:space="preserve">    S. 112 -- Senators Allen, Hembree and Shealy:  </w:t>
      </w:r>
      <w:r w:rsidRPr="00F13614">
        <w:rPr>
          <w:caps/>
          <w:szCs w:val="22"/>
        </w:rPr>
        <w:t>A BILL TO AMEND THE SOUTH CAROLINA CODE OF LAWS BY AMENDING SECTION 34-11-90, RELATING TO JURISDICTION FOR OFFENSES INVOLVING CHECKS AND PENALTIES, SO AS TO PROVIDE A METHOD TO EXPUNGE CONVICTIONS; AND TO AMEND SECTION 17-22-910, AS AMENDED, RELATING TO APPLICATIONS FOR EXPUNGEMENT, SO AS TO ADD MULTIPLE MISDEMEANOR OFFENSES OF CHECK FRAUD TO THOSE OFFENSES ELIGIBLE FOR EXPUNGEMENT.</w:t>
      </w:r>
    </w:p>
    <w:p w14:paraId="3A962FAE" w14:textId="77777777" w:rsidR="00F13614" w:rsidRPr="00F13614" w:rsidRDefault="00F13614" w:rsidP="00F13614">
      <w:pPr>
        <w:rPr>
          <w:color w:val="auto"/>
          <w:szCs w:val="22"/>
        </w:rPr>
      </w:pPr>
      <w:r w:rsidRPr="00F13614">
        <w:rPr>
          <w:color w:val="auto"/>
          <w:szCs w:val="22"/>
        </w:rPr>
        <w:t>Very respectfully,</w:t>
      </w:r>
    </w:p>
    <w:p w14:paraId="2EAFEC0C" w14:textId="77777777" w:rsidR="00F13614" w:rsidRPr="00F13614" w:rsidRDefault="00F13614" w:rsidP="00F13614">
      <w:pPr>
        <w:rPr>
          <w:color w:val="auto"/>
          <w:szCs w:val="22"/>
        </w:rPr>
      </w:pPr>
      <w:r w:rsidRPr="00F13614">
        <w:rPr>
          <w:color w:val="auto"/>
          <w:szCs w:val="22"/>
        </w:rPr>
        <w:t>Speaker of the House</w:t>
      </w:r>
    </w:p>
    <w:p w14:paraId="2DFF46ED" w14:textId="77777777" w:rsidR="00F13614" w:rsidRPr="00F13614" w:rsidRDefault="00F13614" w:rsidP="00F13614">
      <w:pPr>
        <w:rPr>
          <w:color w:val="auto"/>
          <w:szCs w:val="22"/>
        </w:rPr>
      </w:pPr>
      <w:r w:rsidRPr="00F13614">
        <w:rPr>
          <w:color w:val="auto"/>
          <w:szCs w:val="22"/>
        </w:rPr>
        <w:t>    Received as information.</w:t>
      </w:r>
    </w:p>
    <w:p w14:paraId="3550BF46" w14:textId="77777777" w:rsidR="00F13614" w:rsidRPr="00F13614" w:rsidRDefault="00F13614" w:rsidP="00F13614">
      <w:pPr>
        <w:rPr>
          <w:color w:val="auto"/>
          <w:szCs w:val="22"/>
        </w:rPr>
      </w:pPr>
      <w:r w:rsidRPr="00F13614">
        <w:rPr>
          <w:color w:val="auto"/>
          <w:szCs w:val="22"/>
        </w:rPr>
        <w:t>    Placed on Calendar for consideration tomorrow.</w:t>
      </w:r>
    </w:p>
    <w:p w14:paraId="2983C506" w14:textId="77777777" w:rsidR="00F13614" w:rsidRDefault="00F13614" w:rsidP="00F13614">
      <w:pPr>
        <w:rPr>
          <w:b/>
          <w:bCs/>
          <w:color w:val="7030A0"/>
          <w:szCs w:val="22"/>
        </w:rPr>
      </w:pPr>
    </w:p>
    <w:p w14:paraId="4E69E35D" w14:textId="77777777" w:rsidR="00F13614" w:rsidRDefault="00F13614" w:rsidP="00F13614">
      <w:pPr>
        <w:rPr>
          <w:b/>
          <w:bCs/>
          <w:color w:val="7030A0"/>
          <w:szCs w:val="22"/>
        </w:rPr>
      </w:pPr>
    </w:p>
    <w:p w14:paraId="0AAEF1EF" w14:textId="77777777" w:rsidR="00F13614" w:rsidRPr="00F13614" w:rsidRDefault="00F13614" w:rsidP="00F13614">
      <w:pPr>
        <w:rPr>
          <w:b/>
          <w:bCs/>
          <w:color w:val="7030A0"/>
          <w:szCs w:val="22"/>
        </w:rPr>
      </w:pPr>
    </w:p>
    <w:p w14:paraId="3F2A3047" w14:textId="77777777" w:rsidR="00F13614" w:rsidRPr="00F13614" w:rsidRDefault="00F13614" w:rsidP="00F13614">
      <w:pPr>
        <w:tabs>
          <w:tab w:val="right" w:pos="8640"/>
        </w:tabs>
        <w:jc w:val="center"/>
        <w:rPr>
          <w:b/>
          <w:color w:val="auto"/>
          <w:szCs w:val="22"/>
        </w:rPr>
      </w:pPr>
      <w:r w:rsidRPr="00F13614">
        <w:rPr>
          <w:b/>
          <w:color w:val="auto"/>
          <w:szCs w:val="22"/>
        </w:rPr>
        <w:t>Motion Adopted</w:t>
      </w:r>
    </w:p>
    <w:p w14:paraId="508AD701" w14:textId="77777777" w:rsidR="00F13614" w:rsidRPr="00F13614" w:rsidRDefault="00F13614" w:rsidP="00F13614">
      <w:pPr>
        <w:tabs>
          <w:tab w:val="right" w:pos="8640"/>
        </w:tabs>
        <w:rPr>
          <w:color w:val="auto"/>
          <w:szCs w:val="22"/>
        </w:rPr>
      </w:pPr>
      <w:r w:rsidRPr="00F13614">
        <w:rPr>
          <w:color w:val="auto"/>
          <w:szCs w:val="22"/>
        </w:rPr>
        <w:tab/>
        <w:t>On motion of Senator HEMBREE, the Senate agreed to waive the provisions of Rule 32A requiring the Bill to be printed on the Calendar.</w:t>
      </w:r>
    </w:p>
    <w:p w14:paraId="79671894" w14:textId="77777777" w:rsidR="00F13614" w:rsidRPr="00F13614" w:rsidRDefault="00F13614" w:rsidP="00F13614">
      <w:pPr>
        <w:tabs>
          <w:tab w:val="right" w:pos="8640"/>
        </w:tabs>
        <w:rPr>
          <w:color w:val="auto"/>
          <w:szCs w:val="22"/>
        </w:rPr>
      </w:pPr>
    </w:p>
    <w:p w14:paraId="0326D018" w14:textId="77777777" w:rsidR="00F13614" w:rsidRPr="00F13614" w:rsidRDefault="00F13614" w:rsidP="00F13614">
      <w:pPr>
        <w:tabs>
          <w:tab w:val="right" w:pos="8640"/>
        </w:tabs>
        <w:rPr>
          <w:color w:val="auto"/>
          <w:szCs w:val="22"/>
        </w:rPr>
      </w:pPr>
      <w:r w:rsidRPr="00F13614">
        <w:rPr>
          <w:color w:val="auto"/>
          <w:szCs w:val="22"/>
        </w:rPr>
        <w:tab/>
        <w:t>The Bill was ordered placed in the category of Bills Returned from the House and would be taken up for consideration when that category was reached in the order of the day.</w:t>
      </w:r>
    </w:p>
    <w:p w14:paraId="6690E360" w14:textId="77777777" w:rsidR="00F13614" w:rsidRPr="00F13614" w:rsidRDefault="00F13614" w:rsidP="00F13614">
      <w:pPr>
        <w:rPr>
          <w:b/>
          <w:bCs/>
          <w:color w:val="7030A0"/>
          <w:szCs w:val="22"/>
        </w:rPr>
      </w:pPr>
    </w:p>
    <w:p w14:paraId="2AE14C65" w14:textId="77777777" w:rsidR="00F13614" w:rsidRPr="00F13614" w:rsidRDefault="00F13614" w:rsidP="00F13614">
      <w:pPr>
        <w:tabs>
          <w:tab w:val="center" w:pos="4320"/>
          <w:tab w:val="right" w:pos="8640"/>
        </w:tabs>
        <w:jc w:val="center"/>
        <w:rPr>
          <w:b/>
          <w:bCs/>
          <w:color w:val="auto"/>
          <w:szCs w:val="22"/>
        </w:rPr>
      </w:pPr>
      <w:r w:rsidRPr="00F13614">
        <w:rPr>
          <w:b/>
          <w:bCs/>
          <w:color w:val="auto"/>
          <w:szCs w:val="22"/>
        </w:rPr>
        <w:t>HOUSE AMENDMENTS AMENDED</w:t>
      </w:r>
    </w:p>
    <w:p w14:paraId="203C7F21" w14:textId="77777777" w:rsidR="00F13614" w:rsidRPr="00F13614" w:rsidRDefault="00F13614" w:rsidP="00F13614">
      <w:pPr>
        <w:tabs>
          <w:tab w:val="center" w:pos="4320"/>
          <w:tab w:val="right" w:pos="8640"/>
        </w:tabs>
        <w:jc w:val="center"/>
        <w:rPr>
          <w:color w:val="auto"/>
          <w:szCs w:val="22"/>
        </w:rPr>
      </w:pPr>
      <w:r w:rsidRPr="00F13614">
        <w:rPr>
          <w:b/>
          <w:bCs/>
          <w:color w:val="auto"/>
          <w:szCs w:val="22"/>
        </w:rPr>
        <w:t>RETURNED TO THE HOUSE WITH AMENDMENTS</w:t>
      </w:r>
    </w:p>
    <w:p w14:paraId="4BE5C8EA" w14:textId="77777777" w:rsidR="00F13614" w:rsidRPr="00F13614" w:rsidRDefault="00F13614" w:rsidP="00F13614">
      <w:pPr>
        <w:rPr>
          <w:szCs w:val="22"/>
        </w:rPr>
      </w:pPr>
      <w:r w:rsidRPr="00F13614">
        <w:rPr>
          <w:b/>
          <w:bCs/>
          <w:color w:val="C00000"/>
          <w:szCs w:val="22"/>
        </w:rPr>
        <w:t xml:space="preserve">    </w:t>
      </w:r>
      <w:r w:rsidRPr="00F13614">
        <w:rPr>
          <w:szCs w:val="22"/>
        </w:rPr>
        <w:t xml:space="preserve">S. 112 -- Senators Allen, Hembree and Shealy:  </w:t>
      </w:r>
      <w:r w:rsidRPr="00F13614">
        <w:rPr>
          <w:caps/>
          <w:szCs w:val="22"/>
        </w:rPr>
        <w:t>A BILL TO AMEND THE SOUTH CAROLINA CODE OF LAWS BY AMENDING SECTION 34-11-90, RELATING TO JURISDICTION FOR OFFENSES INVOLVING CHECKS AND PENALTIES, SO AS TO PROVIDE A METHOD TO EXPUNGE CONVICTIONS; AND TO AMEND SECTION 17-22-910, AS AMENDED, RELATING TO APPLICATIONS FOR EXPUNGEMENT, SO AS TO ADD MULTIPLE MISDEMEANOR OFFENSES OF CHECK FRAUD TO THOSE OFFENSES ELIGIBLE FOR EXPUNGEMENT.</w:t>
      </w:r>
    </w:p>
    <w:p w14:paraId="49598E20" w14:textId="77777777" w:rsidR="00F13614" w:rsidRPr="00F13614" w:rsidRDefault="00F13614" w:rsidP="00F13614">
      <w:pPr>
        <w:jc w:val="center"/>
        <w:rPr>
          <w:b/>
          <w:bCs/>
          <w:color w:val="C00000"/>
          <w:szCs w:val="22"/>
        </w:rPr>
      </w:pPr>
    </w:p>
    <w:p w14:paraId="0BAE48A8" w14:textId="77777777" w:rsidR="00F13614" w:rsidRPr="00F13614" w:rsidRDefault="00F13614" w:rsidP="00F13614">
      <w:pPr>
        <w:tabs>
          <w:tab w:val="center" w:pos="4320"/>
          <w:tab w:val="right" w:pos="8640"/>
        </w:tabs>
        <w:rPr>
          <w:color w:val="auto"/>
          <w:szCs w:val="22"/>
        </w:rPr>
      </w:pPr>
      <w:r w:rsidRPr="00F13614">
        <w:rPr>
          <w:color w:val="auto"/>
          <w:szCs w:val="22"/>
        </w:rPr>
        <w:t>    The House returned the Bill with amendments.</w:t>
      </w:r>
    </w:p>
    <w:p w14:paraId="5E704112" w14:textId="77777777" w:rsidR="00F13614" w:rsidRPr="00F13614" w:rsidRDefault="00F13614" w:rsidP="00F13614">
      <w:pPr>
        <w:tabs>
          <w:tab w:val="center" w:pos="4320"/>
          <w:tab w:val="right" w:pos="8640"/>
        </w:tabs>
        <w:rPr>
          <w:color w:val="auto"/>
          <w:szCs w:val="22"/>
        </w:rPr>
      </w:pPr>
    </w:p>
    <w:p w14:paraId="3825FF24" w14:textId="77777777" w:rsidR="00F13614" w:rsidRPr="00F13614" w:rsidRDefault="00F13614" w:rsidP="00F13614">
      <w:pPr>
        <w:tabs>
          <w:tab w:val="center" w:pos="4320"/>
          <w:tab w:val="right" w:pos="8640"/>
        </w:tabs>
        <w:rPr>
          <w:color w:val="auto"/>
          <w:szCs w:val="22"/>
        </w:rPr>
      </w:pPr>
      <w:r w:rsidRPr="00F13614">
        <w:rPr>
          <w:color w:val="auto"/>
          <w:szCs w:val="22"/>
        </w:rPr>
        <w:t>    The Senate proceeded to a consideration of the Bill, the question being concurrence in the House amendments.</w:t>
      </w:r>
    </w:p>
    <w:p w14:paraId="24B9E511" w14:textId="77777777" w:rsidR="00F13614" w:rsidRPr="00F13614" w:rsidRDefault="00F13614" w:rsidP="00F13614">
      <w:pPr>
        <w:tabs>
          <w:tab w:val="center" w:pos="4320"/>
          <w:tab w:val="right" w:pos="8640"/>
        </w:tabs>
        <w:rPr>
          <w:szCs w:val="22"/>
        </w:rPr>
      </w:pPr>
    </w:p>
    <w:p w14:paraId="0A95809D" w14:textId="77777777" w:rsidR="00F13614" w:rsidRPr="00F13614" w:rsidRDefault="00F13614" w:rsidP="00F13614">
      <w:pPr>
        <w:tabs>
          <w:tab w:val="center" w:pos="4320"/>
          <w:tab w:val="right" w:pos="8640"/>
        </w:tabs>
        <w:rPr>
          <w:color w:val="auto"/>
          <w:szCs w:val="22"/>
        </w:rPr>
      </w:pPr>
      <w:r w:rsidRPr="00F13614">
        <w:rPr>
          <w:color w:val="auto"/>
          <w:szCs w:val="22"/>
        </w:rPr>
        <w:t>    Senator HEMBREE explained the House amendments.</w:t>
      </w:r>
    </w:p>
    <w:p w14:paraId="2473CCCC" w14:textId="77777777" w:rsidR="00F13614" w:rsidRPr="00F13614" w:rsidRDefault="00F13614" w:rsidP="00F13614">
      <w:pPr>
        <w:tabs>
          <w:tab w:val="center" w:pos="4320"/>
          <w:tab w:val="right" w:pos="8640"/>
        </w:tabs>
        <w:rPr>
          <w:szCs w:val="22"/>
        </w:rPr>
      </w:pPr>
    </w:p>
    <w:p w14:paraId="098465B6" w14:textId="54ACCCD6" w:rsidR="00F13614" w:rsidRPr="00F13614" w:rsidRDefault="00F13614" w:rsidP="00F13614">
      <w:pPr>
        <w:tabs>
          <w:tab w:val="right" w:pos="8640"/>
        </w:tabs>
        <w:rPr>
          <w:szCs w:val="22"/>
        </w:rPr>
      </w:pPr>
      <w:r w:rsidRPr="00F13614">
        <w:rPr>
          <w:szCs w:val="22"/>
        </w:rPr>
        <w:t>   Senator HEMBREE proposed the following amendment (SEDU-112.DB0012S), which was adopted:</w:t>
      </w:r>
    </w:p>
    <w:p w14:paraId="373EA20D" w14:textId="77777777" w:rsidR="00F13614" w:rsidRPr="00F13614" w:rsidRDefault="00F13614" w:rsidP="00F13614">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F13614">
        <w:rPr>
          <w:color w:val="auto"/>
          <w:szCs w:val="22"/>
        </w:rPr>
        <w:t>    Amend the bill, as and if amended, by striking all after the enacting words and inserting:</w:t>
      </w:r>
    </w:p>
    <w:sdt>
      <w:sdtPr>
        <w:rPr>
          <w:rFonts w:eastAsia="Calibri"/>
          <w:color w:val="auto"/>
          <w:szCs w:val="22"/>
        </w:rPr>
        <w:alias w:val="Cannot be edited"/>
        <w:tag w:val="Cannot be edited"/>
        <w:id w:val="1875954591"/>
      </w:sdtPr>
      <w:sdtEndPr/>
      <w:sdtContent>
        <w:p w14:paraId="78DBA9A1" w14:textId="77777777" w:rsidR="00F13614" w:rsidRPr="00F13614" w:rsidRDefault="00F13614" w:rsidP="00F13614">
          <w:pPr>
            <w:widowControl w:val="0"/>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zCs w:val="22"/>
            </w:rPr>
          </w:pPr>
          <w:r w:rsidRPr="00F13614">
            <w:rPr>
              <w:rFonts w:eastAsia="Calibri"/>
              <w:color w:val="auto"/>
              <w:szCs w:val="22"/>
            </w:rPr>
            <w:t>SECTION 1.  Section 34-11-90 of the S.C. Code is amended by adding:</w:t>
          </w:r>
        </w:p>
        <w:p w14:paraId="1E078EAF" w14:textId="77777777" w:rsidR="00F13614" w:rsidRPr="00F13614" w:rsidRDefault="00F13614" w:rsidP="00F13614">
          <w:pPr>
            <w:widowControl w:val="0"/>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zCs w:val="22"/>
            </w:rPr>
          </w:pPr>
          <w:r w:rsidRPr="00F13614">
            <w:rPr>
              <w:rFonts w:eastAsia="Calibri"/>
              <w:color w:val="auto"/>
              <w:szCs w:val="22"/>
            </w:rPr>
            <w:t>    (f) notwithstanding another provision of law, if a defendant receives multiple convictions within a three-year period of time in magistrates court for a violation of this section, the defendant may, after ten years from the date of the last conviction, apply or cause someone acting on his behalf to apply, to the court for an order expunging the records of arrest and the multiple convictions. This provision does not apply to any crime classified as a felony. If the defendant receives no other convictions during the ten-year period following the last conviction under this section and full restitution has been made on all checks that are the subject of the convictions, the court must issue an order expunging the records. No person may take advantage of the rights permitted by this subsection more than once. Neither the application for nor successful expungement of a qualifying applicant’s record as authorized by subsection (e) precludes application for and expungement of a qualifying applicant’s record under this subsection. After the expungement, the South Carolina Law Enforcement Division is required to keep a nonpublic record of the offense and the date of its expungement to ensure that no person takes advantage of the rights permitted by this subsection more than once. This nonpublic record is not subject to release under Section 34-11-95, the Freedom of Information Act, or any other provision of law except to those authorized law or court officials who need this information in order to prevent the rights afforded by this subsection from being taken advantage of more than once.</w:t>
          </w:r>
        </w:p>
        <w:p w14:paraId="22F99988" w14:textId="77777777" w:rsidR="00F13614" w:rsidRPr="00F13614" w:rsidRDefault="00F13614" w:rsidP="00F13614">
          <w:pPr>
            <w:widowControl w:val="0"/>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zCs w:val="22"/>
            </w:rPr>
          </w:pPr>
          <w:r w:rsidRPr="00F13614">
            <w:rPr>
              <w:rFonts w:eastAsia="Calibri"/>
              <w:color w:val="auto"/>
              <w:szCs w:val="22"/>
            </w:rPr>
            <w:t>    SECTION 2.  Section 17</w:t>
          </w:r>
          <w:r w:rsidRPr="00F13614">
            <w:rPr>
              <w:rFonts w:eastAsia="Calibri"/>
              <w:color w:val="auto"/>
              <w:szCs w:val="22"/>
            </w:rPr>
            <w:noBreakHyphen/>
            <w:t>22</w:t>
          </w:r>
          <w:r w:rsidRPr="00F13614">
            <w:rPr>
              <w:rFonts w:eastAsia="Calibri"/>
              <w:color w:val="auto"/>
              <w:szCs w:val="22"/>
            </w:rPr>
            <w:noBreakHyphen/>
            <w:t>910(A)(1) of the S.C. Code is amended to read:</w:t>
          </w:r>
        </w:p>
        <w:p w14:paraId="5C83B498" w14:textId="77777777" w:rsidR="00F13614" w:rsidRPr="00F13614" w:rsidRDefault="00F13614" w:rsidP="00F13614">
          <w:pPr>
            <w:widowControl w:val="0"/>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zCs w:val="22"/>
            </w:rPr>
          </w:pPr>
          <w:r w:rsidRPr="00F13614">
            <w:rPr>
              <w:rFonts w:eastAsia="Calibri"/>
              <w:color w:val="auto"/>
              <w:szCs w:val="22"/>
            </w:rPr>
            <w:t>    (1) Section 34</w:t>
          </w:r>
          <w:r w:rsidRPr="00F13614">
            <w:rPr>
              <w:rFonts w:eastAsia="Calibri"/>
              <w:color w:val="auto"/>
              <w:szCs w:val="22"/>
            </w:rPr>
            <w:noBreakHyphen/>
            <w:t>11</w:t>
          </w:r>
          <w:r w:rsidRPr="00F13614">
            <w:rPr>
              <w:rFonts w:eastAsia="Calibri"/>
              <w:color w:val="auto"/>
              <w:szCs w:val="22"/>
            </w:rPr>
            <w:noBreakHyphen/>
            <w:t xml:space="preserve">90(e), first offense misdemeanor fraudulent check </w:t>
          </w:r>
          <w:r w:rsidRPr="00F13614">
            <w:rPr>
              <w:rFonts w:eastAsia="Calibri"/>
              <w:color w:val="auto"/>
              <w:szCs w:val="22"/>
              <w:u w:val="single"/>
            </w:rPr>
            <w:t>or Section 34</w:t>
          </w:r>
          <w:r w:rsidRPr="00F13614">
            <w:rPr>
              <w:rFonts w:eastAsia="Calibri"/>
              <w:color w:val="auto"/>
              <w:szCs w:val="22"/>
              <w:u w:val="single"/>
            </w:rPr>
            <w:noBreakHyphen/>
            <w:t>11</w:t>
          </w:r>
          <w:r w:rsidRPr="00F13614">
            <w:rPr>
              <w:rFonts w:eastAsia="Calibri"/>
              <w:color w:val="auto"/>
              <w:szCs w:val="22"/>
              <w:u w:val="single"/>
            </w:rPr>
            <w:noBreakHyphen/>
            <w:t>90(f), multiple misdemeanor offenses of fraudulent check</w:t>
          </w:r>
          <w:r w:rsidRPr="00F13614">
            <w:rPr>
              <w:rFonts w:eastAsia="Calibri"/>
              <w:color w:val="auto"/>
              <w:szCs w:val="22"/>
            </w:rPr>
            <w:t>;</w:t>
          </w:r>
        </w:p>
        <w:p w14:paraId="43B42248" w14:textId="77777777" w:rsidR="00F13614" w:rsidRPr="00F13614" w:rsidRDefault="00F13614" w:rsidP="00F13614">
          <w:pPr>
            <w:widowControl w:val="0"/>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zCs w:val="22"/>
            </w:rPr>
          </w:pPr>
          <w:r w:rsidRPr="00F13614">
            <w:rPr>
              <w:rFonts w:eastAsia="Calibri"/>
              <w:color w:val="auto"/>
              <w:szCs w:val="22"/>
            </w:rPr>
            <w:t>    SECTION 3.  Chapter 1, Title 17 of the S.C. Code is amended by adding:</w:t>
          </w:r>
        </w:p>
        <w:p w14:paraId="7093EFAE" w14:textId="77777777" w:rsidR="00F13614" w:rsidRPr="00F13614" w:rsidRDefault="00F13614" w:rsidP="00F13614">
          <w:pPr>
            <w:widowControl w:val="0"/>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zCs w:val="22"/>
            </w:rPr>
          </w:pPr>
          <w:r w:rsidRPr="00F13614">
            <w:rPr>
              <w:rFonts w:eastAsia="Calibri"/>
              <w:color w:val="auto"/>
              <w:szCs w:val="22"/>
            </w:rPr>
            <w:t>    Section 17-1-43. (A) Notwithstanding the provisions of Section 17-1-40, not later than one hundred eighty days after an investigation by a law enforcement or prosecution agency reveals that a person was arrested as a result of mistaken identity, the law enforcement or prosecution agency with appropriate jurisdiction shall destroy the arrest records of that person made as a result of mistaken identity.  The law enforcement or prosecution agency, as appropriate, shall establish a review process for verifying that a person’s arrest records relating to mistaken identity in which no charges were filed have been destroyed as provided in this section.  Neither the law enforcement or prosecution agency may charge or collect a fee for the destruction of arrest records pursuant to the provisions of this section.</w:t>
          </w:r>
        </w:p>
        <w:p w14:paraId="765EEA02" w14:textId="77777777" w:rsidR="00F13614" w:rsidRPr="00F13614" w:rsidRDefault="00F13614" w:rsidP="00F13614">
          <w:pPr>
            <w:widowControl w:val="0"/>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zCs w:val="22"/>
            </w:rPr>
          </w:pPr>
          <w:r w:rsidRPr="00F13614">
            <w:rPr>
              <w:rFonts w:eastAsia="Calibri"/>
              <w:color w:val="auto"/>
              <w:szCs w:val="22"/>
            </w:rPr>
            <w:t>       (B) Law enforcement and prosecution agencies shall retain the arrest and booking record, associated bench warrants, mug shots, and fingerprints of the person under seal for three years and one hundred twenty days.  A law enforcement or prosecution agency may retain the information indefinitely for purposes of ongoing or future investigations and prosecution of the offense, administrative hearings, and to defend the agency and the agency’s employees during litigation proceedings.  The information must remain under seal.  The information is not a public document and is exempt from disclosure, except by court order.</w:t>
          </w:r>
        </w:p>
        <w:p w14:paraId="32443C0C" w14:textId="77777777" w:rsidR="00F13614" w:rsidRPr="00F13614" w:rsidRDefault="00F13614" w:rsidP="00F13614">
          <w:pPr>
            <w:widowControl w:val="0"/>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olor w:val="auto"/>
              <w:szCs w:val="22"/>
            </w:rPr>
          </w:pPr>
          <w:r w:rsidRPr="00F13614">
            <w:rPr>
              <w:rFonts w:eastAsia="Calibri"/>
              <w:color w:val="auto"/>
              <w:szCs w:val="22"/>
            </w:rPr>
            <w:t>    SECTION 4.  This act takes effect upon approval by the Governor.</w:t>
          </w:r>
        </w:p>
      </w:sdtContent>
    </w:sdt>
    <w:p w14:paraId="7EC072CB" w14:textId="77777777" w:rsidR="00F13614" w:rsidRPr="00F13614" w:rsidRDefault="00F13614" w:rsidP="00F13614">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F13614">
        <w:rPr>
          <w:color w:val="auto"/>
          <w:szCs w:val="22"/>
        </w:rPr>
        <w:t>    Renumber sections to conform.</w:t>
      </w:r>
    </w:p>
    <w:p w14:paraId="3800DF2A" w14:textId="77777777" w:rsidR="00F13614" w:rsidRPr="00F13614" w:rsidRDefault="00F13614" w:rsidP="00F13614">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F13614">
        <w:rPr>
          <w:color w:val="auto"/>
          <w:szCs w:val="22"/>
        </w:rPr>
        <w:t>    Amend title to conform.</w:t>
      </w:r>
    </w:p>
    <w:p w14:paraId="147E2D32" w14:textId="77777777" w:rsidR="00F13614" w:rsidRPr="00F13614" w:rsidRDefault="00F13614" w:rsidP="00F13614">
      <w:pPr>
        <w:tabs>
          <w:tab w:val="center" w:pos="4320"/>
          <w:tab w:val="right" w:pos="8640"/>
        </w:tabs>
        <w:rPr>
          <w:color w:val="auto"/>
          <w:szCs w:val="22"/>
        </w:rPr>
      </w:pPr>
    </w:p>
    <w:p w14:paraId="47988FF6" w14:textId="77777777" w:rsidR="00F13614" w:rsidRPr="00F13614" w:rsidRDefault="00F13614" w:rsidP="00F13614">
      <w:pPr>
        <w:tabs>
          <w:tab w:val="center" w:pos="4320"/>
          <w:tab w:val="right" w:pos="8640"/>
        </w:tabs>
        <w:rPr>
          <w:color w:val="auto"/>
          <w:szCs w:val="22"/>
        </w:rPr>
      </w:pPr>
      <w:r w:rsidRPr="00F13614">
        <w:rPr>
          <w:color w:val="auto"/>
          <w:szCs w:val="22"/>
        </w:rPr>
        <w:t>    Senator HEMBREE explained the amendment.</w:t>
      </w:r>
    </w:p>
    <w:p w14:paraId="42D79E11" w14:textId="77777777" w:rsidR="00F13614" w:rsidRPr="00F13614" w:rsidRDefault="00F13614" w:rsidP="00F13614">
      <w:pPr>
        <w:tabs>
          <w:tab w:val="center" w:pos="4320"/>
          <w:tab w:val="right" w:pos="8640"/>
        </w:tabs>
        <w:rPr>
          <w:szCs w:val="22"/>
        </w:rPr>
      </w:pPr>
    </w:p>
    <w:p w14:paraId="64D7D9E0" w14:textId="77777777" w:rsidR="00F13614" w:rsidRPr="00F13614" w:rsidRDefault="00F13614" w:rsidP="00F13614">
      <w:pPr>
        <w:tabs>
          <w:tab w:val="center" w:pos="4320"/>
          <w:tab w:val="right" w:pos="8640"/>
        </w:tabs>
        <w:rPr>
          <w:color w:val="auto"/>
          <w:szCs w:val="22"/>
        </w:rPr>
      </w:pPr>
      <w:r w:rsidRPr="00F13614">
        <w:rPr>
          <w:color w:val="auto"/>
          <w:szCs w:val="22"/>
        </w:rPr>
        <w:t>    The question then was the adoption of the amendment.</w:t>
      </w:r>
    </w:p>
    <w:p w14:paraId="47CE4F33" w14:textId="77777777" w:rsidR="00F13614" w:rsidRPr="00F13614" w:rsidRDefault="00F13614" w:rsidP="00F13614">
      <w:pPr>
        <w:tabs>
          <w:tab w:val="center" w:pos="4320"/>
          <w:tab w:val="right" w:pos="8640"/>
        </w:tabs>
        <w:rPr>
          <w:szCs w:val="22"/>
        </w:rPr>
      </w:pPr>
    </w:p>
    <w:p w14:paraId="50C135C9" w14:textId="77777777" w:rsidR="00F13614" w:rsidRPr="00F13614" w:rsidRDefault="00F13614" w:rsidP="00F13614">
      <w:pPr>
        <w:tabs>
          <w:tab w:val="center" w:pos="4320"/>
          <w:tab w:val="right" w:pos="8640"/>
        </w:tabs>
        <w:rPr>
          <w:color w:val="auto"/>
          <w:szCs w:val="22"/>
        </w:rPr>
      </w:pPr>
      <w:r w:rsidRPr="00F13614">
        <w:rPr>
          <w:color w:val="auto"/>
          <w:szCs w:val="22"/>
        </w:rPr>
        <w:t>    The amendment was adopted.</w:t>
      </w:r>
    </w:p>
    <w:p w14:paraId="1F394D31" w14:textId="77777777" w:rsidR="00F13614" w:rsidRPr="00F13614" w:rsidRDefault="00F13614" w:rsidP="00F13614">
      <w:pPr>
        <w:tabs>
          <w:tab w:val="center" w:pos="4320"/>
          <w:tab w:val="right" w:pos="8640"/>
        </w:tabs>
        <w:rPr>
          <w:szCs w:val="22"/>
        </w:rPr>
      </w:pPr>
    </w:p>
    <w:p w14:paraId="74531D3A" w14:textId="77777777" w:rsidR="00F13614" w:rsidRPr="00F13614" w:rsidRDefault="00F13614" w:rsidP="00F13614">
      <w:pPr>
        <w:tabs>
          <w:tab w:val="center" w:pos="4320"/>
          <w:tab w:val="right" w:pos="8640"/>
        </w:tabs>
        <w:rPr>
          <w:color w:val="auto"/>
          <w:szCs w:val="22"/>
        </w:rPr>
      </w:pPr>
      <w:r w:rsidRPr="00F13614">
        <w:rPr>
          <w:color w:val="auto"/>
          <w:szCs w:val="22"/>
        </w:rPr>
        <w:t>    The Bill was ordered returned to the House of Representatives with amendments.</w:t>
      </w:r>
    </w:p>
    <w:p w14:paraId="33951E66" w14:textId="77777777" w:rsidR="00F13614" w:rsidRPr="00F13614" w:rsidRDefault="00F13614" w:rsidP="00F13614">
      <w:pPr>
        <w:rPr>
          <w:szCs w:val="22"/>
        </w:rPr>
      </w:pPr>
    </w:p>
    <w:p w14:paraId="7ABC1148" w14:textId="77777777" w:rsidR="00F13614" w:rsidRPr="00F13614" w:rsidRDefault="00F13614" w:rsidP="00F13614">
      <w:pPr>
        <w:tabs>
          <w:tab w:val="right" w:pos="8640"/>
        </w:tabs>
        <w:jc w:val="center"/>
        <w:rPr>
          <w:color w:val="auto"/>
          <w:szCs w:val="22"/>
        </w:rPr>
      </w:pPr>
      <w:r w:rsidRPr="00F13614">
        <w:rPr>
          <w:b/>
          <w:color w:val="auto"/>
          <w:szCs w:val="22"/>
        </w:rPr>
        <w:t>Message from the House</w:t>
      </w:r>
    </w:p>
    <w:p w14:paraId="1BEFFC62" w14:textId="77777777" w:rsidR="00F13614" w:rsidRPr="00F13614" w:rsidRDefault="00F13614" w:rsidP="00F13614">
      <w:pPr>
        <w:tabs>
          <w:tab w:val="right" w:pos="8640"/>
        </w:tabs>
        <w:rPr>
          <w:color w:val="auto"/>
          <w:szCs w:val="22"/>
        </w:rPr>
      </w:pPr>
      <w:r w:rsidRPr="00F13614">
        <w:rPr>
          <w:color w:val="auto"/>
          <w:szCs w:val="22"/>
        </w:rPr>
        <w:t>Columbia, S.C., May 9, 2024</w:t>
      </w:r>
    </w:p>
    <w:p w14:paraId="60B1ED94" w14:textId="77777777" w:rsidR="00F13614" w:rsidRPr="00F13614" w:rsidRDefault="00F13614" w:rsidP="00F13614">
      <w:pPr>
        <w:tabs>
          <w:tab w:val="right" w:pos="8640"/>
        </w:tabs>
        <w:rPr>
          <w:szCs w:val="22"/>
        </w:rPr>
      </w:pPr>
    </w:p>
    <w:p w14:paraId="24F42687" w14:textId="77777777" w:rsidR="00F13614" w:rsidRPr="00F13614" w:rsidRDefault="00F13614" w:rsidP="00F13614">
      <w:pPr>
        <w:tabs>
          <w:tab w:val="right" w:pos="8640"/>
        </w:tabs>
        <w:rPr>
          <w:szCs w:val="22"/>
        </w:rPr>
      </w:pPr>
      <w:r w:rsidRPr="00F13614">
        <w:rPr>
          <w:szCs w:val="22"/>
        </w:rPr>
        <w:t>Mr. President and Senators:</w:t>
      </w:r>
    </w:p>
    <w:p w14:paraId="4576C1C4" w14:textId="77777777" w:rsidR="00F13614" w:rsidRPr="00F13614" w:rsidRDefault="00F13614" w:rsidP="00F13614">
      <w:pPr>
        <w:tabs>
          <w:tab w:val="right" w:pos="8640"/>
        </w:tabs>
        <w:rPr>
          <w:szCs w:val="22"/>
        </w:rPr>
      </w:pPr>
      <w:r w:rsidRPr="00F13614">
        <w:rPr>
          <w:szCs w:val="22"/>
        </w:rPr>
        <w:tab/>
        <w:t>The House respectfully informs your Honorable Body that it concurs in the amendments proposed by the Senate to:</w:t>
      </w:r>
    </w:p>
    <w:p w14:paraId="77F442EF" w14:textId="77777777" w:rsidR="00F13614" w:rsidRPr="00F13614" w:rsidRDefault="00F13614" w:rsidP="00F13614">
      <w:pPr>
        <w:suppressAutoHyphens/>
        <w:rPr>
          <w:szCs w:val="22"/>
        </w:rPr>
      </w:pPr>
      <w:r w:rsidRPr="00F13614">
        <w:rPr>
          <w:szCs w:val="22"/>
        </w:rPr>
        <w:tab/>
        <w:t>S. 112</w:t>
      </w:r>
      <w:r w:rsidRPr="00F13614">
        <w:rPr>
          <w:szCs w:val="22"/>
        </w:rPr>
        <w:fldChar w:fldCharType="begin"/>
      </w:r>
      <w:r w:rsidRPr="00F13614">
        <w:rPr>
          <w:szCs w:val="22"/>
        </w:rPr>
        <w:instrText xml:space="preserve"> XE "S. 112" \b </w:instrText>
      </w:r>
      <w:r w:rsidRPr="00F13614">
        <w:rPr>
          <w:szCs w:val="22"/>
        </w:rPr>
        <w:fldChar w:fldCharType="end"/>
      </w:r>
      <w:r w:rsidRPr="00F13614">
        <w:rPr>
          <w:szCs w:val="22"/>
        </w:rPr>
        <w:t xml:space="preserve"> -- Senators Allen, Hembree and Shealy:  </w:t>
      </w:r>
      <w:r w:rsidRPr="00F13614">
        <w:rPr>
          <w:caps/>
          <w:szCs w:val="22"/>
        </w:rPr>
        <w:t>A BILL TO AMEND THE SOUTH CAROLINA CODE OF LAWS BY AMENDING SECTION 34-11-90, RELATING TO JURISDICTION FOR OFFENSES INVOLVING CHECKS AND PENALTIES, SO AS TO PROVIDE A METHOD TO EXPUNGE CONVICTIONS; AND TO AMEND SECTION 17-22-910, AS AMENDED, RELATING TO APPLICATIONS FOR EXPUNGEMENT, SO AS TO ADD MULTIPLE MISDEMEANOR OFFENSES OF CHECK FRAUD TO THOSE OFFENSES ELIGIBLE FOR EXPUNGEMENT.</w:t>
      </w:r>
    </w:p>
    <w:p w14:paraId="70B8B6A5" w14:textId="77777777" w:rsidR="00F13614" w:rsidRPr="00F13614" w:rsidRDefault="00F13614" w:rsidP="00F13614">
      <w:pPr>
        <w:tabs>
          <w:tab w:val="right" w:pos="8640"/>
        </w:tabs>
        <w:rPr>
          <w:szCs w:val="22"/>
        </w:rPr>
      </w:pPr>
      <w:r w:rsidRPr="00F13614">
        <w:rPr>
          <w:szCs w:val="22"/>
        </w:rPr>
        <w:t>and has ordered the Bill enrolled for Ratification.</w:t>
      </w:r>
    </w:p>
    <w:p w14:paraId="7943C077" w14:textId="77777777" w:rsidR="00F13614" w:rsidRPr="00F13614" w:rsidRDefault="00F13614" w:rsidP="00F13614">
      <w:pPr>
        <w:tabs>
          <w:tab w:val="right" w:pos="8640"/>
        </w:tabs>
        <w:rPr>
          <w:szCs w:val="22"/>
        </w:rPr>
      </w:pPr>
      <w:r w:rsidRPr="00F13614">
        <w:rPr>
          <w:szCs w:val="22"/>
        </w:rPr>
        <w:t>Very respectfully,</w:t>
      </w:r>
    </w:p>
    <w:p w14:paraId="373B7E0E" w14:textId="77777777" w:rsidR="00F13614" w:rsidRPr="00F13614" w:rsidRDefault="00F13614" w:rsidP="00F13614">
      <w:pPr>
        <w:tabs>
          <w:tab w:val="right" w:pos="8640"/>
        </w:tabs>
        <w:rPr>
          <w:szCs w:val="22"/>
        </w:rPr>
      </w:pPr>
      <w:r w:rsidRPr="00F13614">
        <w:rPr>
          <w:szCs w:val="22"/>
        </w:rPr>
        <w:t>Speaker of the House</w:t>
      </w:r>
    </w:p>
    <w:p w14:paraId="005FBD6D" w14:textId="77777777" w:rsidR="00F13614" w:rsidRPr="00F13614" w:rsidRDefault="00F13614" w:rsidP="00F13614">
      <w:pPr>
        <w:tabs>
          <w:tab w:val="right" w:pos="8640"/>
        </w:tabs>
        <w:rPr>
          <w:szCs w:val="22"/>
        </w:rPr>
      </w:pPr>
      <w:r w:rsidRPr="00F13614">
        <w:rPr>
          <w:szCs w:val="22"/>
        </w:rPr>
        <w:tab/>
        <w:t>Received as information.</w:t>
      </w:r>
    </w:p>
    <w:p w14:paraId="73F2A602" w14:textId="77777777" w:rsidR="00F13614" w:rsidRPr="00F13614" w:rsidRDefault="00F13614" w:rsidP="00F13614">
      <w:pPr>
        <w:tabs>
          <w:tab w:val="right" w:pos="8640"/>
        </w:tabs>
        <w:rPr>
          <w:szCs w:val="22"/>
        </w:rPr>
      </w:pPr>
    </w:p>
    <w:p w14:paraId="3ED78966" w14:textId="77777777" w:rsidR="00F13614" w:rsidRPr="00F13614" w:rsidRDefault="00F13614" w:rsidP="00F13614">
      <w:pPr>
        <w:jc w:val="center"/>
        <w:rPr>
          <w:color w:val="auto"/>
          <w:szCs w:val="22"/>
        </w:rPr>
      </w:pPr>
      <w:r w:rsidRPr="00F13614">
        <w:rPr>
          <w:b/>
          <w:color w:val="auto"/>
          <w:szCs w:val="22"/>
        </w:rPr>
        <w:t>Message from the House</w:t>
      </w:r>
    </w:p>
    <w:p w14:paraId="6DBEDADB" w14:textId="77777777" w:rsidR="00F13614" w:rsidRPr="00F13614" w:rsidRDefault="00F13614" w:rsidP="00F13614">
      <w:pPr>
        <w:rPr>
          <w:bCs/>
          <w:color w:val="auto"/>
          <w:szCs w:val="22"/>
        </w:rPr>
      </w:pPr>
      <w:r w:rsidRPr="00F13614">
        <w:rPr>
          <w:bCs/>
          <w:color w:val="auto"/>
          <w:szCs w:val="22"/>
        </w:rPr>
        <w:t>Columbia, S.C., May 9, 2024</w:t>
      </w:r>
    </w:p>
    <w:p w14:paraId="4DDEE45E" w14:textId="77777777" w:rsidR="00F13614" w:rsidRPr="00F13614" w:rsidRDefault="00F13614" w:rsidP="00F13614">
      <w:pPr>
        <w:rPr>
          <w:bCs/>
          <w:color w:val="auto"/>
          <w:szCs w:val="22"/>
        </w:rPr>
      </w:pPr>
    </w:p>
    <w:p w14:paraId="7AEBB7B2" w14:textId="77777777" w:rsidR="00F13614" w:rsidRPr="00F13614" w:rsidRDefault="00F13614" w:rsidP="00F13614">
      <w:pPr>
        <w:rPr>
          <w:bCs/>
          <w:color w:val="auto"/>
          <w:szCs w:val="22"/>
        </w:rPr>
      </w:pPr>
      <w:r w:rsidRPr="00F13614">
        <w:rPr>
          <w:bCs/>
          <w:color w:val="auto"/>
          <w:szCs w:val="22"/>
        </w:rPr>
        <w:t>Mr. President and Senators:</w:t>
      </w:r>
    </w:p>
    <w:p w14:paraId="3FF327CB" w14:textId="77777777" w:rsidR="00F13614" w:rsidRPr="00F13614" w:rsidRDefault="00F13614" w:rsidP="00F13614">
      <w:pPr>
        <w:rPr>
          <w:bCs/>
          <w:color w:val="auto"/>
          <w:szCs w:val="22"/>
        </w:rPr>
      </w:pPr>
      <w:r w:rsidRPr="00F13614">
        <w:rPr>
          <w:bCs/>
          <w:color w:val="auto"/>
          <w:szCs w:val="22"/>
        </w:rPr>
        <w:tab/>
        <w:t>The House respectfully informs your Honorable Body that it refuses to concur in the amendments proposed by the Senate to:</w:t>
      </w:r>
    </w:p>
    <w:p w14:paraId="6E4A6199" w14:textId="77777777" w:rsidR="00F13614" w:rsidRPr="00F13614" w:rsidRDefault="00F13614" w:rsidP="00F13614">
      <w:pPr>
        <w:suppressAutoHyphens/>
        <w:rPr>
          <w:szCs w:val="22"/>
        </w:rPr>
      </w:pPr>
      <w:r w:rsidRPr="00F13614">
        <w:rPr>
          <w:szCs w:val="22"/>
        </w:rPr>
        <w:tab/>
        <w:t>S. 124</w:t>
      </w:r>
      <w:r w:rsidRPr="00F13614">
        <w:rPr>
          <w:szCs w:val="22"/>
        </w:rPr>
        <w:fldChar w:fldCharType="begin"/>
      </w:r>
      <w:r w:rsidRPr="00F13614">
        <w:rPr>
          <w:szCs w:val="22"/>
        </w:rPr>
        <w:instrText xml:space="preserve"> XE "S. 124" \b </w:instrText>
      </w:r>
      <w:r w:rsidRPr="00F13614">
        <w:rPr>
          <w:szCs w:val="22"/>
        </w:rPr>
        <w:fldChar w:fldCharType="end"/>
      </w:r>
      <w:r w:rsidRPr="00F13614">
        <w:rPr>
          <w:szCs w:val="22"/>
        </w:rPr>
        <w:t xml:space="preserve"> -- Senators Hembree, Turner and Malloy:  </w:t>
      </w:r>
      <w:r w:rsidRPr="00F13614">
        <w:rPr>
          <w:caps/>
          <w:szCs w:val="22"/>
        </w:rPr>
        <w:t>A BILL TO AMEND THE SOUTH CAROLINA CODE OF LAWS BY ADDING SECTION 59</w:t>
      </w:r>
      <w:r w:rsidRPr="00F13614">
        <w:rPr>
          <w:caps/>
          <w:szCs w:val="22"/>
        </w:rPr>
        <w:noBreakHyphen/>
        <w:t>18</w:t>
      </w:r>
      <w:r w:rsidRPr="00F13614">
        <w:rPr>
          <w:caps/>
          <w:szCs w:val="22"/>
        </w:rPr>
        <w:noBreakHyphen/>
        <w:t>1115 SO AS TO ESTABLISH A PILOT PROGRAM THAT WILL PERMIT PUBLIC SCHOOL DISTRICTS TO HIRE NONCERTIFIED TEACHERS IN A RATIO UP TO TEN PERCENT OF ITS ENTIRE TEACHING STAFF, TO PROVIDE ACADEMIC, EVALUATION, AND EXPERIENCE REQUIREMENTS, TO FURTHER PROVIDE FOR ANNUAL PROGRAM REPORTING AND NONCERTIFIED TEACHER REGISTRATION AND CLEARANCE REQUIREMENTS.</w:t>
      </w:r>
    </w:p>
    <w:p w14:paraId="368F1608" w14:textId="77777777" w:rsidR="00F13614" w:rsidRPr="00F13614" w:rsidRDefault="00F13614" w:rsidP="00F13614">
      <w:pPr>
        <w:rPr>
          <w:bCs/>
          <w:color w:val="auto"/>
          <w:szCs w:val="22"/>
        </w:rPr>
      </w:pPr>
      <w:r w:rsidRPr="00F13614">
        <w:rPr>
          <w:bCs/>
          <w:color w:val="auto"/>
          <w:szCs w:val="22"/>
        </w:rPr>
        <w:t>Very respectfully,</w:t>
      </w:r>
    </w:p>
    <w:p w14:paraId="2A4CF6AB" w14:textId="77777777" w:rsidR="00F13614" w:rsidRPr="00F13614" w:rsidRDefault="00F13614" w:rsidP="00F13614">
      <w:pPr>
        <w:rPr>
          <w:bCs/>
          <w:color w:val="auto"/>
          <w:szCs w:val="22"/>
        </w:rPr>
      </w:pPr>
      <w:r w:rsidRPr="00F13614">
        <w:rPr>
          <w:bCs/>
          <w:color w:val="auto"/>
          <w:szCs w:val="22"/>
        </w:rPr>
        <w:t>Speaker of the House</w:t>
      </w:r>
    </w:p>
    <w:p w14:paraId="659FB5B7" w14:textId="77777777" w:rsidR="00F13614" w:rsidRPr="00F13614" w:rsidRDefault="00F13614" w:rsidP="00F13614">
      <w:pPr>
        <w:rPr>
          <w:bCs/>
          <w:color w:val="auto"/>
          <w:szCs w:val="22"/>
        </w:rPr>
      </w:pPr>
      <w:r w:rsidRPr="00F13614">
        <w:rPr>
          <w:bCs/>
          <w:color w:val="auto"/>
          <w:szCs w:val="22"/>
        </w:rPr>
        <w:tab/>
        <w:t>Received as information.</w:t>
      </w:r>
    </w:p>
    <w:p w14:paraId="3B0B2524" w14:textId="77777777" w:rsidR="00F13614" w:rsidRPr="00F13614" w:rsidRDefault="00F13614" w:rsidP="00F13614">
      <w:pPr>
        <w:tabs>
          <w:tab w:val="right" w:pos="8640"/>
        </w:tabs>
        <w:jc w:val="center"/>
        <w:rPr>
          <w:b/>
          <w:szCs w:val="22"/>
        </w:rPr>
      </w:pPr>
    </w:p>
    <w:p w14:paraId="359CB2FD" w14:textId="77777777" w:rsidR="00F13614" w:rsidRPr="00F13614" w:rsidRDefault="00F13614" w:rsidP="00F13614">
      <w:pPr>
        <w:tabs>
          <w:tab w:val="right" w:pos="8640"/>
        </w:tabs>
        <w:jc w:val="center"/>
        <w:rPr>
          <w:szCs w:val="22"/>
        </w:rPr>
      </w:pPr>
      <w:r w:rsidRPr="00F13614">
        <w:rPr>
          <w:b/>
          <w:szCs w:val="22"/>
        </w:rPr>
        <w:t>Message from the House</w:t>
      </w:r>
    </w:p>
    <w:p w14:paraId="578B76BD" w14:textId="77777777" w:rsidR="00F13614" w:rsidRPr="00F13614" w:rsidRDefault="00F13614" w:rsidP="00F13614">
      <w:pPr>
        <w:tabs>
          <w:tab w:val="right" w:pos="8640"/>
        </w:tabs>
        <w:rPr>
          <w:bCs/>
          <w:szCs w:val="22"/>
        </w:rPr>
      </w:pPr>
      <w:r w:rsidRPr="00F13614">
        <w:rPr>
          <w:bCs/>
          <w:szCs w:val="22"/>
        </w:rPr>
        <w:t>Columbia, S.C., May 9, 2024</w:t>
      </w:r>
    </w:p>
    <w:p w14:paraId="1C5720E8" w14:textId="77777777" w:rsidR="00F13614" w:rsidRPr="00F13614" w:rsidRDefault="00F13614" w:rsidP="00F13614">
      <w:pPr>
        <w:tabs>
          <w:tab w:val="right" w:pos="8640"/>
        </w:tabs>
        <w:rPr>
          <w:bCs/>
          <w:szCs w:val="22"/>
        </w:rPr>
      </w:pPr>
    </w:p>
    <w:p w14:paraId="55961B81" w14:textId="77777777" w:rsidR="00F13614" w:rsidRPr="00F13614" w:rsidRDefault="00F13614" w:rsidP="00F13614">
      <w:pPr>
        <w:tabs>
          <w:tab w:val="right" w:pos="8640"/>
        </w:tabs>
        <w:rPr>
          <w:bCs/>
          <w:szCs w:val="22"/>
        </w:rPr>
      </w:pPr>
      <w:r w:rsidRPr="00F13614">
        <w:rPr>
          <w:bCs/>
          <w:szCs w:val="22"/>
        </w:rPr>
        <w:t>Mr. President and Senators:</w:t>
      </w:r>
    </w:p>
    <w:p w14:paraId="7AA9F8AE" w14:textId="77777777" w:rsidR="00F13614" w:rsidRPr="00F13614" w:rsidRDefault="00F13614" w:rsidP="00F13614">
      <w:pPr>
        <w:tabs>
          <w:tab w:val="right" w:pos="8640"/>
        </w:tabs>
        <w:rPr>
          <w:bCs/>
          <w:szCs w:val="22"/>
        </w:rPr>
      </w:pPr>
      <w:r w:rsidRPr="00F13614">
        <w:rPr>
          <w:bCs/>
          <w:szCs w:val="22"/>
        </w:rPr>
        <w:tab/>
        <w:t>The House respectfully informs your Honorable Body that it has returned the following Bill to the Senate with amendments:</w:t>
      </w:r>
    </w:p>
    <w:p w14:paraId="65B61CBA" w14:textId="2F7F600D" w:rsidR="00F13614" w:rsidRPr="00F13614" w:rsidRDefault="00F13614" w:rsidP="00F13614">
      <w:pPr>
        <w:suppressAutoHyphens/>
        <w:rPr>
          <w:szCs w:val="22"/>
        </w:rPr>
      </w:pPr>
      <w:r w:rsidRPr="00F13614">
        <w:rPr>
          <w:szCs w:val="22"/>
        </w:rPr>
        <w:tab/>
        <w:t>S. 125</w:t>
      </w:r>
      <w:r w:rsidRPr="00F13614">
        <w:rPr>
          <w:szCs w:val="22"/>
        </w:rPr>
        <w:fldChar w:fldCharType="begin"/>
      </w:r>
      <w:r w:rsidRPr="00F13614">
        <w:rPr>
          <w:szCs w:val="22"/>
        </w:rPr>
        <w:instrText xml:space="preserve"> XE "S. 125" \b </w:instrText>
      </w:r>
      <w:r w:rsidRPr="00F13614">
        <w:rPr>
          <w:szCs w:val="22"/>
        </w:rPr>
        <w:fldChar w:fldCharType="end"/>
      </w:r>
      <w:r w:rsidRPr="00F13614">
        <w:rPr>
          <w:szCs w:val="22"/>
        </w:rPr>
        <w:t xml:space="preserve"> -- Senators Hembree, Turner, Young, Setzler, Fanning and Climer:  </w:t>
      </w:r>
      <w:r w:rsidRPr="00F13614">
        <w:rPr>
          <w:caps/>
          <w:szCs w:val="22"/>
        </w:rPr>
        <w:t>A BILL TO AMEND THE SOUTH CAROLINA CODE OF LAWS BY AMENDING SECTION 59</w:t>
      </w:r>
      <w:r w:rsidRPr="00F13614">
        <w:rPr>
          <w:caps/>
          <w:szCs w:val="22"/>
        </w:rPr>
        <w:noBreakHyphen/>
        <w:t>149</w:t>
      </w:r>
      <w:r w:rsidRPr="00F13614">
        <w:rPr>
          <w:caps/>
          <w:szCs w:val="22"/>
        </w:rPr>
        <w:noBreakHyphen/>
        <w:t>15, RELATING TO ADDITIONAL LIFE SCHOLARSHIP STIPENDS, SO AS TO EXTEND THE STIPEND TO EDUCATION MAJORS AND TO FURTHER PROVIDE THE COMMISSION ON HIGHER EDUCATION PROMULGATE REGULATIONS TO DEFINE EDUCATION MAJOR; BY AMENDING SECTION 59</w:t>
      </w:r>
      <w:r w:rsidRPr="00F13614">
        <w:rPr>
          <w:caps/>
          <w:szCs w:val="22"/>
        </w:rPr>
        <w:noBreakHyphen/>
        <w:t>104</w:t>
      </w:r>
      <w:r w:rsidRPr="00F13614">
        <w:rPr>
          <w:caps/>
          <w:szCs w:val="22"/>
        </w:rPr>
        <w:noBreakHyphen/>
        <w:t>25, RELATING TO ADDITIONAL PALMETTO FELLOWS SCHOLARSHIP STIPENDS, SO AS TO EXTEND THE STIPEND TO EDUCATION MAJORS AND TO FURTHER PROVIDE FOR THE PROMULGATION OF REGULATIONS; BY AMENDING SECTION 59</w:t>
      </w:r>
      <w:r w:rsidRPr="00F13614">
        <w:rPr>
          <w:caps/>
          <w:szCs w:val="22"/>
        </w:rPr>
        <w:noBreakHyphen/>
        <w:t>149</w:t>
      </w:r>
      <w:r w:rsidRPr="00F13614">
        <w:rPr>
          <w:caps/>
          <w:szCs w:val="22"/>
        </w:rPr>
        <w:noBreakHyphen/>
        <w:t>50, RELATING TO A NUMERICAL ACT EQUIVALENT, SO AS TO SET THE EQUIVALENT SCORE OF THE ACT TO 22; AND BY AMENDING SECTION 59</w:t>
      </w:r>
      <w:r w:rsidRPr="00F13614">
        <w:rPr>
          <w:caps/>
          <w:szCs w:val="22"/>
        </w:rPr>
        <w:noBreakHyphen/>
        <w:t>104</w:t>
      </w:r>
      <w:r w:rsidRPr="00F13614">
        <w:rPr>
          <w:caps/>
          <w:szCs w:val="22"/>
        </w:rPr>
        <w:noBreakHyphen/>
        <w:t>20, RELATING TO PALMETTO FELLOWS SCHOLARSHIP PROGRAM, SO AS TO ALLOW A STUDENT WHO USES A PALMETTO FELLOWS SCHOLARSHIP</w:t>
      </w:r>
      <w:r w:rsidRPr="00F13614">
        <w:rPr>
          <w:caps/>
          <w:szCs w:val="22"/>
        </w:rPr>
        <w:br/>
        <w:t>TO ATTEND A TWO-YEAR INSTITUTION SHALL RECEIVE A MAXIMUM OF FOUR CONTINUOUS SEMESTERS.</w:t>
      </w:r>
    </w:p>
    <w:p w14:paraId="1678EC9B" w14:textId="77777777" w:rsidR="00F13614" w:rsidRPr="00F13614" w:rsidRDefault="00F13614" w:rsidP="00F13614">
      <w:pPr>
        <w:tabs>
          <w:tab w:val="right" w:pos="8640"/>
        </w:tabs>
        <w:rPr>
          <w:bCs/>
          <w:szCs w:val="22"/>
        </w:rPr>
      </w:pPr>
      <w:r w:rsidRPr="00F13614">
        <w:rPr>
          <w:bCs/>
          <w:szCs w:val="22"/>
        </w:rPr>
        <w:t>Very respectfully,</w:t>
      </w:r>
    </w:p>
    <w:p w14:paraId="3819B267" w14:textId="77777777" w:rsidR="00F13614" w:rsidRPr="00F13614" w:rsidRDefault="00F13614" w:rsidP="00F13614">
      <w:pPr>
        <w:tabs>
          <w:tab w:val="right" w:pos="8640"/>
        </w:tabs>
        <w:rPr>
          <w:bCs/>
          <w:szCs w:val="22"/>
        </w:rPr>
      </w:pPr>
      <w:r w:rsidRPr="00F13614">
        <w:rPr>
          <w:bCs/>
          <w:szCs w:val="22"/>
        </w:rPr>
        <w:t>Speaker of the House</w:t>
      </w:r>
    </w:p>
    <w:p w14:paraId="4CDDE6D2" w14:textId="77777777" w:rsidR="00F13614" w:rsidRPr="00F13614" w:rsidRDefault="00F13614" w:rsidP="00F13614">
      <w:pPr>
        <w:tabs>
          <w:tab w:val="right" w:pos="8640"/>
        </w:tabs>
        <w:rPr>
          <w:bCs/>
          <w:szCs w:val="22"/>
        </w:rPr>
      </w:pPr>
      <w:r w:rsidRPr="00F13614">
        <w:rPr>
          <w:bCs/>
          <w:szCs w:val="22"/>
        </w:rPr>
        <w:tab/>
        <w:t>Received as information.</w:t>
      </w:r>
    </w:p>
    <w:p w14:paraId="77ECD21D" w14:textId="77777777" w:rsidR="00F13614" w:rsidRPr="00F13614" w:rsidRDefault="00F13614" w:rsidP="00F13614">
      <w:pPr>
        <w:tabs>
          <w:tab w:val="right" w:pos="8640"/>
        </w:tabs>
        <w:rPr>
          <w:bCs/>
          <w:szCs w:val="22"/>
        </w:rPr>
      </w:pPr>
      <w:r w:rsidRPr="00F13614">
        <w:rPr>
          <w:bCs/>
          <w:szCs w:val="22"/>
        </w:rPr>
        <w:tab/>
        <w:t>Placed on Calendar for consideration tomorrow.</w:t>
      </w:r>
    </w:p>
    <w:p w14:paraId="53459BD8" w14:textId="77777777" w:rsidR="00F13614" w:rsidRPr="00F13614" w:rsidRDefault="00F13614" w:rsidP="00F13614">
      <w:pPr>
        <w:tabs>
          <w:tab w:val="right" w:pos="8640"/>
        </w:tabs>
        <w:rPr>
          <w:bCs/>
          <w:szCs w:val="22"/>
        </w:rPr>
      </w:pPr>
    </w:p>
    <w:p w14:paraId="30788A4E" w14:textId="77777777" w:rsidR="00F13614" w:rsidRPr="00F13614" w:rsidRDefault="00F13614" w:rsidP="00F13614">
      <w:pPr>
        <w:tabs>
          <w:tab w:val="right" w:pos="8640"/>
        </w:tabs>
        <w:jc w:val="center"/>
        <w:rPr>
          <w:b/>
          <w:color w:val="auto"/>
          <w:szCs w:val="22"/>
        </w:rPr>
      </w:pPr>
      <w:r w:rsidRPr="00F13614">
        <w:rPr>
          <w:b/>
          <w:color w:val="auto"/>
          <w:szCs w:val="22"/>
        </w:rPr>
        <w:t>Motion Adopted</w:t>
      </w:r>
    </w:p>
    <w:p w14:paraId="1B5EAE33" w14:textId="77777777" w:rsidR="00F13614" w:rsidRPr="00F13614" w:rsidRDefault="00F13614" w:rsidP="00F13614">
      <w:pPr>
        <w:tabs>
          <w:tab w:val="right" w:pos="8640"/>
        </w:tabs>
        <w:rPr>
          <w:color w:val="auto"/>
          <w:szCs w:val="22"/>
        </w:rPr>
      </w:pPr>
      <w:r w:rsidRPr="00F13614">
        <w:rPr>
          <w:color w:val="auto"/>
          <w:szCs w:val="22"/>
        </w:rPr>
        <w:tab/>
        <w:t>On motion of Senator HEMBREE, the Senate agreed to waive the provisions of Rule 32A requiring the Bill to be printed on the Calendar.</w:t>
      </w:r>
    </w:p>
    <w:p w14:paraId="1A4DA888" w14:textId="77777777" w:rsidR="00F13614" w:rsidRPr="00F13614" w:rsidRDefault="00F13614" w:rsidP="00F13614">
      <w:pPr>
        <w:tabs>
          <w:tab w:val="right" w:pos="8640"/>
        </w:tabs>
        <w:rPr>
          <w:color w:val="auto"/>
          <w:szCs w:val="22"/>
        </w:rPr>
      </w:pPr>
    </w:p>
    <w:p w14:paraId="30472041" w14:textId="77777777" w:rsidR="00F13614" w:rsidRPr="00F13614" w:rsidRDefault="00F13614" w:rsidP="00F13614">
      <w:pPr>
        <w:tabs>
          <w:tab w:val="right" w:pos="8640"/>
        </w:tabs>
        <w:rPr>
          <w:color w:val="auto"/>
          <w:szCs w:val="22"/>
        </w:rPr>
      </w:pPr>
      <w:r w:rsidRPr="00F13614">
        <w:rPr>
          <w:color w:val="auto"/>
          <w:szCs w:val="22"/>
        </w:rPr>
        <w:tab/>
        <w:t>The Bill was ordered placed in the category of Bills Returned from the House and would be taken up for consideration when that category was reached in the order of the day.</w:t>
      </w:r>
    </w:p>
    <w:p w14:paraId="1570B037" w14:textId="77777777" w:rsidR="00F13614" w:rsidRPr="00F13614" w:rsidRDefault="00F13614" w:rsidP="00F13614">
      <w:pPr>
        <w:tabs>
          <w:tab w:val="right" w:pos="8640"/>
        </w:tabs>
        <w:rPr>
          <w:bCs/>
          <w:szCs w:val="22"/>
        </w:rPr>
      </w:pPr>
    </w:p>
    <w:p w14:paraId="16FBB167" w14:textId="77777777" w:rsidR="00F13614" w:rsidRPr="00F13614" w:rsidRDefault="00F13614" w:rsidP="00F13614">
      <w:pPr>
        <w:tabs>
          <w:tab w:val="right" w:pos="8640"/>
        </w:tabs>
        <w:jc w:val="center"/>
        <w:rPr>
          <w:color w:val="auto"/>
          <w:szCs w:val="22"/>
        </w:rPr>
      </w:pPr>
      <w:r w:rsidRPr="00F13614">
        <w:rPr>
          <w:b/>
          <w:color w:val="auto"/>
          <w:szCs w:val="22"/>
        </w:rPr>
        <w:t>CONCURRENCE</w:t>
      </w:r>
    </w:p>
    <w:p w14:paraId="50D17523" w14:textId="77777777" w:rsidR="00F13614" w:rsidRPr="00F13614" w:rsidRDefault="00F13614" w:rsidP="00F13614">
      <w:pPr>
        <w:suppressAutoHyphens/>
        <w:rPr>
          <w:szCs w:val="22"/>
        </w:rPr>
      </w:pPr>
      <w:r w:rsidRPr="00F13614">
        <w:rPr>
          <w:b/>
          <w:color w:val="C00000"/>
          <w:szCs w:val="22"/>
        </w:rPr>
        <w:tab/>
      </w:r>
      <w:r w:rsidRPr="00F13614">
        <w:rPr>
          <w:szCs w:val="22"/>
        </w:rPr>
        <w:t>S. 125</w:t>
      </w:r>
      <w:r w:rsidRPr="00F13614">
        <w:rPr>
          <w:szCs w:val="22"/>
        </w:rPr>
        <w:fldChar w:fldCharType="begin"/>
      </w:r>
      <w:r w:rsidRPr="00F13614">
        <w:rPr>
          <w:szCs w:val="22"/>
        </w:rPr>
        <w:instrText xml:space="preserve"> XE "S. 125" \b </w:instrText>
      </w:r>
      <w:r w:rsidRPr="00F13614">
        <w:rPr>
          <w:szCs w:val="22"/>
        </w:rPr>
        <w:fldChar w:fldCharType="end"/>
      </w:r>
      <w:r w:rsidRPr="00F13614">
        <w:rPr>
          <w:szCs w:val="22"/>
        </w:rPr>
        <w:t xml:space="preserve"> -- Senators Hembree, Turner, Young, Setzler, Fanning and Climer:  </w:t>
      </w:r>
      <w:r w:rsidRPr="00F13614">
        <w:rPr>
          <w:caps/>
          <w:szCs w:val="22"/>
        </w:rPr>
        <w:t>A BILL TO AMEND THE SOUTH CAROLINA CODE OF LAWS BY AMENDING SECTION 59</w:t>
      </w:r>
      <w:r w:rsidRPr="00F13614">
        <w:rPr>
          <w:caps/>
          <w:szCs w:val="22"/>
        </w:rPr>
        <w:noBreakHyphen/>
        <w:t>149</w:t>
      </w:r>
      <w:r w:rsidRPr="00F13614">
        <w:rPr>
          <w:caps/>
          <w:szCs w:val="22"/>
        </w:rPr>
        <w:noBreakHyphen/>
        <w:t>15, RELATING TO ADDITIONAL LIFE SCHOLARSHIP STIPENDS, SO AS TO EXTEND THE STIPEND TO EDUCATION MAJORS AND TO FURTHER PROVIDE THE COMMISSION ON HIGHER EDUCATION PROMULGATE REGULATIONS TO DEFINE EDUCATION MAJOR; BY AMENDING SECTION 59</w:t>
      </w:r>
      <w:r w:rsidRPr="00F13614">
        <w:rPr>
          <w:caps/>
          <w:szCs w:val="22"/>
        </w:rPr>
        <w:noBreakHyphen/>
        <w:t>104</w:t>
      </w:r>
      <w:r w:rsidRPr="00F13614">
        <w:rPr>
          <w:caps/>
          <w:szCs w:val="22"/>
        </w:rPr>
        <w:noBreakHyphen/>
        <w:t>25, RELATING TO ADDITIONAL PALMETTO FELLOWS SCHOLARSHIP STIPENDS, SO AS TO EXTEND THE STIPEND TO EDUCATION MAJORS AND TO FURTHER PROVIDE FOR THE PROMULGATION OF REGULATIONS; BY AMENDING SECTION 59</w:t>
      </w:r>
      <w:r w:rsidRPr="00F13614">
        <w:rPr>
          <w:caps/>
          <w:szCs w:val="22"/>
        </w:rPr>
        <w:noBreakHyphen/>
        <w:t>149</w:t>
      </w:r>
      <w:r w:rsidRPr="00F13614">
        <w:rPr>
          <w:caps/>
          <w:szCs w:val="22"/>
        </w:rPr>
        <w:noBreakHyphen/>
        <w:t>50, RELATING TO A NUMERICAL ACT EQUIVALENT, SO AS TO SET THE EQUIVALENT SCORE OF THE ACT TO 22; AND BY AMENDING SECTION 59</w:t>
      </w:r>
      <w:r w:rsidRPr="00F13614">
        <w:rPr>
          <w:caps/>
          <w:szCs w:val="22"/>
        </w:rPr>
        <w:noBreakHyphen/>
        <w:t>104</w:t>
      </w:r>
      <w:r w:rsidRPr="00F13614">
        <w:rPr>
          <w:caps/>
          <w:szCs w:val="22"/>
        </w:rPr>
        <w:noBreakHyphen/>
        <w:t>20, RELATING TO PALMETTO FELLOWS SCHOLARSHIP PROGRAM, SO AS TO ALLOW A STUDENT WHO USES A PALMETTO FELLOWS SCHOLARSHIP TO ATTEND A TWO-YEAR INSTITUTION SHALL RECEIVE A MAXIMUM OF FOUR CONTINUOUS SEMESTERS.</w:t>
      </w:r>
    </w:p>
    <w:p w14:paraId="0E87ACD0" w14:textId="77777777" w:rsidR="00F13614" w:rsidRPr="00F13614" w:rsidRDefault="00F13614" w:rsidP="00F13614">
      <w:pPr>
        <w:jc w:val="center"/>
        <w:rPr>
          <w:b/>
          <w:color w:val="C00000"/>
          <w:szCs w:val="22"/>
        </w:rPr>
      </w:pPr>
    </w:p>
    <w:p w14:paraId="05FD6D06" w14:textId="77777777" w:rsidR="00F13614" w:rsidRPr="00F13614" w:rsidRDefault="00F13614" w:rsidP="00F13614">
      <w:pPr>
        <w:tabs>
          <w:tab w:val="right" w:pos="8640"/>
        </w:tabs>
        <w:rPr>
          <w:color w:val="auto"/>
          <w:szCs w:val="22"/>
        </w:rPr>
      </w:pPr>
      <w:r w:rsidRPr="00F13614">
        <w:rPr>
          <w:color w:val="C00000"/>
          <w:szCs w:val="22"/>
        </w:rPr>
        <w:tab/>
      </w:r>
      <w:r w:rsidRPr="00F13614">
        <w:rPr>
          <w:color w:val="auto"/>
          <w:szCs w:val="22"/>
        </w:rPr>
        <w:t>The House returned the Bill with amendments, the question being concurrence in the House amendments.</w:t>
      </w:r>
    </w:p>
    <w:p w14:paraId="664C4144" w14:textId="77777777" w:rsidR="00F13614" w:rsidRPr="00F13614" w:rsidRDefault="00F13614" w:rsidP="00F13614">
      <w:pPr>
        <w:tabs>
          <w:tab w:val="right" w:pos="8640"/>
        </w:tabs>
        <w:rPr>
          <w:szCs w:val="22"/>
        </w:rPr>
      </w:pPr>
    </w:p>
    <w:p w14:paraId="1670AF7D" w14:textId="77777777" w:rsidR="00F13614" w:rsidRPr="00F13614" w:rsidRDefault="00F13614" w:rsidP="00F13614">
      <w:pPr>
        <w:tabs>
          <w:tab w:val="right" w:pos="8640"/>
        </w:tabs>
        <w:rPr>
          <w:color w:val="auto"/>
          <w:szCs w:val="22"/>
        </w:rPr>
      </w:pPr>
      <w:r w:rsidRPr="00F13614">
        <w:rPr>
          <w:color w:val="auto"/>
          <w:szCs w:val="22"/>
        </w:rPr>
        <w:tab/>
        <w:t>Senator HEMBREE explained the amendments.</w:t>
      </w:r>
    </w:p>
    <w:p w14:paraId="7C090375" w14:textId="77777777" w:rsidR="00F13614" w:rsidRPr="00F13614" w:rsidRDefault="00F13614" w:rsidP="00F13614">
      <w:pPr>
        <w:tabs>
          <w:tab w:val="right" w:pos="8640"/>
        </w:tabs>
        <w:rPr>
          <w:szCs w:val="22"/>
        </w:rPr>
      </w:pPr>
    </w:p>
    <w:p w14:paraId="00D6906D" w14:textId="77777777" w:rsidR="00F13614" w:rsidRPr="00F13614" w:rsidRDefault="00F13614" w:rsidP="00F13614">
      <w:pPr>
        <w:tabs>
          <w:tab w:val="right" w:pos="8640"/>
        </w:tabs>
        <w:rPr>
          <w:color w:val="auto"/>
          <w:szCs w:val="22"/>
        </w:rPr>
      </w:pPr>
      <w:r w:rsidRPr="00F13614">
        <w:rPr>
          <w:color w:val="auto"/>
          <w:szCs w:val="22"/>
        </w:rPr>
        <w:tab/>
        <w:t>On motion of Senator HEMBREE, with unanimous consent, the Senate concurred in the House amendments and a message was sent to the House accordingly.  Ordered that the title be changed to that of an Act and the Act enrolled for Ratification.</w:t>
      </w:r>
    </w:p>
    <w:p w14:paraId="4332112A" w14:textId="77777777" w:rsidR="00F13614" w:rsidRPr="00F13614" w:rsidRDefault="00F13614" w:rsidP="00F13614">
      <w:pPr>
        <w:jc w:val="center"/>
        <w:rPr>
          <w:color w:val="auto"/>
          <w:szCs w:val="22"/>
        </w:rPr>
      </w:pPr>
      <w:r w:rsidRPr="00F13614">
        <w:rPr>
          <w:b/>
          <w:color w:val="auto"/>
          <w:szCs w:val="22"/>
        </w:rPr>
        <w:t>Message from the House</w:t>
      </w:r>
    </w:p>
    <w:p w14:paraId="72C94E1F" w14:textId="77777777" w:rsidR="00F13614" w:rsidRPr="00F13614" w:rsidRDefault="00F13614" w:rsidP="00F13614">
      <w:pPr>
        <w:rPr>
          <w:bCs/>
          <w:color w:val="auto"/>
          <w:szCs w:val="22"/>
        </w:rPr>
      </w:pPr>
      <w:r w:rsidRPr="00F13614">
        <w:rPr>
          <w:bCs/>
          <w:color w:val="auto"/>
          <w:szCs w:val="22"/>
        </w:rPr>
        <w:t>Columbia, S.C., May 9, 2024</w:t>
      </w:r>
    </w:p>
    <w:p w14:paraId="2FC7019C" w14:textId="77777777" w:rsidR="00F13614" w:rsidRPr="00F13614" w:rsidRDefault="00F13614" w:rsidP="00F13614">
      <w:pPr>
        <w:rPr>
          <w:bCs/>
          <w:color w:val="auto"/>
          <w:szCs w:val="22"/>
        </w:rPr>
      </w:pPr>
    </w:p>
    <w:p w14:paraId="00958B60" w14:textId="77777777" w:rsidR="00F13614" w:rsidRPr="00F13614" w:rsidRDefault="00F13614" w:rsidP="00F13614">
      <w:pPr>
        <w:rPr>
          <w:bCs/>
          <w:color w:val="auto"/>
          <w:szCs w:val="22"/>
        </w:rPr>
      </w:pPr>
      <w:r w:rsidRPr="00F13614">
        <w:rPr>
          <w:bCs/>
          <w:color w:val="auto"/>
          <w:szCs w:val="22"/>
        </w:rPr>
        <w:t>Mr. President and Senators:</w:t>
      </w:r>
    </w:p>
    <w:p w14:paraId="0410A337" w14:textId="77777777" w:rsidR="00F13614" w:rsidRPr="00F13614" w:rsidRDefault="00F13614" w:rsidP="00F13614">
      <w:pPr>
        <w:rPr>
          <w:bCs/>
          <w:color w:val="auto"/>
          <w:szCs w:val="22"/>
        </w:rPr>
      </w:pPr>
      <w:r w:rsidRPr="00F13614">
        <w:rPr>
          <w:bCs/>
          <w:color w:val="auto"/>
          <w:szCs w:val="22"/>
        </w:rPr>
        <w:tab/>
        <w:t>The House respectfully informs your Honorable Body that it refuses to concur in the amendments proposed by the Senate to:</w:t>
      </w:r>
    </w:p>
    <w:p w14:paraId="0D523772" w14:textId="77777777" w:rsidR="00F13614" w:rsidRPr="00F13614" w:rsidRDefault="00F13614" w:rsidP="00F13614">
      <w:pPr>
        <w:suppressAutoHyphens/>
        <w:rPr>
          <w:szCs w:val="22"/>
        </w:rPr>
      </w:pPr>
      <w:r w:rsidRPr="00F13614">
        <w:rPr>
          <w:szCs w:val="22"/>
        </w:rPr>
        <w:tab/>
        <w:t>S. 142</w:t>
      </w:r>
      <w:r w:rsidRPr="00F13614">
        <w:rPr>
          <w:szCs w:val="22"/>
        </w:rPr>
        <w:fldChar w:fldCharType="begin"/>
      </w:r>
      <w:r w:rsidRPr="00F13614">
        <w:rPr>
          <w:szCs w:val="22"/>
        </w:rPr>
        <w:instrText xml:space="preserve"> XE "S. 142" \b </w:instrText>
      </w:r>
      <w:r w:rsidRPr="00F13614">
        <w:rPr>
          <w:szCs w:val="22"/>
        </w:rPr>
        <w:fldChar w:fldCharType="end"/>
      </w:r>
      <w:r w:rsidRPr="00F13614">
        <w:rPr>
          <w:szCs w:val="22"/>
        </w:rPr>
        <w:t xml:space="preserve"> -- Senators Shealy, Gustafson, Goldfinch, Hutto, Jackson, Campsen, McLeod, Setzler and Garrett:  </w:t>
      </w:r>
      <w:r w:rsidRPr="00F13614">
        <w:rPr>
          <w:caps/>
          <w:szCs w:val="22"/>
        </w:rPr>
        <w:t>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2625D3CF" w14:textId="77777777" w:rsidR="00F13614" w:rsidRPr="00F13614" w:rsidRDefault="00F13614" w:rsidP="00F13614">
      <w:pPr>
        <w:rPr>
          <w:bCs/>
          <w:color w:val="auto"/>
          <w:szCs w:val="22"/>
        </w:rPr>
      </w:pPr>
      <w:r w:rsidRPr="00F13614">
        <w:rPr>
          <w:bCs/>
          <w:color w:val="auto"/>
          <w:szCs w:val="22"/>
        </w:rPr>
        <w:t>Very respectfully,</w:t>
      </w:r>
    </w:p>
    <w:p w14:paraId="143B7A09" w14:textId="77777777" w:rsidR="00F13614" w:rsidRPr="00F13614" w:rsidRDefault="00F13614" w:rsidP="00F13614">
      <w:pPr>
        <w:rPr>
          <w:bCs/>
          <w:color w:val="auto"/>
          <w:szCs w:val="22"/>
        </w:rPr>
      </w:pPr>
      <w:r w:rsidRPr="00F13614">
        <w:rPr>
          <w:bCs/>
          <w:color w:val="auto"/>
          <w:szCs w:val="22"/>
        </w:rPr>
        <w:t>Speaker of the House</w:t>
      </w:r>
    </w:p>
    <w:p w14:paraId="48C55C0C" w14:textId="77777777" w:rsidR="00F13614" w:rsidRPr="00F13614" w:rsidRDefault="00F13614" w:rsidP="00F13614">
      <w:pPr>
        <w:rPr>
          <w:bCs/>
          <w:color w:val="auto"/>
          <w:szCs w:val="22"/>
        </w:rPr>
      </w:pPr>
      <w:r w:rsidRPr="00F13614">
        <w:rPr>
          <w:bCs/>
          <w:color w:val="auto"/>
          <w:szCs w:val="22"/>
        </w:rPr>
        <w:tab/>
        <w:t>Received as information.</w:t>
      </w:r>
    </w:p>
    <w:p w14:paraId="2357385A" w14:textId="77777777" w:rsidR="00F13614" w:rsidRPr="00F13614" w:rsidRDefault="00F13614" w:rsidP="00F13614">
      <w:pPr>
        <w:rPr>
          <w:b/>
          <w:color w:val="auto"/>
          <w:szCs w:val="22"/>
        </w:rPr>
      </w:pPr>
    </w:p>
    <w:p w14:paraId="64198732" w14:textId="77777777" w:rsidR="00F13614" w:rsidRPr="00F13614" w:rsidRDefault="00F13614" w:rsidP="00F13614">
      <w:pPr>
        <w:tabs>
          <w:tab w:val="right" w:pos="8640"/>
        </w:tabs>
        <w:jc w:val="center"/>
        <w:rPr>
          <w:b/>
          <w:color w:val="auto"/>
          <w:szCs w:val="22"/>
        </w:rPr>
      </w:pPr>
      <w:r w:rsidRPr="00F13614">
        <w:rPr>
          <w:b/>
          <w:color w:val="auto"/>
          <w:szCs w:val="22"/>
        </w:rPr>
        <w:t>S.  142--SENATE INSISTS ON THEIR AMENDMENTS</w:t>
      </w:r>
    </w:p>
    <w:p w14:paraId="42647356" w14:textId="77777777" w:rsidR="00F13614" w:rsidRPr="00F13614" w:rsidRDefault="00F13614" w:rsidP="00F13614">
      <w:pPr>
        <w:suppressAutoHyphens/>
        <w:rPr>
          <w:szCs w:val="22"/>
        </w:rPr>
      </w:pPr>
      <w:r w:rsidRPr="00F13614">
        <w:rPr>
          <w:b/>
          <w:color w:val="auto"/>
          <w:szCs w:val="22"/>
        </w:rPr>
        <w:tab/>
      </w:r>
      <w:r w:rsidRPr="00F13614">
        <w:rPr>
          <w:szCs w:val="22"/>
        </w:rPr>
        <w:t>S. 142</w:t>
      </w:r>
      <w:r w:rsidRPr="00F13614">
        <w:rPr>
          <w:szCs w:val="22"/>
        </w:rPr>
        <w:fldChar w:fldCharType="begin"/>
      </w:r>
      <w:r w:rsidRPr="00F13614">
        <w:rPr>
          <w:szCs w:val="22"/>
        </w:rPr>
        <w:instrText xml:space="preserve"> XE "S. 142" \b </w:instrText>
      </w:r>
      <w:r w:rsidRPr="00F13614">
        <w:rPr>
          <w:szCs w:val="22"/>
        </w:rPr>
        <w:fldChar w:fldCharType="end"/>
      </w:r>
      <w:r w:rsidRPr="00F13614">
        <w:rPr>
          <w:szCs w:val="22"/>
        </w:rPr>
        <w:t xml:space="preserve"> -- Senators Shealy, Gustafson, Goldfinch, Hutto, Jackson, Campsen, McLeod, Setzler and Garrett:  </w:t>
      </w:r>
      <w:r w:rsidRPr="00F13614">
        <w:rPr>
          <w:caps/>
          <w:szCs w:val="22"/>
        </w:rPr>
        <w:t>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22A992D8" w14:textId="77777777" w:rsidR="00F13614" w:rsidRPr="00F13614" w:rsidRDefault="00F13614" w:rsidP="00F13614">
      <w:pPr>
        <w:tabs>
          <w:tab w:val="right" w:pos="8640"/>
        </w:tabs>
        <w:jc w:val="center"/>
        <w:rPr>
          <w:b/>
          <w:szCs w:val="22"/>
        </w:rPr>
      </w:pPr>
    </w:p>
    <w:p w14:paraId="5E7331D2" w14:textId="77777777" w:rsidR="00F13614" w:rsidRPr="00F13614" w:rsidRDefault="00F13614" w:rsidP="00F13614">
      <w:pPr>
        <w:tabs>
          <w:tab w:val="right" w:pos="8640"/>
        </w:tabs>
        <w:jc w:val="center"/>
        <w:rPr>
          <w:color w:val="auto"/>
          <w:szCs w:val="22"/>
        </w:rPr>
      </w:pPr>
      <w:r w:rsidRPr="00F13614">
        <w:rPr>
          <w:b/>
          <w:color w:val="auto"/>
          <w:szCs w:val="22"/>
        </w:rPr>
        <w:t>CONFERENCE COMMITTEE APPOINTED</w:t>
      </w:r>
    </w:p>
    <w:p w14:paraId="044B3ED4" w14:textId="77777777" w:rsidR="00F13614" w:rsidRPr="00F13614" w:rsidRDefault="00F13614" w:rsidP="00F13614">
      <w:pPr>
        <w:tabs>
          <w:tab w:val="right" w:pos="8640"/>
        </w:tabs>
        <w:rPr>
          <w:color w:val="auto"/>
          <w:szCs w:val="22"/>
        </w:rPr>
      </w:pPr>
      <w:r w:rsidRPr="00F13614">
        <w:rPr>
          <w:color w:val="auto"/>
          <w:szCs w:val="22"/>
        </w:rPr>
        <w:tab/>
        <w:t>Whereupon, Senators HUTTO, GUSTAFSON and ADAMS were appointed to the Committee of Conference on the part of the Senate and a message was sent to the House accordingly.</w:t>
      </w:r>
    </w:p>
    <w:p w14:paraId="55B5EFF4" w14:textId="77777777" w:rsidR="00F13614" w:rsidRPr="00F13614" w:rsidRDefault="00F13614" w:rsidP="00F13614">
      <w:pPr>
        <w:rPr>
          <w:b/>
          <w:color w:val="auto"/>
          <w:szCs w:val="22"/>
        </w:rPr>
      </w:pPr>
    </w:p>
    <w:p w14:paraId="3FC35289" w14:textId="77777777" w:rsidR="00F13614" w:rsidRPr="00F13614" w:rsidRDefault="00F13614" w:rsidP="00F13614">
      <w:pPr>
        <w:jc w:val="center"/>
        <w:rPr>
          <w:color w:val="auto"/>
          <w:szCs w:val="22"/>
        </w:rPr>
      </w:pPr>
      <w:r w:rsidRPr="00F13614">
        <w:rPr>
          <w:b/>
          <w:color w:val="auto"/>
          <w:szCs w:val="22"/>
        </w:rPr>
        <w:t>Message from the House</w:t>
      </w:r>
    </w:p>
    <w:p w14:paraId="43422504" w14:textId="77777777" w:rsidR="00F13614" w:rsidRPr="00F13614" w:rsidRDefault="00F13614" w:rsidP="00F13614">
      <w:pPr>
        <w:rPr>
          <w:bCs/>
          <w:color w:val="auto"/>
          <w:szCs w:val="22"/>
        </w:rPr>
      </w:pPr>
      <w:r w:rsidRPr="00F13614">
        <w:rPr>
          <w:bCs/>
          <w:color w:val="auto"/>
          <w:szCs w:val="22"/>
        </w:rPr>
        <w:t>Columbia, S.C., May 9, 2024</w:t>
      </w:r>
    </w:p>
    <w:p w14:paraId="5B92DCB9" w14:textId="77777777" w:rsidR="00F13614" w:rsidRPr="00F13614" w:rsidRDefault="00F13614" w:rsidP="00F13614">
      <w:pPr>
        <w:rPr>
          <w:bCs/>
          <w:color w:val="auto"/>
          <w:szCs w:val="22"/>
        </w:rPr>
      </w:pPr>
    </w:p>
    <w:p w14:paraId="2C2A8FFB" w14:textId="77777777" w:rsidR="00F13614" w:rsidRPr="00F13614" w:rsidRDefault="00F13614" w:rsidP="00F13614">
      <w:pPr>
        <w:rPr>
          <w:bCs/>
          <w:color w:val="auto"/>
          <w:szCs w:val="22"/>
        </w:rPr>
      </w:pPr>
      <w:r w:rsidRPr="00F13614">
        <w:rPr>
          <w:bCs/>
          <w:color w:val="auto"/>
          <w:szCs w:val="22"/>
        </w:rPr>
        <w:t>Mr. President and Senators:</w:t>
      </w:r>
    </w:p>
    <w:p w14:paraId="77E263CD" w14:textId="77777777" w:rsidR="00F13614" w:rsidRPr="00F13614" w:rsidRDefault="00F13614" w:rsidP="00F13614">
      <w:pPr>
        <w:rPr>
          <w:bCs/>
          <w:color w:val="auto"/>
          <w:szCs w:val="22"/>
        </w:rPr>
      </w:pPr>
      <w:r w:rsidRPr="00F13614">
        <w:rPr>
          <w:bCs/>
          <w:color w:val="auto"/>
          <w:szCs w:val="22"/>
        </w:rPr>
        <w:tab/>
        <w:t>The House respectfully informs your Honorable Body that it has appointed Reps. Bernstein, Guest and Connell to the Committee of Conference on the part of the House on:</w:t>
      </w:r>
    </w:p>
    <w:p w14:paraId="431BA496" w14:textId="77777777" w:rsidR="00F13614" w:rsidRPr="00F13614" w:rsidRDefault="00F13614" w:rsidP="00F13614">
      <w:pPr>
        <w:suppressAutoHyphens/>
        <w:rPr>
          <w:szCs w:val="22"/>
        </w:rPr>
      </w:pPr>
      <w:r w:rsidRPr="00F13614">
        <w:rPr>
          <w:bCs/>
          <w:szCs w:val="22"/>
        </w:rPr>
        <w:tab/>
        <w:t>S. 142</w:t>
      </w:r>
      <w:r w:rsidRPr="00F13614">
        <w:rPr>
          <w:bCs/>
          <w:szCs w:val="22"/>
        </w:rPr>
        <w:fldChar w:fldCharType="begin"/>
      </w:r>
      <w:r w:rsidRPr="00F13614">
        <w:rPr>
          <w:bCs/>
          <w:szCs w:val="22"/>
        </w:rPr>
        <w:instrText xml:space="preserve"> XE "S. 142" \b </w:instrText>
      </w:r>
      <w:r w:rsidRPr="00F13614">
        <w:rPr>
          <w:bCs/>
          <w:szCs w:val="22"/>
        </w:rPr>
        <w:fldChar w:fldCharType="end"/>
      </w:r>
      <w:r w:rsidRPr="00F13614">
        <w:rPr>
          <w:bCs/>
          <w:szCs w:val="22"/>
        </w:rPr>
        <w:t xml:space="preserve"> -- Senators Shealy, Gustafson, Goldfinch, Hutto, Jackson, Campsen, McLeod, Setzler and Garrett:  </w:t>
      </w:r>
      <w:r w:rsidRPr="00F13614">
        <w:rPr>
          <w:bCs/>
          <w:caps/>
          <w:szCs w:val="22"/>
        </w:rPr>
        <w:t>A BILL TO AMEND THE</w:t>
      </w:r>
      <w:r w:rsidRPr="00F13614">
        <w:rPr>
          <w:caps/>
          <w:szCs w:val="22"/>
        </w:rPr>
        <w:t xml:space="preserv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1685E4BD" w14:textId="77777777" w:rsidR="00F13614" w:rsidRPr="00F13614" w:rsidRDefault="00F13614" w:rsidP="00F13614">
      <w:pPr>
        <w:rPr>
          <w:color w:val="auto"/>
          <w:szCs w:val="22"/>
        </w:rPr>
      </w:pPr>
      <w:r w:rsidRPr="00F13614">
        <w:rPr>
          <w:color w:val="auto"/>
          <w:szCs w:val="22"/>
        </w:rPr>
        <w:t>Very respectfully,</w:t>
      </w:r>
    </w:p>
    <w:p w14:paraId="29A4DCC3" w14:textId="77777777" w:rsidR="00F13614" w:rsidRPr="00F13614" w:rsidRDefault="00F13614" w:rsidP="00F13614">
      <w:pPr>
        <w:rPr>
          <w:color w:val="auto"/>
          <w:szCs w:val="22"/>
        </w:rPr>
      </w:pPr>
      <w:r w:rsidRPr="00F13614">
        <w:rPr>
          <w:color w:val="auto"/>
          <w:szCs w:val="22"/>
        </w:rPr>
        <w:t>Speaker of the House</w:t>
      </w:r>
    </w:p>
    <w:p w14:paraId="34B5DDDC" w14:textId="77777777" w:rsidR="00F13614" w:rsidRPr="00F13614" w:rsidRDefault="00F13614" w:rsidP="00F13614">
      <w:pPr>
        <w:rPr>
          <w:color w:val="auto"/>
          <w:szCs w:val="22"/>
        </w:rPr>
      </w:pPr>
      <w:r w:rsidRPr="00F13614">
        <w:rPr>
          <w:color w:val="auto"/>
          <w:szCs w:val="22"/>
        </w:rPr>
        <w:tab/>
        <w:t>Received as information.</w:t>
      </w:r>
    </w:p>
    <w:p w14:paraId="400D2387" w14:textId="77777777" w:rsidR="00F13614" w:rsidRPr="00F13614" w:rsidRDefault="00F13614" w:rsidP="00F13614">
      <w:pPr>
        <w:rPr>
          <w:color w:val="auto"/>
          <w:szCs w:val="22"/>
        </w:rPr>
      </w:pPr>
    </w:p>
    <w:p w14:paraId="5318CD61" w14:textId="77777777" w:rsidR="00F13614" w:rsidRPr="00F13614" w:rsidRDefault="00F13614" w:rsidP="00F13614">
      <w:pPr>
        <w:tabs>
          <w:tab w:val="right" w:pos="8640"/>
        </w:tabs>
        <w:jc w:val="center"/>
        <w:rPr>
          <w:color w:val="auto"/>
          <w:szCs w:val="22"/>
        </w:rPr>
      </w:pPr>
      <w:r w:rsidRPr="00F13614">
        <w:rPr>
          <w:b/>
          <w:color w:val="auto"/>
          <w:szCs w:val="22"/>
        </w:rPr>
        <w:t>CONCURRENCE</w:t>
      </w:r>
    </w:p>
    <w:p w14:paraId="798BEC2F" w14:textId="77777777" w:rsidR="00F13614" w:rsidRPr="00F13614" w:rsidRDefault="00F13614" w:rsidP="00F13614">
      <w:pPr>
        <w:suppressAutoHyphens/>
        <w:rPr>
          <w:szCs w:val="22"/>
        </w:rPr>
      </w:pPr>
      <w:r w:rsidRPr="00F13614">
        <w:rPr>
          <w:b/>
          <w:color w:val="C00000"/>
          <w:szCs w:val="22"/>
        </w:rPr>
        <w:tab/>
      </w:r>
      <w:r w:rsidRPr="00F13614">
        <w:rPr>
          <w:szCs w:val="22"/>
        </w:rPr>
        <w:t>S. 241</w:t>
      </w:r>
      <w:r w:rsidRPr="00F13614">
        <w:rPr>
          <w:szCs w:val="22"/>
        </w:rPr>
        <w:fldChar w:fldCharType="begin"/>
      </w:r>
      <w:r w:rsidRPr="00F13614">
        <w:rPr>
          <w:szCs w:val="22"/>
        </w:rPr>
        <w:instrText xml:space="preserve"> XE "S. 241" \b </w:instrText>
      </w:r>
      <w:r w:rsidRPr="00F13614">
        <w:rPr>
          <w:szCs w:val="22"/>
        </w:rPr>
        <w:fldChar w:fldCharType="end"/>
      </w:r>
      <w:r w:rsidRPr="00F13614">
        <w:rPr>
          <w:szCs w:val="22"/>
        </w:rPr>
        <w:t xml:space="preserve"> -- Senators Garrett and Gambrell:  </w:t>
      </w:r>
      <w:r w:rsidRPr="00F13614">
        <w:rPr>
          <w:caps/>
          <w:szCs w:val="22"/>
        </w:rPr>
        <w:t>A BILL TO AMEND THE SOUTH CAROLINA CODE OF LAWS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14:paraId="07F0C123" w14:textId="77777777" w:rsidR="00F13614" w:rsidRPr="00F13614" w:rsidRDefault="00F13614" w:rsidP="00F13614">
      <w:pPr>
        <w:jc w:val="center"/>
        <w:rPr>
          <w:b/>
          <w:color w:val="C00000"/>
          <w:szCs w:val="22"/>
        </w:rPr>
      </w:pPr>
    </w:p>
    <w:p w14:paraId="3A2E0B25" w14:textId="77777777" w:rsidR="00F13614" w:rsidRPr="00F13614" w:rsidRDefault="00F13614" w:rsidP="00F13614">
      <w:pPr>
        <w:tabs>
          <w:tab w:val="right" w:pos="8640"/>
        </w:tabs>
        <w:rPr>
          <w:color w:val="auto"/>
          <w:szCs w:val="22"/>
        </w:rPr>
      </w:pPr>
      <w:r w:rsidRPr="00F13614">
        <w:rPr>
          <w:color w:val="C00000"/>
          <w:szCs w:val="22"/>
        </w:rPr>
        <w:tab/>
      </w:r>
      <w:r w:rsidRPr="00F13614">
        <w:rPr>
          <w:color w:val="auto"/>
          <w:szCs w:val="22"/>
        </w:rPr>
        <w:t>The House returned the Bill with amendments, the question being concurrence in the House amendments.</w:t>
      </w:r>
    </w:p>
    <w:p w14:paraId="136E6376" w14:textId="77777777" w:rsidR="00F13614" w:rsidRPr="00F13614" w:rsidRDefault="00F13614" w:rsidP="00F13614">
      <w:pPr>
        <w:tabs>
          <w:tab w:val="right" w:pos="8640"/>
        </w:tabs>
        <w:rPr>
          <w:szCs w:val="22"/>
        </w:rPr>
      </w:pPr>
    </w:p>
    <w:p w14:paraId="0CEA5141" w14:textId="77777777" w:rsidR="00F13614" w:rsidRPr="00F13614" w:rsidRDefault="00F13614" w:rsidP="00F13614">
      <w:pPr>
        <w:tabs>
          <w:tab w:val="right" w:pos="8640"/>
        </w:tabs>
        <w:rPr>
          <w:color w:val="auto"/>
          <w:szCs w:val="22"/>
        </w:rPr>
      </w:pPr>
      <w:r w:rsidRPr="00F13614">
        <w:rPr>
          <w:color w:val="auto"/>
          <w:szCs w:val="22"/>
        </w:rPr>
        <w:tab/>
        <w:t>Senator VERDIN explained the amendments.</w:t>
      </w:r>
    </w:p>
    <w:p w14:paraId="143BE49C" w14:textId="77777777" w:rsidR="00F13614" w:rsidRPr="00F13614" w:rsidRDefault="00F13614" w:rsidP="00F13614">
      <w:pPr>
        <w:tabs>
          <w:tab w:val="right" w:pos="8640"/>
        </w:tabs>
        <w:rPr>
          <w:szCs w:val="22"/>
        </w:rPr>
      </w:pPr>
    </w:p>
    <w:p w14:paraId="58BDFEC6" w14:textId="77777777" w:rsidR="00F13614" w:rsidRPr="00F13614" w:rsidRDefault="00F13614" w:rsidP="00F13614">
      <w:pPr>
        <w:tabs>
          <w:tab w:val="right" w:pos="8640"/>
        </w:tabs>
        <w:rPr>
          <w:color w:val="auto"/>
          <w:szCs w:val="22"/>
        </w:rPr>
      </w:pPr>
      <w:r w:rsidRPr="00F13614">
        <w:rPr>
          <w:color w:val="auto"/>
          <w:szCs w:val="22"/>
        </w:rPr>
        <w:tab/>
        <w:t>On motion of Senator VERDIN, the Senate concurred in the House amendments and a message was sent to the House accordingly.  Ordered that the title be changed to that of an Act and the Act enrolled for Ratification.</w:t>
      </w:r>
    </w:p>
    <w:p w14:paraId="0BE3E46C" w14:textId="77777777" w:rsidR="00F13614" w:rsidRDefault="00F13614" w:rsidP="00F13614">
      <w:pPr>
        <w:tabs>
          <w:tab w:val="right" w:pos="8640"/>
        </w:tabs>
        <w:jc w:val="center"/>
        <w:rPr>
          <w:b/>
          <w:szCs w:val="22"/>
        </w:rPr>
      </w:pPr>
    </w:p>
    <w:p w14:paraId="0C7E2748" w14:textId="77777777" w:rsidR="00F13614" w:rsidRPr="00F13614" w:rsidRDefault="00F13614" w:rsidP="00F13614">
      <w:pPr>
        <w:tabs>
          <w:tab w:val="right" w:pos="8640"/>
        </w:tabs>
        <w:jc w:val="center"/>
        <w:rPr>
          <w:b/>
          <w:szCs w:val="22"/>
        </w:rPr>
      </w:pPr>
    </w:p>
    <w:p w14:paraId="40BECBB1" w14:textId="77777777" w:rsidR="00F13614" w:rsidRPr="00F13614" w:rsidRDefault="00F13614" w:rsidP="00F13614">
      <w:pPr>
        <w:jc w:val="center"/>
        <w:rPr>
          <w:color w:val="auto"/>
          <w:szCs w:val="22"/>
        </w:rPr>
      </w:pPr>
      <w:r w:rsidRPr="00F13614">
        <w:rPr>
          <w:b/>
          <w:color w:val="auto"/>
          <w:szCs w:val="22"/>
        </w:rPr>
        <w:t>Message from the House</w:t>
      </w:r>
    </w:p>
    <w:p w14:paraId="72991193" w14:textId="77777777" w:rsidR="00F13614" w:rsidRPr="00F13614" w:rsidRDefault="00F13614" w:rsidP="00F13614">
      <w:pPr>
        <w:rPr>
          <w:bCs/>
          <w:color w:val="auto"/>
          <w:szCs w:val="22"/>
        </w:rPr>
      </w:pPr>
      <w:r w:rsidRPr="00F13614">
        <w:rPr>
          <w:bCs/>
          <w:color w:val="auto"/>
          <w:szCs w:val="22"/>
        </w:rPr>
        <w:t>Columbia, S.C., May 9, 2024</w:t>
      </w:r>
    </w:p>
    <w:p w14:paraId="75443128" w14:textId="77777777" w:rsidR="00F13614" w:rsidRPr="00F13614" w:rsidRDefault="00F13614" w:rsidP="00F13614">
      <w:pPr>
        <w:rPr>
          <w:bCs/>
          <w:color w:val="auto"/>
          <w:szCs w:val="22"/>
        </w:rPr>
      </w:pPr>
    </w:p>
    <w:p w14:paraId="541EB601" w14:textId="77777777" w:rsidR="00F13614" w:rsidRPr="00F13614" w:rsidRDefault="00F13614" w:rsidP="00F13614">
      <w:pPr>
        <w:rPr>
          <w:bCs/>
          <w:color w:val="auto"/>
          <w:szCs w:val="22"/>
        </w:rPr>
      </w:pPr>
      <w:r w:rsidRPr="00F13614">
        <w:rPr>
          <w:bCs/>
          <w:color w:val="auto"/>
          <w:szCs w:val="22"/>
        </w:rPr>
        <w:t>Mr. President and Senators:</w:t>
      </w:r>
    </w:p>
    <w:p w14:paraId="3939228D" w14:textId="77777777" w:rsidR="00F13614" w:rsidRPr="00F13614" w:rsidRDefault="00F13614" w:rsidP="00F13614">
      <w:pPr>
        <w:rPr>
          <w:bCs/>
          <w:color w:val="auto"/>
          <w:szCs w:val="22"/>
        </w:rPr>
      </w:pPr>
      <w:r w:rsidRPr="00F13614">
        <w:rPr>
          <w:bCs/>
          <w:color w:val="auto"/>
          <w:szCs w:val="22"/>
        </w:rPr>
        <w:tab/>
        <w:t>The House respectfully informs your Honorable Body that it refuses to concur in the amendments proposed by the Senate to:</w:t>
      </w:r>
    </w:p>
    <w:p w14:paraId="5FEF3B0F" w14:textId="77777777" w:rsidR="00F13614" w:rsidRPr="00F13614" w:rsidRDefault="00F13614" w:rsidP="00F13614">
      <w:pPr>
        <w:suppressAutoHyphens/>
        <w:rPr>
          <w:szCs w:val="22"/>
        </w:rPr>
      </w:pPr>
      <w:r w:rsidRPr="00F13614">
        <w:rPr>
          <w:szCs w:val="22"/>
        </w:rPr>
        <w:tab/>
        <w:t>S. 305</w:t>
      </w:r>
      <w:r w:rsidRPr="00F13614">
        <w:rPr>
          <w:szCs w:val="22"/>
        </w:rPr>
        <w:fldChar w:fldCharType="begin"/>
      </w:r>
      <w:r w:rsidRPr="00F13614">
        <w:rPr>
          <w:szCs w:val="22"/>
        </w:rPr>
        <w:instrText xml:space="preserve"> XE "S. 305" \b </w:instrText>
      </w:r>
      <w:r w:rsidRPr="00F13614">
        <w:rPr>
          <w:szCs w:val="22"/>
        </w:rPr>
        <w:fldChar w:fldCharType="end"/>
      </w:r>
      <w:r w:rsidRPr="00F13614">
        <w:rPr>
          <w:szCs w:val="22"/>
        </w:rPr>
        <w:t xml:space="preserve"> -- Senators Young, M. Johnson, Kimbrell, Turner, Fanning, Climer, Stephens, Rankin, Loftis, Garrett, Matthews, Adams, Gustafson and Sabb:  </w:t>
      </w:r>
      <w:r w:rsidRPr="00F13614">
        <w:rPr>
          <w:caps/>
          <w:szCs w:val="22"/>
        </w:rPr>
        <w:t>A BILL TO AMEND THE SOUTH CAROLINA CODE OF LAWS BY ADDING SECTION 59</w:t>
      </w:r>
      <w:r w:rsidRPr="00F13614">
        <w:rPr>
          <w:caps/>
          <w:szCs w:val="22"/>
        </w:rPr>
        <w:noBreakHyphen/>
        <w:t>25</w:t>
      </w:r>
      <w:r w:rsidRPr="00F13614">
        <w:rPr>
          <w:caps/>
          <w:szCs w:val="22"/>
        </w:rPr>
        <w:noBreakHyphen/>
        <w:t>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w:t>
      </w:r>
    </w:p>
    <w:p w14:paraId="77B9A55B" w14:textId="77777777" w:rsidR="00F13614" w:rsidRPr="00F13614" w:rsidRDefault="00F13614" w:rsidP="00F13614">
      <w:pPr>
        <w:rPr>
          <w:bCs/>
          <w:color w:val="auto"/>
          <w:szCs w:val="22"/>
        </w:rPr>
      </w:pPr>
      <w:r w:rsidRPr="00F13614">
        <w:rPr>
          <w:bCs/>
          <w:color w:val="auto"/>
          <w:szCs w:val="22"/>
        </w:rPr>
        <w:t>Very respectfully,</w:t>
      </w:r>
    </w:p>
    <w:p w14:paraId="28099E61" w14:textId="77777777" w:rsidR="00F13614" w:rsidRPr="00F13614" w:rsidRDefault="00F13614" w:rsidP="00F13614">
      <w:pPr>
        <w:rPr>
          <w:bCs/>
          <w:color w:val="auto"/>
          <w:szCs w:val="22"/>
        </w:rPr>
      </w:pPr>
      <w:r w:rsidRPr="00F13614">
        <w:rPr>
          <w:bCs/>
          <w:color w:val="auto"/>
          <w:szCs w:val="22"/>
        </w:rPr>
        <w:t>Speaker of the House</w:t>
      </w:r>
    </w:p>
    <w:p w14:paraId="140DAEB5" w14:textId="77777777" w:rsidR="00F13614" w:rsidRPr="00F13614" w:rsidRDefault="00F13614" w:rsidP="00F13614">
      <w:pPr>
        <w:rPr>
          <w:bCs/>
          <w:color w:val="auto"/>
          <w:szCs w:val="22"/>
        </w:rPr>
      </w:pPr>
      <w:r w:rsidRPr="00F13614">
        <w:rPr>
          <w:bCs/>
          <w:color w:val="auto"/>
          <w:szCs w:val="22"/>
        </w:rPr>
        <w:tab/>
        <w:t>Received as information.</w:t>
      </w:r>
    </w:p>
    <w:p w14:paraId="6BF40375" w14:textId="77777777" w:rsidR="00F13614" w:rsidRPr="00F13614" w:rsidRDefault="00F13614" w:rsidP="00F13614">
      <w:pPr>
        <w:rPr>
          <w:b/>
          <w:color w:val="auto"/>
          <w:szCs w:val="22"/>
        </w:rPr>
      </w:pPr>
    </w:p>
    <w:p w14:paraId="0B359811" w14:textId="77777777" w:rsidR="00F13614" w:rsidRPr="00F13614" w:rsidRDefault="00F13614" w:rsidP="00F13614">
      <w:pPr>
        <w:jc w:val="center"/>
        <w:rPr>
          <w:color w:val="auto"/>
          <w:szCs w:val="22"/>
        </w:rPr>
      </w:pPr>
      <w:r w:rsidRPr="00F13614">
        <w:rPr>
          <w:b/>
          <w:color w:val="auto"/>
          <w:szCs w:val="22"/>
        </w:rPr>
        <w:t>Message from the House</w:t>
      </w:r>
    </w:p>
    <w:p w14:paraId="221781B2" w14:textId="77777777" w:rsidR="00F13614" w:rsidRPr="00F13614" w:rsidRDefault="00F13614" w:rsidP="00F13614">
      <w:pPr>
        <w:rPr>
          <w:bCs/>
          <w:color w:val="auto"/>
          <w:szCs w:val="22"/>
        </w:rPr>
      </w:pPr>
      <w:r w:rsidRPr="00F13614">
        <w:rPr>
          <w:bCs/>
          <w:color w:val="auto"/>
          <w:szCs w:val="22"/>
        </w:rPr>
        <w:t>Columbia, S.C., May 9, 2024</w:t>
      </w:r>
    </w:p>
    <w:p w14:paraId="7AD74202" w14:textId="77777777" w:rsidR="00F13614" w:rsidRPr="00F13614" w:rsidRDefault="00F13614" w:rsidP="00F13614">
      <w:pPr>
        <w:rPr>
          <w:bCs/>
          <w:color w:val="auto"/>
          <w:szCs w:val="22"/>
        </w:rPr>
      </w:pPr>
    </w:p>
    <w:p w14:paraId="2F0C3758" w14:textId="77777777" w:rsidR="00F13614" w:rsidRPr="00F13614" w:rsidRDefault="00F13614" w:rsidP="00F13614">
      <w:pPr>
        <w:rPr>
          <w:bCs/>
          <w:color w:val="auto"/>
          <w:szCs w:val="22"/>
        </w:rPr>
      </w:pPr>
      <w:r w:rsidRPr="00F13614">
        <w:rPr>
          <w:bCs/>
          <w:color w:val="auto"/>
          <w:szCs w:val="22"/>
        </w:rPr>
        <w:t>Mr. President and Senators:</w:t>
      </w:r>
    </w:p>
    <w:p w14:paraId="02B4051D" w14:textId="77777777" w:rsidR="00F13614" w:rsidRPr="00F13614" w:rsidRDefault="00F13614" w:rsidP="00F13614">
      <w:pPr>
        <w:rPr>
          <w:bCs/>
          <w:color w:val="auto"/>
          <w:szCs w:val="22"/>
        </w:rPr>
      </w:pPr>
      <w:r w:rsidRPr="00F13614">
        <w:rPr>
          <w:bCs/>
          <w:color w:val="auto"/>
          <w:szCs w:val="22"/>
        </w:rPr>
        <w:tab/>
        <w:t>The House respectfully informs your Honorable Body that it refuses to concur in the amendments proposed by the Senate to:</w:t>
      </w:r>
    </w:p>
    <w:p w14:paraId="4F34CA5A" w14:textId="77777777" w:rsidR="00F13614" w:rsidRPr="00F13614" w:rsidRDefault="00F13614" w:rsidP="00F13614">
      <w:pPr>
        <w:suppressAutoHyphens/>
        <w:rPr>
          <w:szCs w:val="22"/>
        </w:rPr>
      </w:pPr>
      <w:r w:rsidRPr="00F13614">
        <w:rPr>
          <w:szCs w:val="22"/>
        </w:rPr>
        <w:tab/>
        <w:t>S. 314</w:t>
      </w:r>
      <w:r w:rsidRPr="00F13614">
        <w:rPr>
          <w:szCs w:val="22"/>
        </w:rPr>
        <w:fldChar w:fldCharType="begin"/>
      </w:r>
      <w:r w:rsidRPr="00F13614">
        <w:rPr>
          <w:szCs w:val="22"/>
        </w:rPr>
        <w:instrText xml:space="preserve"> XE "S. 314" \b </w:instrText>
      </w:r>
      <w:r w:rsidRPr="00F13614">
        <w:rPr>
          <w:szCs w:val="22"/>
        </w:rPr>
        <w:fldChar w:fldCharType="end"/>
      </w:r>
      <w:r w:rsidRPr="00F13614">
        <w:rPr>
          <w:szCs w:val="22"/>
        </w:rPr>
        <w:t xml:space="preserve"> -- Senator Talley:  </w:t>
      </w:r>
      <w:r w:rsidRPr="00F13614">
        <w:rPr>
          <w:caps/>
          <w:szCs w:val="22"/>
        </w:rPr>
        <w:t>A BILL TO AMEND THE SOUTH CAROLINA CODE OF LAWS BY ADDING SECTION 59</w:t>
      </w:r>
      <w:r w:rsidRPr="00F13614">
        <w:rPr>
          <w:caps/>
          <w:szCs w:val="22"/>
        </w:rPr>
        <w:noBreakHyphen/>
        <w:t>157</w:t>
      </w:r>
      <w:r w:rsidRPr="00F13614">
        <w:rPr>
          <w:caps/>
          <w:szCs w:val="22"/>
        </w:rPr>
        <w:noBreakHyphen/>
        <w:t>10 SO AS TO PROVIDE CHAPTER DEFINITIONS; BY ADDING SECTION 59</w:t>
      </w:r>
      <w:r w:rsidRPr="00F13614">
        <w:rPr>
          <w:caps/>
          <w:szCs w:val="22"/>
        </w:rPr>
        <w:noBreakHyphen/>
        <w:t>157</w:t>
      </w:r>
      <w:r w:rsidRPr="00F13614">
        <w:rPr>
          <w:caps/>
          <w:szCs w:val="22"/>
        </w:rPr>
        <w:noBreakHyphen/>
        <w:t>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w:t>
      </w:r>
      <w:r w:rsidRPr="00F13614">
        <w:rPr>
          <w:caps/>
          <w:szCs w:val="22"/>
        </w:rPr>
        <w:noBreakHyphen/>
        <w:t>157</w:t>
      </w:r>
      <w:r w:rsidRPr="00F13614">
        <w:rPr>
          <w:caps/>
          <w:szCs w:val="22"/>
        </w:rPr>
        <w:noBreakHyphen/>
        <w:t>40 SO AS TO EXEMPT CERTAIN HIGHER EDUCATION PERMANENT IMPROVEMENT PROJECTS FROM THE REQUIREMENTS OF SECTION 2</w:t>
      </w:r>
      <w:r w:rsidRPr="00F13614">
        <w:rPr>
          <w:caps/>
          <w:szCs w:val="22"/>
        </w:rPr>
        <w:noBreakHyphen/>
        <w:t>47</w:t>
      </w:r>
      <w:r w:rsidRPr="00F13614">
        <w:rPr>
          <w:caps/>
          <w:szCs w:val="22"/>
        </w:rPr>
        <w:noBreakHyphen/>
        <w:t>50 AND TO REQUIRE THE GOVERNING BOARDS TO REPORT ANNUALLY TO THE COMMISSION ON HIGHER EDUCATION, THE JOINT BOND REVIEW COMMITTEE, AND THE STATE FISCAL ACCOUNTABILITY AUTHORITY OF ALL PROJECTS APPROVED; BY ADDING SECTION 59</w:t>
      </w:r>
      <w:r w:rsidRPr="00F13614">
        <w:rPr>
          <w:caps/>
          <w:szCs w:val="22"/>
        </w:rPr>
        <w:noBreakHyphen/>
        <w:t>157</w:t>
      </w:r>
      <w:r w:rsidRPr="00F13614">
        <w:rPr>
          <w:caps/>
          <w:szCs w:val="22"/>
        </w:rPr>
        <w:noBreakHyphen/>
        <w:t>50 SO AS TO REQUIRE THE BOARD OF TRUSTEES TO PROVIDE ON AN ANNUAL BASIS A REPORT OF PROPERTY ACQUIRED AND ANY CAPITAL PROJECTS THAT ARE EXEMPT BY OPERATION OF SECTION 59</w:t>
      </w:r>
      <w:r w:rsidRPr="00F13614">
        <w:rPr>
          <w:caps/>
          <w:szCs w:val="22"/>
        </w:rPr>
        <w:noBreakHyphen/>
        <w:t>157</w:t>
      </w:r>
      <w:r w:rsidRPr="00F13614">
        <w:rPr>
          <w:caps/>
          <w:szCs w:val="22"/>
        </w:rPr>
        <w:noBreakHyphen/>
        <w:t>40.</w:t>
      </w:r>
    </w:p>
    <w:p w14:paraId="3743CDF8" w14:textId="77777777" w:rsidR="00F13614" w:rsidRPr="00F13614" w:rsidRDefault="00F13614" w:rsidP="00F13614">
      <w:pPr>
        <w:rPr>
          <w:bCs/>
          <w:color w:val="auto"/>
          <w:szCs w:val="22"/>
        </w:rPr>
      </w:pPr>
      <w:r w:rsidRPr="00F13614">
        <w:rPr>
          <w:bCs/>
          <w:color w:val="auto"/>
          <w:szCs w:val="22"/>
        </w:rPr>
        <w:t>Very respectfully,</w:t>
      </w:r>
    </w:p>
    <w:p w14:paraId="3F416375" w14:textId="77777777" w:rsidR="00F13614" w:rsidRPr="00F13614" w:rsidRDefault="00F13614" w:rsidP="00F13614">
      <w:pPr>
        <w:rPr>
          <w:bCs/>
          <w:color w:val="auto"/>
          <w:szCs w:val="22"/>
        </w:rPr>
      </w:pPr>
      <w:r w:rsidRPr="00F13614">
        <w:rPr>
          <w:bCs/>
          <w:color w:val="auto"/>
          <w:szCs w:val="22"/>
        </w:rPr>
        <w:t>Speaker of the House</w:t>
      </w:r>
    </w:p>
    <w:p w14:paraId="4A915A77" w14:textId="77777777" w:rsidR="00F13614" w:rsidRPr="00F13614" w:rsidRDefault="00F13614" w:rsidP="00F13614">
      <w:pPr>
        <w:rPr>
          <w:bCs/>
          <w:color w:val="auto"/>
          <w:szCs w:val="22"/>
        </w:rPr>
      </w:pPr>
      <w:r w:rsidRPr="00F13614">
        <w:rPr>
          <w:bCs/>
          <w:color w:val="auto"/>
          <w:szCs w:val="22"/>
        </w:rPr>
        <w:tab/>
        <w:t>Received as information.</w:t>
      </w:r>
    </w:p>
    <w:p w14:paraId="454874B3" w14:textId="77777777" w:rsidR="00F13614" w:rsidRPr="00F13614" w:rsidRDefault="00F13614" w:rsidP="00F13614">
      <w:pPr>
        <w:rPr>
          <w:bCs/>
          <w:color w:val="auto"/>
          <w:szCs w:val="22"/>
        </w:rPr>
      </w:pPr>
    </w:p>
    <w:p w14:paraId="07B1DF55" w14:textId="77777777" w:rsidR="00F13614" w:rsidRPr="00F13614" w:rsidRDefault="00F13614" w:rsidP="00F13614">
      <w:pPr>
        <w:tabs>
          <w:tab w:val="right" w:pos="8640"/>
        </w:tabs>
        <w:jc w:val="center"/>
        <w:rPr>
          <w:b/>
          <w:color w:val="auto"/>
          <w:szCs w:val="22"/>
        </w:rPr>
      </w:pPr>
      <w:r w:rsidRPr="00F13614">
        <w:rPr>
          <w:b/>
          <w:color w:val="auto"/>
          <w:szCs w:val="22"/>
        </w:rPr>
        <w:t>SENATE INSISTS ON THEIR AMENDMENTS</w:t>
      </w:r>
    </w:p>
    <w:p w14:paraId="4DD16D5C" w14:textId="77777777" w:rsidR="00F13614" w:rsidRPr="00F13614" w:rsidRDefault="00F13614" w:rsidP="00F13614">
      <w:pPr>
        <w:suppressAutoHyphens/>
        <w:rPr>
          <w:szCs w:val="22"/>
        </w:rPr>
      </w:pPr>
      <w:r w:rsidRPr="00F13614">
        <w:rPr>
          <w:b/>
          <w:color w:val="auto"/>
          <w:szCs w:val="22"/>
        </w:rPr>
        <w:tab/>
      </w:r>
      <w:r w:rsidRPr="00F13614">
        <w:rPr>
          <w:szCs w:val="22"/>
        </w:rPr>
        <w:t>S. 314</w:t>
      </w:r>
      <w:r w:rsidRPr="00F13614">
        <w:rPr>
          <w:szCs w:val="22"/>
        </w:rPr>
        <w:fldChar w:fldCharType="begin"/>
      </w:r>
      <w:r w:rsidRPr="00F13614">
        <w:rPr>
          <w:szCs w:val="22"/>
        </w:rPr>
        <w:instrText xml:space="preserve"> XE "S. 314" \b </w:instrText>
      </w:r>
      <w:r w:rsidRPr="00F13614">
        <w:rPr>
          <w:szCs w:val="22"/>
        </w:rPr>
        <w:fldChar w:fldCharType="end"/>
      </w:r>
      <w:r w:rsidRPr="00F13614">
        <w:rPr>
          <w:szCs w:val="22"/>
        </w:rPr>
        <w:t xml:space="preserve"> -- Senator Talley:  </w:t>
      </w:r>
      <w:r w:rsidRPr="00F13614">
        <w:rPr>
          <w:caps/>
          <w:szCs w:val="22"/>
        </w:rPr>
        <w:t>A BILL TO AMEND THE SOUTH CAROLINA CODE OF LAWS BY ADDING SECTION 59</w:t>
      </w:r>
      <w:r w:rsidRPr="00F13614">
        <w:rPr>
          <w:caps/>
          <w:szCs w:val="22"/>
        </w:rPr>
        <w:noBreakHyphen/>
        <w:t>157</w:t>
      </w:r>
      <w:r w:rsidRPr="00F13614">
        <w:rPr>
          <w:caps/>
          <w:szCs w:val="22"/>
        </w:rPr>
        <w:noBreakHyphen/>
        <w:t>10 SO AS TO PROVIDE CHAPTER DEFINITIONS; BY ADDING SECTION 59</w:t>
      </w:r>
      <w:r w:rsidRPr="00F13614">
        <w:rPr>
          <w:caps/>
          <w:szCs w:val="22"/>
        </w:rPr>
        <w:noBreakHyphen/>
        <w:t>157</w:t>
      </w:r>
      <w:r w:rsidRPr="00F13614">
        <w:rPr>
          <w:caps/>
          <w:szCs w:val="22"/>
        </w:rPr>
        <w:noBreakHyphen/>
        <w:t>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w:t>
      </w:r>
      <w:r w:rsidRPr="00F13614">
        <w:rPr>
          <w:caps/>
          <w:szCs w:val="22"/>
        </w:rPr>
        <w:noBreakHyphen/>
        <w:t>157</w:t>
      </w:r>
      <w:r w:rsidRPr="00F13614">
        <w:rPr>
          <w:caps/>
          <w:szCs w:val="22"/>
        </w:rPr>
        <w:noBreakHyphen/>
        <w:t>40 SO AS TO EXEMPT CERTAIN HIGHER EDUCATION PERMANENT IMPROVEMENT PROJECTS FROM THE REQUIREMENTS OF SECTION 2</w:t>
      </w:r>
      <w:r w:rsidRPr="00F13614">
        <w:rPr>
          <w:caps/>
          <w:szCs w:val="22"/>
        </w:rPr>
        <w:noBreakHyphen/>
        <w:t>47</w:t>
      </w:r>
      <w:r w:rsidRPr="00F13614">
        <w:rPr>
          <w:caps/>
          <w:szCs w:val="22"/>
        </w:rPr>
        <w:noBreakHyphen/>
        <w:t>50 AND TO REQUIRE THE GOVERNING BOARDS TO REPORT ANNUALLY TO THE COMMISSION ON HIGHER EDUCATION, THE JOINT BOND REVIEW COMMITTEE, AND THE STATE FISCAL ACCOUNTABILITY AUTHORITY OF ALL PROJECTS APPROVED; BY ADDING SECTION 59</w:t>
      </w:r>
      <w:r w:rsidRPr="00F13614">
        <w:rPr>
          <w:caps/>
          <w:szCs w:val="22"/>
        </w:rPr>
        <w:noBreakHyphen/>
        <w:t>157</w:t>
      </w:r>
      <w:r w:rsidRPr="00F13614">
        <w:rPr>
          <w:caps/>
          <w:szCs w:val="22"/>
        </w:rPr>
        <w:noBreakHyphen/>
        <w:t>50 SO AS TO REQUIRE THE BOARD OF TRUSTEES TO PROVIDE ON AN ANNUAL BASIS A REPORT OF PROPERTY ACQUIRED AND ANY CAPITAL PROJECTS THAT ARE EXEMPT BY OPERATION OF SECTION 59</w:t>
      </w:r>
      <w:r w:rsidRPr="00F13614">
        <w:rPr>
          <w:caps/>
          <w:szCs w:val="22"/>
        </w:rPr>
        <w:noBreakHyphen/>
        <w:t>157</w:t>
      </w:r>
      <w:r w:rsidRPr="00F13614">
        <w:rPr>
          <w:caps/>
          <w:szCs w:val="22"/>
        </w:rPr>
        <w:noBreakHyphen/>
        <w:t>40.</w:t>
      </w:r>
    </w:p>
    <w:p w14:paraId="765D4613" w14:textId="77777777" w:rsidR="00F13614" w:rsidRPr="00F13614" w:rsidRDefault="00F13614" w:rsidP="00F13614">
      <w:pPr>
        <w:rPr>
          <w:b/>
          <w:color w:val="auto"/>
          <w:szCs w:val="22"/>
        </w:rPr>
      </w:pPr>
    </w:p>
    <w:p w14:paraId="73563711" w14:textId="77777777" w:rsidR="00F13614" w:rsidRPr="00F13614" w:rsidRDefault="00F13614" w:rsidP="00F13614">
      <w:pPr>
        <w:tabs>
          <w:tab w:val="right" w:pos="8640"/>
        </w:tabs>
        <w:jc w:val="center"/>
        <w:rPr>
          <w:b/>
          <w:color w:val="auto"/>
          <w:szCs w:val="22"/>
        </w:rPr>
      </w:pPr>
      <w:r w:rsidRPr="00F13614">
        <w:rPr>
          <w:b/>
          <w:color w:val="auto"/>
          <w:szCs w:val="22"/>
        </w:rPr>
        <w:t>CONFERENCE COMMITTEE APPOINTED</w:t>
      </w:r>
    </w:p>
    <w:p w14:paraId="4D8B843B" w14:textId="77777777" w:rsidR="00F13614" w:rsidRPr="00F13614" w:rsidRDefault="00F13614" w:rsidP="00F13614">
      <w:pPr>
        <w:tabs>
          <w:tab w:val="right" w:pos="8640"/>
        </w:tabs>
        <w:rPr>
          <w:color w:val="auto"/>
          <w:szCs w:val="22"/>
        </w:rPr>
      </w:pPr>
      <w:r w:rsidRPr="00F13614">
        <w:rPr>
          <w:color w:val="auto"/>
          <w:szCs w:val="22"/>
        </w:rPr>
        <w:tab/>
        <w:t>Whereupon, Senators PEELER, TALLEY and SETZLER were appointed to the Committee of Conference on the part of the Senate and a message was sent to the House accordingly.</w:t>
      </w:r>
    </w:p>
    <w:p w14:paraId="7C5CAB6A" w14:textId="77777777" w:rsidR="00F13614" w:rsidRPr="00F13614" w:rsidRDefault="00F13614" w:rsidP="00F13614">
      <w:pPr>
        <w:rPr>
          <w:b/>
          <w:color w:val="auto"/>
          <w:szCs w:val="22"/>
        </w:rPr>
      </w:pPr>
    </w:p>
    <w:p w14:paraId="0A28F580" w14:textId="77777777" w:rsidR="00F13614" w:rsidRPr="00F13614" w:rsidRDefault="00F13614" w:rsidP="00F13614">
      <w:pPr>
        <w:jc w:val="center"/>
        <w:rPr>
          <w:color w:val="auto"/>
          <w:szCs w:val="22"/>
        </w:rPr>
      </w:pPr>
      <w:r w:rsidRPr="00F13614">
        <w:rPr>
          <w:b/>
          <w:color w:val="auto"/>
          <w:szCs w:val="22"/>
        </w:rPr>
        <w:t>Message from the House</w:t>
      </w:r>
    </w:p>
    <w:p w14:paraId="605EE9DE" w14:textId="77777777" w:rsidR="00F13614" w:rsidRPr="00F13614" w:rsidRDefault="00F13614" w:rsidP="00F13614">
      <w:pPr>
        <w:rPr>
          <w:bCs/>
          <w:color w:val="auto"/>
          <w:szCs w:val="22"/>
        </w:rPr>
      </w:pPr>
      <w:r w:rsidRPr="00F13614">
        <w:rPr>
          <w:bCs/>
          <w:color w:val="auto"/>
          <w:szCs w:val="22"/>
        </w:rPr>
        <w:t>Columbia, S.C., May 9, 2024</w:t>
      </w:r>
    </w:p>
    <w:p w14:paraId="343ED698" w14:textId="77777777" w:rsidR="00F13614" w:rsidRPr="00F13614" w:rsidRDefault="00F13614" w:rsidP="00F13614">
      <w:pPr>
        <w:rPr>
          <w:bCs/>
          <w:color w:val="auto"/>
          <w:szCs w:val="22"/>
        </w:rPr>
      </w:pPr>
    </w:p>
    <w:p w14:paraId="69BB631A" w14:textId="77777777" w:rsidR="00F13614" w:rsidRPr="00F13614" w:rsidRDefault="00F13614" w:rsidP="00F13614">
      <w:pPr>
        <w:rPr>
          <w:bCs/>
          <w:color w:val="auto"/>
          <w:szCs w:val="22"/>
        </w:rPr>
      </w:pPr>
      <w:r w:rsidRPr="00F13614">
        <w:rPr>
          <w:bCs/>
          <w:color w:val="auto"/>
          <w:szCs w:val="22"/>
        </w:rPr>
        <w:t>Mr. President and Senators:</w:t>
      </w:r>
    </w:p>
    <w:p w14:paraId="54D5CD23" w14:textId="77777777" w:rsidR="00F13614" w:rsidRPr="00F13614" w:rsidRDefault="00F13614" w:rsidP="00F13614">
      <w:pPr>
        <w:rPr>
          <w:bCs/>
          <w:color w:val="auto"/>
          <w:szCs w:val="22"/>
        </w:rPr>
      </w:pPr>
      <w:r w:rsidRPr="00F13614">
        <w:rPr>
          <w:bCs/>
          <w:color w:val="auto"/>
          <w:szCs w:val="22"/>
        </w:rPr>
        <w:tab/>
        <w:t>The House respectfully informs your Honorable Body that it has appointed Reps. Ballentine, Cobb-Hunter and Taylor to the Committee of Conference on the part of the House on:</w:t>
      </w:r>
    </w:p>
    <w:p w14:paraId="292B98C0" w14:textId="4187A245" w:rsidR="00F13614" w:rsidRPr="00F13614" w:rsidRDefault="00F13614" w:rsidP="00F13614">
      <w:pPr>
        <w:suppressAutoHyphens/>
        <w:rPr>
          <w:szCs w:val="22"/>
        </w:rPr>
      </w:pPr>
      <w:r w:rsidRPr="00F13614">
        <w:rPr>
          <w:szCs w:val="22"/>
        </w:rPr>
        <w:tab/>
        <w:t>S. 314</w:t>
      </w:r>
      <w:r w:rsidRPr="00F13614">
        <w:rPr>
          <w:szCs w:val="22"/>
        </w:rPr>
        <w:fldChar w:fldCharType="begin"/>
      </w:r>
      <w:r w:rsidRPr="00F13614">
        <w:rPr>
          <w:szCs w:val="22"/>
        </w:rPr>
        <w:instrText xml:space="preserve"> XE "S. 314" \b </w:instrText>
      </w:r>
      <w:r w:rsidRPr="00F13614">
        <w:rPr>
          <w:szCs w:val="22"/>
        </w:rPr>
        <w:fldChar w:fldCharType="end"/>
      </w:r>
      <w:r w:rsidRPr="00F13614">
        <w:rPr>
          <w:szCs w:val="22"/>
        </w:rPr>
        <w:t xml:space="preserve"> -- Senator Talley:  </w:t>
      </w:r>
      <w:r w:rsidRPr="00F13614">
        <w:rPr>
          <w:caps/>
          <w:szCs w:val="22"/>
        </w:rPr>
        <w:t>A BILL TO AMEND THE SOUTH CAROLINA CODE OF LAWS BY ADDING SECTION 59</w:t>
      </w:r>
      <w:r w:rsidRPr="00F13614">
        <w:rPr>
          <w:caps/>
          <w:szCs w:val="22"/>
        </w:rPr>
        <w:noBreakHyphen/>
        <w:t>157</w:t>
      </w:r>
      <w:r w:rsidRPr="00F13614">
        <w:rPr>
          <w:caps/>
          <w:szCs w:val="22"/>
        </w:rPr>
        <w:noBreakHyphen/>
        <w:t>10 SO AS TO PROVIDE CHAPTER DEFINITIONS; BY ADDING SECTION 59</w:t>
      </w:r>
      <w:r w:rsidRPr="00F13614">
        <w:rPr>
          <w:caps/>
          <w:szCs w:val="22"/>
        </w:rPr>
        <w:noBreakHyphen/>
        <w:t>157</w:t>
      </w:r>
      <w:r w:rsidRPr="00F13614">
        <w:rPr>
          <w:caps/>
          <w:szCs w:val="22"/>
        </w:rPr>
        <w:noBreakHyphen/>
        <w:t>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w:t>
      </w:r>
      <w:r w:rsidRPr="00F13614">
        <w:rPr>
          <w:caps/>
          <w:szCs w:val="22"/>
        </w:rPr>
        <w:noBreakHyphen/>
        <w:t>157</w:t>
      </w:r>
      <w:r w:rsidRPr="00F13614">
        <w:rPr>
          <w:caps/>
          <w:szCs w:val="22"/>
        </w:rPr>
        <w:noBreakHyphen/>
        <w:t>40 SO AS TO EXEMPT CERTAIN HIGHER EDUCATION PERMANENT IMPROVEMENT PROJECTS FROM THE REQUIREMENTS OF SECTION 2</w:t>
      </w:r>
      <w:r w:rsidRPr="00F13614">
        <w:rPr>
          <w:caps/>
          <w:szCs w:val="22"/>
        </w:rPr>
        <w:noBreakHyphen/>
        <w:t>47</w:t>
      </w:r>
      <w:r w:rsidRPr="00F13614">
        <w:rPr>
          <w:caps/>
          <w:szCs w:val="22"/>
        </w:rPr>
        <w:noBreakHyphen/>
        <w:t>50 AND TO REQUIRE THE GOVERNING BOARDS TO REPORT ANNUALLY TO THE COMMISSION ON HIGHER EDUCATION, THE JOINT BOND REVIEW COMMITTEE, AND THE STATE FISCAL ACCOUNTABILITY AUTHORITY OF ALL PROJECTS APPROVED; BY ADDING SECTION 59</w:t>
      </w:r>
      <w:r w:rsidRPr="00F13614">
        <w:rPr>
          <w:caps/>
          <w:szCs w:val="22"/>
        </w:rPr>
        <w:noBreakHyphen/>
        <w:t>157</w:t>
      </w:r>
      <w:r w:rsidRPr="00F13614">
        <w:rPr>
          <w:caps/>
          <w:szCs w:val="22"/>
        </w:rPr>
        <w:noBreakHyphen/>
        <w:t>50 SO AS TO REQUIRE THE BOARD OF TRUSTEES TO PROVIDE ON AN</w:t>
      </w:r>
      <w:r w:rsidR="00CB52F6">
        <w:rPr>
          <w:caps/>
          <w:szCs w:val="22"/>
        </w:rPr>
        <w:br/>
      </w:r>
      <w:r w:rsidR="00CB52F6">
        <w:rPr>
          <w:caps/>
          <w:szCs w:val="22"/>
        </w:rPr>
        <w:br/>
      </w:r>
      <w:r w:rsidR="00CB52F6">
        <w:rPr>
          <w:caps/>
          <w:szCs w:val="22"/>
        </w:rPr>
        <w:br/>
      </w:r>
      <w:r w:rsidR="00CB52F6">
        <w:rPr>
          <w:caps/>
          <w:szCs w:val="22"/>
        </w:rPr>
        <w:br/>
      </w:r>
      <w:r w:rsidRPr="00F13614">
        <w:rPr>
          <w:caps/>
          <w:szCs w:val="22"/>
        </w:rPr>
        <w:t>ANNUAL BASIS A REPORT OF PROPERTY ACQUIRED AND ANY CAPITAL PROJECTS THAT ARE EXEMPT BY OPERATION OF SECTION 59</w:t>
      </w:r>
      <w:r w:rsidRPr="00F13614">
        <w:rPr>
          <w:caps/>
          <w:szCs w:val="22"/>
        </w:rPr>
        <w:noBreakHyphen/>
        <w:t>157</w:t>
      </w:r>
      <w:r w:rsidRPr="00F13614">
        <w:rPr>
          <w:caps/>
          <w:szCs w:val="22"/>
        </w:rPr>
        <w:noBreakHyphen/>
        <w:t>40.</w:t>
      </w:r>
    </w:p>
    <w:p w14:paraId="088FB9D9" w14:textId="77777777" w:rsidR="00F13614" w:rsidRPr="00F13614" w:rsidRDefault="00F13614" w:rsidP="00F13614">
      <w:pPr>
        <w:rPr>
          <w:bCs/>
          <w:color w:val="auto"/>
          <w:szCs w:val="22"/>
        </w:rPr>
      </w:pPr>
      <w:r w:rsidRPr="00F13614">
        <w:rPr>
          <w:bCs/>
          <w:color w:val="auto"/>
          <w:szCs w:val="22"/>
        </w:rPr>
        <w:t>Very respectfully,</w:t>
      </w:r>
    </w:p>
    <w:p w14:paraId="0CD960E0" w14:textId="77777777" w:rsidR="00F13614" w:rsidRPr="00F13614" w:rsidRDefault="00F13614" w:rsidP="00F13614">
      <w:pPr>
        <w:rPr>
          <w:bCs/>
          <w:color w:val="auto"/>
          <w:szCs w:val="22"/>
        </w:rPr>
      </w:pPr>
      <w:r w:rsidRPr="00F13614">
        <w:rPr>
          <w:bCs/>
          <w:color w:val="auto"/>
          <w:szCs w:val="22"/>
        </w:rPr>
        <w:t>Speaker of the House</w:t>
      </w:r>
    </w:p>
    <w:p w14:paraId="0A6616D8" w14:textId="77777777" w:rsidR="00F13614" w:rsidRPr="00F13614" w:rsidRDefault="00F13614" w:rsidP="00F13614">
      <w:pPr>
        <w:rPr>
          <w:bCs/>
          <w:color w:val="auto"/>
          <w:szCs w:val="22"/>
        </w:rPr>
      </w:pPr>
      <w:r w:rsidRPr="00F13614">
        <w:rPr>
          <w:bCs/>
          <w:color w:val="auto"/>
          <w:szCs w:val="22"/>
        </w:rPr>
        <w:tab/>
        <w:t>Received as information.</w:t>
      </w:r>
    </w:p>
    <w:p w14:paraId="0987090E" w14:textId="77777777" w:rsidR="00F13614" w:rsidRPr="00F13614" w:rsidRDefault="00F13614" w:rsidP="00F13614">
      <w:pPr>
        <w:rPr>
          <w:b/>
          <w:color w:val="auto"/>
          <w:szCs w:val="22"/>
        </w:rPr>
      </w:pPr>
    </w:p>
    <w:p w14:paraId="1C73147D" w14:textId="77777777" w:rsidR="00F13614" w:rsidRPr="00F13614" w:rsidRDefault="00F13614" w:rsidP="00F13614">
      <w:pPr>
        <w:tabs>
          <w:tab w:val="right" w:pos="8640"/>
        </w:tabs>
        <w:jc w:val="center"/>
        <w:rPr>
          <w:szCs w:val="22"/>
        </w:rPr>
      </w:pPr>
      <w:r w:rsidRPr="00F13614">
        <w:rPr>
          <w:b/>
          <w:szCs w:val="22"/>
        </w:rPr>
        <w:t>Message from the House</w:t>
      </w:r>
    </w:p>
    <w:p w14:paraId="05E5ADF2" w14:textId="77777777" w:rsidR="00F13614" w:rsidRPr="00F13614" w:rsidRDefault="00F13614" w:rsidP="00F13614">
      <w:pPr>
        <w:tabs>
          <w:tab w:val="right" w:pos="8640"/>
        </w:tabs>
        <w:rPr>
          <w:szCs w:val="22"/>
        </w:rPr>
      </w:pPr>
      <w:r w:rsidRPr="00F13614">
        <w:rPr>
          <w:szCs w:val="22"/>
        </w:rPr>
        <w:t>Columbia, S.C., May 9, 2024</w:t>
      </w:r>
    </w:p>
    <w:p w14:paraId="574EC8AC" w14:textId="77777777" w:rsidR="00F13614" w:rsidRPr="00F13614" w:rsidRDefault="00F13614" w:rsidP="00F13614">
      <w:pPr>
        <w:tabs>
          <w:tab w:val="right" w:pos="8640"/>
        </w:tabs>
        <w:rPr>
          <w:szCs w:val="22"/>
        </w:rPr>
      </w:pPr>
    </w:p>
    <w:p w14:paraId="04754B53" w14:textId="77777777" w:rsidR="00F13614" w:rsidRPr="00F13614" w:rsidRDefault="00F13614" w:rsidP="00F13614">
      <w:pPr>
        <w:tabs>
          <w:tab w:val="right" w:pos="8640"/>
        </w:tabs>
        <w:rPr>
          <w:szCs w:val="22"/>
        </w:rPr>
      </w:pPr>
      <w:r w:rsidRPr="00F13614">
        <w:rPr>
          <w:szCs w:val="22"/>
        </w:rPr>
        <w:t>Mr. President and Senators:</w:t>
      </w:r>
    </w:p>
    <w:p w14:paraId="22D764A7" w14:textId="77777777" w:rsidR="00F13614" w:rsidRPr="00F13614" w:rsidRDefault="00F13614" w:rsidP="00F13614">
      <w:pPr>
        <w:tabs>
          <w:tab w:val="right" w:pos="8640"/>
        </w:tabs>
        <w:rPr>
          <w:szCs w:val="22"/>
        </w:rPr>
      </w:pPr>
      <w:r w:rsidRPr="00F13614">
        <w:rPr>
          <w:szCs w:val="22"/>
        </w:rPr>
        <w:tab/>
        <w:t>The House respectfully informs your Honorable Body that it concurs in the amendments proposed by the Senate to:</w:t>
      </w:r>
    </w:p>
    <w:p w14:paraId="3C3D28AB" w14:textId="77777777" w:rsidR="00F13614" w:rsidRPr="00F13614" w:rsidRDefault="00F13614" w:rsidP="00F13614">
      <w:pPr>
        <w:suppressAutoHyphens/>
        <w:rPr>
          <w:szCs w:val="22"/>
        </w:rPr>
      </w:pPr>
      <w:r w:rsidRPr="00F13614">
        <w:rPr>
          <w:szCs w:val="22"/>
        </w:rPr>
        <w:tab/>
        <w:t>S. 408</w:t>
      </w:r>
      <w:r w:rsidRPr="00F13614">
        <w:rPr>
          <w:szCs w:val="22"/>
        </w:rPr>
        <w:fldChar w:fldCharType="begin"/>
      </w:r>
      <w:r w:rsidRPr="00F13614">
        <w:rPr>
          <w:szCs w:val="22"/>
        </w:rPr>
        <w:instrText xml:space="preserve"> XE "S. 408" \b </w:instrText>
      </w:r>
      <w:r w:rsidRPr="00F13614">
        <w:rPr>
          <w:szCs w:val="22"/>
        </w:rPr>
        <w:fldChar w:fldCharType="end"/>
      </w:r>
      <w:r w:rsidRPr="00F13614">
        <w:rPr>
          <w:szCs w:val="22"/>
        </w:rPr>
        <w:t xml:space="preserve"> -- Senators Shealy and McLeod:  </w:t>
      </w:r>
      <w:r w:rsidRPr="00F13614">
        <w:rPr>
          <w:caps/>
          <w:szCs w:val="22"/>
        </w:rPr>
        <w:t>A BILL TO AMEND THE SOUTH CAROLINA CODE OF LAWS BY AMENDING SECTION 40</w:t>
      </w:r>
      <w:r w:rsidRPr="00F13614">
        <w:rPr>
          <w:caps/>
          <w:szCs w:val="22"/>
        </w:rPr>
        <w:noBreakHyphen/>
        <w:t>75</w:t>
      </w:r>
      <w:r w:rsidRPr="00F13614">
        <w:rPr>
          <w:caps/>
          <w:szCs w:val="22"/>
        </w:rPr>
        <w:noBreakHyphen/>
        <w:t>250, RELATING TO ISSUANCE OF LICENSE, DISPLAY, AND RENEWAL, SO AS TO REQUIRE ONE HOUR OF SUICIDE PREVENTION TRAINING AS A PORTION OF THE TOTAL CONTINUING EDUCATION REQUIREMENT; AND BY AMENDING SECTION 40</w:t>
      </w:r>
      <w:r w:rsidRPr="00F13614">
        <w:rPr>
          <w:caps/>
          <w:szCs w:val="22"/>
        </w:rPr>
        <w:noBreakHyphen/>
        <w:t>75</w:t>
      </w:r>
      <w:r w:rsidRPr="00F13614">
        <w:rPr>
          <w:caps/>
          <w:szCs w:val="22"/>
        </w:rPr>
        <w:noBreakHyphen/>
        <w:t>540, RELATING TO REGULATIONS FOR CONTINUING EDUCATION AND LICENSE RENEWAL, SO AS TO REQUIRE ONE HOUR OF SUICIDE PREVENTION TRAINING AS A PORTION OF THE TOTAL CONTINUING EDUCATION REQUIREMENT.</w:t>
      </w:r>
    </w:p>
    <w:p w14:paraId="114E0556" w14:textId="77777777" w:rsidR="00F13614" w:rsidRPr="00F13614" w:rsidRDefault="00F13614" w:rsidP="00F13614">
      <w:pPr>
        <w:tabs>
          <w:tab w:val="right" w:pos="8640"/>
        </w:tabs>
        <w:rPr>
          <w:szCs w:val="22"/>
        </w:rPr>
      </w:pPr>
      <w:r w:rsidRPr="00F13614">
        <w:rPr>
          <w:szCs w:val="22"/>
        </w:rPr>
        <w:t>and has ordered the Bill enrolled for Ratification.</w:t>
      </w:r>
    </w:p>
    <w:p w14:paraId="792F6637" w14:textId="77777777" w:rsidR="00F13614" w:rsidRPr="00F13614" w:rsidRDefault="00F13614" w:rsidP="00F13614">
      <w:pPr>
        <w:tabs>
          <w:tab w:val="right" w:pos="8640"/>
        </w:tabs>
        <w:rPr>
          <w:szCs w:val="22"/>
        </w:rPr>
      </w:pPr>
      <w:r w:rsidRPr="00F13614">
        <w:rPr>
          <w:szCs w:val="22"/>
        </w:rPr>
        <w:t>Very respectfully,</w:t>
      </w:r>
    </w:p>
    <w:p w14:paraId="2A71521B" w14:textId="77777777" w:rsidR="00F13614" w:rsidRPr="00F13614" w:rsidRDefault="00F13614" w:rsidP="00F13614">
      <w:pPr>
        <w:tabs>
          <w:tab w:val="right" w:pos="8640"/>
        </w:tabs>
        <w:rPr>
          <w:szCs w:val="22"/>
        </w:rPr>
      </w:pPr>
      <w:r w:rsidRPr="00F13614">
        <w:rPr>
          <w:szCs w:val="22"/>
        </w:rPr>
        <w:t>Speaker of the House</w:t>
      </w:r>
    </w:p>
    <w:p w14:paraId="58678EAE" w14:textId="77777777" w:rsidR="00F13614" w:rsidRPr="00F13614" w:rsidRDefault="00F13614" w:rsidP="00F13614">
      <w:pPr>
        <w:tabs>
          <w:tab w:val="right" w:pos="8640"/>
        </w:tabs>
        <w:rPr>
          <w:szCs w:val="22"/>
        </w:rPr>
      </w:pPr>
      <w:r w:rsidRPr="00F13614">
        <w:rPr>
          <w:szCs w:val="22"/>
        </w:rPr>
        <w:tab/>
        <w:t>Received as information.</w:t>
      </w:r>
    </w:p>
    <w:p w14:paraId="17D97DE2" w14:textId="77777777" w:rsidR="00F13614" w:rsidRPr="00F13614" w:rsidRDefault="00F13614" w:rsidP="00F13614">
      <w:pPr>
        <w:tabs>
          <w:tab w:val="right" w:pos="8640"/>
        </w:tabs>
        <w:rPr>
          <w:szCs w:val="22"/>
        </w:rPr>
      </w:pPr>
    </w:p>
    <w:p w14:paraId="0DBF0452" w14:textId="77777777" w:rsidR="00F13614" w:rsidRPr="00F13614" w:rsidRDefault="00F13614" w:rsidP="00F13614">
      <w:pPr>
        <w:tabs>
          <w:tab w:val="right" w:pos="8640"/>
        </w:tabs>
        <w:jc w:val="center"/>
        <w:rPr>
          <w:szCs w:val="22"/>
        </w:rPr>
      </w:pPr>
      <w:r w:rsidRPr="00F13614">
        <w:rPr>
          <w:b/>
          <w:szCs w:val="22"/>
        </w:rPr>
        <w:t>Message from the House</w:t>
      </w:r>
    </w:p>
    <w:p w14:paraId="7415809F" w14:textId="77777777" w:rsidR="00F13614" w:rsidRPr="00F13614" w:rsidRDefault="00F13614" w:rsidP="00F13614">
      <w:pPr>
        <w:tabs>
          <w:tab w:val="right" w:pos="8640"/>
        </w:tabs>
        <w:rPr>
          <w:szCs w:val="22"/>
        </w:rPr>
      </w:pPr>
      <w:r w:rsidRPr="00F13614">
        <w:rPr>
          <w:szCs w:val="22"/>
        </w:rPr>
        <w:t>Columbia, S.C., May 9, 2024</w:t>
      </w:r>
    </w:p>
    <w:p w14:paraId="77F454DC" w14:textId="77777777" w:rsidR="00F13614" w:rsidRPr="00F13614" w:rsidRDefault="00F13614" w:rsidP="00F13614">
      <w:pPr>
        <w:tabs>
          <w:tab w:val="right" w:pos="8640"/>
        </w:tabs>
        <w:rPr>
          <w:szCs w:val="22"/>
        </w:rPr>
      </w:pPr>
    </w:p>
    <w:p w14:paraId="73687AEC" w14:textId="77777777" w:rsidR="00F13614" w:rsidRPr="00F13614" w:rsidRDefault="00F13614" w:rsidP="00F13614">
      <w:pPr>
        <w:tabs>
          <w:tab w:val="right" w:pos="8640"/>
        </w:tabs>
        <w:rPr>
          <w:szCs w:val="22"/>
        </w:rPr>
      </w:pPr>
      <w:r w:rsidRPr="00F13614">
        <w:rPr>
          <w:szCs w:val="22"/>
        </w:rPr>
        <w:t>Mr. President and Senators:</w:t>
      </w:r>
    </w:p>
    <w:p w14:paraId="0A40AB72" w14:textId="77777777" w:rsidR="00F13614" w:rsidRPr="00F13614" w:rsidRDefault="00F13614" w:rsidP="00F13614">
      <w:pPr>
        <w:tabs>
          <w:tab w:val="right" w:pos="8640"/>
        </w:tabs>
        <w:rPr>
          <w:szCs w:val="22"/>
        </w:rPr>
      </w:pPr>
      <w:r w:rsidRPr="00F13614">
        <w:rPr>
          <w:szCs w:val="22"/>
        </w:rPr>
        <w:tab/>
        <w:t>The House respectfully informs your Honorable Body that it has returned the following Bill to the Senate with amendments:</w:t>
      </w:r>
    </w:p>
    <w:p w14:paraId="6DFDE3B1" w14:textId="77777777" w:rsidR="00F13614" w:rsidRPr="00F13614" w:rsidRDefault="00F13614" w:rsidP="00F13614">
      <w:pPr>
        <w:suppressAutoHyphens/>
        <w:rPr>
          <w:szCs w:val="22"/>
        </w:rPr>
      </w:pPr>
      <w:r w:rsidRPr="00F13614">
        <w:rPr>
          <w:szCs w:val="22"/>
        </w:rPr>
        <w:tab/>
        <w:t>S. 434</w:t>
      </w:r>
      <w:r w:rsidRPr="00F13614">
        <w:rPr>
          <w:szCs w:val="22"/>
        </w:rPr>
        <w:fldChar w:fldCharType="begin"/>
      </w:r>
      <w:r w:rsidRPr="00F13614">
        <w:rPr>
          <w:szCs w:val="22"/>
        </w:rPr>
        <w:instrText xml:space="preserve"> XE "S. 434" \b </w:instrText>
      </w:r>
      <w:r w:rsidRPr="00F13614">
        <w:rPr>
          <w:szCs w:val="22"/>
        </w:rPr>
        <w:fldChar w:fldCharType="end"/>
      </w:r>
      <w:r w:rsidRPr="00F13614">
        <w:rPr>
          <w:szCs w:val="22"/>
        </w:rPr>
        <w:t xml:space="preserve"> -- Senator Alexander:  </w:t>
      </w:r>
      <w:r w:rsidRPr="00F13614">
        <w:rPr>
          <w:caps/>
          <w:szCs w:val="22"/>
        </w:rPr>
        <w:t>A BILL TO AMEND THE SOUTH CAROLINA CODE OF LAWS BY ADDING SECTION 38</w:t>
      </w:r>
      <w:r w:rsidRPr="00F13614">
        <w:rPr>
          <w:caps/>
          <w:szCs w:val="22"/>
        </w:rPr>
        <w:noBreakHyphen/>
        <w:t>78</w:t>
      </w:r>
      <w:r w:rsidRPr="00F13614">
        <w:rPr>
          <w:caps/>
          <w:szCs w:val="22"/>
        </w:rPr>
        <w:noBreakHyphen/>
        <w:t>55 SO AS TO PROVIDE THAT NO CLAUSE OF A SERVICE CONTRACT WHICH STATES THAT THE TERM OF THE CONTRACT SHALL BE DEEMED RENEWED FOR A SPECIFIED ADDITIONAL PERIOD, UNLESS THE SERVICE CONTRACT HOLDER GIVES NOTICE TO THE PROVIDER OF HIS INTENTION TO TERMINATE THE CONTRACT AT THE EXPIRATION OF THE TERM, SHALL BE ENFORCEABLE AGAINST THE SERVICE CONTRACT HOLDER.</w:t>
      </w:r>
    </w:p>
    <w:p w14:paraId="4014EEBE" w14:textId="77777777" w:rsidR="00F13614" w:rsidRPr="00F13614" w:rsidRDefault="00F13614" w:rsidP="00F13614">
      <w:pPr>
        <w:tabs>
          <w:tab w:val="right" w:pos="8640"/>
        </w:tabs>
        <w:rPr>
          <w:szCs w:val="22"/>
        </w:rPr>
      </w:pPr>
      <w:r w:rsidRPr="00F13614">
        <w:rPr>
          <w:szCs w:val="22"/>
        </w:rPr>
        <w:t>Very respectfully,</w:t>
      </w:r>
    </w:p>
    <w:p w14:paraId="7E17C929" w14:textId="77777777" w:rsidR="00F13614" w:rsidRPr="00F13614" w:rsidRDefault="00F13614" w:rsidP="00F13614">
      <w:pPr>
        <w:tabs>
          <w:tab w:val="right" w:pos="8640"/>
        </w:tabs>
        <w:rPr>
          <w:szCs w:val="22"/>
        </w:rPr>
      </w:pPr>
      <w:r w:rsidRPr="00F13614">
        <w:rPr>
          <w:szCs w:val="22"/>
        </w:rPr>
        <w:t>Speaker of the House</w:t>
      </w:r>
    </w:p>
    <w:p w14:paraId="718D1770" w14:textId="77777777" w:rsidR="00F13614" w:rsidRPr="00F13614" w:rsidRDefault="00F13614" w:rsidP="00F13614">
      <w:pPr>
        <w:tabs>
          <w:tab w:val="right" w:pos="8640"/>
        </w:tabs>
        <w:rPr>
          <w:szCs w:val="22"/>
        </w:rPr>
      </w:pPr>
      <w:r w:rsidRPr="00F13614">
        <w:rPr>
          <w:szCs w:val="22"/>
        </w:rPr>
        <w:tab/>
        <w:t>Received as information.</w:t>
      </w:r>
    </w:p>
    <w:p w14:paraId="4CC9131B" w14:textId="77777777" w:rsidR="00F13614" w:rsidRPr="00F13614" w:rsidRDefault="00F13614" w:rsidP="00F13614">
      <w:pPr>
        <w:tabs>
          <w:tab w:val="right" w:pos="8640"/>
        </w:tabs>
        <w:rPr>
          <w:szCs w:val="22"/>
        </w:rPr>
      </w:pPr>
      <w:r w:rsidRPr="00F13614">
        <w:rPr>
          <w:szCs w:val="22"/>
        </w:rPr>
        <w:tab/>
        <w:t>Placed on Calendar for consideration tomorrow.</w:t>
      </w:r>
    </w:p>
    <w:p w14:paraId="58EED08B" w14:textId="77777777" w:rsidR="00F13614" w:rsidRPr="00F13614" w:rsidRDefault="00F13614" w:rsidP="00F13614">
      <w:pPr>
        <w:tabs>
          <w:tab w:val="right" w:pos="8640"/>
        </w:tabs>
        <w:rPr>
          <w:szCs w:val="22"/>
        </w:rPr>
      </w:pPr>
    </w:p>
    <w:p w14:paraId="5CC34740" w14:textId="77777777" w:rsidR="00F13614" w:rsidRPr="00F13614" w:rsidRDefault="00F13614" w:rsidP="00F13614">
      <w:pPr>
        <w:tabs>
          <w:tab w:val="right" w:pos="8640"/>
        </w:tabs>
        <w:jc w:val="center"/>
        <w:rPr>
          <w:color w:val="auto"/>
          <w:szCs w:val="22"/>
        </w:rPr>
      </w:pPr>
      <w:r w:rsidRPr="00F13614">
        <w:rPr>
          <w:b/>
          <w:color w:val="auto"/>
          <w:szCs w:val="22"/>
        </w:rPr>
        <w:t>CONCURRENCE</w:t>
      </w:r>
    </w:p>
    <w:p w14:paraId="4A914B86" w14:textId="77777777" w:rsidR="00F13614" w:rsidRPr="00F13614" w:rsidRDefault="00F13614" w:rsidP="00F13614">
      <w:pPr>
        <w:suppressAutoHyphens/>
        <w:rPr>
          <w:szCs w:val="22"/>
        </w:rPr>
      </w:pPr>
      <w:r w:rsidRPr="00F13614">
        <w:rPr>
          <w:b/>
          <w:color w:val="auto"/>
          <w:szCs w:val="22"/>
        </w:rPr>
        <w:tab/>
      </w:r>
      <w:r w:rsidRPr="00F13614">
        <w:rPr>
          <w:color w:val="auto"/>
          <w:szCs w:val="22"/>
        </w:rPr>
        <w:t>S. 434</w:t>
      </w:r>
      <w:r w:rsidRPr="00F13614">
        <w:rPr>
          <w:color w:val="auto"/>
          <w:szCs w:val="22"/>
        </w:rPr>
        <w:fldChar w:fldCharType="begin"/>
      </w:r>
      <w:r w:rsidRPr="00F13614">
        <w:rPr>
          <w:color w:val="auto"/>
          <w:szCs w:val="22"/>
        </w:rPr>
        <w:instrText xml:space="preserve"> XE "S. 434" \b </w:instrText>
      </w:r>
      <w:r w:rsidRPr="00F13614">
        <w:rPr>
          <w:color w:val="auto"/>
          <w:szCs w:val="22"/>
        </w:rPr>
        <w:fldChar w:fldCharType="end"/>
      </w:r>
      <w:r w:rsidRPr="00F13614">
        <w:rPr>
          <w:color w:val="auto"/>
          <w:szCs w:val="22"/>
        </w:rPr>
        <w:t xml:space="preserve"> -- Senator Alexander:  </w:t>
      </w:r>
      <w:r w:rsidRPr="00F13614">
        <w:rPr>
          <w:caps/>
          <w:color w:val="auto"/>
          <w:szCs w:val="22"/>
        </w:rPr>
        <w:t>A BILL TO AMEND THE SOUTH CAROLINA CODE OF LAWS BY ADDING SECTION 38</w:t>
      </w:r>
      <w:r w:rsidRPr="00F13614">
        <w:rPr>
          <w:caps/>
          <w:color w:val="auto"/>
          <w:szCs w:val="22"/>
        </w:rPr>
        <w:noBreakHyphen/>
        <w:t>78</w:t>
      </w:r>
      <w:r w:rsidRPr="00F13614">
        <w:rPr>
          <w:caps/>
          <w:color w:val="auto"/>
          <w:szCs w:val="22"/>
        </w:rPr>
        <w:noBreakHyphen/>
        <w:t>55 SO AS TO PROVIDE THAT NO CLAUSE OF A SERVICE CONTRACT WHICH STATES THAT THE TERM OF THE CONTRACT SHALL BE DEEMED RENEWED FOR A SPECIFIED ADDITIONAL PERIOD, UNLESS THE SERVICE CONTRACT HOLDER GIVES NOTICE TO THE PROVIDER OF HIS INTENTION TO TERMINATE THE CONTRACT AT THE EXPIRATION OF THE TERM, SHALL BE ENFORCEABLE AGAINST THE SERVICE CONTRACT HOLDER.</w:t>
      </w:r>
    </w:p>
    <w:p w14:paraId="430B3563" w14:textId="77777777" w:rsidR="00F13614" w:rsidRPr="00F13614" w:rsidRDefault="00F13614" w:rsidP="00F13614">
      <w:pPr>
        <w:jc w:val="center"/>
        <w:rPr>
          <w:b/>
          <w:szCs w:val="22"/>
        </w:rPr>
      </w:pPr>
    </w:p>
    <w:p w14:paraId="200BEB69" w14:textId="77777777" w:rsidR="00F13614" w:rsidRPr="00F13614" w:rsidRDefault="00F13614" w:rsidP="00F13614">
      <w:pPr>
        <w:tabs>
          <w:tab w:val="right" w:pos="8640"/>
        </w:tabs>
        <w:rPr>
          <w:color w:val="auto"/>
          <w:szCs w:val="22"/>
        </w:rPr>
      </w:pPr>
      <w:r w:rsidRPr="00F13614">
        <w:rPr>
          <w:color w:val="auto"/>
          <w:szCs w:val="22"/>
        </w:rPr>
        <w:tab/>
        <w:t>The House returned the Bill with amendments, the question being concurrence in the House amendments.</w:t>
      </w:r>
    </w:p>
    <w:p w14:paraId="0452E9D3" w14:textId="77777777" w:rsidR="00F13614" w:rsidRPr="00F13614" w:rsidRDefault="00F13614" w:rsidP="00F13614">
      <w:pPr>
        <w:tabs>
          <w:tab w:val="right" w:pos="8640"/>
        </w:tabs>
        <w:rPr>
          <w:szCs w:val="22"/>
        </w:rPr>
      </w:pPr>
    </w:p>
    <w:p w14:paraId="7BE0EC7C" w14:textId="77777777" w:rsidR="00F13614" w:rsidRPr="00F13614" w:rsidRDefault="00F13614" w:rsidP="00F13614">
      <w:pPr>
        <w:tabs>
          <w:tab w:val="right" w:pos="8640"/>
        </w:tabs>
        <w:rPr>
          <w:color w:val="auto"/>
          <w:szCs w:val="22"/>
        </w:rPr>
      </w:pPr>
      <w:r w:rsidRPr="00F13614">
        <w:rPr>
          <w:color w:val="auto"/>
          <w:szCs w:val="22"/>
        </w:rPr>
        <w:tab/>
        <w:t>Senator CROMER explained the amendments.</w:t>
      </w:r>
    </w:p>
    <w:p w14:paraId="7EDD5105" w14:textId="77777777" w:rsidR="00F13614" w:rsidRPr="00F13614" w:rsidRDefault="00F13614" w:rsidP="00F13614">
      <w:pPr>
        <w:tabs>
          <w:tab w:val="right" w:pos="8640"/>
        </w:tabs>
        <w:rPr>
          <w:szCs w:val="22"/>
        </w:rPr>
      </w:pPr>
    </w:p>
    <w:p w14:paraId="0B7A3650" w14:textId="77777777" w:rsidR="00F13614" w:rsidRPr="00F13614" w:rsidRDefault="00F13614" w:rsidP="00F13614">
      <w:pPr>
        <w:tabs>
          <w:tab w:val="right" w:pos="8640"/>
        </w:tabs>
        <w:rPr>
          <w:color w:val="auto"/>
          <w:szCs w:val="22"/>
        </w:rPr>
      </w:pPr>
      <w:r w:rsidRPr="00F13614">
        <w:rPr>
          <w:color w:val="auto"/>
          <w:szCs w:val="22"/>
        </w:rPr>
        <w:tab/>
        <w:t>On motion of Senator CROMER, with unanimous consent, the Senate concurred in the House amendments and a message was sent to the House accordingly.  Ordered that the title be changed to that of an Act and the Act enrolled for Ratification.</w:t>
      </w:r>
    </w:p>
    <w:p w14:paraId="6A825A86" w14:textId="77777777" w:rsidR="00F13614" w:rsidRPr="00F13614" w:rsidRDefault="00F13614" w:rsidP="00F13614">
      <w:pPr>
        <w:tabs>
          <w:tab w:val="right" w:pos="8640"/>
        </w:tabs>
        <w:rPr>
          <w:szCs w:val="22"/>
        </w:rPr>
      </w:pPr>
    </w:p>
    <w:p w14:paraId="25D7C11D" w14:textId="77777777" w:rsidR="00F13614" w:rsidRPr="00F13614" w:rsidRDefault="00F13614" w:rsidP="00F13614">
      <w:pPr>
        <w:tabs>
          <w:tab w:val="right" w:pos="8640"/>
        </w:tabs>
        <w:jc w:val="center"/>
        <w:rPr>
          <w:color w:val="auto"/>
          <w:szCs w:val="22"/>
        </w:rPr>
      </w:pPr>
      <w:r w:rsidRPr="00F13614">
        <w:rPr>
          <w:b/>
          <w:color w:val="auto"/>
          <w:szCs w:val="22"/>
        </w:rPr>
        <w:t>Message from the House</w:t>
      </w:r>
    </w:p>
    <w:p w14:paraId="611847BB" w14:textId="77777777" w:rsidR="00F13614" w:rsidRPr="00F13614" w:rsidRDefault="00F13614" w:rsidP="00F13614">
      <w:pPr>
        <w:tabs>
          <w:tab w:val="right" w:pos="8640"/>
        </w:tabs>
        <w:rPr>
          <w:szCs w:val="22"/>
        </w:rPr>
      </w:pPr>
      <w:r w:rsidRPr="00F13614">
        <w:rPr>
          <w:szCs w:val="22"/>
        </w:rPr>
        <w:t>Columbia, S.C., May 9, 2024</w:t>
      </w:r>
    </w:p>
    <w:p w14:paraId="7B84B4BC" w14:textId="77777777" w:rsidR="00F13614" w:rsidRPr="00F13614" w:rsidRDefault="00F13614" w:rsidP="00F13614">
      <w:pPr>
        <w:tabs>
          <w:tab w:val="right" w:pos="8640"/>
        </w:tabs>
        <w:rPr>
          <w:szCs w:val="22"/>
        </w:rPr>
      </w:pPr>
    </w:p>
    <w:p w14:paraId="2D168E67" w14:textId="77777777" w:rsidR="00F13614" w:rsidRPr="00F13614" w:rsidRDefault="00F13614" w:rsidP="00F13614">
      <w:pPr>
        <w:tabs>
          <w:tab w:val="right" w:pos="8640"/>
        </w:tabs>
        <w:rPr>
          <w:szCs w:val="22"/>
        </w:rPr>
      </w:pPr>
      <w:r w:rsidRPr="00F13614">
        <w:rPr>
          <w:szCs w:val="22"/>
        </w:rPr>
        <w:t>Mr. President and Senators:</w:t>
      </w:r>
    </w:p>
    <w:p w14:paraId="5561D3DE" w14:textId="77777777" w:rsidR="00F13614" w:rsidRPr="00F13614" w:rsidRDefault="00F13614" w:rsidP="00F13614">
      <w:pPr>
        <w:tabs>
          <w:tab w:val="right" w:pos="8640"/>
        </w:tabs>
        <w:rPr>
          <w:szCs w:val="22"/>
        </w:rPr>
      </w:pPr>
      <w:r w:rsidRPr="00F13614">
        <w:rPr>
          <w:szCs w:val="22"/>
        </w:rPr>
        <w:tab/>
        <w:t>The House respectfully informs your Honorable Body that it concurs in the amendments proposed by the Senate to:</w:t>
      </w:r>
    </w:p>
    <w:p w14:paraId="2509CC4F" w14:textId="77777777" w:rsidR="00F13614" w:rsidRPr="00F13614" w:rsidRDefault="00F13614" w:rsidP="00F13614">
      <w:pPr>
        <w:suppressAutoHyphens/>
        <w:rPr>
          <w:szCs w:val="22"/>
        </w:rPr>
      </w:pPr>
      <w:r w:rsidRPr="00F13614">
        <w:rPr>
          <w:szCs w:val="22"/>
        </w:rPr>
        <w:tab/>
        <w:t>S. 557</w:t>
      </w:r>
      <w:r w:rsidRPr="00F13614">
        <w:rPr>
          <w:szCs w:val="22"/>
        </w:rPr>
        <w:fldChar w:fldCharType="begin"/>
      </w:r>
      <w:r w:rsidRPr="00F13614">
        <w:rPr>
          <w:szCs w:val="22"/>
        </w:rPr>
        <w:instrText xml:space="preserve"> XE "S. 557" \b </w:instrText>
      </w:r>
      <w:r w:rsidRPr="00F13614">
        <w:rPr>
          <w:szCs w:val="22"/>
        </w:rPr>
        <w:fldChar w:fldCharType="end"/>
      </w:r>
      <w:r w:rsidRPr="00F13614">
        <w:rPr>
          <w:szCs w:val="22"/>
        </w:rPr>
        <w:t xml:space="preserve"> -- Senators M. Johnson, Peeler, Kimbrell, Adams, Rice, Rankin, Reichenbach, Young, Loftis, Climer, Garrett, Alexander, Campsen and Gustafson:  </w:t>
      </w:r>
      <w:r w:rsidRPr="00F13614">
        <w:rPr>
          <w:caps/>
          <w:szCs w:val="22"/>
        </w:rPr>
        <w:t>A BILL TO AMEND THE SOUTH CAROLINA CODE OF LAWS BY AMENDING SECTION 12-6-3477, RELATING TO THE APPRENTICE INCOME TAX CREDIT, SO AS TO INCREASE THE AMOUNT OF THE CREDIT AND THE NUMBER OF YEARS IN WHICH IT MAY BE CLAIMED.</w:t>
      </w:r>
    </w:p>
    <w:p w14:paraId="03EFB251" w14:textId="77777777" w:rsidR="00F13614" w:rsidRPr="00F13614" w:rsidRDefault="00F13614" w:rsidP="00F13614">
      <w:pPr>
        <w:tabs>
          <w:tab w:val="right" w:pos="8640"/>
        </w:tabs>
        <w:rPr>
          <w:szCs w:val="22"/>
        </w:rPr>
      </w:pPr>
      <w:r w:rsidRPr="00F13614">
        <w:rPr>
          <w:szCs w:val="22"/>
        </w:rPr>
        <w:t>and has ordered the Bill enrolled for Ratification.</w:t>
      </w:r>
    </w:p>
    <w:p w14:paraId="1D988912" w14:textId="77777777" w:rsidR="00F13614" w:rsidRPr="00F13614" w:rsidRDefault="00F13614" w:rsidP="00F13614">
      <w:pPr>
        <w:tabs>
          <w:tab w:val="right" w:pos="8640"/>
        </w:tabs>
        <w:rPr>
          <w:szCs w:val="22"/>
        </w:rPr>
      </w:pPr>
      <w:r w:rsidRPr="00F13614">
        <w:rPr>
          <w:szCs w:val="22"/>
        </w:rPr>
        <w:t>Very respectfully,</w:t>
      </w:r>
    </w:p>
    <w:p w14:paraId="7FCF417D" w14:textId="77777777" w:rsidR="00F13614" w:rsidRPr="00F13614" w:rsidRDefault="00F13614" w:rsidP="00F13614">
      <w:pPr>
        <w:tabs>
          <w:tab w:val="right" w:pos="8640"/>
        </w:tabs>
        <w:rPr>
          <w:szCs w:val="22"/>
        </w:rPr>
      </w:pPr>
      <w:r w:rsidRPr="00F13614">
        <w:rPr>
          <w:szCs w:val="22"/>
        </w:rPr>
        <w:t>Speaker of the House</w:t>
      </w:r>
    </w:p>
    <w:p w14:paraId="4D106354" w14:textId="77777777" w:rsidR="00F13614" w:rsidRPr="00F13614" w:rsidRDefault="00F13614" w:rsidP="00F13614">
      <w:pPr>
        <w:tabs>
          <w:tab w:val="right" w:pos="8640"/>
        </w:tabs>
        <w:rPr>
          <w:szCs w:val="22"/>
        </w:rPr>
      </w:pPr>
      <w:r w:rsidRPr="00F13614">
        <w:rPr>
          <w:szCs w:val="22"/>
        </w:rPr>
        <w:tab/>
        <w:t>Received as information.</w:t>
      </w:r>
    </w:p>
    <w:p w14:paraId="08BF5E5E" w14:textId="77777777" w:rsidR="00F13614" w:rsidRPr="00F13614" w:rsidRDefault="00F13614" w:rsidP="00F13614">
      <w:pPr>
        <w:tabs>
          <w:tab w:val="right" w:pos="8640"/>
        </w:tabs>
        <w:rPr>
          <w:szCs w:val="22"/>
        </w:rPr>
      </w:pPr>
    </w:p>
    <w:p w14:paraId="3093EF40" w14:textId="77777777" w:rsidR="00F13614" w:rsidRPr="00F13614" w:rsidRDefault="00F13614" w:rsidP="00F13614">
      <w:pPr>
        <w:tabs>
          <w:tab w:val="right" w:pos="8640"/>
        </w:tabs>
        <w:jc w:val="center"/>
        <w:rPr>
          <w:szCs w:val="22"/>
        </w:rPr>
      </w:pPr>
      <w:r w:rsidRPr="00F13614">
        <w:rPr>
          <w:b/>
          <w:szCs w:val="22"/>
        </w:rPr>
        <w:t>Message from the House</w:t>
      </w:r>
    </w:p>
    <w:p w14:paraId="364E3F72" w14:textId="77777777" w:rsidR="00F13614" w:rsidRPr="00F13614" w:rsidRDefault="00F13614" w:rsidP="00F13614">
      <w:pPr>
        <w:tabs>
          <w:tab w:val="right" w:pos="8640"/>
        </w:tabs>
        <w:rPr>
          <w:szCs w:val="22"/>
        </w:rPr>
      </w:pPr>
      <w:r w:rsidRPr="00F13614">
        <w:rPr>
          <w:szCs w:val="22"/>
        </w:rPr>
        <w:t>Columbia, S.C., May 9, 2024</w:t>
      </w:r>
    </w:p>
    <w:p w14:paraId="72E4C00B" w14:textId="77777777" w:rsidR="00F13614" w:rsidRPr="00F13614" w:rsidRDefault="00F13614" w:rsidP="00F13614">
      <w:pPr>
        <w:tabs>
          <w:tab w:val="right" w:pos="8640"/>
        </w:tabs>
        <w:rPr>
          <w:szCs w:val="22"/>
        </w:rPr>
      </w:pPr>
    </w:p>
    <w:p w14:paraId="4CA858B6" w14:textId="77777777" w:rsidR="00F13614" w:rsidRPr="00F13614" w:rsidRDefault="00F13614" w:rsidP="00F13614">
      <w:pPr>
        <w:tabs>
          <w:tab w:val="right" w:pos="8640"/>
        </w:tabs>
        <w:rPr>
          <w:szCs w:val="22"/>
        </w:rPr>
      </w:pPr>
      <w:r w:rsidRPr="00F13614">
        <w:rPr>
          <w:szCs w:val="22"/>
        </w:rPr>
        <w:t>Mr. President and Senators:</w:t>
      </w:r>
    </w:p>
    <w:p w14:paraId="71601B8D" w14:textId="77777777" w:rsidR="00F13614" w:rsidRPr="00F13614" w:rsidRDefault="00F13614" w:rsidP="00F13614">
      <w:pPr>
        <w:tabs>
          <w:tab w:val="right" w:pos="8640"/>
        </w:tabs>
        <w:rPr>
          <w:szCs w:val="22"/>
        </w:rPr>
      </w:pPr>
      <w:r w:rsidRPr="00F13614">
        <w:rPr>
          <w:szCs w:val="22"/>
        </w:rPr>
        <w:tab/>
        <w:t>The House respectfully informs your Honorable Body that it has returned the following Bill to the Senate with amendments:</w:t>
      </w:r>
    </w:p>
    <w:p w14:paraId="0F0DDD79" w14:textId="77777777" w:rsidR="00F13614" w:rsidRPr="00F13614" w:rsidRDefault="00F13614" w:rsidP="00F13614">
      <w:pPr>
        <w:suppressAutoHyphens/>
        <w:rPr>
          <w:szCs w:val="22"/>
        </w:rPr>
      </w:pPr>
      <w:r w:rsidRPr="00F13614">
        <w:rPr>
          <w:szCs w:val="22"/>
        </w:rPr>
        <w:tab/>
        <w:t>S. 577</w:t>
      </w:r>
      <w:r w:rsidRPr="00F13614">
        <w:rPr>
          <w:szCs w:val="22"/>
        </w:rPr>
        <w:fldChar w:fldCharType="begin"/>
      </w:r>
      <w:r w:rsidRPr="00F13614">
        <w:rPr>
          <w:szCs w:val="22"/>
        </w:rPr>
        <w:instrText xml:space="preserve"> XE "S. 577" \b </w:instrText>
      </w:r>
      <w:r w:rsidRPr="00F13614">
        <w:rPr>
          <w:szCs w:val="22"/>
        </w:rPr>
        <w:fldChar w:fldCharType="end"/>
      </w:r>
      <w:r w:rsidRPr="00F13614">
        <w:rPr>
          <w:szCs w:val="22"/>
        </w:rPr>
        <w:t xml:space="preserve"> -- Senator Alexander:  </w:t>
      </w:r>
      <w:r w:rsidRPr="00F13614">
        <w:rPr>
          <w:caps/>
          <w:szCs w:val="22"/>
        </w:rPr>
        <w:t>A BILL TO AMEND THE SOUTH CAROLINA CODE OF LAWS BY AMENDING SECTION 12-8-530, SECTION 12-8-540, SECTION 12-8-570, SECTION 12-8-580, AND SECTION 12-8-595, ALL RELATING TO THE WITHHOLDING OF INCOME TAXES, SO AS TO UPDATE A REFERENCE TO THE TOP MARGINAL INCOME TAX RATE.</w:t>
      </w:r>
    </w:p>
    <w:p w14:paraId="21F61824" w14:textId="77777777" w:rsidR="00F13614" w:rsidRPr="00F13614" w:rsidRDefault="00F13614" w:rsidP="00F13614">
      <w:pPr>
        <w:tabs>
          <w:tab w:val="right" w:pos="8640"/>
        </w:tabs>
        <w:rPr>
          <w:szCs w:val="22"/>
        </w:rPr>
      </w:pPr>
      <w:r w:rsidRPr="00F13614">
        <w:rPr>
          <w:szCs w:val="22"/>
        </w:rPr>
        <w:t>Very respectfully,</w:t>
      </w:r>
    </w:p>
    <w:p w14:paraId="7908E4DB" w14:textId="77777777" w:rsidR="00F13614" w:rsidRPr="00F13614" w:rsidRDefault="00F13614" w:rsidP="00F13614">
      <w:pPr>
        <w:tabs>
          <w:tab w:val="right" w:pos="8640"/>
        </w:tabs>
        <w:rPr>
          <w:szCs w:val="22"/>
        </w:rPr>
      </w:pPr>
      <w:r w:rsidRPr="00F13614">
        <w:rPr>
          <w:szCs w:val="22"/>
        </w:rPr>
        <w:t>Speaker of the House</w:t>
      </w:r>
    </w:p>
    <w:p w14:paraId="6540A635" w14:textId="77777777" w:rsidR="00F13614" w:rsidRPr="00F13614" w:rsidRDefault="00F13614" w:rsidP="00F13614">
      <w:pPr>
        <w:tabs>
          <w:tab w:val="right" w:pos="8640"/>
        </w:tabs>
        <w:rPr>
          <w:szCs w:val="22"/>
        </w:rPr>
      </w:pPr>
      <w:r w:rsidRPr="00F13614">
        <w:rPr>
          <w:szCs w:val="22"/>
        </w:rPr>
        <w:tab/>
        <w:t>Received as information.</w:t>
      </w:r>
    </w:p>
    <w:p w14:paraId="7C353ACF" w14:textId="77777777" w:rsidR="00F13614" w:rsidRPr="00F13614" w:rsidRDefault="00F13614" w:rsidP="00F13614">
      <w:pPr>
        <w:tabs>
          <w:tab w:val="right" w:pos="8640"/>
        </w:tabs>
        <w:rPr>
          <w:szCs w:val="22"/>
        </w:rPr>
      </w:pPr>
      <w:r w:rsidRPr="00F13614">
        <w:rPr>
          <w:szCs w:val="22"/>
        </w:rPr>
        <w:tab/>
        <w:t>Placed on Calendar for consideration tomorrow.</w:t>
      </w:r>
    </w:p>
    <w:p w14:paraId="211E0532" w14:textId="77777777" w:rsidR="00F13614" w:rsidRPr="00F13614" w:rsidRDefault="00F13614" w:rsidP="00F13614">
      <w:pPr>
        <w:tabs>
          <w:tab w:val="right" w:pos="8640"/>
        </w:tabs>
        <w:rPr>
          <w:szCs w:val="22"/>
        </w:rPr>
      </w:pPr>
    </w:p>
    <w:p w14:paraId="17BA1B85" w14:textId="77777777" w:rsidR="00F13614" w:rsidRPr="00F13614" w:rsidRDefault="00F13614" w:rsidP="00F13614">
      <w:pPr>
        <w:tabs>
          <w:tab w:val="right" w:pos="8640"/>
        </w:tabs>
        <w:jc w:val="center"/>
        <w:rPr>
          <w:color w:val="auto"/>
          <w:szCs w:val="22"/>
        </w:rPr>
      </w:pPr>
      <w:r w:rsidRPr="00F13614">
        <w:rPr>
          <w:b/>
          <w:color w:val="auto"/>
          <w:szCs w:val="22"/>
        </w:rPr>
        <w:t>NONCONCURRENCE</w:t>
      </w:r>
    </w:p>
    <w:p w14:paraId="59BE7450" w14:textId="77777777" w:rsidR="00F13614" w:rsidRPr="00F13614" w:rsidRDefault="00F13614" w:rsidP="00F13614">
      <w:pPr>
        <w:suppressAutoHyphens/>
        <w:rPr>
          <w:szCs w:val="22"/>
        </w:rPr>
      </w:pPr>
      <w:r w:rsidRPr="00F13614">
        <w:rPr>
          <w:b/>
          <w:color w:val="C00000"/>
          <w:szCs w:val="22"/>
        </w:rPr>
        <w:tab/>
      </w:r>
      <w:r w:rsidRPr="00F13614">
        <w:rPr>
          <w:szCs w:val="22"/>
        </w:rPr>
        <w:t>S. 577</w:t>
      </w:r>
      <w:r w:rsidRPr="00F13614">
        <w:rPr>
          <w:szCs w:val="22"/>
        </w:rPr>
        <w:fldChar w:fldCharType="begin"/>
      </w:r>
      <w:r w:rsidRPr="00F13614">
        <w:rPr>
          <w:szCs w:val="22"/>
        </w:rPr>
        <w:instrText xml:space="preserve"> XE "S. 577" \b </w:instrText>
      </w:r>
      <w:r w:rsidRPr="00F13614">
        <w:rPr>
          <w:szCs w:val="22"/>
        </w:rPr>
        <w:fldChar w:fldCharType="end"/>
      </w:r>
      <w:r w:rsidRPr="00F13614">
        <w:rPr>
          <w:szCs w:val="22"/>
        </w:rPr>
        <w:t xml:space="preserve"> -- Senator Alexander:  </w:t>
      </w:r>
      <w:r w:rsidRPr="00F13614">
        <w:rPr>
          <w:caps/>
          <w:szCs w:val="22"/>
        </w:rPr>
        <w:t>A BILL TO AMEND THE SOUTH CAROLINA CODE OF LAWS BY AMENDING SECTION 12-8-530, SECTION 12-8-540, SECTION 12-8-570, SECTION 12-8-580, AND SECTION 12-8-595, ALL RELATING TO THE WITHHOLDING OF INCOME TAXES, SO AS TO UPDATE A REFERENCE TO THE TOP MARGINAL INCOME TAX RATE.</w:t>
      </w:r>
    </w:p>
    <w:p w14:paraId="7A810756" w14:textId="77777777" w:rsidR="00F13614" w:rsidRPr="00F13614" w:rsidRDefault="00F13614" w:rsidP="00F13614">
      <w:pPr>
        <w:jc w:val="center"/>
        <w:rPr>
          <w:b/>
          <w:color w:val="C00000"/>
          <w:szCs w:val="22"/>
        </w:rPr>
      </w:pPr>
    </w:p>
    <w:p w14:paraId="43036C1F" w14:textId="77777777" w:rsidR="00F13614" w:rsidRPr="00F13614" w:rsidRDefault="00F13614" w:rsidP="00F13614">
      <w:pPr>
        <w:tabs>
          <w:tab w:val="right" w:pos="8640"/>
        </w:tabs>
        <w:rPr>
          <w:color w:val="auto"/>
          <w:szCs w:val="22"/>
        </w:rPr>
      </w:pPr>
      <w:r w:rsidRPr="00F13614">
        <w:rPr>
          <w:color w:val="C00000"/>
          <w:szCs w:val="22"/>
        </w:rPr>
        <w:tab/>
      </w:r>
      <w:r w:rsidRPr="00F13614">
        <w:rPr>
          <w:color w:val="auto"/>
          <w:szCs w:val="22"/>
        </w:rPr>
        <w:t>The House returned the Bill with amendments, the question being concurrence in the House amendments.</w:t>
      </w:r>
    </w:p>
    <w:p w14:paraId="7557C118" w14:textId="77777777" w:rsidR="00F13614" w:rsidRPr="00F13614" w:rsidRDefault="00F13614" w:rsidP="00F13614">
      <w:pPr>
        <w:tabs>
          <w:tab w:val="right" w:pos="8640"/>
        </w:tabs>
        <w:rPr>
          <w:szCs w:val="22"/>
        </w:rPr>
      </w:pPr>
    </w:p>
    <w:p w14:paraId="42979BC5" w14:textId="77777777" w:rsidR="00F13614" w:rsidRDefault="00F13614" w:rsidP="00F13614">
      <w:pPr>
        <w:tabs>
          <w:tab w:val="right" w:pos="8640"/>
        </w:tabs>
        <w:rPr>
          <w:color w:val="auto"/>
          <w:szCs w:val="22"/>
        </w:rPr>
      </w:pPr>
      <w:r w:rsidRPr="00F13614">
        <w:rPr>
          <w:color w:val="auto"/>
          <w:szCs w:val="22"/>
        </w:rPr>
        <w:tab/>
        <w:t>Senator DAVIS explained the amendments.</w:t>
      </w:r>
    </w:p>
    <w:p w14:paraId="56E2C2D1" w14:textId="77777777" w:rsidR="00CB52F6" w:rsidRPr="00F13614" w:rsidRDefault="00CB52F6" w:rsidP="00F13614">
      <w:pPr>
        <w:tabs>
          <w:tab w:val="right" w:pos="8640"/>
        </w:tabs>
        <w:rPr>
          <w:color w:val="auto"/>
          <w:szCs w:val="22"/>
        </w:rPr>
      </w:pPr>
    </w:p>
    <w:p w14:paraId="4D3FBDB1" w14:textId="77777777" w:rsidR="00F13614" w:rsidRPr="00F13614" w:rsidRDefault="00F13614" w:rsidP="00F13614">
      <w:pPr>
        <w:tabs>
          <w:tab w:val="right" w:pos="8640"/>
        </w:tabs>
        <w:rPr>
          <w:color w:val="auto"/>
          <w:szCs w:val="22"/>
        </w:rPr>
      </w:pPr>
      <w:r w:rsidRPr="00F13614">
        <w:rPr>
          <w:color w:val="auto"/>
          <w:szCs w:val="22"/>
        </w:rPr>
        <w:tab/>
        <w:t>On motion of Senator DAVIS, with unanimous consent, the Senate nonconcurred in the House amendments and a message was sent to the House accordingly.</w:t>
      </w:r>
    </w:p>
    <w:p w14:paraId="084BA63B" w14:textId="77777777" w:rsidR="00F13614" w:rsidRPr="00F13614" w:rsidRDefault="00F13614" w:rsidP="00F13614">
      <w:pPr>
        <w:jc w:val="center"/>
        <w:rPr>
          <w:color w:val="auto"/>
          <w:szCs w:val="22"/>
        </w:rPr>
      </w:pPr>
      <w:r w:rsidRPr="00F13614">
        <w:rPr>
          <w:b/>
          <w:color w:val="auto"/>
          <w:szCs w:val="22"/>
        </w:rPr>
        <w:t>Message from the House</w:t>
      </w:r>
    </w:p>
    <w:p w14:paraId="5934CCFF" w14:textId="77777777" w:rsidR="00F13614" w:rsidRPr="00F13614" w:rsidRDefault="00F13614" w:rsidP="00F13614">
      <w:pPr>
        <w:rPr>
          <w:bCs/>
          <w:color w:val="auto"/>
          <w:szCs w:val="22"/>
        </w:rPr>
      </w:pPr>
      <w:r w:rsidRPr="00F13614">
        <w:rPr>
          <w:bCs/>
          <w:color w:val="auto"/>
          <w:szCs w:val="22"/>
        </w:rPr>
        <w:t>Columbia, S.C., May 9, 2024</w:t>
      </w:r>
    </w:p>
    <w:p w14:paraId="59A928E1" w14:textId="77777777" w:rsidR="00F13614" w:rsidRPr="00F13614" w:rsidRDefault="00F13614" w:rsidP="00F13614">
      <w:pPr>
        <w:rPr>
          <w:bCs/>
          <w:color w:val="auto"/>
          <w:szCs w:val="22"/>
        </w:rPr>
      </w:pPr>
    </w:p>
    <w:p w14:paraId="49921C33" w14:textId="77777777" w:rsidR="00F13614" w:rsidRPr="00F13614" w:rsidRDefault="00F13614" w:rsidP="00F13614">
      <w:pPr>
        <w:rPr>
          <w:bCs/>
          <w:color w:val="auto"/>
          <w:szCs w:val="22"/>
        </w:rPr>
      </w:pPr>
      <w:r w:rsidRPr="00F13614">
        <w:rPr>
          <w:bCs/>
          <w:color w:val="auto"/>
          <w:szCs w:val="22"/>
        </w:rPr>
        <w:t>Mr. President and Senators:</w:t>
      </w:r>
    </w:p>
    <w:p w14:paraId="0550AFEA" w14:textId="77777777" w:rsidR="00F13614" w:rsidRPr="00F13614" w:rsidRDefault="00F13614" w:rsidP="00F13614">
      <w:pPr>
        <w:rPr>
          <w:bCs/>
          <w:color w:val="auto"/>
          <w:szCs w:val="22"/>
        </w:rPr>
      </w:pPr>
      <w:r w:rsidRPr="00F13614">
        <w:rPr>
          <w:bCs/>
          <w:color w:val="auto"/>
          <w:szCs w:val="22"/>
        </w:rPr>
        <w:tab/>
        <w:t>The House respectfully informs your Honorable Body that it insists upon the amendments proposed by the House to:</w:t>
      </w:r>
    </w:p>
    <w:p w14:paraId="03796041" w14:textId="77777777" w:rsidR="00F13614" w:rsidRPr="00F13614" w:rsidRDefault="00F13614" w:rsidP="00F13614">
      <w:pPr>
        <w:suppressAutoHyphens/>
        <w:rPr>
          <w:szCs w:val="22"/>
        </w:rPr>
      </w:pPr>
      <w:r w:rsidRPr="00F13614">
        <w:rPr>
          <w:color w:val="auto"/>
          <w:szCs w:val="22"/>
        </w:rPr>
        <w:tab/>
        <w:t>S. 577</w:t>
      </w:r>
      <w:r w:rsidRPr="00F13614">
        <w:rPr>
          <w:color w:val="auto"/>
          <w:szCs w:val="22"/>
        </w:rPr>
        <w:fldChar w:fldCharType="begin"/>
      </w:r>
      <w:r w:rsidRPr="00F13614">
        <w:rPr>
          <w:color w:val="auto"/>
          <w:szCs w:val="22"/>
        </w:rPr>
        <w:instrText xml:space="preserve"> XE "S. 577" \b </w:instrText>
      </w:r>
      <w:r w:rsidRPr="00F13614">
        <w:rPr>
          <w:color w:val="auto"/>
          <w:szCs w:val="22"/>
        </w:rPr>
        <w:fldChar w:fldCharType="end"/>
      </w:r>
      <w:r w:rsidRPr="00F13614">
        <w:rPr>
          <w:color w:val="auto"/>
          <w:szCs w:val="22"/>
        </w:rPr>
        <w:t xml:space="preserve"> -- Senator Alexander:  </w:t>
      </w:r>
      <w:r w:rsidRPr="00F13614">
        <w:rPr>
          <w:caps/>
          <w:color w:val="auto"/>
          <w:szCs w:val="22"/>
        </w:rPr>
        <w:t>A BILL TO AMEND THE SOUTH CAROLINA CODE OF LAWS BY AMENDING SECTION 12-8-530, SECTION 12-8-540, SECTION 12-8-570, SECTION 12-8-580, AND SECTION 12-8-595, ALL RELATING TO THE WITHHOLDING OF INCOME TAXES, SO AS TO UPDATE A REFERENCE TO THE TOP MARGINAL INCOME TAX RATE.</w:t>
      </w:r>
    </w:p>
    <w:p w14:paraId="626E5296" w14:textId="77777777" w:rsidR="00F13614" w:rsidRPr="00F13614" w:rsidRDefault="00F13614" w:rsidP="00F13614">
      <w:pPr>
        <w:rPr>
          <w:bCs/>
          <w:color w:val="auto"/>
          <w:szCs w:val="22"/>
        </w:rPr>
      </w:pPr>
      <w:r w:rsidRPr="00F13614">
        <w:rPr>
          <w:bCs/>
          <w:color w:val="auto"/>
          <w:szCs w:val="22"/>
        </w:rPr>
        <w:t>asks for a Committee of Conference, and has appointed Reps. Whitmire, Hayes and Willis to the committee on the part of the House.</w:t>
      </w:r>
    </w:p>
    <w:p w14:paraId="3D632E71" w14:textId="77777777" w:rsidR="00F13614" w:rsidRPr="00F13614" w:rsidRDefault="00F13614" w:rsidP="00F13614">
      <w:pPr>
        <w:rPr>
          <w:bCs/>
          <w:color w:val="auto"/>
          <w:szCs w:val="22"/>
        </w:rPr>
      </w:pPr>
      <w:r w:rsidRPr="00F13614">
        <w:rPr>
          <w:bCs/>
          <w:color w:val="auto"/>
          <w:szCs w:val="22"/>
        </w:rPr>
        <w:t>Very respectfully,</w:t>
      </w:r>
    </w:p>
    <w:p w14:paraId="20F978BF" w14:textId="77777777" w:rsidR="00F13614" w:rsidRPr="00F13614" w:rsidRDefault="00F13614" w:rsidP="00F13614">
      <w:pPr>
        <w:rPr>
          <w:bCs/>
          <w:color w:val="auto"/>
          <w:szCs w:val="22"/>
        </w:rPr>
      </w:pPr>
      <w:r w:rsidRPr="00F13614">
        <w:rPr>
          <w:bCs/>
          <w:color w:val="auto"/>
          <w:szCs w:val="22"/>
        </w:rPr>
        <w:t>Speaker of the House</w:t>
      </w:r>
    </w:p>
    <w:p w14:paraId="1D9A0D1B" w14:textId="77777777" w:rsidR="00F13614" w:rsidRPr="00F13614" w:rsidRDefault="00F13614" w:rsidP="00F13614">
      <w:pPr>
        <w:rPr>
          <w:bCs/>
          <w:color w:val="auto"/>
          <w:szCs w:val="22"/>
        </w:rPr>
      </w:pPr>
      <w:r w:rsidRPr="00F13614">
        <w:rPr>
          <w:bCs/>
          <w:color w:val="auto"/>
          <w:szCs w:val="22"/>
        </w:rPr>
        <w:tab/>
        <w:t>Received as information.</w:t>
      </w:r>
    </w:p>
    <w:p w14:paraId="39F596DB" w14:textId="77777777" w:rsidR="00F13614" w:rsidRPr="00F13614" w:rsidRDefault="00F13614" w:rsidP="00F13614">
      <w:pPr>
        <w:rPr>
          <w:bCs/>
          <w:color w:val="auto"/>
          <w:szCs w:val="22"/>
        </w:rPr>
      </w:pPr>
    </w:p>
    <w:p w14:paraId="1DA9256E" w14:textId="77777777" w:rsidR="00F13614" w:rsidRPr="00F13614" w:rsidRDefault="00F13614" w:rsidP="00F13614">
      <w:pPr>
        <w:tabs>
          <w:tab w:val="right" w:pos="8640"/>
        </w:tabs>
        <w:jc w:val="center"/>
        <w:rPr>
          <w:color w:val="auto"/>
          <w:szCs w:val="22"/>
        </w:rPr>
      </w:pPr>
      <w:r w:rsidRPr="00F13614">
        <w:rPr>
          <w:b/>
          <w:color w:val="auto"/>
          <w:szCs w:val="22"/>
        </w:rPr>
        <w:t>CONFERENCE COMMITTEE APPOINTED</w:t>
      </w:r>
    </w:p>
    <w:p w14:paraId="7D0DA694" w14:textId="77777777" w:rsidR="00F13614" w:rsidRPr="00F13614" w:rsidRDefault="00F13614" w:rsidP="00F13614">
      <w:pPr>
        <w:tabs>
          <w:tab w:val="right" w:pos="8640"/>
        </w:tabs>
        <w:rPr>
          <w:color w:val="auto"/>
          <w:szCs w:val="22"/>
        </w:rPr>
      </w:pPr>
      <w:r w:rsidRPr="00F13614">
        <w:rPr>
          <w:color w:val="auto"/>
          <w:szCs w:val="22"/>
        </w:rPr>
        <w:tab/>
      </w:r>
      <w:r w:rsidRPr="00F13614">
        <w:rPr>
          <w:color w:val="auto"/>
          <w:szCs w:val="22"/>
        </w:rPr>
        <w:tab/>
        <w:t>Whereupon, Senators PEELER, ALEXANDER and SETZLER were appointed to the Committee of Conference on the part of the Senate and a message was sent to the House accordingly.</w:t>
      </w:r>
    </w:p>
    <w:p w14:paraId="0FBC6FC2" w14:textId="77777777" w:rsidR="00F13614" w:rsidRPr="00F13614" w:rsidRDefault="00F13614" w:rsidP="00F13614">
      <w:pPr>
        <w:rPr>
          <w:b/>
          <w:color w:val="auto"/>
          <w:szCs w:val="22"/>
        </w:rPr>
      </w:pPr>
    </w:p>
    <w:p w14:paraId="4B181FD8" w14:textId="77777777" w:rsidR="00F13614" w:rsidRPr="00F13614" w:rsidRDefault="00F13614" w:rsidP="00F13614">
      <w:pPr>
        <w:tabs>
          <w:tab w:val="right" w:pos="8640"/>
        </w:tabs>
        <w:jc w:val="center"/>
        <w:rPr>
          <w:szCs w:val="22"/>
        </w:rPr>
      </w:pPr>
      <w:r w:rsidRPr="00F13614">
        <w:rPr>
          <w:b/>
          <w:szCs w:val="22"/>
        </w:rPr>
        <w:t>Message from the House</w:t>
      </w:r>
    </w:p>
    <w:p w14:paraId="778A8E69" w14:textId="77777777" w:rsidR="00F13614" w:rsidRPr="00F13614" w:rsidRDefault="00F13614" w:rsidP="00F13614">
      <w:pPr>
        <w:tabs>
          <w:tab w:val="right" w:pos="8640"/>
        </w:tabs>
        <w:rPr>
          <w:szCs w:val="22"/>
        </w:rPr>
      </w:pPr>
      <w:r w:rsidRPr="00F13614">
        <w:rPr>
          <w:szCs w:val="22"/>
        </w:rPr>
        <w:t>Columbia, S.C., May 9, 2024</w:t>
      </w:r>
    </w:p>
    <w:p w14:paraId="19865665" w14:textId="77777777" w:rsidR="00F13614" w:rsidRPr="00F13614" w:rsidRDefault="00F13614" w:rsidP="00F13614">
      <w:pPr>
        <w:tabs>
          <w:tab w:val="right" w:pos="8640"/>
        </w:tabs>
        <w:rPr>
          <w:szCs w:val="22"/>
        </w:rPr>
      </w:pPr>
    </w:p>
    <w:p w14:paraId="51AD2B18" w14:textId="77777777" w:rsidR="00F13614" w:rsidRPr="00F13614" w:rsidRDefault="00F13614" w:rsidP="00F13614">
      <w:pPr>
        <w:tabs>
          <w:tab w:val="right" w:pos="8640"/>
        </w:tabs>
        <w:rPr>
          <w:szCs w:val="22"/>
        </w:rPr>
      </w:pPr>
      <w:r w:rsidRPr="00F13614">
        <w:rPr>
          <w:szCs w:val="22"/>
        </w:rPr>
        <w:t>Mr. President and Senators:</w:t>
      </w:r>
    </w:p>
    <w:p w14:paraId="7B5B1FB7" w14:textId="77777777" w:rsidR="00F13614" w:rsidRPr="00F13614" w:rsidRDefault="00F13614" w:rsidP="00F13614">
      <w:pPr>
        <w:tabs>
          <w:tab w:val="right" w:pos="8640"/>
        </w:tabs>
        <w:rPr>
          <w:szCs w:val="22"/>
        </w:rPr>
      </w:pPr>
      <w:r w:rsidRPr="00F13614">
        <w:rPr>
          <w:szCs w:val="22"/>
        </w:rPr>
        <w:tab/>
        <w:t>The House respectfully informs your Honorable Body that it concurs in the amendments proposed by the Senate to:</w:t>
      </w:r>
    </w:p>
    <w:p w14:paraId="71DCB42D" w14:textId="77777777" w:rsidR="00F13614" w:rsidRPr="00F13614" w:rsidRDefault="00F13614" w:rsidP="00F13614">
      <w:pPr>
        <w:suppressAutoHyphens/>
        <w:rPr>
          <w:szCs w:val="22"/>
        </w:rPr>
      </w:pPr>
      <w:r w:rsidRPr="00F13614">
        <w:rPr>
          <w:szCs w:val="22"/>
        </w:rPr>
        <w:tab/>
        <w:t>S. 610</w:t>
      </w:r>
      <w:r w:rsidRPr="00F13614">
        <w:rPr>
          <w:szCs w:val="22"/>
        </w:rPr>
        <w:fldChar w:fldCharType="begin"/>
      </w:r>
      <w:r w:rsidRPr="00F13614">
        <w:rPr>
          <w:szCs w:val="22"/>
        </w:rPr>
        <w:instrText xml:space="preserve"> XE "S. 610" \b </w:instrText>
      </w:r>
      <w:r w:rsidRPr="00F13614">
        <w:rPr>
          <w:szCs w:val="22"/>
        </w:rPr>
        <w:fldChar w:fldCharType="end"/>
      </w:r>
      <w:r w:rsidRPr="00F13614">
        <w:rPr>
          <w:szCs w:val="22"/>
        </w:rPr>
        <w:t xml:space="preserve"> -- Senators Cromer, Shealy and Climer:  </w:t>
      </w:r>
      <w:r w:rsidRPr="00F13614">
        <w:rPr>
          <w:caps/>
          <w:szCs w:val="22"/>
        </w:rPr>
        <w:t>A BILL TO AMEND THE SOUTH CAROLINA CODE OF LAWS BY ENACTING THE “PROFESSIONAL COUNSELING COMPACT ACT” BY ADDING ARTICLE 6 TO CHAPTER 75, TITLE 40 SO AS TO PROVIDE THE PURPOSE, FUNCTIONS, OPERATIONS, AND DEFINITIONS FOR THE COMPACT.</w:t>
      </w:r>
    </w:p>
    <w:p w14:paraId="3AF91690" w14:textId="77777777" w:rsidR="00F13614" w:rsidRPr="00F13614" w:rsidRDefault="00F13614" w:rsidP="00F13614">
      <w:pPr>
        <w:tabs>
          <w:tab w:val="right" w:pos="8640"/>
        </w:tabs>
        <w:rPr>
          <w:szCs w:val="22"/>
        </w:rPr>
      </w:pPr>
      <w:r w:rsidRPr="00F13614">
        <w:rPr>
          <w:szCs w:val="22"/>
        </w:rPr>
        <w:t>and has ordered the Bill enrolled for Ratification.</w:t>
      </w:r>
    </w:p>
    <w:p w14:paraId="00E361AA" w14:textId="77777777" w:rsidR="00F13614" w:rsidRPr="00F13614" w:rsidRDefault="00F13614" w:rsidP="00F13614">
      <w:pPr>
        <w:tabs>
          <w:tab w:val="right" w:pos="8640"/>
        </w:tabs>
        <w:rPr>
          <w:szCs w:val="22"/>
        </w:rPr>
      </w:pPr>
      <w:r w:rsidRPr="00F13614">
        <w:rPr>
          <w:szCs w:val="22"/>
        </w:rPr>
        <w:t>Very respectfully,</w:t>
      </w:r>
    </w:p>
    <w:p w14:paraId="2E2677F2" w14:textId="77777777" w:rsidR="00F13614" w:rsidRPr="00F13614" w:rsidRDefault="00F13614" w:rsidP="00F13614">
      <w:pPr>
        <w:tabs>
          <w:tab w:val="right" w:pos="8640"/>
        </w:tabs>
        <w:rPr>
          <w:szCs w:val="22"/>
        </w:rPr>
      </w:pPr>
      <w:r w:rsidRPr="00F13614">
        <w:rPr>
          <w:szCs w:val="22"/>
        </w:rPr>
        <w:t>Speaker of the House</w:t>
      </w:r>
    </w:p>
    <w:p w14:paraId="14D459CE" w14:textId="77777777" w:rsidR="00F13614" w:rsidRPr="00F13614" w:rsidRDefault="00F13614" w:rsidP="00F13614">
      <w:pPr>
        <w:tabs>
          <w:tab w:val="right" w:pos="8640"/>
        </w:tabs>
        <w:rPr>
          <w:szCs w:val="22"/>
        </w:rPr>
      </w:pPr>
      <w:r w:rsidRPr="00F13614">
        <w:rPr>
          <w:szCs w:val="22"/>
        </w:rPr>
        <w:tab/>
        <w:t>Received as information.</w:t>
      </w:r>
    </w:p>
    <w:p w14:paraId="3185FF7A" w14:textId="77777777" w:rsidR="00F13614" w:rsidRDefault="00F13614" w:rsidP="00F13614">
      <w:pPr>
        <w:tabs>
          <w:tab w:val="right" w:pos="8640"/>
        </w:tabs>
        <w:rPr>
          <w:szCs w:val="22"/>
        </w:rPr>
      </w:pPr>
    </w:p>
    <w:p w14:paraId="7EB9F339" w14:textId="77777777" w:rsidR="00F13614" w:rsidRPr="00F13614" w:rsidRDefault="00F13614" w:rsidP="00F13614">
      <w:pPr>
        <w:tabs>
          <w:tab w:val="right" w:pos="8640"/>
        </w:tabs>
        <w:rPr>
          <w:szCs w:val="22"/>
        </w:rPr>
      </w:pPr>
    </w:p>
    <w:p w14:paraId="7CA6C006" w14:textId="77777777" w:rsidR="00F13614" w:rsidRPr="00F13614" w:rsidRDefault="00F13614" w:rsidP="00F13614">
      <w:pPr>
        <w:tabs>
          <w:tab w:val="right" w:pos="8640"/>
        </w:tabs>
        <w:jc w:val="center"/>
        <w:rPr>
          <w:color w:val="auto"/>
          <w:szCs w:val="22"/>
        </w:rPr>
      </w:pPr>
      <w:bookmarkStart w:id="0" w:name="_Hlk166172591"/>
      <w:r w:rsidRPr="00F13614">
        <w:rPr>
          <w:b/>
          <w:color w:val="auto"/>
          <w:szCs w:val="22"/>
        </w:rPr>
        <w:t>CONCURRENCE</w:t>
      </w:r>
    </w:p>
    <w:p w14:paraId="2421A06D" w14:textId="77777777" w:rsidR="00F13614" w:rsidRPr="00F13614" w:rsidRDefault="00F13614" w:rsidP="00F13614">
      <w:pPr>
        <w:suppressAutoHyphens/>
        <w:rPr>
          <w:szCs w:val="22"/>
        </w:rPr>
      </w:pPr>
      <w:r w:rsidRPr="00F13614">
        <w:rPr>
          <w:b/>
          <w:color w:val="C00000"/>
          <w:szCs w:val="22"/>
        </w:rPr>
        <w:tab/>
      </w:r>
      <w:r w:rsidRPr="00F13614">
        <w:rPr>
          <w:szCs w:val="22"/>
        </w:rPr>
        <w:t>S. 700</w:t>
      </w:r>
      <w:r w:rsidRPr="00F13614">
        <w:rPr>
          <w:szCs w:val="22"/>
        </w:rPr>
        <w:fldChar w:fldCharType="begin"/>
      </w:r>
      <w:r w:rsidRPr="00F13614">
        <w:rPr>
          <w:szCs w:val="22"/>
        </w:rPr>
        <w:instrText xml:space="preserve"> XE "S. 700" \b </w:instrText>
      </w:r>
      <w:r w:rsidRPr="00F13614">
        <w:rPr>
          <w:szCs w:val="22"/>
        </w:rPr>
        <w:fldChar w:fldCharType="end"/>
      </w:r>
      <w:r w:rsidRPr="00F13614">
        <w:rPr>
          <w:szCs w:val="22"/>
        </w:rPr>
        <w:t xml:space="preserve"> -- Senator Davis:  </w:t>
      </w:r>
      <w:r w:rsidRPr="00F13614">
        <w:rPr>
          <w:caps/>
          <w:szCs w:val="22"/>
        </w:rPr>
        <w:t>A BILL TO AMEND THE SOUTH CAROLINA CODE OF LAWS BY ADDING ARTICLE 8 TO CHAPTER 5, TITLE 39 TO ESTABLISH THE “SOUTH CAROLINA EARNED WAGE ACCESS SERVICES ACT” SO AS TO PROVIDE FOR REQUIREMENTS FOR EARNED WAGE ACCESS SERVICES PROVIDERS, AND TO PROVIDE FOR CERTAIN EXEMPTIONS AND LIMITATIONS.</w:t>
      </w:r>
    </w:p>
    <w:p w14:paraId="39144998" w14:textId="77777777" w:rsidR="00F13614" w:rsidRPr="00F13614" w:rsidRDefault="00F13614" w:rsidP="00F13614">
      <w:pPr>
        <w:jc w:val="center"/>
        <w:rPr>
          <w:b/>
          <w:szCs w:val="22"/>
        </w:rPr>
      </w:pPr>
    </w:p>
    <w:p w14:paraId="5A581772" w14:textId="77777777" w:rsidR="00F13614" w:rsidRPr="00F13614" w:rsidRDefault="00F13614" w:rsidP="00F13614">
      <w:pPr>
        <w:tabs>
          <w:tab w:val="right" w:pos="8640"/>
        </w:tabs>
        <w:rPr>
          <w:color w:val="auto"/>
          <w:szCs w:val="22"/>
        </w:rPr>
      </w:pPr>
      <w:r w:rsidRPr="00F13614">
        <w:rPr>
          <w:color w:val="auto"/>
          <w:szCs w:val="22"/>
        </w:rPr>
        <w:tab/>
        <w:t>The House returned the Bill with amendments, the question being concurrence in the House amendments.</w:t>
      </w:r>
    </w:p>
    <w:p w14:paraId="00885858" w14:textId="77777777" w:rsidR="00F13614" w:rsidRPr="00F13614" w:rsidRDefault="00F13614" w:rsidP="00F13614">
      <w:pPr>
        <w:tabs>
          <w:tab w:val="right" w:pos="8640"/>
        </w:tabs>
        <w:rPr>
          <w:szCs w:val="22"/>
        </w:rPr>
      </w:pPr>
    </w:p>
    <w:p w14:paraId="09B1D8FA" w14:textId="77777777" w:rsidR="00F13614" w:rsidRPr="00F13614" w:rsidRDefault="00F13614" w:rsidP="00F13614">
      <w:pPr>
        <w:tabs>
          <w:tab w:val="right" w:pos="8640"/>
        </w:tabs>
        <w:rPr>
          <w:color w:val="auto"/>
          <w:szCs w:val="22"/>
        </w:rPr>
      </w:pPr>
      <w:r w:rsidRPr="00F13614">
        <w:rPr>
          <w:color w:val="auto"/>
          <w:szCs w:val="22"/>
        </w:rPr>
        <w:tab/>
        <w:t>Senator CLIMER explained the amendments.</w:t>
      </w:r>
    </w:p>
    <w:p w14:paraId="06DD9A5C" w14:textId="77777777" w:rsidR="00F13614" w:rsidRPr="00F13614" w:rsidRDefault="00F13614" w:rsidP="00F13614">
      <w:pPr>
        <w:tabs>
          <w:tab w:val="right" w:pos="8640"/>
        </w:tabs>
        <w:rPr>
          <w:szCs w:val="22"/>
        </w:rPr>
      </w:pPr>
    </w:p>
    <w:p w14:paraId="7E77687D" w14:textId="77777777" w:rsidR="00F13614" w:rsidRPr="00F13614" w:rsidRDefault="00F13614" w:rsidP="00F13614">
      <w:pPr>
        <w:tabs>
          <w:tab w:val="right" w:pos="8640"/>
        </w:tabs>
        <w:rPr>
          <w:color w:val="auto"/>
          <w:szCs w:val="22"/>
        </w:rPr>
      </w:pPr>
      <w:r w:rsidRPr="00F13614">
        <w:rPr>
          <w:color w:val="auto"/>
          <w:szCs w:val="22"/>
        </w:rPr>
        <w:tab/>
        <w:t>On motion of Senator CLIMER, with unanimous consent, the Senate concurred in the House amendments and a message was sent to the House accordingly.  Ordered that the title be changed to that of an Act and the Act enrolled for Ratification.</w:t>
      </w:r>
    </w:p>
    <w:bookmarkEnd w:id="0"/>
    <w:p w14:paraId="63CAA41B" w14:textId="77777777" w:rsidR="00F13614" w:rsidRPr="00F13614" w:rsidRDefault="00F13614" w:rsidP="00F13614">
      <w:pPr>
        <w:tabs>
          <w:tab w:val="right" w:pos="8640"/>
        </w:tabs>
        <w:rPr>
          <w:szCs w:val="22"/>
        </w:rPr>
      </w:pPr>
    </w:p>
    <w:p w14:paraId="35900FEC" w14:textId="77777777" w:rsidR="00F13614" w:rsidRPr="00F13614" w:rsidRDefault="00F13614" w:rsidP="00F13614">
      <w:pPr>
        <w:jc w:val="center"/>
        <w:rPr>
          <w:b/>
          <w:color w:val="auto"/>
          <w:szCs w:val="22"/>
        </w:rPr>
      </w:pPr>
      <w:r w:rsidRPr="00F13614">
        <w:rPr>
          <w:b/>
          <w:color w:val="auto"/>
          <w:szCs w:val="22"/>
        </w:rPr>
        <w:t>Message from the House</w:t>
      </w:r>
    </w:p>
    <w:p w14:paraId="72BF9C8F" w14:textId="77777777" w:rsidR="00F13614" w:rsidRPr="00F13614" w:rsidRDefault="00F13614" w:rsidP="00F13614">
      <w:pPr>
        <w:rPr>
          <w:bCs/>
          <w:color w:val="auto"/>
          <w:szCs w:val="22"/>
        </w:rPr>
      </w:pPr>
      <w:r w:rsidRPr="00F13614">
        <w:rPr>
          <w:bCs/>
          <w:color w:val="auto"/>
          <w:szCs w:val="22"/>
        </w:rPr>
        <w:t>Columbia, S.C., May 9, 2024</w:t>
      </w:r>
    </w:p>
    <w:p w14:paraId="3BE61342" w14:textId="77777777" w:rsidR="00F13614" w:rsidRPr="00F13614" w:rsidRDefault="00F13614" w:rsidP="00F13614">
      <w:pPr>
        <w:rPr>
          <w:bCs/>
          <w:color w:val="auto"/>
          <w:szCs w:val="22"/>
        </w:rPr>
      </w:pPr>
    </w:p>
    <w:p w14:paraId="047DA7D1" w14:textId="77777777" w:rsidR="00F13614" w:rsidRPr="00F13614" w:rsidRDefault="00F13614" w:rsidP="00F13614">
      <w:pPr>
        <w:rPr>
          <w:bCs/>
          <w:color w:val="auto"/>
          <w:szCs w:val="22"/>
        </w:rPr>
      </w:pPr>
      <w:r w:rsidRPr="00F13614">
        <w:rPr>
          <w:bCs/>
          <w:color w:val="auto"/>
          <w:szCs w:val="22"/>
        </w:rPr>
        <w:t>Mr. President and Senators:</w:t>
      </w:r>
    </w:p>
    <w:p w14:paraId="639BB26C" w14:textId="77777777" w:rsidR="00F13614" w:rsidRPr="00F13614" w:rsidRDefault="00F13614" w:rsidP="00F13614">
      <w:pPr>
        <w:rPr>
          <w:bCs/>
          <w:color w:val="auto"/>
          <w:szCs w:val="22"/>
        </w:rPr>
      </w:pPr>
      <w:r w:rsidRPr="00F13614">
        <w:rPr>
          <w:bCs/>
          <w:color w:val="auto"/>
          <w:szCs w:val="22"/>
        </w:rPr>
        <w:tab/>
        <w:t>The House respectfully informs your Honorable Body that it has returned the following Bill to the Senate with amendments:</w:t>
      </w:r>
    </w:p>
    <w:p w14:paraId="6718CD99" w14:textId="47A8B69C" w:rsidR="00F13614" w:rsidRPr="00F13614" w:rsidRDefault="00F13614" w:rsidP="00F13614">
      <w:pPr>
        <w:suppressAutoHyphens/>
        <w:rPr>
          <w:szCs w:val="22"/>
        </w:rPr>
      </w:pPr>
      <w:r w:rsidRPr="00F13614">
        <w:rPr>
          <w:szCs w:val="22"/>
        </w:rPr>
        <w:tab/>
        <w:t>S. 858</w:t>
      </w:r>
      <w:r w:rsidRPr="00F13614">
        <w:rPr>
          <w:szCs w:val="22"/>
        </w:rPr>
        <w:fldChar w:fldCharType="begin"/>
      </w:r>
      <w:r w:rsidRPr="00F13614">
        <w:rPr>
          <w:szCs w:val="22"/>
        </w:rPr>
        <w:instrText xml:space="preserve"> XE "S. 858" \b </w:instrText>
      </w:r>
      <w:r w:rsidRPr="00F13614">
        <w:rPr>
          <w:szCs w:val="22"/>
        </w:rPr>
        <w:fldChar w:fldCharType="end"/>
      </w:r>
      <w:r w:rsidRPr="00F13614">
        <w:rPr>
          <w:szCs w:val="22"/>
        </w:rPr>
        <w:t xml:space="preserve"> -- Senators Davis, Garrett, Kimbrell, Setzler and Malloy:  </w:t>
      </w:r>
      <w:r w:rsidRPr="00F13614">
        <w:rPr>
          <w:caps/>
          <w:szCs w:val="22"/>
        </w:rPr>
        <w:t>A BILL TO AMEND THE SOUTH CAROLINA CODE OF LAWS BY AMENDING SECTION 44</w:t>
      </w:r>
      <w:r w:rsidRPr="00F13614">
        <w:rPr>
          <w:caps/>
          <w:szCs w:val="22"/>
        </w:rPr>
        <w:noBreakHyphen/>
        <w:t>7</w:t>
      </w:r>
      <w:r w:rsidRPr="00F13614">
        <w:rPr>
          <w:caps/>
          <w:szCs w:val="22"/>
        </w:rPr>
        <w:noBreakHyphen/>
        <w:t>130, RELATING TO HEALTH CARE FACILITY LICENSURE DEFINITIONS, SO AS TO ADD A DEFINITION FOR “ACUTE HOSPITAL CARE AT HOME”; BY AMENDING SECTION 44</w:t>
      </w:r>
      <w:r w:rsidRPr="00F13614">
        <w:rPr>
          <w:caps/>
          <w:szCs w:val="22"/>
        </w:rPr>
        <w:noBreakHyphen/>
        <w:t>7</w:t>
      </w:r>
      <w:r w:rsidRPr="00F13614">
        <w:rPr>
          <w:caps/>
          <w:szCs w:val="22"/>
        </w:rPr>
        <w:noBreakHyphen/>
        <w:t>170, RELATING TO CERTIFICATE OF NEED PROGRAM EXEMPTIONS, SO AS TO EXEMPT ACUTE HOSPITAL CARE AT HOME PROGRAMS AND SERVICES; AND BY ADDING SECTION 44</w:t>
      </w:r>
      <w:r w:rsidRPr="00F13614">
        <w:rPr>
          <w:caps/>
          <w:szCs w:val="22"/>
        </w:rPr>
        <w:noBreakHyphen/>
        <w:t>7</w:t>
      </w:r>
      <w:r w:rsidRPr="00F13614">
        <w:rPr>
          <w:caps/>
          <w:szCs w:val="22"/>
        </w:rPr>
        <w:noBreakHyphen/>
        <w:t>267 SO AS TO REQUIRE THE DEPARTMENT OF HEALTH AND ENVIRONMENTAL CONTROL</w:t>
      </w:r>
      <w:r w:rsidRPr="00F13614">
        <w:rPr>
          <w:caps/>
          <w:szCs w:val="22"/>
        </w:rPr>
        <w:br/>
        <w:t>TO PROMULGATE REGULATIONS FOR LICENSING ACUTE HOSPITAL CARE AT HOME PROGRAMS AND SERVICES.</w:t>
      </w:r>
    </w:p>
    <w:p w14:paraId="3D9443CB" w14:textId="77777777" w:rsidR="00F13614" w:rsidRPr="00F13614" w:rsidRDefault="00F13614" w:rsidP="00F13614">
      <w:pPr>
        <w:jc w:val="left"/>
        <w:rPr>
          <w:bCs/>
          <w:color w:val="auto"/>
          <w:szCs w:val="22"/>
        </w:rPr>
      </w:pPr>
      <w:r w:rsidRPr="00F13614">
        <w:rPr>
          <w:bCs/>
          <w:color w:val="auto"/>
          <w:szCs w:val="22"/>
        </w:rPr>
        <w:t>Very respectfully,</w:t>
      </w:r>
    </w:p>
    <w:p w14:paraId="7BF99B15" w14:textId="77777777" w:rsidR="00F13614" w:rsidRPr="00F13614" w:rsidRDefault="00F13614" w:rsidP="00F13614">
      <w:pPr>
        <w:jc w:val="left"/>
        <w:rPr>
          <w:bCs/>
          <w:color w:val="auto"/>
          <w:szCs w:val="22"/>
        </w:rPr>
      </w:pPr>
      <w:r w:rsidRPr="00F13614">
        <w:rPr>
          <w:bCs/>
          <w:color w:val="auto"/>
          <w:szCs w:val="22"/>
        </w:rPr>
        <w:t>Speaker of the House</w:t>
      </w:r>
    </w:p>
    <w:p w14:paraId="31BF7AC0" w14:textId="77777777" w:rsidR="00F13614" w:rsidRPr="00F13614" w:rsidRDefault="00F13614" w:rsidP="00F13614">
      <w:pPr>
        <w:jc w:val="left"/>
        <w:rPr>
          <w:bCs/>
          <w:color w:val="auto"/>
          <w:szCs w:val="22"/>
        </w:rPr>
      </w:pPr>
      <w:r w:rsidRPr="00F13614">
        <w:rPr>
          <w:bCs/>
          <w:color w:val="auto"/>
          <w:szCs w:val="22"/>
        </w:rPr>
        <w:tab/>
        <w:t>Received as information.</w:t>
      </w:r>
    </w:p>
    <w:p w14:paraId="19D4F6FD" w14:textId="77777777" w:rsidR="00F13614" w:rsidRPr="00F13614" w:rsidRDefault="00F13614" w:rsidP="00F13614">
      <w:pPr>
        <w:jc w:val="left"/>
        <w:rPr>
          <w:bCs/>
          <w:color w:val="auto"/>
          <w:szCs w:val="22"/>
        </w:rPr>
      </w:pPr>
      <w:r w:rsidRPr="00F13614">
        <w:rPr>
          <w:bCs/>
          <w:color w:val="auto"/>
          <w:szCs w:val="22"/>
        </w:rPr>
        <w:tab/>
        <w:t>Placed on Calendar for consideration tomorrow.</w:t>
      </w:r>
    </w:p>
    <w:p w14:paraId="0AD97F90" w14:textId="77777777" w:rsidR="00F13614" w:rsidRPr="00F13614" w:rsidRDefault="00F13614" w:rsidP="00F13614">
      <w:pPr>
        <w:tabs>
          <w:tab w:val="right" w:pos="8640"/>
        </w:tabs>
        <w:jc w:val="center"/>
        <w:rPr>
          <w:b/>
          <w:color w:val="auto"/>
          <w:szCs w:val="22"/>
        </w:rPr>
      </w:pPr>
      <w:r w:rsidRPr="00F13614">
        <w:rPr>
          <w:b/>
          <w:color w:val="auto"/>
          <w:szCs w:val="22"/>
        </w:rPr>
        <w:t>Motion Adopted</w:t>
      </w:r>
    </w:p>
    <w:p w14:paraId="54FF7A26" w14:textId="77777777" w:rsidR="00F13614" w:rsidRPr="00F13614" w:rsidRDefault="00F13614" w:rsidP="00F13614">
      <w:pPr>
        <w:tabs>
          <w:tab w:val="right" w:pos="8640"/>
        </w:tabs>
        <w:rPr>
          <w:color w:val="auto"/>
          <w:szCs w:val="22"/>
        </w:rPr>
      </w:pPr>
      <w:r w:rsidRPr="00F13614">
        <w:rPr>
          <w:color w:val="auto"/>
          <w:szCs w:val="22"/>
        </w:rPr>
        <w:tab/>
        <w:t>On motion of Senator VERDIN, the Senate agreed to waive the provisions of Rule 32A requiring the Bill to be printed on the Calendar.</w:t>
      </w:r>
    </w:p>
    <w:p w14:paraId="67FDDE8A" w14:textId="77777777" w:rsidR="00F13614" w:rsidRPr="00F13614" w:rsidRDefault="00F13614" w:rsidP="00F13614">
      <w:pPr>
        <w:tabs>
          <w:tab w:val="right" w:pos="8640"/>
        </w:tabs>
        <w:rPr>
          <w:color w:val="auto"/>
          <w:szCs w:val="22"/>
        </w:rPr>
      </w:pPr>
    </w:p>
    <w:p w14:paraId="114F5311" w14:textId="77777777" w:rsidR="00F13614" w:rsidRPr="00F13614" w:rsidRDefault="00F13614" w:rsidP="00F13614">
      <w:pPr>
        <w:tabs>
          <w:tab w:val="right" w:pos="8640"/>
        </w:tabs>
        <w:rPr>
          <w:color w:val="auto"/>
          <w:szCs w:val="22"/>
        </w:rPr>
      </w:pPr>
      <w:r w:rsidRPr="00F13614">
        <w:rPr>
          <w:color w:val="auto"/>
          <w:szCs w:val="22"/>
        </w:rPr>
        <w:tab/>
        <w:t>The Bill was ordered placed in the category of Bills Returned from the House and would be taken up for consideration when that category was reached in the order of the day.</w:t>
      </w:r>
    </w:p>
    <w:p w14:paraId="2B325B1D" w14:textId="77777777" w:rsidR="00F13614" w:rsidRPr="00F13614" w:rsidRDefault="00F13614" w:rsidP="00F13614">
      <w:pPr>
        <w:tabs>
          <w:tab w:val="right" w:pos="8640"/>
        </w:tabs>
        <w:rPr>
          <w:color w:val="auto"/>
          <w:szCs w:val="22"/>
        </w:rPr>
      </w:pPr>
    </w:p>
    <w:p w14:paraId="45DE3A42" w14:textId="77777777" w:rsidR="00F13614" w:rsidRPr="00F13614" w:rsidRDefault="00F13614" w:rsidP="00F13614">
      <w:pPr>
        <w:tabs>
          <w:tab w:val="right" w:pos="8640"/>
        </w:tabs>
        <w:jc w:val="center"/>
        <w:rPr>
          <w:color w:val="auto"/>
          <w:szCs w:val="22"/>
        </w:rPr>
      </w:pPr>
      <w:r w:rsidRPr="00F13614">
        <w:rPr>
          <w:b/>
          <w:color w:val="auto"/>
          <w:szCs w:val="22"/>
        </w:rPr>
        <w:t>CONCURRENCE</w:t>
      </w:r>
    </w:p>
    <w:p w14:paraId="796DBDD4" w14:textId="77777777" w:rsidR="00F13614" w:rsidRPr="00F13614" w:rsidRDefault="00F13614" w:rsidP="00F13614">
      <w:pPr>
        <w:suppressAutoHyphens/>
        <w:rPr>
          <w:szCs w:val="22"/>
        </w:rPr>
      </w:pPr>
      <w:r w:rsidRPr="00F13614">
        <w:rPr>
          <w:b/>
          <w:color w:val="auto"/>
          <w:szCs w:val="22"/>
        </w:rPr>
        <w:tab/>
      </w:r>
      <w:r w:rsidRPr="00F13614">
        <w:rPr>
          <w:color w:val="auto"/>
          <w:szCs w:val="22"/>
        </w:rPr>
        <w:t>S. 858</w:t>
      </w:r>
      <w:r w:rsidRPr="00F13614">
        <w:rPr>
          <w:color w:val="auto"/>
          <w:szCs w:val="22"/>
        </w:rPr>
        <w:fldChar w:fldCharType="begin"/>
      </w:r>
      <w:r w:rsidRPr="00F13614">
        <w:rPr>
          <w:color w:val="auto"/>
          <w:szCs w:val="22"/>
        </w:rPr>
        <w:instrText xml:space="preserve"> XE "S. 858" \b </w:instrText>
      </w:r>
      <w:r w:rsidRPr="00F13614">
        <w:rPr>
          <w:color w:val="auto"/>
          <w:szCs w:val="22"/>
        </w:rPr>
        <w:fldChar w:fldCharType="end"/>
      </w:r>
      <w:r w:rsidRPr="00F13614">
        <w:rPr>
          <w:color w:val="auto"/>
          <w:szCs w:val="22"/>
        </w:rPr>
        <w:t xml:space="preserve"> -- Senators Davis, Garrett, Kimbrell, Setzler and Malloy:  </w:t>
      </w:r>
      <w:r w:rsidRPr="00F13614">
        <w:rPr>
          <w:caps/>
          <w:color w:val="auto"/>
          <w:szCs w:val="22"/>
        </w:rPr>
        <w:t>A BILL TO AMEND THE SOUTH CAROLINA CODE OF LAWS BY AMENDING SECTION 44</w:t>
      </w:r>
      <w:r w:rsidRPr="00F13614">
        <w:rPr>
          <w:caps/>
          <w:color w:val="auto"/>
          <w:szCs w:val="22"/>
        </w:rPr>
        <w:noBreakHyphen/>
        <w:t>7</w:t>
      </w:r>
      <w:r w:rsidRPr="00F13614">
        <w:rPr>
          <w:caps/>
          <w:color w:val="auto"/>
          <w:szCs w:val="22"/>
        </w:rPr>
        <w:noBreakHyphen/>
        <w:t>130, RELATING TO HEALTH CARE FACILITY LICENSURE DEFINITIONS, SO AS TO ADD A DEFINITION FOR “ACUTE HOSPITAL CARE AT HOME”; BY AMENDING SECTION 44</w:t>
      </w:r>
      <w:r w:rsidRPr="00F13614">
        <w:rPr>
          <w:caps/>
          <w:color w:val="auto"/>
          <w:szCs w:val="22"/>
        </w:rPr>
        <w:noBreakHyphen/>
        <w:t>7</w:t>
      </w:r>
      <w:r w:rsidRPr="00F13614">
        <w:rPr>
          <w:caps/>
          <w:color w:val="auto"/>
          <w:szCs w:val="22"/>
        </w:rPr>
        <w:noBreakHyphen/>
        <w:t>170, RELATING TO CERTIFICATE OF NEED PROGRAM EXEMPTIONS, SO AS TO EXEMPT ACUTE HOSPITAL CARE AT HOME PROGRAMS AND SERVICES; AND BY ADDING SECTION 44</w:t>
      </w:r>
      <w:r w:rsidRPr="00F13614">
        <w:rPr>
          <w:caps/>
          <w:color w:val="auto"/>
          <w:szCs w:val="22"/>
        </w:rPr>
        <w:noBreakHyphen/>
        <w:t>7</w:t>
      </w:r>
      <w:r w:rsidRPr="00F13614">
        <w:rPr>
          <w:caps/>
          <w:color w:val="auto"/>
          <w:szCs w:val="22"/>
        </w:rPr>
        <w:noBreakHyphen/>
        <w:t>267 SO AS TO REQUIRE THE DEPARTMENT OF HEALTH AND ENVIRONMENTAL CONTROL TO PROMULGATE REGULATIONS FOR LICENSING ACUTE HOSPITAL CARE AT HOME PROGRAMS AND SERVICES.</w:t>
      </w:r>
    </w:p>
    <w:p w14:paraId="021875A4" w14:textId="77777777" w:rsidR="00F13614" w:rsidRPr="00F13614" w:rsidRDefault="00F13614" w:rsidP="00F13614">
      <w:pPr>
        <w:tabs>
          <w:tab w:val="right" w:pos="8640"/>
        </w:tabs>
        <w:rPr>
          <w:color w:val="auto"/>
          <w:szCs w:val="22"/>
        </w:rPr>
      </w:pPr>
      <w:r w:rsidRPr="00F13614">
        <w:rPr>
          <w:color w:val="auto"/>
          <w:szCs w:val="22"/>
        </w:rPr>
        <w:tab/>
        <w:t>The House returned the Bill with amendments, the question being concurrence in the House amendments.</w:t>
      </w:r>
    </w:p>
    <w:p w14:paraId="7F65BF5C" w14:textId="77777777" w:rsidR="00F13614" w:rsidRPr="00F13614" w:rsidRDefault="00F13614" w:rsidP="00F13614">
      <w:pPr>
        <w:tabs>
          <w:tab w:val="right" w:pos="8640"/>
        </w:tabs>
        <w:rPr>
          <w:szCs w:val="22"/>
        </w:rPr>
      </w:pPr>
    </w:p>
    <w:p w14:paraId="7D6B21C2" w14:textId="77777777" w:rsidR="00F13614" w:rsidRPr="00F13614" w:rsidRDefault="00F13614" w:rsidP="00F13614">
      <w:pPr>
        <w:tabs>
          <w:tab w:val="right" w:pos="8640"/>
        </w:tabs>
        <w:rPr>
          <w:color w:val="auto"/>
          <w:szCs w:val="22"/>
        </w:rPr>
      </w:pPr>
      <w:r w:rsidRPr="00F13614">
        <w:rPr>
          <w:color w:val="auto"/>
          <w:szCs w:val="22"/>
        </w:rPr>
        <w:tab/>
        <w:t>Senator DAVIS explained the amendments.</w:t>
      </w:r>
    </w:p>
    <w:p w14:paraId="11FB11A1" w14:textId="77777777" w:rsidR="00F13614" w:rsidRPr="00F13614" w:rsidRDefault="00F13614" w:rsidP="00F13614">
      <w:pPr>
        <w:tabs>
          <w:tab w:val="right" w:pos="8640"/>
        </w:tabs>
        <w:rPr>
          <w:szCs w:val="22"/>
        </w:rPr>
      </w:pPr>
    </w:p>
    <w:p w14:paraId="67E01498" w14:textId="77777777" w:rsidR="00F13614" w:rsidRPr="00F13614" w:rsidRDefault="00F13614" w:rsidP="00F13614">
      <w:pPr>
        <w:tabs>
          <w:tab w:val="right" w:pos="8640"/>
        </w:tabs>
        <w:rPr>
          <w:color w:val="auto"/>
          <w:szCs w:val="22"/>
        </w:rPr>
      </w:pPr>
      <w:r w:rsidRPr="00F13614">
        <w:rPr>
          <w:color w:val="auto"/>
          <w:szCs w:val="22"/>
        </w:rPr>
        <w:tab/>
        <w:t>The question then was concurrence in the House amendments.</w:t>
      </w:r>
    </w:p>
    <w:p w14:paraId="1A82F386" w14:textId="77777777" w:rsidR="00F13614" w:rsidRPr="00F13614" w:rsidRDefault="00F13614" w:rsidP="00F13614">
      <w:pPr>
        <w:tabs>
          <w:tab w:val="right" w:pos="8640"/>
        </w:tabs>
        <w:rPr>
          <w:szCs w:val="22"/>
        </w:rPr>
      </w:pPr>
    </w:p>
    <w:p w14:paraId="2CC5092A" w14:textId="77777777" w:rsidR="00F13614" w:rsidRPr="00F13614" w:rsidRDefault="00F13614" w:rsidP="00F13614">
      <w:pPr>
        <w:tabs>
          <w:tab w:val="right" w:pos="8640"/>
        </w:tabs>
        <w:rPr>
          <w:color w:val="auto"/>
          <w:szCs w:val="22"/>
        </w:rPr>
      </w:pPr>
      <w:r w:rsidRPr="00F13614">
        <w:rPr>
          <w:color w:val="auto"/>
          <w:szCs w:val="22"/>
        </w:rPr>
        <w:tab/>
        <w:t>The "ayes" and "nays" were demanded and taken, resulting as follows:</w:t>
      </w:r>
    </w:p>
    <w:p w14:paraId="1DFD4D8D" w14:textId="77777777" w:rsidR="00F13614" w:rsidRPr="00F13614" w:rsidRDefault="00F13614" w:rsidP="00F13614">
      <w:pPr>
        <w:tabs>
          <w:tab w:val="right" w:pos="8640"/>
        </w:tabs>
        <w:jc w:val="center"/>
        <w:rPr>
          <w:b/>
          <w:color w:val="auto"/>
          <w:szCs w:val="22"/>
        </w:rPr>
      </w:pPr>
      <w:r w:rsidRPr="00F13614">
        <w:rPr>
          <w:b/>
          <w:color w:val="auto"/>
          <w:szCs w:val="22"/>
        </w:rPr>
        <w:t>Ayes 44; Nays 0</w:t>
      </w:r>
    </w:p>
    <w:p w14:paraId="1994E408" w14:textId="77777777" w:rsidR="00F13614" w:rsidRPr="00F13614" w:rsidRDefault="00F13614" w:rsidP="00F13614">
      <w:pPr>
        <w:tabs>
          <w:tab w:val="right" w:pos="8640"/>
        </w:tabs>
        <w:rPr>
          <w:szCs w:val="22"/>
        </w:rPr>
      </w:pPr>
    </w:p>
    <w:p w14:paraId="7FFCB728" w14:textId="77777777" w:rsidR="00F13614" w:rsidRPr="00F13614" w:rsidRDefault="00F13614" w:rsidP="00F13614">
      <w:pPr>
        <w:tabs>
          <w:tab w:val="clear" w:pos="216"/>
          <w:tab w:val="clear" w:pos="432"/>
          <w:tab w:val="clear" w:pos="648"/>
          <w:tab w:val="left" w:pos="720"/>
          <w:tab w:val="center" w:pos="4320"/>
          <w:tab w:val="right" w:pos="8640"/>
        </w:tabs>
        <w:jc w:val="center"/>
        <w:rPr>
          <w:b/>
          <w:color w:val="auto"/>
          <w:szCs w:val="22"/>
        </w:rPr>
      </w:pPr>
      <w:r w:rsidRPr="00F13614">
        <w:rPr>
          <w:b/>
          <w:color w:val="auto"/>
          <w:szCs w:val="22"/>
        </w:rPr>
        <w:t>AYES</w:t>
      </w:r>
    </w:p>
    <w:p w14:paraId="1D0B78D6"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Adams</w:t>
      </w:r>
      <w:r w:rsidRPr="00F13614">
        <w:rPr>
          <w:color w:val="auto"/>
          <w:szCs w:val="22"/>
        </w:rPr>
        <w:tab/>
        <w:t>Alexander</w:t>
      </w:r>
      <w:r w:rsidRPr="00F13614">
        <w:rPr>
          <w:color w:val="auto"/>
          <w:szCs w:val="22"/>
        </w:rPr>
        <w:tab/>
        <w:t>Allen</w:t>
      </w:r>
    </w:p>
    <w:p w14:paraId="5C277498"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Campsen</w:t>
      </w:r>
      <w:r w:rsidRPr="00F13614">
        <w:rPr>
          <w:color w:val="auto"/>
          <w:szCs w:val="22"/>
        </w:rPr>
        <w:tab/>
        <w:t>Cash</w:t>
      </w:r>
      <w:r w:rsidRPr="00F13614">
        <w:rPr>
          <w:color w:val="auto"/>
          <w:szCs w:val="22"/>
        </w:rPr>
        <w:tab/>
        <w:t>Climer</w:t>
      </w:r>
    </w:p>
    <w:p w14:paraId="70B0D6AA"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Corbin</w:t>
      </w:r>
      <w:r w:rsidRPr="00F13614">
        <w:rPr>
          <w:color w:val="auto"/>
          <w:szCs w:val="22"/>
        </w:rPr>
        <w:tab/>
        <w:t>Cromer</w:t>
      </w:r>
      <w:r w:rsidRPr="00F13614">
        <w:rPr>
          <w:color w:val="auto"/>
          <w:szCs w:val="22"/>
        </w:rPr>
        <w:tab/>
        <w:t>Davis</w:t>
      </w:r>
    </w:p>
    <w:p w14:paraId="4B2823BB"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Devine</w:t>
      </w:r>
      <w:r w:rsidRPr="00F13614">
        <w:rPr>
          <w:color w:val="auto"/>
          <w:szCs w:val="22"/>
        </w:rPr>
        <w:tab/>
        <w:t>Fanning</w:t>
      </w:r>
      <w:r w:rsidRPr="00F13614">
        <w:rPr>
          <w:color w:val="auto"/>
          <w:szCs w:val="22"/>
        </w:rPr>
        <w:tab/>
        <w:t>Gambrell</w:t>
      </w:r>
    </w:p>
    <w:p w14:paraId="5DEF8D08"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Garrett</w:t>
      </w:r>
      <w:r w:rsidRPr="00F13614">
        <w:rPr>
          <w:color w:val="auto"/>
          <w:szCs w:val="22"/>
        </w:rPr>
        <w:tab/>
        <w:t>Goldfinch</w:t>
      </w:r>
      <w:r w:rsidRPr="00F13614">
        <w:rPr>
          <w:color w:val="auto"/>
          <w:szCs w:val="22"/>
        </w:rPr>
        <w:tab/>
        <w:t>Grooms</w:t>
      </w:r>
    </w:p>
    <w:p w14:paraId="4A024C6A"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Gustafson</w:t>
      </w:r>
      <w:r w:rsidRPr="00F13614">
        <w:rPr>
          <w:color w:val="auto"/>
          <w:szCs w:val="22"/>
        </w:rPr>
        <w:tab/>
        <w:t>Harpootlian</w:t>
      </w:r>
      <w:r w:rsidRPr="00F13614">
        <w:rPr>
          <w:color w:val="auto"/>
          <w:szCs w:val="22"/>
        </w:rPr>
        <w:tab/>
        <w:t>Hembree</w:t>
      </w:r>
    </w:p>
    <w:p w14:paraId="553A568C"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13614">
        <w:rPr>
          <w:color w:val="auto"/>
          <w:szCs w:val="22"/>
        </w:rPr>
        <w:t>Hutto</w:t>
      </w:r>
      <w:r w:rsidRPr="00F13614">
        <w:rPr>
          <w:color w:val="auto"/>
          <w:szCs w:val="22"/>
        </w:rPr>
        <w:tab/>
        <w:t>Jackson</w:t>
      </w:r>
      <w:r w:rsidRPr="00F13614">
        <w:rPr>
          <w:color w:val="auto"/>
          <w:szCs w:val="22"/>
        </w:rPr>
        <w:tab/>
      </w:r>
      <w:r w:rsidRPr="00F13614">
        <w:rPr>
          <w:i/>
          <w:color w:val="auto"/>
          <w:szCs w:val="22"/>
        </w:rPr>
        <w:t>Johnson, Kevin</w:t>
      </w:r>
    </w:p>
    <w:p w14:paraId="3A17231C"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i/>
          <w:color w:val="auto"/>
          <w:szCs w:val="22"/>
        </w:rPr>
        <w:t>Johnson, Michael</w:t>
      </w:r>
      <w:r w:rsidRPr="00F13614">
        <w:rPr>
          <w:i/>
          <w:color w:val="auto"/>
          <w:szCs w:val="22"/>
        </w:rPr>
        <w:tab/>
      </w:r>
      <w:r w:rsidRPr="00F13614">
        <w:rPr>
          <w:color w:val="auto"/>
          <w:szCs w:val="22"/>
        </w:rPr>
        <w:t>Kimbrell</w:t>
      </w:r>
      <w:r w:rsidRPr="00F13614">
        <w:rPr>
          <w:color w:val="auto"/>
          <w:szCs w:val="22"/>
        </w:rPr>
        <w:tab/>
        <w:t>Loftis</w:t>
      </w:r>
    </w:p>
    <w:p w14:paraId="24AAB261"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Malloy</w:t>
      </w:r>
      <w:r w:rsidRPr="00F13614">
        <w:rPr>
          <w:color w:val="auto"/>
          <w:szCs w:val="22"/>
        </w:rPr>
        <w:tab/>
        <w:t>Martin</w:t>
      </w:r>
      <w:r w:rsidRPr="00F13614">
        <w:rPr>
          <w:color w:val="auto"/>
          <w:szCs w:val="22"/>
        </w:rPr>
        <w:tab/>
        <w:t>Massey</w:t>
      </w:r>
    </w:p>
    <w:p w14:paraId="4389F879"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Matthews</w:t>
      </w:r>
      <w:r w:rsidRPr="00F13614">
        <w:rPr>
          <w:color w:val="auto"/>
          <w:szCs w:val="22"/>
        </w:rPr>
        <w:tab/>
        <w:t>McElveen</w:t>
      </w:r>
      <w:r w:rsidRPr="00F13614">
        <w:rPr>
          <w:color w:val="auto"/>
          <w:szCs w:val="22"/>
        </w:rPr>
        <w:tab/>
        <w:t>McLeod</w:t>
      </w:r>
    </w:p>
    <w:p w14:paraId="1F0E0D81"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Peeler</w:t>
      </w:r>
      <w:r w:rsidRPr="00F13614">
        <w:rPr>
          <w:color w:val="auto"/>
          <w:szCs w:val="22"/>
        </w:rPr>
        <w:tab/>
        <w:t>Rankin</w:t>
      </w:r>
      <w:r w:rsidRPr="00F13614">
        <w:rPr>
          <w:color w:val="auto"/>
          <w:szCs w:val="22"/>
        </w:rPr>
        <w:tab/>
        <w:t>Reichenbach</w:t>
      </w:r>
    </w:p>
    <w:p w14:paraId="7928D5A4"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Rice</w:t>
      </w:r>
      <w:r w:rsidRPr="00F13614">
        <w:rPr>
          <w:color w:val="auto"/>
          <w:szCs w:val="22"/>
        </w:rPr>
        <w:tab/>
        <w:t>Sabb</w:t>
      </w:r>
      <w:r w:rsidRPr="00F13614">
        <w:rPr>
          <w:color w:val="auto"/>
          <w:szCs w:val="22"/>
        </w:rPr>
        <w:tab/>
        <w:t>Senn</w:t>
      </w:r>
    </w:p>
    <w:p w14:paraId="2E98F53B"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Setzler</w:t>
      </w:r>
      <w:r w:rsidRPr="00F13614">
        <w:rPr>
          <w:color w:val="auto"/>
          <w:szCs w:val="22"/>
        </w:rPr>
        <w:tab/>
        <w:t>Shealy</w:t>
      </w:r>
      <w:r w:rsidRPr="00F13614">
        <w:rPr>
          <w:color w:val="auto"/>
          <w:szCs w:val="22"/>
        </w:rPr>
        <w:tab/>
        <w:t>Stephens</w:t>
      </w:r>
    </w:p>
    <w:p w14:paraId="3D04ADA1"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Talley</w:t>
      </w:r>
      <w:r w:rsidRPr="00F13614">
        <w:rPr>
          <w:color w:val="auto"/>
          <w:szCs w:val="22"/>
        </w:rPr>
        <w:tab/>
        <w:t>Tedder</w:t>
      </w:r>
      <w:r w:rsidRPr="00F13614">
        <w:rPr>
          <w:color w:val="auto"/>
          <w:szCs w:val="22"/>
        </w:rPr>
        <w:tab/>
        <w:t>Turner</w:t>
      </w:r>
    </w:p>
    <w:p w14:paraId="7785C11E"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Verdin</w:t>
      </w:r>
      <w:r w:rsidRPr="00F13614">
        <w:rPr>
          <w:color w:val="auto"/>
          <w:szCs w:val="22"/>
        </w:rPr>
        <w:tab/>
        <w:t>Young</w:t>
      </w:r>
    </w:p>
    <w:p w14:paraId="614E8E9D"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DC1FA79"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13614">
        <w:rPr>
          <w:b/>
          <w:color w:val="auto"/>
          <w:szCs w:val="22"/>
        </w:rPr>
        <w:t>Total--44</w:t>
      </w:r>
    </w:p>
    <w:p w14:paraId="35B2BAD7" w14:textId="77777777" w:rsidR="00F13614" w:rsidRPr="00F13614" w:rsidRDefault="00F13614" w:rsidP="00F13614">
      <w:pPr>
        <w:tabs>
          <w:tab w:val="right" w:pos="8640"/>
        </w:tabs>
        <w:rPr>
          <w:szCs w:val="22"/>
        </w:rPr>
      </w:pPr>
    </w:p>
    <w:p w14:paraId="24B69D81" w14:textId="77777777" w:rsidR="00F13614" w:rsidRPr="00F13614" w:rsidRDefault="00F13614" w:rsidP="00F13614">
      <w:pPr>
        <w:tabs>
          <w:tab w:val="clear" w:pos="216"/>
          <w:tab w:val="clear" w:pos="432"/>
          <w:tab w:val="clear" w:pos="648"/>
          <w:tab w:val="left" w:pos="720"/>
          <w:tab w:val="center" w:pos="4320"/>
          <w:tab w:val="right" w:pos="8640"/>
        </w:tabs>
        <w:jc w:val="center"/>
        <w:rPr>
          <w:b/>
          <w:color w:val="auto"/>
          <w:szCs w:val="22"/>
        </w:rPr>
      </w:pPr>
      <w:r w:rsidRPr="00F13614">
        <w:rPr>
          <w:b/>
          <w:color w:val="auto"/>
          <w:szCs w:val="22"/>
        </w:rPr>
        <w:t>NAYS</w:t>
      </w:r>
    </w:p>
    <w:p w14:paraId="0CC517B6" w14:textId="77777777" w:rsidR="00F13614" w:rsidRPr="00F13614" w:rsidRDefault="00F13614" w:rsidP="00F13614">
      <w:pPr>
        <w:tabs>
          <w:tab w:val="clear" w:pos="216"/>
          <w:tab w:val="clear" w:pos="432"/>
          <w:tab w:val="clear" w:pos="648"/>
          <w:tab w:val="left" w:pos="720"/>
          <w:tab w:val="center" w:pos="4320"/>
          <w:tab w:val="right" w:pos="8640"/>
        </w:tabs>
        <w:jc w:val="center"/>
        <w:rPr>
          <w:b/>
          <w:szCs w:val="22"/>
        </w:rPr>
      </w:pPr>
    </w:p>
    <w:p w14:paraId="002B5D4A" w14:textId="77777777" w:rsidR="00F13614" w:rsidRPr="00F13614" w:rsidRDefault="00F13614" w:rsidP="00F13614">
      <w:pPr>
        <w:tabs>
          <w:tab w:val="clear" w:pos="216"/>
          <w:tab w:val="clear" w:pos="432"/>
          <w:tab w:val="clear" w:pos="648"/>
          <w:tab w:val="left" w:pos="720"/>
          <w:tab w:val="center" w:pos="4320"/>
          <w:tab w:val="right" w:pos="8640"/>
        </w:tabs>
        <w:jc w:val="center"/>
        <w:rPr>
          <w:b/>
          <w:color w:val="auto"/>
          <w:szCs w:val="22"/>
        </w:rPr>
      </w:pPr>
      <w:r w:rsidRPr="00F13614">
        <w:rPr>
          <w:b/>
          <w:color w:val="auto"/>
          <w:szCs w:val="22"/>
        </w:rPr>
        <w:t>Total--0</w:t>
      </w:r>
    </w:p>
    <w:p w14:paraId="1AA68DE4" w14:textId="77777777" w:rsidR="00F13614" w:rsidRPr="00F13614" w:rsidRDefault="00F13614" w:rsidP="00F13614">
      <w:pPr>
        <w:tabs>
          <w:tab w:val="right" w:pos="8640"/>
        </w:tabs>
        <w:rPr>
          <w:szCs w:val="22"/>
        </w:rPr>
      </w:pPr>
    </w:p>
    <w:p w14:paraId="029E2B8A" w14:textId="77777777" w:rsidR="00F13614" w:rsidRPr="00F13614" w:rsidRDefault="00F13614" w:rsidP="00F13614">
      <w:pPr>
        <w:tabs>
          <w:tab w:val="right" w:pos="8640"/>
        </w:tabs>
        <w:rPr>
          <w:color w:val="auto"/>
          <w:szCs w:val="22"/>
        </w:rPr>
      </w:pPr>
      <w:r w:rsidRPr="00F13614">
        <w:rPr>
          <w:color w:val="auto"/>
          <w:szCs w:val="22"/>
        </w:rPr>
        <w:tab/>
        <w:t>On motion of Senator DAVIS, the Senate concurred in the House amendments and a message was sent to the House accordingly.  Ordered that the title be changed to that of an Act and the Act enrolled for Ratification.</w:t>
      </w:r>
    </w:p>
    <w:p w14:paraId="72A677AD" w14:textId="77777777" w:rsidR="00F13614" w:rsidRPr="00F13614" w:rsidRDefault="00F13614" w:rsidP="00F13614">
      <w:pPr>
        <w:rPr>
          <w:b/>
          <w:color w:val="auto"/>
          <w:szCs w:val="22"/>
        </w:rPr>
      </w:pPr>
    </w:p>
    <w:p w14:paraId="54C64CCC" w14:textId="77777777" w:rsidR="00F13614" w:rsidRPr="00F13614" w:rsidRDefault="00F13614" w:rsidP="00F13614">
      <w:pPr>
        <w:jc w:val="center"/>
        <w:rPr>
          <w:color w:val="auto"/>
          <w:szCs w:val="22"/>
        </w:rPr>
      </w:pPr>
      <w:r w:rsidRPr="00F13614">
        <w:rPr>
          <w:b/>
          <w:color w:val="auto"/>
          <w:szCs w:val="22"/>
        </w:rPr>
        <w:t>Message from the House</w:t>
      </w:r>
    </w:p>
    <w:p w14:paraId="567D1E66" w14:textId="77777777" w:rsidR="00F13614" w:rsidRPr="00F13614" w:rsidRDefault="00F13614" w:rsidP="00F13614">
      <w:pPr>
        <w:rPr>
          <w:bCs/>
          <w:color w:val="auto"/>
          <w:szCs w:val="22"/>
        </w:rPr>
      </w:pPr>
      <w:r w:rsidRPr="00F13614">
        <w:rPr>
          <w:bCs/>
          <w:color w:val="auto"/>
          <w:szCs w:val="22"/>
        </w:rPr>
        <w:t>Columbia, S.C., May 9, 2024</w:t>
      </w:r>
    </w:p>
    <w:p w14:paraId="19040C31" w14:textId="77777777" w:rsidR="00F13614" w:rsidRPr="00F13614" w:rsidRDefault="00F13614" w:rsidP="00F13614">
      <w:pPr>
        <w:rPr>
          <w:bCs/>
          <w:color w:val="auto"/>
          <w:szCs w:val="22"/>
        </w:rPr>
      </w:pPr>
    </w:p>
    <w:p w14:paraId="4B54852C" w14:textId="77777777" w:rsidR="00F13614" w:rsidRPr="00F13614" w:rsidRDefault="00F13614" w:rsidP="00F13614">
      <w:pPr>
        <w:rPr>
          <w:bCs/>
          <w:color w:val="auto"/>
          <w:szCs w:val="22"/>
        </w:rPr>
      </w:pPr>
      <w:r w:rsidRPr="00F13614">
        <w:rPr>
          <w:bCs/>
          <w:color w:val="auto"/>
          <w:szCs w:val="22"/>
        </w:rPr>
        <w:t>Mr. President and Senators:</w:t>
      </w:r>
    </w:p>
    <w:p w14:paraId="0485CCDE" w14:textId="77777777" w:rsidR="00F13614" w:rsidRPr="00F13614" w:rsidRDefault="00F13614" w:rsidP="00F13614">
      <w:pPr>
        <w:rPr>
          <w:bCs/>
          <w:color w:val="auto"/>
          <w:szCs w:val="22"/>
        </w:rPr>
      </w:pPr>
      <w:r w:rsidRPr="00F13614">
        <w:rPr>
          <w:bCs/>
          <w:color w:val="auto"/>
          <w:szCs w:val="22"/>
        </w:rPr>
        <w:tab/>
        <w:t>The House respectfully informs your Honorable Body that it refuses to concur in the amendments proposed by the Senate to:</w:t>
      </w:r>
    </w:p>
    <w:p w14:paraId="1C1118FF" w14:textId="77777777" w:rsidR="00F13614" w:rsidRPr="00F13614" w:rsidRDefault="00F13614" w:rsidP="00F13614">
      <w:pPr>
        <w:suppressAutoHyphens/>
        <w:rPr>
          <w:szCs w:val="22"/>
        </w:rPr>
      </w:pPr>
      <w:r w:rsidRPr="00F13614">
        <w:rPr>
          <w:szCs w:val="22"/>
        </w:rPr>
        <w:tab/>
        <w:t>S. 862</w:t>
      </w:r>
      <w:r w:rsidRPr="00F13614">
        <w:rPr>
          <w:szCs w:val="22"/>
        </w:rPr>
        <w:fldChar w:fldCharType="begin"/>
      </w:r>
      <w:r w:rsidRPr="00F13614">
        <w:rPr>
          <w:szCs w:val="22"/>
        </w:rPr>
        <w:instrText xml:space="preserve"> XE "S. 862" \b </w:instrText>
      </w:r>
      <w:r w:rsidRPr="00F13614">
        <w:rPr>
          <w:szCs w:val="22"/>
        </w:rPr>
        <w:fldChar w:fldCharType="end"/>
      </w:r>
      <w:r w:rsidRPr="00F13614">
        <w:rPr>
          <w:szCs w:val="22"/>
        </w:rPr>
        <w:t xml:space="preserve"> -- Senators Shealy and Gustafson:  </w:t>
      </w:r>
      <w:r w:rsidRPr="00F13614">
        <w:rPr>
          <w:caps/>
          <w:szCs w:val="22"/>
        </w:rPr>
        <w:t>A BILL TO AMEND THE SOUTH CAROLINA CODE OF LAWS BY AMENDING SECTION 63</w:t>
      </w:r>
      <w:r w:rsidRPr="00F13614">
        <w:rPr>
          <w:caps/>
          <w:szCs w:val="22"/>
        </w:rPr>
        <w:noBreakHyphen/>
        <w:t>13</w:t>
      </w:r>
      <w:r w:rsidRPr="00F13614">
        <w:rPr>
          <w:caps/>
          <w:szCs w:val="22"/>
        </w:rPr>
        <w:noBreakHyphen/>
        <w:t>30, RELATING TO CAREGIVER REQUIREMENTS, SO AS TO PROVIDE FOR EDUCATIONAL AND PRE</w:t>
      </w:r>
      <w:r w:rsidRPr="00F13614">
        <w:rPr>
          <w:caps/>
          <w:szCs w:val="22"/>
        </w:rPr>
        <w:noBreakHyphen/>
        <w:t>SERVICE TRAINING REQUIREMENTS.</w:t>
      </w:r>
    </w:p>
    <w:p w14:paraId="56F8B8E4" w14:textId="77777777" w:rsidR="00F13614" w:rsidRPr="00F13614" w:rsidRDefault="00F13614" w:rsidP="00F13614">
      <w:pPr>
        <w:rPr>
          <w:bCs/>
          <w:color w:val="auto"/>
          <w:szCs w:val="22"/>
        </w:rPr>
      </w:pPr>
      <w:r w:rsidRPr="00F13614">
        <w:rPr>
          <w:bCs/>
          <w:color w:val="auto"/>
          <w:szCs w:val="22"/>
        </w:rPr>
        <w:t>Very respectfully,</w:t>
      </w:r>
    </w:p>
    <w:p w14:paraId="1ED9DCE5" w14:textId="77777777" w:rsidR="00F13614" w:rsidRPr="00F13614" w:rsidRDefault="00F13614" w:rsidP="00F13614">
      <w:pPr>
        <w:rPr>
          <w:bCs/>
          <w:color w:val="auto"/>
          <w:szCs w:val="22"/>
        </w:rPr>
      </w:pPr>
      <w:r w:rsidRPr="00F13614">
        <w:rPr>
          <w:bCs/>
          <w:color w:val="auto"/>
          <w:szCs w:val="22"/>
        </w:rPr>
        <w:t>Speaker of the House</w:t>
      </w:r>
    </w:p>
    <w:p w14:paraId="26FBFD68" w14:textId="77777777" w:rsidR="00F13614" w:rsidRPr="00F13614" w:rsidRDefault="00F13614" w:rsidP="00F13614">
      <w:pPr>
        <w:rPr>
          <w:bCs/>
          <w:color w:val="auto"/>
          <w:szCs w:val="22"/>
        </w:rPr>
      </w:pPr>
      <w:r w:rsidRPr="00F13614">
        <w:rPr>
          <w:bCs/>
          <w:color w:val="auto"/>
          <w:szCs w:val="22"/>
        </w:rPr>
        <w:tab/>
        <w:t>Received as information.</w:t>
      </w:r>
    </w:p>
    <w:p w14:paraId="13AA138D" w14:textId="77777777" w:rsidR="00F13614" w:rsidRPr="00F13614" w:rsidRDefault="00F13614" w:rsidP="00F13614">
      <w:pPr>
        <w:rPr>
          <w:b/>
          <w:color w:val="auto"/>
          <w:szCs w:val="22"/>
        </w:rPr>
      </w:pPr>
    </w:p>
    <w:p w14:paraId="7EBCC968" w14:textId="77777777" w:rsidR="00F13614" w:rsidRPr="00F13614" w:rsidRDefault="00F13614" w:rsidP="00F13614">
      <w:pPr>
        <w:tabs>
          <w:tab w:val="right" w:pos="8640"/>
        </w:tabs>
        <w:jc w:val="center"/>
        <w:rPr>
          <w:b/>
          <w:color w:val="auto"/>
          <w:szCs w:val="22"/>
        </w:rPr>
      </w:pPr>
      <w:r w:rsidRPr="00F13614">
        <w:rPr>
          <w:b/>
          <w:color w:val="auto"/>
          <w:szCs w:val="22"/>
        </w:rPr>
        <w:t>SENATE INSISTS ON THEIR AMENDMENTS</w:t>
      </w:r>
    </w:p>
    <w:p w14:paraId="2B879C09" w14:textId="77777777" w:rsidR="00F13614" w:rsidRPr="00F13614" w:rsidRDefault="00F13614" w:rsidP="00F13614">
      <w:pPr>
        <w:suppressAutoHyphens/>
        <w:rPr>
          <w:szCs w:val="22"/>
        </w:rPr>
      </w:pPr>
      <w:r w:rsidRPr="00F13614">
        <w:rPr>
          <w:b/>
          <w:color w:val="auto"/>
          <w:szCs w:val="22"/>
        </w:rPr>
        <w:tab/>
      </w:r>
      <w:r w:rsidRPr="00F13614">
        <w:rPr>
          <w:szCs w:val="22"/>
        </w:rPr>
        <w:t>S. 862</w:t>
      </w:r>
      <w:r w:rsidRPr="00F13614">
        <w:rPr>
          <w:szCs w:val="22"/>
        </w:rPr>
        <w:fldChar w:fldCharType="begin"/>
      </w:r>
      <w:r w:rsidRPr="00F13614">
        <w:rPr>
          <w:szCs w:val="22"/>
        </w:rPr>
        <w:instrText xml:space="preserve"> XE "S. 862" \b </w:instrText>
      </w:r>
      <w:r w:rsidRPr="00F13614">
        <w:rPr>
          <w:szCs w:val="22"/>
        </w:rPr>
        <w:fldChar w:fldCharType="end"/>
      </w:r>
      <w:r w:rsidRPr="00F13614">
        <w:rPr>
          <w:szCs w:val="22"/>
        </w:rPr>
        <w:t xml:space="preserve"> -- Senators Shealy and Gustafson:  </w:t>
      </w:r>
      <w:r w:rsidRPr="00F13614">
        <w:rPr>
          <w:caps/>
          <w:szCs w:val="22"/>
        </w:rPr>
        <w:t>A BILL TO AMEND THE SOUTH CAROLINA CODE OF LAWS BY AMENDING SECTION 63</w:t>
      </w:r>
      <w:r w:rsidRPr="00F13614">
        <w:rPr>
          <w:caps/>
          <w:szCs w:val="22"/>
        </w:rPr>
        <w:noBreakHyphen/>
        <w:t>13</w:t>
      </w:r>
      <w:r w:rsidRPr="00F13614">
        <w:rPr>
          <w:caps/>
          <w:szCs w:val="22"/>
        </w:rPr>
        <w:noBreakHyphen/>
        <w:t>30, RELATING TO CAREGIVER REQUIREMENTS, SO AS TO PROVIDE FOR EDUCATIONAL AND PRE</w:t>
      </w:r>
      <w:r w:rsidRPr="00F13614">
        <w:rPr>
          <w:caps/>
          <w:szCs w:val="22"/>
        </w:rPr>
        <w:noBreakHyphen/>
        <w:t>SERVICE TRAINING REQUIREMENTS.</w:t>
      </w:r>
    </w:p>
    <w:p w14:paraId="0C79C57D" w14:textId="77777777" w:rsidR="00F13614" w:rsidRDefault="00F13614" w:rsidP="00F13614">
      <w:pPr>
        <w:rPr>
          <w:b/>
          <w:color w:val="auto"/>
          <w:szCs w:val="22"/>
        </w:rPr>
      </w:pPr>
    </w:p>
    <w:p w14:paraId="39AF0BC6" w14:textId="77777777" w:rsidR="00F13614" w:rsidRPr="00F13614" w:rsidRDefault="00F13614" w:rsidP="00F13614">
      <w:pPr>
        <w:rPr>
          <w:b/>
          <w:color w:val="auto"/>
          <w:szCs w:val="22"/>
        </w:rPr>
      </w:pPr>
    </w:p>
    <w:p w14:paraId="3699F313" w14:textId="77777777" w:rsidR="00F13614" w:rsidRPr="00F13614" w:rsidRDefault="00F13614" w:rsidP="00F13614">
      <w:pPr>
        <w:tabs>
          <w:tab w:val="right" w:pos="8640"/>
        </w:tabs>
        <w:jc w:val="center"/>
        <w:rPr>
          <w:b/>
          <w:color w:val="auto"/>
          <w:szCs w:val="22"/>
        </w:rPr>
      </w:pPr>
      <w:r w:rsidRPr="00F13614">
        <w:rPr>
          <w:b/>
          <w:color w:val="auto"/>
          <w:szCs w:val="22"/>
        </w:rPr>
        <w:t>CONFERENCE COMMITTEE APPOINTED</w:t>
      </w:r>
    </w:p>
    <w:p w14:paraId="4B0EEF40" w14:textId="77777777" w:rsidR="00F13614" w:rsidRPr="00F13614" w:rsidRDefault="00F13614" w:rsidP="00F13614">
      <w:pPr>
        <w:tabs>
          <w:tab w:val="right" w:pos="8640"/>
        </w:tabs>
        <w:rPr>
          <w:color w:val="auto"/>
          <w:szCs w:val="22"/>
        </w:rPr>
      </w:pPr>
      <w:r w:rsidRPr="00F13614">
        <w:rPr>
          <w:color w:val="auto"/>
          <w:szCs w:val="22"/>
        </w:rPr>
        <w:tab/>
        <w:t>Whereupon, Senators SHEALY, YOUNG and McELVEEN were appointed to the Committee of Conference on the part of the Senate and a message was sent to the House accordingly.</w:t>
      </w:r>
    </w:p>
    <w:p w14:paraId="16FD51CE" w14:textId="77777777" w:rsidR="00F13614" w:rsidRPr="00F13614" w:rsidRDefault="00F13614" w:rsidP="00F13614">
      <w:pPr>
        <w:tabs>
          <w:tab w:val="right" w:pos="8640"/>
        </w:tabs>
        <w:rPr>
          <w:szCs w:val="22"/>
        </w:rPr>
      </w:pPr>
    </w:p>
    <w:p w14:paraId="0F38005D" w14:textId="77777777" w:rsidR="00F13614" w:rsidRPr="00F13614" w:rsidRDefault="00F13614" w:rsidP="00F13614">
      <w:pPr>
        <w:tabs>
          <w:tab w:val="right" w:pos="8640"/>
        </w:tabs>
        <w:jc w:val="center"/>
        <w:rPr>
          <w:color w:val="auto"/>
          <w:szCs w:val="22"/>
        </w:rPr>
      </w:pPr>
      <w:r w:rsidRPr="00F13614">
        <w:rPr>
          <w:b/>
          <w:color w:val="auto"/>
          <w:szCs w:val="22"/>
        </w:rPr>
        <w:t>Message from the House</w:t>
      </w:r>
    </w:p>
    <w:p w14:paraId="7272AFEC" w14:textId="77777777" w:rsidR="00F13614" w:rsidRPr="00F13614" w:rsidRDefault="00F13614" w:rsidP="00F13614">
      <w:pPr>
        <w:tabs>
          <w:tab w:val="right" w:pos="8640"/>
        </w:tabs>
        <w:rPr>
          <w:color w:val="auto"/>
          <w:szCs w:val="22"/>
        </w:rPr>
      </w:pPr>
      <w:r w:rsidRPr="00F13614">
        <w:rPr>
          <w:color w:val="auto"/>
          <w:szCs w:val="22"/>
        </w:rPr>
        <w:t>Columbia, S.C., May 9, 2024</w:t>
      </w:r>
    </w:p>
    <w:p w14:paraId="34D3DD28" w14:textId="77777777" w:rsidR="00F13614" w:rsidRPr="00F13614" w:rsidRDefault="00F13614" w:rsidP="00F13614">
      <w:pPr>
        <w:tabs>
          <w:tab w:val="right" w:pos="8640"/>
        </w:tabs>
        <w:rPr>
          <w:szCs w:val="22"/>
        </w:rPr>
      </w:pPr>
    </w:p>
    <w:p w14:paraId="3ED81B14" w14:textId="77777777" w:rsidR="00F13614" w:rsidRPr="00F13614" w:rsidRDefault="00F13614" w:rsidP="00F13614">
      <w:pPr>
        <w:tabs>
          <w:tab w:val="right" w:pos="8640"/>
        </w:tabs>
        <w:rPr>
          <w:color w:val="auto"/>
          <w:szCs w:val="22"/>
        </w:rPr>
      </w:pPr>
      <w:r w:rsidRPr="00F13614">
        <w:rPr>
          <w:color w:val="auto"/>
          <w:szCs w:val="22"/>
        </w:rPr>
        <w:t>Mr. President and Senators:</w:t>
      </w:r>
    </w:p>
    <w:p w14:paraId="0393960D" w14:textId="77777777" w:rsidR="00F13614" w:rsidRPr="00F13614" w:rsidRDefault="00F13614" w:rsidP="00F13614">
      <w:pPr>
        <w:tabs>
          <w:tab w:val="right" w:pos="8640"/>
        </w:tabs>
        <w:rPr>
          <w:color w:val="auto"/>
          <w:szCs w:val="22"/>
        </w:rPr>
      </w:pPr>
      <w:r w:rsidRPr="00F13614">
        <w:rPr>
          <w:color w:val="auto"/>
          <w:szCs w:val="22"/>
        </w:rPr>
        <w:tab/>
        <w:t>The House respectfully informs your Honorable Body that it has appointed Reps. Erickson, Hartnett and J. Johnson to the Committee of Conference on the part of the House on:</w:t>
      </w:r>
    </w:p>
    <w:p w14:paraId="4FF024A6" w14:textId="77777777" w:rsidR="00F13614" w:rsidRPr="00F13614" w:rsidRDefault="00F13614" w:rsidP="00F13614">
      <w:pPr>
        <w:suppressAutoHyphens/>
        <w:rPr>
          <w:szCs w:val="22"/>
        </w:rPr>
      </w:pPr>
      <w:r w:rsidRPr="00F13614">
        <w:rPr>
          <w:szCs w:val="22"/>
        </w:rPr>
        <w:tab/>
        <w:t>S. 862</w:t>
      </w:r>
      <w:r w:rsidRPr="00F13614">
        <w:rPr>
          <w:szCs w:val="22"/>
        </w:rPr>
        <w:fldChar w:fldCharType="begin"/>
      </w:r>
      <w:r w:rsidRPr="00F13614">
        <w:rPr>
          <w:szCs w:val="22"/>
        </w:rPr>
        <w:instrText xml:space="preserve"> XE "S. 862" \b </w:instrText>
      </w:r>
      <w:r w:rsidRPr="00F13614">
        <w:rPr>
          <w:szCs w:val="22"/>
        </w:rPr>
        <w:fldChar w:fldCharType="end"/>
      </w:r>
      <w:r w:rsidRPr="00F13614">
        <w:rPr>
          <w:szCs w:val="22"/>
        </w:rPr>
        <w:t xml:space="preserve"> -- Senators Shealy and Gustafson:  </w:t>
      </w:r>
      <w:r w:rsidRPr="00F13614">
        <w:rPr>
          <w:caps/>
          <w:szCs w:val="22"/>
        </w:rPr>
        <w:t>A BILL TO AMEND THE SOUTH CAROLINA CODE OF LAWS BY AMENDING SECTION 63</w:t>
      </w:r>
      <w:r w:rsidRPr="00F13614">
        <w:rPr>
          <w:caps/>
          <w:szCs w:val="22"/>
        </w:rPr>
        <w:noBreakHyphen/>
        <w:t>13</w:t>
      </w:r>
      <w:r w:rsidRPr="00F13614">
        <w:rPr>
          <w:caps/>
          <w:szCs w:val="22"/>
        </w:rPr>
        <w:noBreakHyphen/>
        <w:t>30, RELATING TO CAREGIVER REQUIREMENTS, SO AS TO PROVIDE FOR EDUCATIONAL AND PRE</w:t>
      </w:r>
      <w:r w:rsidRPr="00F13614">
        <w:rPr>
          <w:caps/>
          <w:szCs w:val="22"/>
        </w:rPr>
        <w:noBreakHyphen/>
        <w:t>SERVICE TRAINING REQUIREMENTS.</w:t>
      </w:r>
    </w:p>
    <w:p w14:paraId="4ABAC96C" w14:textId="77777777" w:rsidR="00F13614" w:rsidRPr="00F13614" w:rsidRDefault="00F13614" w:rsidP="00F13614">
      <w:pPr>
        <w:tabs>
          <w:tab w:val="right" w:pos="8640"/>
        </w:tabs>
        <w:rPr>
          <w:color w:val="auto"/>
          <w:szCs w:val="22"/>
        </w:rPr>
      </w:pPr>
      <w:r w:rsidRPr="00F13614">
        <w:rPr>
          <w:color w:val="auto"/>
          <w:szCs w:val="22"/>
        </w:rPr>
        <w:t>Very respectfully,</w:t>
      </w:r>
    </w:p>
    <w:p w14:paraId="7ACE1B42" w14:textId="77777777" w:rsidR="00F13614" w:rsidRPr="00F13614" w:rsidRDefault="00F13614" w:rsidP="00F13614">
      <w:pPr>
        <w:tabs>
          <w:tab w:val="right" w:pos="8640"/>
        </w:tabs>
        <w:rPr>
          <w:color w:val="auto"/>
          <w:szCs w:val="22"/>
        </w:rPr>
      </w:pPr>
      <w:r w:rsidRPr="00F13614">
        <w:rPr>
          <w:color w:val="auto"/>
          <w:szCs w:val="22"/>
        </w:rPr>
        <w:t>Speaker of the House</w:t>
      </w:r>
    </w:p>
    <w:p w14:paraId="4FF8A9D0" w14:textId="77777777" w:rsidR="00F13614" w:rsidRDefault="00F13614" w:rsidP="00F13614">
      <w:pPr>
        <w:tabs>
          <w:tab w:val="right" w:pos="8640"/>
        </w:tabs>
        <w:rPr>
          <w:color w:val="auto"/>
          <w:szCs w:val="22"/>
        </w:rPr>
      </w:pPr>
      <w:r w:rsidRPr="00F13614">
        <w:rPr>
          <w:color w:val="auto"/>
          <w:szCs w:val="22"/>
        </w:rPr>
        <w:tab/>
        <w:t>Received as information.</w:t>
      </w:r>
    </w:p>
    <w:p w14:paraId="0414694D" w14:textId="77777777" w:rsidR="00F13614" w:rsidRPr="00F13614" w:rsidRDefault="00F13614" w:rsidP="00F13614">
      <w:pPr>
        <w:tabs>
          <w:tab w:val="right" w:pos="8640"/>
        </w:tabs>
        <w:rPr>
          <w:color w:val="auto"/>
          <w:szCs w:val="22"/>
        </w:rPr>
      </w:pPr>
    </w:p>
    <w:p w14:paraId="79583D65" w14:textId="77777777" w:rsidR="00F13614" w:rsidRPr="00F13614" w:rsidRDefault="00F13614" w:rsidP="00F13614">
      <w:pPr>
        <w:tabs>
          <w:tab w:val="right" w:pos="8640"/>
        </w:tabs>
        <w:jc w:val="center"/>
        <w:rPr>
          <w:color w:val="auto"/>
          <w:szCs w:val="22"/>
        </w:rPr>
      </w:pPr>
      <w:r w:rsidRPr="00F13614">
        <w:rPr>
          <w:b/>
          <w:color w:val="auto"/>
          <w:szCs w:val="22"/>
        </w:rPr>
        <w:t>NONCONCURRENCE</w:t>
      </w:r>
    </w:p>
    <w:p w14:paraId="493855EF" w14:textId="77777777" w:rsidR="00F13614" w:rsidRPr="00F13614" w:rsidRDefault="00F13614" w:rsidP="00F13614">
      <w:pPr>
        <w:suppressAutoHyphens/>
        <w:rPr>
          <w:szCs w:val="22"/>
        </w:rPr>
      </w:pPr>
      <w:r w:rsidRPr="00F13614">
        <w:rPr>
          <w:b/>
          <w:color w:val="C00000"/>
          <w:szCs w:val="22"/>
        </w:rPr>
        <w:tab/>
      </w:r>
      <w:r w:rsidRPr="00F13614">
        <w:rPr>
          <w:szCs w:val="22"/>
        </w:rPr>
        <w:t>S. 946</w:t>
      </w:r>
      <w:r w:rsidRPr="00F13614">
        <w:rPr>
          <w:szCs w:val="22"/>
        </w:rPr>
        <w:fldChar w:fldCharType="begin"/>
      </w:r>
      <w:r w:rsidRPr="00F13614">
        <w:rPr>
          <w:szCs w:val="22"/>
        </w:rPr>
        <w:instrText xml:space="preserve"> XE "S. 946" \b </w:instrText>
      </w:r>
      <w:r w:rsidRPr="00F13614">
        <w:rPr>
          <w:szCs w:val="22"/>
        </w:rPr>
        <w:fldChar w:fldCharType="end"/>
      </w:r>
      <w:r w:rsidRPr="00F13614">
        <w:rPr>
          <w:szCs w:val="22"/>
        </w:rPr>
        <w:t xml:space="preserve"> -- Senator Shealy:  </w:t>
      </w:r>
      <w:r w:rsidRPr="00F13614">
        <w:rPr>
          <w:caps/>
          <w:szCs w:val="22"/>
        </w:rPr>
        <w:t>A BILL TO AMEND THE SOUTH CAROLINA CODE OF LAWS BY AMENDING SECTION 63</w:t>
      </w:r>
      <w:r w:rsidRPr="00F13614">
        <w:rPr>
          <w:caps/>
          <w:szCs w:val="22"/>
        </w:rPr>
        <w:noBreakHyphen/>
        <w:t>13</w:t>
      </w:r>
      <w:r w:rsidRPr="00F13614">
        <w:rPr>
          <w:caps/>
          <w:szCs w:val="22"/>
        </w:rPr>
        <w:noBreakHyphen/>
        <w:t>1210, RELATING TO THE STATE ADVISORY COMMITTEE ON THE REGULATION OF CHILDCARE FACILITIES, SO AS TO CHANGE THE ORGANIZATION OF THE MEMBERS; AND BY AMENDING SECTION 63</w:t>
      </w:r>
      <w:r w:rsidRPr="00F13614">
        <w:rPr>
          <w:caps/>
          <w:szCs w:val="22"/>
        </w:rPr>
        <w:noBreakHyphen/>
        <w:t>13</w:t>
      </w:r>
      <w:r w:rsidRPr="00F13614">
        <w:rPr>
          <w:caps/>
          <w:szCs w:val="22"/>
        </w:rPr>
        <w:noBreakHyphen/>
        <w:t>1220, RELATING TO COMMITTEE DUTIES, SO AS TO CHANGE THE QUORUM OF MEMBERS REQUIRED TO VOTE FROM EIGHT TO SIX.</w:t>
      </w:r>
    </w:p>
    <w:p w14:paraId="1145909D" w14:textId="77777777" w:rsidR="00F13614" w:rsidRPr="00F13614" w:rsidRDefault="00F13614" w:rsidP="00F13614">
      <w:pPr>
        <w:jc w:val="center"/>
        <w:rPr>
          <w:b/>
          <w:color w:val="C00000"/>
          <w:szCs w:val="22"/>
        </w:rPr>
      </w:pPr>
    </w:p>
    <w:p w14:paraId="34C981E5" w14:textId="77777777" w:rsidR="00F13614" w:rsidRPr="00F13614" w:rsidRDefault="00F13614" w:rsidP="00F13614">
      <w:pPr>
        <w:tabs>
          <w:tab w:val="right" w:pos="8640"/>
        </w:tabs>
        <w:rPr>
          <w:color w:val="auto"/>
          <w:szCs w:val="22"/>
        </w:rPr>
      </w:pPr>
      <w:r w:rsidRPr="00F13614">
        <w:rPr>
          <w:color w:val="C00000"/>
          <w:szCs w:val="22"/>
        </w:rPr>
        <w:tab/>
      </w:r>
      <w:r w:rsidRPr="00F13614">
        <w:rPr>
          <w:color w:val="auto"/>
          <w:szCs w:val="22"/>
        </w:rPr>
        <w:t>The House returned the Bill with amendments, the question being concurrence in the House amendments.</w:t>
      </w:r>
    </w:p>
    <w:p w14:paraId="31890423" w14:textId="77777777" w:rsidR="00F13614" w:rsidRPr="00F13614" w:rsidRDefault="00F13614" w:rsidP="00F13614">
      <w:pPr>
        <w:tabs>
          <w:tab w:val="right" w:pos="8640"/>
        </w:tabs>
        <w:rPr>
          <w:szCs w:val="22"/>
        </w:rPr>
      </w:pPr>
    </w:p>
    <w:p w14:paraId="7070734D" w14:textId="77777777" w:rsidR="00F13614" w:rsidRPr="00F13614" w:rsidRDefault="00F13614" w:rsidP="00F13614">
      <w:pPr>
        <w:tabs>
          <w:tab w:val="right" w:pos="8640"/>
        </w:tabs>
        <w:rPr>
          <w:color w:val="auto"/>
          <w:szCs w:val="22"/>
        </w:rPr>
      </w:pPr>
      <w:r w:rsidRPr="00F13614">
        <w:rPr>
          <w:color w:val="auto"/>
          <w:szCs w:val="22"/>
        </w:rPr>
        <w:tab/>
        <w:t>Senator SHEALY explained the amendments.</w:t>
      </w:r>
    </w:p>
    <w:p w14:paraId="250440D8" w14:textId="77777777" w:rsidR="00F13614" w:rsidRPr="00F13614" w:rsidRDefault="00F13614" w:rsidP="00F13614">
      <w:pPr>
        <w:tabs>
          <w:tab w:val="right" w:pos="8640"/>
        </w:tabs>
        <w:rPr>
          <w:szCs w:val="22"/>
        </w:rPr>
      </w:pPr>
    </w:p>
    <w:p w14:paraId="2F38594A" w14:textId="77777777" w:rsidR="00F13614" w:rsidRPr="00F13614" w:rsidRDefault="00F13614" w:rsidP="00F13614">
      <w:pPr>
        <w:tabs>
          <w:tab w:val="right" w:pos="8640"/>
        </w:tabs>
        <w:rPr>
          <w:color w:val="auto"/>
          <w:szCs w:val="22"/>
        </w:rPr>
      </w:pPr>
      <w:r w:rsidRPr="00F13614">
        <w:rPr>
          <w:color w:val="auto"/>
          <w:szCs w:val="22"/>
        </w:rPr>
        <w:tab/>
        <w:t>On motion of Senator SHEALY, with unanimous consent, the Senate nonconcurred in the House amendments and a message was sent to the House accordingly.</w:t>
      </w:r>
    </w:p>
    <w:p w14:paraId="1FC635EA" w14:textId="77777777" w:rsidR="00F13614" w:rsidRDefault="00F13614" w:rsidP="00F13614">
      <w:pPr>
        <w:tabs>
          <w:tab w:val="right" w:pos="8640"/>
        </w:tabs>
        <w:rPr>
          <w:szCs w:val="22"/>
        </w:rPr>
      </w:pPr>
    </w:p>
    <w:p w14:paraId="2AB06E7E" w14:textId="77777777" w:rsidR="00F13614" w:rsidRPr="00F13614" w:rsidRDefault="00F13614" w:rsidP="00F13614">
      <w:pPr>
        <w:tabs>
          <w:tab w:val="right" w:pos="8640"/>
        </w:tabs>
        <w:rPr>
          <w:szCs w:val="22"/>
        </w:rPr>
      </w:pPr>
    </w:p>
    <w:p w14:paraId="120F172B" w14:textId="77777777" w:rsidR="00F13614" w:rsidRPr="00F13614" w:rsidRDefault="00F13614" w:rsidP="00F13614">
      <w:pPr>
        <w:tabs>
          <w:tab w:val="right" w:pos="8640"/>
        </w:tabs>
        <w:jc w:val="center"/>
        <w:rPr>
          <w:szCs w:val="22"/>
        </w:rPr>
      </w:pPr>
      <w:r w:rsidRPr="00F13614">
        <w:rPr>
          <w:b/>
          <w:szCs w:val="22"/>
        </w:rPr>
        <w:t>Message from the House</w:t>
      </w:r>
    </w:p>
    <w:p w14:paraId="67F89932" w14:textId="77777777" w:rsidR="00F13614" w:rsidRPr="00F13614" w:rsidRDefault="00F13614" w:rsidP="00F13614">
      <w:pPr>
        <w:tabs>
          <w:tab w:val="right" w:pos="8640"/>
        </w:tabs>
        <w:rPr>
          <w:szCs w:val="22"/>
        </w:rPr>
      </w:pPr>
      <w:r w:rsidRPr="00F13614">
        <w:rPr>
          <w:szCs w:val="22"/>
        </w:rPr>
        <w:t>Columbia, S.C., May 9, 2024</w:t>
      </w:r>
    </w:p>
    <w:p w14:paraId="471A056E" w14:textId="77777777" w:rsidR="00F13614" w:rsidRPr="00F13614" w:rsidRDefault="00F13614" w:rsidP="00F13614">
      <w:pPr>
        <w:tabs>
          <w:tab w:val="right" w:pos="8640"/>
        </w:tabs>
        <w:rPr>
          <w:szCs w:val="22"/>
        </w:rPr>
      </w:pPr>
    </w:p>
    <w:p w14:paraId="4C4F26E0" w14:textId="77777777" w:rsidR="00F13614" w:rsidRPr="00F13614" w:rsidRDefault="00F13614" w:rsidP="00F13614">
      <w:pPr>
        <w:tabs>
          <w:tab w:val="right" w:pos="8640"/>
        </w:tabs>
        <w:rPr>
          <w:szCs w:val="22"/>
        </w:rPr>
      </w:pPr>
      <w:r w:rsidRPr="00F13614">
        <w:rPr>
          <w:szCs w:val="22"/>
        </w:rPr>
        <w:t>Mr. President and Senators:</w:t>
      </w:r>
    </w:p>
    <w:p w14:paraId="13933805" w14:textId="77777777" w:rsidR="00F13614" w:rsidRPr="00F13614" w:rsidRDefault="00F13614" w:rsidP="00F13614">
      <w:pPr>
        <w:tabs>
          <w:tab w:val="right" w:pos="8640"/>
        </w:tabs>
        <w:rPr>
          <w:szCs w:val="22"/>
        </w:rPr>
      </w:pPr>
      <w:r w:rsidRPr="00F13614">
        <w:rPr>
          <w:szCs w:val="22"/>
        </w:rPr>
        <w:tab/>
        <w:t>The House respectfully informs your Honorable Body that it concurs in the amendments proposed by the Senate to:</w:t>
      </w:r>
    </w:p>
    <w:p w14:paraId="11D8C6BA" w14:textId="77777777" w:rsidR="00F13614" w:rsidRPr="00F13614" w:rsidRDefault="00F13614" w:rsidP="00F13614">
      <w:pPr>
        <w:suppressAutoHyphens/>
        <w:rPr>
          <w:szCs w:val="22"/>
        </w:rPr>
      </w:pPr>
      <w:r w:rsidRPr="00F13614">
        <w:rPr>
          <w:szCs w:val="22"/>
        </w:rPr>
        <w:tab/>
        <w:t>S. 962</w:t>
      </w:r>
      <w:r w:rsidRPr="00F13614">
        <w:rPr>
          <w:szCs w:val="22"/>
        </w:rPr>
        <w:fldChar w:fldCharType="begin"/>
      </w:r>
      <w:r w:rsidRPr="00F13614">
        <w:rPr>
          <w:szCs w:val="22"/>
        </w:rPr>
        <w:instrText xml:space="preserve"> XE "S. 962" \b </w:instrText>
      </w:r>
      <w:r w:rsidRPr="00F13614">
        <w:rPr>
          <w:szCs w:val="22"/>
        </w:rPr>
        <w:fldChar w:fldCharType="end"/>
      </w:r>
      <w:r w:rsidRPr="00F13614">
        <w:rPr>
          <w:szCs w:val="22"/>
        </w:rPr>
        <w:t xml:space="preserve"> -- Senator Cromer:  </w:t>
      </w:r>
      <w:r w:rsidRPr="00F13614">
        <w:rPr>
          <w:caps/>
          <w:szCs w:val="22"/>
        </w:rPr>
        <w:t>A BILL TO AMEND THE SOUTH CAROLINA CODE OF LAWS BY AMENDING SECTION 38-71-2330, RELATING TO DUTIES OF PHARMACY SERVICE ADMINISTRATIVE ORGANIZATIONS, SO AS TO REMOVE THE REQUIREMENT THAT PHARMACY SERVICE ADMINISTRATIVE ORGANIZATIONS MUST ACT AS FIDUCIARIES TO PHARMACIES.</w:t>
      </w:r>
    </w:p>
    <w:p w14:paraId="444C75CF" w14:textId="77777777" w:rsidR="00F13614" w:rsidRPr="00F13614" w:rsidRDefault="00F13614" w:rsidP="00F13614">
      <w:pPr>
        <w:tabs>
          <w:tab w:val="right" w:pos="8640"/>
        </w:tabs>
        <w:rPr>
          <w:szCs w:val="22"/>
        </w:rPr>
      </w:pPr>
      <w:r w:rsidRPr="00F13614">
        <w:rPr>
          <w:szCs w:val="22"/>
        </w:rPr>
        <w:t>and has ordered the Bill enrolled for Ratification.</w:t>
      </w:r>
    </w:p>
    <w:p w14:paraId="44504E6E" w14:textId="77777777" w:rsidR="00F13614" w:rsidRPr="00F13614" w:rsidRDefault="00F13614" w:rsidP="00F13614">
      <w:pPr>
        <w:tabs>
          <w:tab w:val="right" w:pos="8640"/>
        </w:tabs>
        <w:rPr>
          <w:szCs w:val="22"/>
        </w:rPr>
      </w:pPr>
      <w:r w:rsidRPr="00F13614">
        <w:rPr>
          <w:szCs w:val="22"/>
        </w:rPr>
        <w:t>Very respectfully,</w:t>
      </w:r>
    </w:p>
    <w:p w14:paraId="57DDAFB2" w14:textId="77777777" w:rsidR="00F13614" w:rsidRPr="00F13614" w:rsidRDefault="00F13614" w:rsidP="00F13614">
      <w:pPr>
        <w:tabs>
          <w:tab w:val="right" w:pos="8640"/>
        </w:tabs>
        <w:rPr>
          <w:szCs w:val="22"/>
        </w:rPr>
      </w:pPr>
      <w:r w:rsidRPr="00F13614">
        <w:rPr>
          <w:szCs w:val="22"/>
        </w:rPr>
        <w:t>Speaker of the House</w:t>
      </w:r>
    </w:p>
    <w:p w14:paraId="6EAA226B" w14:textId="77777777" w:rsidR="00F13614" w:rsidRPr="00F13614" w:rsidRDefault="00F13614" w:rsidP="00F13614">
      <w:pPr>
        <w:tabs>
          <w:tab w:val="right" w:pos="8640"/>
        </w:tabs>
        <w:rPr>
          <w:szCs w:val="22"/>
        </w:rPr>
      </w:pPr>
      <w:r w:rsidRPr="00F13614">
        <w:rPr>
          <w:szCs w:val="22"/>
        </w:rPr>
        <w:tab/>
        <w:t>Received as information.</w:t>
      </w:r>
    </w:p>
    <w:p w14:paraId="0FF74C26" w14:textId="77777777" w:rsidR="00F13614" w:rsidRPr="00F13614" w:rsidRDefault="00F13614" w:rsidP="00F13614">
      <w:pPr>
        <w:tabs>
          <w:tab w:val="right" w:pos="8640"/>
        </w:tabs>
        <w:rPr>
          <w:szCs w:val="22"/>
        </w:rPr>
      </w:pPr>
    </w:p>
    <w:p w14:paraId="1D31093A" w14:textId="77777777" w:rsidR="00F13614" w:rsidRPr="00F13614" w:rsidRDefault="00F13614" w:rsidP="00F13614">
      <w:pPr>
        <w:jc w:val="center"/>
        <w:rPr>
          <w:b/>
          <w:color w:val="auto"/>
          <w:szCs w:val="22"/>
        </w:rPr>
      </w:pPr>
      <w:r w:rsidRPr="00F13614">
        <w:rPr>
          <w:b/>
          <w:color w:val="auto"/>
          <w:szCs w:val="22"/>
        </w:rPr>
        <w:t>Message from the House</w:t>
      </w:r>
    </w:p>
    <w:p w14:paraId="7D3BAB1E" w14:textId="77777777" w:rsidR="00F13614" w:rsidRPr="00F13614" w:rsidRDefault="00F13614" w:rsidP="00F13614">
      <w:pPr>
        <w:rPr>
          <w:bCs/>
          <w:color w:val="auto"/>
          <w:szCs w:val="22"/>
        </w:rPr>
      </w:pPr>
      <w:r w:rsidRPr="00F13614">
        <w:rPr>
          <w:bCs/>
          <w:color w:val="auto"/>
          <w:szCs w:val="22"/>
        </w:rPr>
        <w:t>Columbia, S.C., May 9, 2024</w:t>
      </w:r>
    </w:p>
    <w:p w14:paraId="75208ED0" w14:textId="77777777" w:rsidR="00F13614" w:rsidRPr="00F13614" w:rsidRDefault="00F13614" w:rsidP="00F13614">
      <w:pPr>
        <w:rPr>
          <w:bCs/>
          <w:color w:val="auto"/>
          <w:szCs w:val="22"/>
        </w:rPr>
      </w:pPr>
    </w:p>
    <w:p w14:paraId="7D13B792" w14:textId="77777777" w:rsidR="00F13614" w:rsidRPr="00F13614" w:rsidRDefault="00F13614" w:rsidP="00F13614">
      <w:pPr>
        <w:rPr>
          <w:bCs/>
          <w:color w:val="auto"/>
          <w:szCs w:val="22"/>
        </w:rPr>
      </w:pPr>
      <w:r w:rsidRPr="00F13614">
        <w:rPr>
          <w:bCs/>
          <w:color w:val="auto"/>
          <w:szCs w:val="22"/>
        </w:rPr>
        <w:t>Mr. President and Senators:</w:t>
      </w:r>
    </w:p>
    <w:p w14:paraId="78765F89" w14:textId="77777777" w:rsidR="00F13614" w:rsidRPr="00F13614" w:rsidRDefault="00F13614" w:rsidP="00F13614">
      <w:pPr>
        <w:rPr>
          <w:bCs/>
          <w:color w:val="auto"/>
          <w:szCs w:val="22"/>
        </w:rPr>
      </w:pPr>
      <w:r w:rsidRPr="00F13614">
        <w:rPr>
          <w:bCs/>
          <w:color w:val="auto"/>
          <w:szCs w:val="22"/>
        </w:rPr>
        <w:tab/>
        <w:t>The House respectfully informs your Honorable Body that it has returned the following Bill to the Senate with amendments:</w:t>
      </w:r>
    </w:p>
    <w:p w14:paraId="703C0294" w14:textId="77777777" w:rsidR="00F13614" w:rsidRPr="00F13614" w:rsidRDefault="00F13614" w:rsidP="00F13614">
      <w:pPr>
        <w:suppressAutoHyphens/>
        <w:rPr>
          <w:szCs w:val="22"/>
        </w:rPr>
      </w:pPr>
      <w:r w:rsidRPr="00F13614">
        <w:rPr>
          <w:szCs w:val="22"/>
        </w:rPr>
        <w:tab/>
        <w:t>S. 969</w:t>
      </w:r>
      <w:r w:rsidRPr="00F13614">
        <w:rPr>
          <w:szCs w:val="22"/>
        </w:rPr>
        <w:fldChar w:fldCharType="begin"/>
      </w:r>
      <w:r w:rsidRPr="00F13614">
        <w:rPr>
          <w:szCs w:val="22"/>
        </w:rPr>
        <w:instrText xml:space="preserve"> XE "S. 969" \b </w:instrText>
      </w:r>
      <w:r w:rsidRPr="00F13614">
        <w:rPr>
          <w:szCs w:val="22"/>
        </w:rPr>
        <w:fldChar w:fldCharType="end"/>
      </w:r>
      <w:r w:rsidRPr="00F13614">
        <w:rPr>
          <w:szCs w:val="22"/>
        </w:rPr>
        <w:t xml:space="preserve"> -- Senators Alexander, Peeler, Setzler, K. Johnson, Young, Malloy, Senn, Stephens, McLeod and Gustafson:  </w:t>
      </w:r>
      <w:r w:rsidRPr="00F13614">
        <w:rPr>
          <w:caps/>
          <w:szCs w:val="22"/>
        </w:rPr>
        <w:t>A BILL TO AMEND THE SOUTH CAROLINA CODE OF LAWS BY AMENDING SECTION 12</w:t>
      </w:r>
      <w:r w:rsidRPr="00F13614">
        <w:rPr>
          <w:caps/>
          <w:szCs w:val="22"/>
        </w:rPr>
        <w:noBreakHyphen/>
        <w:t>6</w:t>
      </w:r>
      <w:r w:rsidRPr="00F13614">
        <w:rPr>
          <w:caps/>
          <w:szCs w:val="22"/>
        </w:rPr>
        <w:noBreakHyphen/>
        <w:t>1140, RELATING TO DEDUCTIONS FROM INDIVIDUAL TAXABLE INCOME, SO AS TO INCREASE THE SUBSISTENCE DEDUCTION AMOUNT FOR CERTAIN PAID PUBLIC SERVANTS SUCH AS LAW ENFORCEMENT AND FIREFIGHTERS, AND TO INCREASE THE VOLUNTEER EXEMPTION AMOUNT FOR CERTAIN UNPAID PUBLIC SERVANTS SUCH AS LAW ENFORCEMENT AND FIREFIGHTERS.</w:t>
      </w:r>
    </w:p>
    <w:p w14:paraId="493BD2B0" w14:textId="77777777" w:rsidR="00F13614" w:rsidRPr="00F13614" w:rsidRDefault="00F13614" w:rsidP="00F13614">
      <w:pPr>
        <w:rPr>
          <w:bCs/>
          <w:color w:val="auto"/>
          <w:szCs w:val="22"/>
        </w:rPr>
      </w:pPr>
      <w:r w:rsidRPr="00F13614">
        <w:rPr>
          <w:bCs/>
          <w:color w:val="auto"/>
          <w:szCs w:val="22"/>
        </w:rPr>
        <w:t>Very respectfully,</w:t>
      </w:r>
    </w:p>
    <w:p w14:paraId="170E8B92" w14:textId="77777777" w:rsidR="00F13614" w:rsidRPr="00F13614" w:rsidRDefault="00F13614" w:rsidP="00F13614">
      <w:pPr>
        <w:rPr>
          <w:bCs/>
          <w:color w:val="auto"/>
          <w:szCs w:val="22"/>
        </w:rPr>
      </w:pPr>
      <w:r w:rsidRPr="00F13614">
        <w:rPr>
          <w:bCs/>
          <w:color w:val="auto"/>
          <w:szCs w:val="22"/>
        </w:rPr>
        <w:t>Speaker of the House</w:t>
      </w:r>
    </w:p>
    <w:p w14:paraId="240D2D84" w14:textId="77777777" w:rsidR="00F13614" w:rsidRPr="00F13614" w:rsidRDefault="00F13614" w:rsidP="00F13614">
      <w:pPr>
        <w:rPr>
          <w:bCs/>
          <w:color w:val="auto"/>
          <w:szCs w:val="22"/>
        </w:rPr>
      </w:pPr>
      <w:r w:rsidRPr="00F13614">
        <w:rPr>
          <w:bCs/>
          <w:color w:val="auto"/>
          <w:szCs w:val="22"/>
        </w:rPr>
        <w:tab/>
        <w:t>Received as information.</w:t>
      </w:r>
    </w:p>
    <w:p w14:paraId="2897F3C0" w14:textId="77777777" w:rsidR="00F13614" w:rsidRPr="00F13614" w:rsidRDefault="00F13614" w:rsidP="00F13614">
      <w:pPr>
        <w:rPr>
          <w:bCs/>
          <w:color w:val="auto"/>
          <w:szCs w:val="22"/>
        </w:rPr>
      </w:pPr>
      <w:r w:rsidRPr="00F13614">
        <w:rPr>
          <w:bCs/>
          <w:color w:val="auto"/>
          <w:szCs w:val="22"/>
        </w:rPr>
        <w:tab/>
        <w:t>Placed on Calendar for consideration tomorrow.</w:t>
      </w:r>
    </w:p>
    <w:p w14:paraId="686EDB93" w14:textId="77777777" w:rsidR="00F13614" w:rsidRDefault="00F13614" w:rsidP="00F13614">
      <w:pPr>
        <w:rPr>
          <w:b/>
          <w:color w:val="7030A0"/>
          <w:szCs w:val="22"/>
        </w:rPr>
      </w:pPr>
    </w:p>
    <w:p w14:paraId="7EE276FA" w14:textId="77777777" w:rsidR="00F13614" w:rsidRPr="00F13614" w:rsidRDefault="00F13614" w:rsidP="00F13614">
      <w:pPr>
        <w:rPr>
          <w:b/>
          <w:color w:val="7030A0"/>
          <w:szCs w:val="22"/>
        </w:rPr>
      </w:pPr>
    </w:p>
    <w:p w14:paraId="7FEA7389" w14:textId="77777777" w:rsidR="00F13614" w:rsidRPr="00F13614" w:rsidRDefault="00F13614" w:rsidP="00F13614">
      <w:pPr>
        <w:tabs>
          <w:tab w:val="right" w:pos="8640"/>
        </w:tabs>
        <w:jc w:val="center"/>
        <w:rPr>
          <w:b/>
          <w:color w:val="auto"/>
          <w:szCs w:val="22"/>
        </w:rPr>
      </w:pPr>
      <w:r w:rsidRPr="00F13614">
        <w:rPr>
          <w:b/>
          <w:color w:val="auto"/>
          <w:szCs w:val="22"/>
        </w:rPr>
        <w:t>Motion Adopted</w:t>
      </w:r>
    </w:p>
    <w:p w14:paraId="605F4681" w14:textId="77777777" w:rsidR="00F13614" w:rsidRPr="00F13614" w:rsidRDefault="00F13614" w:rsidP="00F13614">
      <w:pPr>
        <w:tabs>
          <w:tab w:val="right" w:pos="8640"/>
        </w:tabs>
        <w:rPr>
          <w:color w:val="auto"/>
          <w:szCs w:val="22"/>
        </w:rPr>
      </w:pPr>
      <w:r w:rsidRPr="00F13614">
        <w:rPr>
          <w:color w:val="auto"/>
          <w:szCs w:val="22"/>
        </w:rPr>
        <w:tab/>
        <w:t>On motion of Senator VERDIN, the Senate agreed to waive the provisions of Rule 32A requiring the Bill to be printed on the Calendar.</w:t>
      </w:r>
    </w:p>
    <w:p w14:paraId="4220A6E5" w14:textId="77777777" w:rsidR="00F13614" w:rsidRPr="00F13614" w:rsidRDefault="00F13614" w:rsidP="00F13614">
      <w:pPr>
        <w:tabs>
          <w:tab w:val="right" w:pos="8640"/>
        </w:tabs>
        <w:rPr>
          <w:color w:val="auto"/>
          <w:szCs w:val="22"/>
        </w:rPr>
      </w:pPr>
    </w:p>
    <w:p w14:paraId="79AF6579" w14:textId="77777777" w:rsidR="00F13614" w:rsidRPr="00F13614" w:rsidRDefault="00F13614" w:rsidP="00F13614">
      <w:pPr>
        <w:tabs>
          <w:tab w:val="right" w:pos="8640"/>
        </w:tabs>
        <w:rPr>
          <w:color w:val="auto"/>
          <w:szCs w:val="22"/>
        </w:rPr>
      </w:pPr>
      <w:r w:rsidRPr="00F13614">
        <w:rPr>
          <w:color w:val="auto"/>
          <w:szCs w:val="22"/>
        </w:rPr>
        <w:tab/>
        <w:t>The Bill was ordered placed in the category of Bills Returned from the House and would be taken up for consideration when that category was reached in the order of the day.</w:t>
      </w:r>
    </w:p>
    <w:p w14:paraId="58D4BB55" w14:textId="77777777" w:rsidR="00F13614" w:rsidRPr="00F13614" w:rsidRDefault="00F13614" w:rsidP="00F13614">
      <w:pPr>
        <w:rPr>
          <w:b/>
          <w:color w:val="7030A0"/>
          <w:szCs w:val="22"/>
        </w:rPr>
      </w:pPr>
    </w:p>
    <w:p w14:paraId="742386C4" w14:textId="77777777" w:rsidR="00F13614" w:rsidRPr="00F13614" w:rsidRDefault="00F13614" w:rsidP="00F13614">
      <w:pPr>
        <w:tabs>
          <w:tab w:val="right" w:pos="8640"/>
        </w:tabs>
        <w:jc w:val="center"/>
        <w:rPr>
          <w:color w:val="auto"/>
          <w:szCs w:val="22"/>
        </w:rPr>
      </w:pPr>
      <w:bookmarkStart w:id="1" w:name="_Hlk166088319"/>
      <w:r w:rsidRPr="00F13614">
        <w:rPr>
          <w:b/>
          <w:color w:val="auto"/>
          <w:szCs w:val="22"/>
        </w:rPr>
        <w:t>NONCONCURRENCE</w:t>
      </w:r>
    </w:p>
    <w:p w14:paraId="11F5F3B5" w14:textId="77777777" w:rsidR="00F13614" w:rsidRPr="00F13614" w:rsidRDefault="00F13614" w:rsidP="00F13614">
      <w:pPr>
        <w:suppressAutoHyphens/>
        <w:rPr>
          <w:szCs w:val="22"/>
        </w:rPr>
      </w:pPr>
      <w:r w:rsidRPr="00F13614">
        <w:rPr>
          <w:b/>
          <w:color w:val="auto"/>
          <w:szCs w:val="22"/>
        </w:rPr>
        <w:tab/>
      </w:r>
      <w:r w:rsidRPr="00F13614">
        <w:rPr>
          <w:color w:val="auto"/>
          <w:szCs w:val="22"/>
        </w:rPr>
        <w:t>S. 969</w:t>
      </w:r>
      <w:r w:rsidRPr="00F13614">
        <w:rPr>
          <w:szCs w:val="22"/>
        </w:rPr>
        <w:fldChar w:fldCharType="begin"/>
      </w:r>
      <w:r w:rsidRPr="00F13614">
        <w:rPr>
          <w:color w:val="auto"/>
          <w:szCs w:val="22"/>
        </w:rPr>
        <w:instrText xml:space="preserve"> XE "S. 969" \b </w:instrText>
      </w:r>
      <w:r w:rsidRPr="00F13614">
        <w:rPr>
          <w:szCs w:val="22"/>
        </w:rPr>
        <w:fldChar w:fldCharType="end"/>
      </w:r>
      <w:r w:rsidRPr="00F13614">
        <w:rPr>
          <w:color w:val="auto"/>
          <w:szCs w:val="22"/>
        </w:rPr>
        <w:t xml:space="preserve"> -- Senators Alexander, Peeler, Setzler, K. Johnson, Young, Malloy, Senn, Stephens, McLeod and Gustafson:  </w:t>
      </w:r>
      <w:r w:rsidRPr="00F13614">
        <w:rPr>
          <w:caps/>
          <w:color w:val="auto"/>
          <w:szCs w:val="22"/>
        </w:rPr>
        <w:t>A BILL TO AMEND THE SOUTH CAROLINA CODE OF LAWS BY AMENDING SECTION 12</w:t>
      </w:r>
      <w:r w:rsidRPr="00F13614">
        <w:rPr>
          <w:caps/>
          <w:color w:val="auto"/>
          <w:szCs w:val="22"/>
        </w:rPr>
        <w:noBreakHyphen/>
        <w:t>6</w:t>
      </w:r>
      <w:r w:rsidRPr="00F13614">
        <w:rPr>
          <w:caps/>
          <w:color w:val="auto"/>
          <w:szCs w:val="22"/>
        </w:rPr>
        <w:noBreakHyphen/>
        <w:t>1140, RELATING TO DEDUCTIONS FROM INDIVIDUAL TAXABLE INCOME, SO AS TO INCREASE THE SUBSISTENCE DEDUCTION AMOUNT FOR CERTAIN PAID PUBLIC SERVANTS SUCH AS LAW ENFORCEMENT AND FIREFIGHTERS, AND TO INCREASE THE VOLUNTEER EXEMPTION AMOUNT FOR CERTAIN UNPAID PUBLIC SERVANTS SUCH AS LAW ENFORCEMENT AND FIREFIGHTERS.</w:t>
      </w:r>
    </w:p>
    <w:p w14:paraId="23932CD0" w14:textId="77777777" w:rsidR="00F13614" w:rsidRPr="00F13614" w:rsidRDefault="00F13614" w:rsidP="00F13614">
      <w:pPr>
        <w:tabs>
          <w:tab w:val="right" w:pos="8640"/>
        </w:tabs>
        <w:rPr>
          <w:color w:val="auto"/>
          <w:szCs w:val="22"/>
        </w:rPr>
      </w:pPr>
      <w:r w:rsidRPr="00F13614">
        <w:rPr>
          <w:color w:val="auto"/>
          <w:szCs w:val="22"/>
        </w:rPr>
        <w:tab/>
        <w:t>The House returned the Bill with amendments, the question being concurrence in the House amendments.</w:t>
      </w:r>
    </w:p>
    <w:p w14:paraId="602AFB08" w14:textId="77777777" w:rsidR="00F13614" w:rsidRPr="00F13614" w:rsidRDefault="00F13614" w:rsidP="00F13614">
      <w:pPr>
        <w:tabs>
          <w:tab w:val="right" w:pos="8640"/>
        </w:tabs>
        <w:rPr>
          <w:szCs w:val="22"/>
        </w:rPr>
      </w:pPr>
    </w:p>
    <w:p w14:paraId="6BED4915" w14:textId="77777777" w:rsidR="00F13614" w:rsidRPr="00F13614" w:rsidRDefault="00F13614" w:rsidP="00F13614">
      <w:pPr>
        <w:tabs>
          <w:tab w:val="right" w:pos="8640"/>
        </w:tabs>
        <w:rPr>
          <w:color w:val="auto"/>
          <w:szCs w:val="22"/>
        </w:rPr>
      </w:pPr>
      <w:r w:rsidRPr="00F13614">
        <w:rPr>
          <w:color w:val="auto"/>
          <w:szCs w:val="22"/>
        </w:rPr>
        <w:tab/>
        <w:t>Senator DAVIS explained the amendments.</w:t>
      </w:r>
    </w:p>
    <w:p w14:paraId="0919890B" w14:textId="77777777" w:rsidR="00F13614" w:rsidRPr="00F13614" w:rsidRDefault="00F13614" w:rsidP="00F13614">
      <w:pPr>
        <w:tabs>
          <w:tab w:val="right" w:pos="8640"/>
        </w:tabs>
        <w:rPr>
          <w:szCs w:val="22"/>
        </w:rPr>
      </w:pPr>
    </w:p>
    <w:p w14:paraId="33AB1961" w14:textId="77777777" w:rsidR="00F13614" w:rsidRPr="00F13614" w:rsidRDefault="00F13614" w:rsidP="00F13614">
      <w:pPr>
        <w:tabs>
          <w:tab w:val="right" w:pos="8640"/>
        </w:tabs>
        <w:rPr>
          <w:color w:val="auto"/>
          <w:szCs w:val="22"/>
        </w:rPr>
      </w:pPr>
      <w:r w:rsidRPr="00F13614">
        <w:rPr>
          <w:color w:val="auto"/>
          <w:szCs w:val="22"/>
        </w:rPr>
        <w:tab/>
        <w:t>On motion of Senator DAVIS, the Senate nonconcurred in the House amendments and a message was sent to the House accordingly.</w:t>
      </w:r>
    </w:p>
    <w:bookmarkEnd w:id="1"/>
    <w:p w14:paraId="45F9626C" w14:textId="77777777" w:rsidR="00F13614" w:rsidRPr="00F13614" w:rsidRDefault="00F13614" w:rsidP="00F13614">
      <w:pPr>
        <w:rPr>
          <w:b/>
          <w:color w:val="auto"/>
          <w:szCs w:val="22"/>
        </w:rPr>
      </w:pPr>
    </w:p>
    <w:p w14:paraId="0B41AE51" w14:textId="77777777" w:rsidR="00F13614" w:rsidRPr="00F13614" w:rsidRDefault="00F13614" w:rsidP="00F13614">
      <w:pPr>
        <w:jc w:val="center"/>
        <w:rPr>
          <w:color w:val="auto"/>
          <w:szCs w:val="22"/>
        </w:rPr>
      </w:pPr>
      <w:r w:rsidRPr="00F13614">
        <w:rPr>
          <w:b/>
          <w:color w:val="auto"/>
          <w:szCs w:val="22"/>
        </w:rPr>
        <w:t>Message from the House</w:t>
      </w:r>
    </w:p>
    <w:p w14:paraId="71C90E2C" w14:textId="77777777" w:rsidR="00F13614" w:rsidRPr="00F13614" w:rsidRDefault="00F13614" w:rsidP="00F13614">
      <w:pPr>
        <w:rPr>
          <w:bCs/>
          <w:color w:val="auto"/>
          <w:szCs w:val="22"/>
        </w:rPr>
      </w:pPr>
      <w:r w:rsidRPr="00F13614">
        <w:rPr>
          <w:bCs/>
          <w:color w:val="auto"/>
          <w:szCs w:val="22"/>
        </w:rPr>
        <w:t>Columbia, S.C., May 9, 2024</w:t>
      </w:r>
    </w:p>
    <w:p w14:paraId="4931A964" w14:textId="77777777" w:rsidR="00F13614" w:rsidRPr="00F13614" w:rsidRDefault="00F13614" w:rsidP="00F13614">
      <w:pPr>
        <w:rPr>
          <w:bCs/>
          <w:color w:val="auto"/>
          <w:szCs w:val="22"/>
        </w:rPr>
      </w:pPr>
    </w:p>
    <w:p w14:paraId="113C4177" w14:textId="77777777" w:rsidR="00F13614" w:rsidRPr="00F13614" w:rsidRDefault="00F13614" w:rsidP="00F13614">
      <w:pPr>
        <w:rPr>
          <w:bCs/>
          <w:color w:val="auto"/>
          <w:szCs w:val="22"/>
        </w:rPr>
      </w:pPr>
      <w:r w:rsidRPr="00F13614">
        <w:rPr>
          <w:bCs/>
          <w:color w:val="auto"/>
          <w:szCs w:val="22"/>
        </w:rPr>
        <w:t>Mr. President and Senators:</w:t>
      </w:r>
    </w:p>
    <w:p w14:paraId="4FA8276E" w14:textId="77777777" w:rsidR="00F13614" w:rsidRPr="00F13614" w:rsidRDefault="00F13614" w:rsidP="00F13614">
      <w:pPr>
        <w:rPr>
          <w:bCs/>
          <w:color w:val="auto"/>
          <w:szCs w:val="22"/>
        </w:rPr>
      </w:pPr>
      <w:r w:rsidRPr="00F13614">
        <w:rPr>
          <w:bCs/>
          <w:color w:val="auto"/>
          <w:szCs w:val="22"/>
        </w:rPr>
        <w:tab/>
        <w:t>The House respectfully informs your Honorable Body that it insists upon the amendments proposed by the House to:</w:t>
      </w:r>
    </w:p>
    <w:p w14:paraId="00FD7F75" w14:textId="77777777" w:rsidR="00F13614" w:rsidRPr="00F13614" w:rsidRDefault="00F13614" w:rsidP="00F13614">
      <w:pPr>
        <w:suppressAutoHyphens/>
        <w:rPr>
          <w:szCs w:val="22"/>
        </w:rPr>
      </w:pPr>
      <w:r w:rsidRPr="00F13614">
        <w:rPr>
          <w:color w:val="auto"/>
          <w:szCs w:val="22"/>
        </w:rPr>
        <w:tab/>
        <w:t>S. 969</w:t>
      </w:r>
      <w:r w:rsidRPr="00F13614">
        <w:rPr>
          <w:color w:val="auto"/>
          <w:szCs w:val="22"/>
        </w:rPr>
        <w:fldChar w:fldCharType="begin"/>
      </w:r>
      <w:r w:rsidRPr="00F13614">
        <w:rPr>
          <w:color w:val="auto"/>
          <w:szCs w:val="22"/>
        </w:rPr>
        <w:instrText xml:space="preserve"> XE "S. 969" \b </w:instrText>
      </w:r>
      <w:r w:rsidRPr="00F13614">
        <w:rPr>
          <w:color w:val="auto"/>
          <w:szCs w:val="22"/>
        </w:rPr>
        <w:fldChar w:fldCharType="end"/>
      </w:r>
      <w:r w:rsidRPr="00F13614">
        <w:rPr>
          <w:color w:val="auto"/>
          <w:szCs w:val="22"/>
        </w:rPr>
        <w:t xml:space="preserve"> -- Senators Alexander, Peeler, Setzler, K. Johnson, Young, Malloy, Senn, Stephens, McLeod and Gustafson:  </w:t>
      </w:r>
      <w:r w:rsidRPr="00F13614">
        <w:rPr>
          <w:caps/>
          <w:color w:val="auto"/>
          <w:szCs w:val="22"/>
        </w:rPr>
        <w:t>A BILL TO AMEND THE SOUTH CAROLINA CODE OF LAWS BY AMENDING SECTION 12</w:t>
      </w:r>
      <w:r w:rsidRPr="00F13614">
        <w:rPr>
          <w:caps/>
          <w:color w:val="auto"/>
          <w:szCs w:val="22"/>
        </w:rPr>
        <w:noBreakHyphen/>
        <w:t>6</w:t>
      </w:r>
      <w:r w:rsidRPr="00F13614">
        <w:rPr>
          <w:caps/>
          <w:color w:val="auto"/>
          <w:szCs w:val="22"/>
        </w:rPr>
        <w:noBreakHyphen/>
        <w:t>1140, RELATING TO DEDUCTIONS FROM INDIVIDUAL TAXABLE INCOME, SO AS TO INCREASE THE SUBSISTENCE DEDUCTION AMOUNT FOR CERTAIN PAID PUBLIC SERVANTS SUCH AS LAW ENFORCEMENT AND FIREFIGHTERS, AND TO INCREASE THE VOLUNTEER EXEMPTION AMOUNT FOR CERTAIN UNPAID PUBLIC SERVANTS SUCH AS LAW ENFORCEMENT AND FIREFIGHTERS.</w:t>
      </w:r>
    </w:p>
    <w:p w14:paraId="180F4C7A" w14:textId="77777777" w:rsidR="00F13614" w:rsidRPr="00F13614" w:rsidRDefault="00F13614" w:rsidP="00F13614">
      <w:pPr>
        <w:rPr>
          <w:bCs/>
          <w:color w:val="auto"/>
          <w:szCs w:val="22"/>
        </w:rPr>
      </w:pPr>
      <w:r w:rsidRPr="00F13614">
        <w:rPr>
          <w:bCs/>
          <w:color w:val="auto"/>
          <w:szCs w:val="22"/>
        </w:rPr>
        <w:t>asks for a Committee of Conference, and has appointed Reps. Dillard, B. Newton and Herbkersman to the committee on the part of the House.</w:t>
      </w:r>
    </w:p>
    <w:p w14:paraId="1DF594CD" w14:textId="77777777" w:rsidR="00F13614" w:rsidRPr="00F13614" w:rsidRDefault="00F13614" w:rsidP="00F13614">
      <w:pPr>
        <w:rPr>
          <w:bCs/>
          <w:color w:val="auto"/>
          <w:szCs w:val="22"/>
        </w:rPr>
      </w:pPr>
      <w:r w:rsidRPr="00F13614">
        <w:rPr>
          <w:bCs/>
          <w:color w:val="auto"/>
          <w:szCs w:val="22"/>
        </w:rPr>
        <w:t>Very respectfully,</w:t>
      </w:r>
    </w:p>
    <w:p w14:paraId="715A4F74" w14:textId="77777777" w:rsidR="00F13614" w:rsidRPr="00F13614" w:rsidRDefault="00F13614" w:rsidP="00F13614">
      <w:pPr>
        <w:rPr>
          <w:bCs/>
          <w:color w:val="auto"/>
          <w:szCs w:val="22"/>
        </w:rPr>
      </w:pPr>
      <w:r w:rsidRPr="00F13614">
        <w:rPr>
          <w:bCs/>
          <w:color w:val="auto"/>
          <w:szCs w:val="22"/>
        </w:rPr>
        <w:t>Speaker of the House</w:t>
      </w:r>
    </w:p>
    <w:p w14:paraId="30A70892" w14:textId="77777777" w:rsidR="00F13614" w:rsidRPr="00F13614" w:rsidRDefault="00F13614" w:rsidP="00F13614">
      <w:pPr>
        <w:rPr>
          <w:bCs/>
          <w:color w:val="auto"/>
          <w:szCs w:val="22"/>
        </w:rPr>
      </w:pPr>
      <w:r w:rsidRPr="00F13614">
        <w:rPr>
          <w:bCs/>
          <w:color w:val="auto"/>
          <w:szCs w:val="22"/>
        </w:rPr>
        <w:tab/>
        <w:t>Received as information.</w:t>
      </w:r>
    </w:p>
    <w:p w14:paraId="130088CE" w14:textId="77777777" w:rsidR="00F13614" w:rsidRPr="00F13614" w:rsidRDefault="00F13614" w:rsidP="00F13614">
      <w:pPr>
        <w:rPr>
          <w:b/>
          <w:color w:val="auto"/>
          <w:szCs w:val="22"/>
        </w:rPr>
      </w:pPr>
    </w:p>
    <w:p w14:paraId="168D106B" w14:textId="77777777" w:rsidR="00F13614" w:rsidRPr="00F13614" w:rsidRDefault="00F13614" w:rsidP="00F13614">
      <w:pPr>
        <w:tabs>
          <w:tab w:val="right" w:pos="8640"/>
        </w:tabs>
        <w:jc w:val="center"/>
        <w:rPr>
          <w:b/>
          <w:color w:val="auto"/>
          <w:szCs w:val="22"/>
        </w:rPr>
      </w:pPr>
      <w:r w:rsidRPr="00F13614">
        <w:rPr>
          <w:b/>
          <w:color w:val="auto"/>
          <w:szCs w:val="22"/>
        </w:rPr>
        <w:t>CONFERENCE COMMITTEE APPOINTED</w:t>
      </w:r>
    </w:p>
    <w:p w14:paraId="3CBB9A95" w14:textId="77777777" w:rsidR="00F13614" w:rsidRPr="00F13614" w:rsidRDefault="00F13614" w:rsidP="00F13614">
      <w:pPr>
        <w:tabs>
          <w:tab w:val="right" w:pos="8640"/>
        </w:tabs>
        <w:rPr>
          <w:color w:val="auto"/>
          <w:szCs w:val="22"/>
        </w:rPr>
      </w:pPr>
      <w:r w:rsidRPr="00F13614">
        <w:rPr>
          <w:color w:val="auto"/>
          <w:szCs w:val="22"/>
        </w:rPr>
        <w:tab/>
        <w:t>Whereupon, Senators DAVIS, TURNER and McELVEEN were appointed to the Committee of Conference on the part of the Senate and a message was sent to the House accordingly.</w:t>
      </w:r>
    </w:p>
    <w:p w14:paraId="04262B70" w14:textId="77777777" w:rsidR="00F13614" w:rsidRPr="00F13614" w:rsidRDefault="00F13614" w:rsidP="00F13614">
      <w:pPr>
        <w:rPr>
          <w:b/>
          <w:color w:val="auto"/>
          <w:szCs w:val="22"/>
        </w:rPr>
      </w:pPr>
    </w:p>
    <w:p w14:paraId="475D0AFB" w14:textId="77777777" w:rsidR="00F13614" w:rsidRPr="00F13614" w:rsidRDefault="00F13614" w:rsidP="00F13614">
      <w:pPr>
        <w:tabs>
          <w:tab w:val="right" w:pos="8640"/>
        </w:tabs>
        <w:jc w:val="center"/>
        <w:rPr>
          <w:szCs w:val="22"/>
        </w:rPr>
      </w:pPr>
      <w:r w:rsidRPr="00F13614">
        <w:rPr>
          <w:b/>
          <w:szCs w:val="22"/>
        </w:rPr>
        <w:t>Message from the House</w:t>
      </w:r>
    </w:p>
    <w:p w14:paraId="577B07DD" w14:textId="77777777" w:rsidR="00F13614" w:rsidRPr="00F13614" w:rsidRDefault="00F13614" w:rsidP="00F13614">
      <w:pPr>
        <w:tabs>
          <w:tab w:val="right" w:pos="8640"/>
        </w:tabs>
        <w:rPr>
          <w:szCs w:val="22"/>
        </w:rPr>
      </w:pPr>
      <w:r w:rsidRPr="00F13614">
        <w:rPr>
          <w:szCs w:val="22"/>
        </w:rPr>
        <w:t>Columbia, S.C., May 9, 2024</w:t>
      </w:r>
    </w:p>
    <w:p w14:paraId="25E98A78" w14:textId="77777777" w:rsidR="00F13614" w:rsidRPr="00F13614" w:rsidRDefault="00F13614" w:rsidP="00F13614">
      <w:pPr>
        <w:tabs>
          <w:tab w:val="right" w:pos="8640"/>
        </w:tabs>
        <w:rPr>
          <w:szCs w:val="22"/>
        </w:rPr>
      </w:pPr>
    </w:p>
    <w:p w14:paraId="0B71E7A0" w14:textId="77777777" w:rsidR="00F13614" w:rsidRPr="00F13614" w:rsidRDefault="00F13614" w:rsidP="00F13614">
      <w:pPr>
        <w:tabs>
          <w:tab w:val="right" w:pos="8640"/>
        </w:tabs>
        <w:rPr>
          <w:szCs w:val="22"/>
        </w:rPr>
      </w:pPr>
      <w:r w:rsidRPr="00F13614">
        <w:rPr>
          <w:szCs w:val="22"/>
        </w:rPr>
        <w:t>Mr. President and Senators:</w:t>
      </w:r>
    </w:p>
    <w:p w14:paraId="2BCFAA49" w14:textId="77777777" w:rsidR="00F13614" w:rsidRPr="00F13614" w:rsidRDefault="00F13614" w:rsidP="00F13614">
      <w:pPr>
        <w:tabs>
          <w:tab w:val="right" w:pos="8640"/>
        </w:tabs>
        <w:rPr>
          <w:szCs w:val="22"/>
        </w:rPr>
      </w:pPr>
      <w:r w:rsidRPr="00F13614">
        <w:rPr>
          <w:szCs w:val="22"/>
        </w:rPr>
        <w:tab/>
        <w:t>The House respectfully informs your Honorable Body that it concurs in the amendments proposed by the Senate to:</w:t>
      </w:r>
    </w:p>
    <w:p w14:paraId="58C47F18" w14:textId="77777777" w:rsidR="00F13614" w:rsidRPr="00F13614" w:rsidRDefault="00F13614" w:rsidP="00F13614">
      <w:pPr>
        <w:suppressAutoHyphens/>
        <w:rPr>
          <w:szCs w:val="22"/>
        </w:rPr>
      </w:pPr>
      <w:r w:rsidRPr="00F13614">
        <w:rPr>
          <w:szCs w:val="22"/>
        </w:rPr>
        <w:tab/>
        <w:t>S. 1005</w:t>
      </w:r>
      <w:r w:rsidRPr="00F13614">
        <w:rPr>
          <w:szCs w:val="22"/>
        </w:rPr>
        <w:fldChar w:fldCharType="begin"/>
      </w:r>
      <w:r w:rsidRPr="00F13614">
        <w:rPr>
          <w:szCs w:val="22"/>
        </w:rPr>
        <w:instrText xml:space="preserve"> XE "S. 1005" \b </w:instrText>
      </w:r>
      <w:r w:rsidRPr="00F13614">
        <w:rPr>
          <w:szCs w:val="22"/>
        </w:rPr>
        <w:fldChar w:fldCharType="end"/>
      </w:r>
      <w:r w:rsidRPr="00F13614">
        <w:rPr>
          <w:szCs w:val="22"/>
        </w:rPr>
        <w:t xml:space="preserve"> -- Senators Kimbrell and Talley:  </w:t>
      </w:r>
      <w:r w:rsidRPr="00F13614">
        <w:rPr>
          <w:caps/>
          <w:szCs w:val="22"/>
        </w:rPr>
        <w:t>A BILL TO AMEND THE SOUTH CAROLINA CODE OF LAWS BY AMENDING SECTION 50</w:t>
      </w:r>
      <w:r w:rsidRPr="00F13614">
        <w:rPr>
          <w:caps/>
          <w:szCs w:val="22"/>
        </w:rPr>
        <w:noBreakHyphen/>
        <w:t>25</w:t>
      </w:r>
      <w:r w:rsidRPr="00F13614">
        <w:rPr>
          <w:caps/>
          <w:szCs w:val="22"/>
        </w:rPr>
        <w:noBreakHyphen/>
        <w:t>1320, RELATING TO MOTOR RESTRICTIONS ON LAKE WILLIAM C. BOWEN, SO AS TO PROVIDE THAT A BOAT, WATERCRAFT, OR OTHER TYPE OF VESSEL POWERED BY AN OUTDRIVE OR INBOARD MOTOR HAVING AN ENGINE AUTOMOTIVE HORSEPOWER RATING IN EXCESS OF TWO HUNDRED HORSEPOWER IS PERMITTED AND THAT PERSONAL WATERCRAFT MAY NOT EXCEED ONE HUNDRED NINETY HORSEPOWER; AND BY AMENDING SECTION 50</w:t>
      </w:r>
      <w:r w:rsidRPr="00F13614">
        <w:rPr>
          <w:caps/>
          <w:szCs w:val="22"/>
        </w:rPr>
        <w:noBreakHyphen/>
        <w:t>25</w:t>
      </w:r>
      <w:r w:rsidRPr="00F13614">
        <w:rPr>
          <w:caps/>
          <w:szCs w:val="22"/>
        </w:rPr>
        <w:noBreakHyphen/>
        <w:t>1350, RELATING TO WATER SKIING AND TOWING RESTRICTIONS ON LAKE WILLIAM C. BOWEN, SO AS TO PROHIBIT THE OPERATION OF PERSONAL WATERCRAFT, SPECIALTY PROPCRAFT, OR VESSELS IN EXCESS OF IDLE SPEED WITHIN ONE HUNDRED FEET OF A WHARF, DOCK, BULKHEAD, OR PIER OR WITHIN FIFTY FEET OF A MOORED OR ANCHORED VESSEL OR PERSON IN THE WATER.</w:t>
      </w:r>
    </w:p>
    <w:p w14:paraId="054CADFD" w14:textId="77777777" w:rsidR="00F13614" w:rsidRPr="00F13614" w:rsidRDefault="00F13614" w:rsidP="00F13614">
      <w:pPr>
        <w:tabs>
          <w:tab w:val="right" w:pos="8640"/>
        </w:tabs>
        <w:rPr>
          <w:szCs w:val="22"/>
        </w:rPr>
      </w:pPr>
      <w:r w:rsidRPr="00F13614">
        <w:rPr>
          <w:szCs w:val="22"/>
        </w:rPr>
        <w:t>and has ordered the Bill enrolled for Ratification.</w:t>
      </w:r>
    </w:p>
    <w:p w14:paraId="69BB7675" w14:textId="77777777" w:rsidR="00F13614" w:rsidRPr="00F13614" w:rsidRDefault="00F13614" w:rsidP="00F13614">
      <w:pPr>
        <w:tabs>
          <w:tab w:val="right" w:pos="8640"/>
        </w:tabs>
        <w:rPr>
          <w:szCs w:val="22"/>
        </w:rPr>
      </w:pPr>
      <w:r w:rsidRPr="00F13614">
        <w:rPr>
          <w:szCs w:val="22"/>
        </w:rPr>
        <w:t>Very respectfully,</w:t>
      </w:r>
    </w:p>
    <w:p w14:paraId="57BC6582" w14:textId="77777777" w:rsidR="00F13614" w:rsidRPr="00F13614" w:rsidRDefault="00F13614" w:rsidP="00F13614">
      <w:pPr>
        <w:tabs>
          <w:tab w:val="right" w:pos="8640"/>
        </w:tabs>
        <w:rPr>
          <w:szCs w:val="22"/>
        </w:rPr>
      </w:pPr>
      <w:r w:rsidRPr="00F13614">
        <w:rPr>
          <w:szCs w:val="22"/>
        </w:rPr>
        <w:t>Speaker of the House</w:t>
      </w:r>
    </w:p>
    <w:p w14:paraId="718F017E" w14:textId="77777777" w:rsidR="00F13614" w:rsidRPr="00F13614" w:rsidRDefault="00F13614" w:rsidP="00F13614">
      <w:pPr>
        <w:tabs>
          <w:tab w:val="right" w:pos="8640"/>
        </w:tabs>
        <w:rPr>
          <w:szCs w:val="22"/>
        </w:rPr>
      </w:pPr>
      <w:r w:rsidRPr="00F13614">
        <w:rPr>
          <w:szCs w:val="22"/>
        </w:rPr>
        <w:tab/>
        <w:t>Received as information.</w:t>
      </w:r>
    </w:p>
    <w:p w14:paraId="163933BD" w14:textId="77777777" w:rsidR="00F13614" w:rsidRPr="00F13614" w:rsidRDefault="00F13614" w:rsidP="00F13614">
      <w:pPr>
        <w:tabs>
          <w:tab w:val="right" w:pos="8640"/>
        </w:tabs>
        <w:rPr>
          <w:szCs w:val="22"/>
        </w:rPr>
      </w:pPr>
    </w:p>
    <w:p w14:paraId="2B82A1F8" w14:textId="77777777" w:rsidR="00F13614" w:rsidRPr="00F13614" w:rsidRDefault="00F13614" w:rsidP="00F13614">
      <w:pPr>
        <w:tabs>
          <w:tab w:val="right" w:pos="8640"/>
        </w:tabs>
        <w:jc w:val="center"/>
        <w:rPr>
          <w:szCs w:val="22"/>
        </w:rPr>
      </w:pPr>
      <w:r w:rsidRPr="00F13614">
        <w:rPr>
          <w:b/>
          <w:szCs w:val="22"/>
        </w:rPr>
        <w:t>Message from the House</w:t>
      </w:r>
    </w:p>
    <w:p w14:paraId="4D8C656F" w14:textId="77777777" w:rsidR="00F13614" w:rsidRPr="00F13614" w:rsidRDefault="00F13614" w:rsidP="00F13614">
      <w:pPr>
        <w:tabs>
          <w:tab w:val="right" w:pos="8640"/>
        </w:tabs>
        <w:rPr>
          <w:szCs w:val="22"/>
        </w:rPr>
      </w:pPr>
      <w:r w:rsidRPr="00F13614">
        <w:rPr>
          <w:szCs w:val="22"/>
        </w:rPr>
        <w:t>Columbia, S.C., May 9, 2024</w:t>
      </w:r>
    </w:p>
    <w:p w14:paraId="1E1C31F6" w14:textId="77777777" w:rsidR="00F13614" w:rsidRPr="00F13614" w:rsidRDefault="00F13614" w:rsidP="00F13614">
      <w:pPr>
        <w:tabs>
          <w:tab w:val="right" w:pos="8640"/>
        </w:tabs>
        <w:rPr>
          <w:szCs w:val="22"/>
        </w:rPr>
      </w:pPr>
    </w:p>
    <w:p w14:paraId="3AB56DA7" w14:textId="77777777" w:rsidR="00F13614" w:rsidRPr="00F13614" w:rsidRDefault="00F13614" w:rsidP="00F13614">
      <w:pPr>
        <w:tabs>
          <w:tab w:val="right" w:pos="8640"/>
        </w:tabs>
        <w:rPr>
          <w:szCs w:val="22"/>
        </w:rPr>
      </w:pPr>
      <w:r w:rsidRPr="00F13614">
        <w:rPr>
          <w:szCs w:val="22"/>
        </w:rPr>
        <w:t>Mr. President and Senators:</w:t>
      </w:r>
    </w:p>
    <w:p w14:paraId="5D3C7DDA" w14:textId="77777777" w:rsidR="00F13614" w:rsidRPr="00F13614" w:rsidRDefault="00F13614" w:rsidP="00F13614">
      <w:pPr>
        <w:tabs>
          <w:tab w:val="right" w:pos="8640"/>
        </w:tabs>
        <w:rPr>
          <w:szCs w:val="22"/>
        </w:rPr>
      </w:pPr>
      <w:r w:rsidRPr="00F13614">
        <w:rPr>
          <w:szCs w:val="22"/>
        </w:rPr>
        <w:tab/>
        <w:t>The House respectfully informs your Honorable Body that it has returned the following Bill to the Senate with amendments:</w:t>
      </w:r>
    </w:p>
    <w:p w14:paraId="74B4FA65" w14:textId="77777777" w:rsidR="00F13614" w:rsidRPr="00F13614" w:rsidRDefault="00F13614" w:rsidP="00F13614">
      <w:pPr>
        <w:suppressAutoHyphens/>
        <w:rPr>
          <w:szCs w:val="22"/>
        </w:rPr>
      </w:pPr>
      <w:r w:rsidRPr="00F13614">
        <w:rPr>
          <w:szCs w:val="22"/>
        </w:rPr>
        <w:tab/>
        <w:t>S. 1017</w:t>
      </w:r>
      <w:r w:rsidRPr="00F13614">
        <w:rPr>
          <w:szCs w:val="22"/>
        </w:rPr>
        <w:fldChar w:fldCharType="begin"/>
      </w:r>
      <w:r w:rsidRPr="00F13614">
        <w:rPr>
          <w:szCs w:val="22"/>
        </w:rPr>
        <w:instrText xml:space="preserve"> XE "S. 1017" \b </w:instrText>
      </w:r>
      <w:r w:rsidRPr="00F13614">
        <w:rPr>
          <w:szCs w:val="22"/>
        </w:rPr>
        <w:fldChar w:fldCharType="end"/>
      </w:r>
      <w:r w:rsidRPr="00F13614">
        <w:rPr>
          <w:szCs w:val="22"/>
        </w:rPr>
        <w:t xml:space="preserve"> -- Senators M. Johnson, Peeler, Climer, Setzler and Kimbrell:  </w:t>
      </w:r>
      <w:r w:rsidRPr="00F13614">
        <w:rPr>
          <w:caps/>
          <w:szCs w:val="22"/>
        </w:rPr>
        <w:t>A BILL TO AMEND THE SOUTH CAROLINA CODE OF LAWS BY AMENDING SECTION 12</w:t>
      </w:r>
      <w:r w:rsidRPr="00F13614">
        <w:rPr>
          <w:caps/>
          <w:szCs w:val="22"/>
        </w:rPr>
        <w:noBreakHyphen/>
        <w:t>37</w:t>
      </w:r>
      <w:r w:rsidRPr="00F13614">
        <w:rPr>
          <w:caps/>
          <w:szCs w:val="22"/>
        </w:rPr>
        <w:noBreakHyphen/>
        <w:t>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 AND BY ADDING SECTION 12</w:t>
      </w:r>
      <w:r w:rsidRPr="00F13614">
        <w:rPr>
          <w:caps/>
          <w:szCs w:val="22"/>
        </w:rPr>
        <w:noBreakHyphen/>
        <w:t>37</w:t>
      </w:r>
      <w:r w:rsidRPr="00F13614">
        <w:rPr>
          <w:caps/>
          <w:szCs w:val="22"/>
        </w:rPr>
        <w:noBreakHyphen/>
        <w:t>160 SO AS TO PROVIDE THAT CERTAIN PROPERTY ASSESSED AS AGRICULTURAL OR RELATED THERETO MAY NOT BE ANNEXED BY A MUNICIPALITY.</w:t>
      </w:r>
    </w:p>
    <w:p w14:paraId="5DF6EB9A" w14:textId="77777777" w:rsidR="00F13614" w:rsidRPr="00F13614" w:rsidRDefault="00F13614" w:rsidP="00F13614">
      <w:pPr>
        <w:tabs>
          <w:tab w:val="right" w:pos="8640"/>
        </w:tabs>
        <w:rPr>
          <w:szCs w:val="22"/>
        </w:rPr>
      </w:pPr>
      <w:r w:rsidRPr="00F13614">
        <w:rPr>
          <w:szCs w:val="22"/>
        </w:rPr>
        <w:t>Very respectfully,</w:t>
      </w:r>
    </w:p>
    <w:p w14:paraId="64B956F9" w14:textId="77777777" w:rsidR="00F13614" w:rsidRPr="00F13614" w:rsidRDefault="00F13614" w:rsidP="00F13614">
      <w:pPr>
        <w:tabs>
          <w:tab w:val="right" w:pos="8640"/>
        </w:tabs>
        <w:rPr>
          <w:szCs w:val="22"/>
        </w:rPr>
      </w:pPr>
      <w:r w:rsidRPr="00F13614">
        <w:rPr>
          <w:szCs w:val="22"/>
        </w:rPr>
        <w:t>Speaker of the House</w:t>
      </w:r>
    </w:p>
    <w:p w14:paraId="354A7B1B" w14:textId="77777777" w:rsidR="00F13614" w:rsidRPr="00F13614" w:rsidRDefault="00F13614" w:rsidP="00F13614">
      <w:pPr>
        <w:tabs>
          <w:tab w:val="right" w:pos="8640"/>
        </w:tabs>
        <w:rPr>
          <w:szCs w:val="22"/>
        </w:rPr>
      </w:pPr>
      <w:r w:rsidRPr="00F13614">
        <w:rPr>
          <w:szCs w:val="22"/>
        </w:rPr>
        <w:tab/>
        <w:t>Received as information.</w:t>
      </w:r>
    </w:p>
    <w:p w14:paraId="05617CD3" w14:textId="77777777" w:rsidR="00F13614" w:rsidRDefault="00F13614" w:rsidP="00F13614">
      <w:pPr>
        <w:tabs>
          <w:tab w:val="right" w:pos="8640"/>
        </w:tabs>
        <w:rPr>
          <w:szCs w:val="22"/>
        </w:rPr>
      </w:pPr>
      <w:r w:rsidRPr="00F13614">
        <w:rPr>
          <w:szCs w:val="22"/>
        </w:rPr>
        <w:tab/>
        <w:t>Placed on Calendar for consideration tomorrow.</w:t>
      </w:r>
    </w:p>
    <w:p w14:paraId="547DFE69" w14:textId="77777777" w:rsidR="00F13614" w:rsidRPr="00F13614" w:rsidRDefault="00F13614" w:rsidP="00F13614">
      <w:pPr>
        <w:tabs>
          <w:tab w:val="right" w:pos="8640"/>
        </w:tabs>
        <w:rPr>
          <w:szCs w:val="22"/>
        </w:rPr>
      </w:pPr>
    </w:p>
    <w:p w14:paraId="449347FB" w14:textId="77777777" w:rsidR="00F13614" w:rsidRPr="00F13614" w:rsidRDefault="00F13614" w:rsidP="00F13614">
      <w:pPr>
        <w:tabs>
          <w:tab w:val="right" w:pos="8640"/>
        </w:tabs>
        <w:jc w:val="center"/>
        <w:rPr>
          <w:b/>
          <w:color w:val="auto"/>
          <w:szCs w:val="22"/>
        </w:rPr>
      </w:pPr>
      <w:r w:rsidRPr="00F13614">
        <w:rPr>
          <w:b/>
          <w:color w:val="auto"/>
          <w:szCs w:val="22"/>
        </w:rPr>
        <w:t>Motion Adopted</w:t>
      </w:r>
    </w:p>
    <w:p w14:paraId="613D325C" w14:textId="77777777" w:rsidR="00F13614" w:rsidRPr="00F13614" w:rsidRDefault="00F13614" w:rsidP="00F13614">
      <w:pPr>
        <w:tabs>
          <w:tab w:val="right" w:pos="8640"/>
        </w:tabs>
        <w:rPr>
          <w:color w:val="auto"/>
          <w:szCs w:val="22"/>
        </w:rPr>
      </w:pPr>
      <w:r w:rsidRPr="00F13614">
        <w:rPr>
          <w:color w:val="auto"/>
          <w:szCs w:val="22"/>
        </w:rPr>
        <w:tab/>
        <w:t>On motion of Senator DAVIS, the Senate agreed to waive the provisions of Rule 32A requiring the Bill to be printed on the Calendar.</w:t>
      </w:r>
    </w:p>
    <w:p w14:paraId="03C1ECE2" w14:textId="77777777" w:rsidR="00F13614" w:rsidRPr="00F13614" w:rsidRDefault="00F13614" w:rsidP="00F13614">
      <w:pPr>
        <w:tabs>
          <w:tab w:val="right" w:pos="8640"/>
        </w:tabs>
        <w:rPr>
          <w:color w:val="auto"/>
          <w:szCs w:val="22"/>
        </w:rPr>
      </w:pPr>
    </w:p>
    <w:p w14:paraId="41A95E70" w14:textId="77777777" w:rsidR="00F13614" w:rsidRPr="00F13614" w:rsidRDefault="00F13614" w:rsidP="00F13614">
      <w:pPr>
        <w:tabs>
          <w:tab w:val="right" w:pos="8640"/>
        </w:tabs>
        <w:rPr>
          <w:color w:val="auto"/>
          <w:szCs w:val="22"/>
        </w:rPr>
      </w:pPr>
      <w:r w:rsidRPr="00F13614">
        <w:rPr>
          <w:color w:val="auto"/>
          <w:szCs w:val="22"/>
        </w:rPr>
        <w:tab/>
        <w:t>The Bill was ordered placed in the category of Bills Returned from the House and would be taken up for consideration when that category was reached in the order of the day.</w:t>
      </w:r>
    </w:p>
    <w:p w14:paraId="1998BB58" w14:textId="77777777" w:rsidR="00F13614" w:rsidRPr="00F13614" w:rsidRDefault="00F13614" w:rsidP="00F13614">
      <w:pPr>
        <w:tabs>
          <w:tab w:val="right" w:pos="8640"/>
        </w:tabs>
        <w:rPr>
          <w:color w:val="auto"/>
          <w:szCs w:val="22"/>
        </w:rPr>
      </w:pPr>
    </w:p>
    <w:p w14:paraId="09A07A8E" w14:textId="77777777" w:rsidR="00F13614" w:rsidRPr="00F13614" w:rsidRDefault="00F13614" w:rsidP="00F13614">
      <w:pPr>
        <w:tabs>
          <w:tab w:val="right" w:pos="8640"/>
        </w:tabs>
        <w:jc w:val="center"/>
        <w:rPr>
          <w:color w:val="auto"/>
          <w:szCs w:val="22"/>
        </w:rPr>
      </w:pPr>
      <w:bookmarkStart w:id="2" w:name="_Hlk166173053"/>
      <w:r w:rsidRPr="00F13614">
        <w:rPr>
          <w:b/>
          <w:color w:val="auto"/>
          <w:szCs w:val="22"/>
        </w:rPr>
        <w:t>NONCONCURRENCE</w:t>
      </w:r>
    </w:p>
    <w:p w14:paraId="6C8A44F8" w14:textId="77777777" w:rsidR="00F13614" w:rsidRPr="00F13614" w:rsidRDefault="00F13614" w:rsidP="00F13614">
      <w:pPr>
        <w:suppressAutoHyphens/>
        <w:rPr>
          <w:szCs w:val="22"/>
        </w:rPr>
      </w:pPr>
      <w:r w:rsidRPr="00F13614">
        <w:rPr>
          <w:b/>
          <w:color w:val="C00000"/>
          <w:szCs w:val="22"/>
        </w:rPr>
        <w:tab/>
      </w:r>
      <w:r w:rsidRPr="00F13614">
        <w:rPr>
          <w:szCs w:val="22"/>
        </w:rPr>
        <w:t>S. 1017</w:t>
      </w:r>
      <w:r w:rsidRPr="00F13614">
        <w:rPr>
          <w:szCs w:val="22"/>
        </w:rPr>
        <w:fldChar w:fldCharType="begin"/>
      </w:r>
      <w:r w:rsidRPr="00F13614">
        <w:rPr>
          <w:szCs w:val="22"/>
        </w:rPr>
        <w:instrText xml:space="preserve"> XE "S. 1017" \b </w:instrText>
      </w:r>
      <w:r w:rsidRPr="00F13614">
        <w:rPr>
          <w:szCs w:val="22"/>
        </w:rPr>
        <w:fldChar w:fldCharType="end"/>
      </w:r>
      <w:r w:rsidRPr="00F13614">
        <w:rPr>
          <w:szCs w:val="22"/>
        </w:rPr>
        <w:t xml:space="preserve"> -- Senators M. Johnson, Peeler, Climer, Setzler and Kimbrell:  </w:t>
      </w:r>
      <w:r w:rsidRPr="00F13614">
        <w:rPr>
          <w:caps/>
          <w:szCs w:val="22"/>
        </w:rPr>
        <w:t>A BILL TO AMEND THE SOUTH CAROLINA CODE OF LAWS BY AMENDING SECTION 12</w:t>
      </w:r>
      <w:r w:rsidRPr="00F13614">
        <w:rPr>
          <w:caps/>
          <w:szCs w:val="22"/>
        </w:rPr>
        <w:noBreakHyphen/>
        <w:t>37</w:t>
      </w:r>
      <w:r w:rsidRPr="00F13614">
        <w:rPr>
          <w:caps/>
          <w:szCs w:val="22"/>
        </w:rPr>
        <w:noBreakHyphen/>
        <w:t>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 AND BY ADDING SECTION 12</w:t>
      </w:r>
      <w:r w:rsidRPr="00F13614">
        <w:rPr>
          <w:caps/>
          <w:szCs w:val="22"/>
        </w:rPr>
        <w:noBreakHyphen/>
        <w:t>37</w:t>
      </w:r>
      <w:r w:rsidRPr="00F13614">
        <w:rPr>
          <w:caps/>
          <w:szCs w:val="22"/>
        </w:rPr>
        <w:noBreakHyphen/>
        <w:t>160 SO AS TO PROVIDE THAT CERTAIN PROPERTY ASSESSED AS AGRICULTURAL OR RELATED THERETO MAY NOT BE ANNEXED BY A MUNICIPALITY.</w:t>
      </w:r>
    </w:p>
    <w:p w14:paraId="0F84BE74" w14:textId="77777777" w:rsidR="00F13614" w:rsidRPr="00F13614" w:rsidRDefault="00F13614" w:rsidP="00F13614">
      <w:pPr>
        <w:jc w:val="center"/>
        <w:rPr>
          <w:b/>
          <w:color w:val="C00000"/>
          <w:szCs w:val="22"/>
        </w:rPr>
      </w:pPr>
    </w:p>
    <w:p w14:paraId="728B3264" w14:textId="77777777" w:rsidR="00F13614" w:rsidRPr="00F13614" w:rsidRDefault="00F13614" w:rsidP="00F13614">
      <w:pPr>
        <w:tabs>
          <w:tab w:val="right" w:pos="8640"/>
        </w:tabs>
        <w:rPr>
          <w:color w:val="auto"/>
          <w:szCs w:val="22"/>
        </w:rPr>
      </w:pPr>
      <w:r w:rsidRPr="00F13614">
        <w:rPr>
          <w:color w:val="auto"/>
          <w:szCs w:val="22"/>
        </w:rPr>
        <w:tab/>
        <w:t>The House returned the Bill with amendments, the question being concurrence in the House amendments.</w:t>
      </w:r>
    </w:p>
    <w:p w14:paraId="611926C1" w14:textId="77777777" w:rsidR="00F13614" w:rsidRPr="00F13614" w:rsidRDefault="00F13614" w:rsidP="00F13614">
      <w:pPr>
        <w:tabs>
          <w:tab w:val="right" w:pos="8640"/>
        </w:tabs>
        <w:rPr>
          <w:szCs w:val="22"/>
        </w:rPr>
      </w:pPr>
    </w:p>
    <w:p w14:paraId="1CF0A0D8" w14:textId="77777777" w:rsidR="00F13614" w:rsidRPr="00F13614" w:rsidRDefault="00F13614" w:rsidP="00F13614">
      <w:pPr>
        <w:tabs>
          <w:tab w:val="right" w:pos="8640"/>
        </w:tabs>
        <w:rPr>
          <w:color w:val="auto"/>
          <w:szCs w:val="22"/>
        </w:rPr>
      </w:pPr>
      <w:r w:rsidRPr="00F13614">
        <w:rPr>
          <w:color w:val="auto"/>
          <w:szCs w:val="22"/>
        </w:rPr>
        <w:tab/>
        <w:t>Senator DAVIS explained the amendments.</w:t>
      </w:r>
    </w:p>
    <w:p w14:paraId="56573311" w14:textId="77777777" w:rsidR="00F13614" w:rsidRPr="00F13614" w:rsidRDefault="00F13614" w:rsidP="00F13614">
      <w:pPr>
        <w:tabs>
          <w:tab w:val="right" w:pos="8640"/>
        </w:tabs>
        <w:rPr>
          <w:szCs w:val="22"/>
        </w:rPr>
      </w:pPr>
    </w:p>
    <w:p w14:paraId="6A4F00A5" w14:textId="77777777" w:rsidR="00F13614" w:rsidRPr="00F13614" w:rsidRDefault="00F13614" w:rsidP="00F13614">
      <w:pPr>
        <w:tabs>
          <w:tab w:val="right" w:pos="8640"/>
        </w:tabs>
        <w:rPr>
          <w:color w:val="auto"/>
          <w:szCs w:val="22"/>
        </w:rPr>
      </w:pPr>
      <w:r w:rsidRPr="00F13614">
        <w:rPr>
          <w:color w:val="auto"/>
          <w:szCs w:val="22"/>
        </w:rPr>
        <w:tab/>
        <w:t>On motion of Senator DAVIS, the Senate nonconcurred in the House amendments and a message was sent to the House accordingly.</w:t>
      </w:r>
    </w:p>
    <w:p w14:paraId="73D8A23D" w14:textId="77777777" w:rsidR="00F13614" w:rsidRPr="00F13614" w:rsidRDefault="00F13614" w:rsidP="00F13614">
      <w:pPr>
        <w:tabs>
          <w:tab w:val="right" w:pos="8640"/>
        </w:tabs>
        <w:rPr>
          <w:szCs w:val="22"/>
        </w:rPr>
      </w:pPr>
    </w:p>
    <w:bookmarkEnd w:id="2"/>
    <w:p w14:paraId="58D4F85E" w14:textId="77777777" w:rsidR="00F13614" w:rsidRPr="00F13614" w:rsidRDefault="00F13614" w:rsidP="00F13614">
      <w:pPr>
        <w:jc w:val="center"/>
        <w:rPr>
          <w:color w:val="auto"/>
          <w:szCs w:val="22"/>
        </w:rPr>
      </w:pPr>
      <w:r w:rsidRPr="00F13614">
        <w:rPr>
          <w:b/>
          <w:color w:val="auto"/>
          <w:szCs w:val="22"/>
        </w:rPr>
        <w:t>Message from the House</w:t>
      </w:r>
    </w:p>
    <w:p w14:paraId="7D4911E0" w14:textId="77777777" w:rsidR="00F13614" w:rsidRPr="00F13614" w:rsidRDefault="00F13614" w:rsidP="00F13614">
      <w:pPr>
        <w:rPr>
          <w:bCs/>
          <w:color w:val="auto"/>
          <w:szCs w:val="22"/>
        </w:rPr>
      </w:pPr>
      <w:r w:rsidRPr="00F13614">
        <w:rPr>
          <w:bCs/>
          <w:color w:val="auto"/>
          <w:szCs w:val="22"/>
        </w:rPr>
        <w:t>Columbia, S.C., May 9, 2024</w:t>
      </w:r>
    </w:p>
    <w:p w14:paraId="773FB582" w14:textId="77777777" w:rsidR="00F13614" w:rsidRPr="00F13614" w:rsidRDefault="00F13614" w:rsidP="00F13614">
      <w:pPr>
        <w:rPr>
          <w:bCs/>
          <w:color w:val="auto"/>
          <w:szCs w:val="22"/>
        </w:rPr>
      </w:pPr>
    </w:p>
    <w:p w14:paraId="6223353C" w14:textId="77777777" w:rsidR="00F13614" w:rsidRPr="00F13614" w:rsidRDefault="00F13614" w:rsidP="00F13614">
      <w:pPr>
        <w:rPr>
          <w:bCs/>
          <w:color w:val="auto"/>
          <w:szCs w:val="22"/>
        </w:rPr>
      </w:pPr>
      <w:r w:rsidRPr="00F13614">
        <w:rPr>
          <w:bCs/>
          <w:color w:val="auto"/>
          <w:szCs w:val="22"/>
        </w:rPr>
        <w:t>Mr. President and Senators:</w:t>
      </w:r>
    </w:p>
    <w:p w14:paraId="7BBE261F" w14:textId="77777777" w:rsidR="00F13614" w:rsidRPr="00F13614" w:rsidRDefault="00F13614" w:rsidP="00F13614">
      <w:pPr>
        <w:rPr>
          <w:bCs/>
          <w:color w:val="auto"/>
          <w:szCs w:val="22"/>
        </w:rPr>
      </w:pPr>
      <w:r w:rsidRPr="00F13614">
        <w:rPr>
          <w:bCs/>
          <w:color w:val="auto"/>
          <w:szCs w:val="22"/>
        </w:rPr>
        <w:tab/>
        <w:t>The House respectfully informs your Honorable Body that it insists upon the amendments proposed by the House to:</w:t>
      </w:r>
    </w:p>
    <w:p w14:paraId="48C95F9C" w14:textId="77777777" w:rsidR="00F13614" w:rsidRPr="00F13614" w:rsidRDefault="00F13614" w:rsidP="00F13614">
      <w:pPr>
        <w:suppressAutoHyphens/>
        <w:rPr>
          <w:szCs w:val="22"/>
        </w:rPr>
      </w:pPr>
      <w:r w:rsidRPr="00F13614">
        <w:rPr>
          <w:szCs w:val="22"/>
        </w:rPr>
        <w:tab/>
        <w:t>S. 1017</w:t>
      </w:r>
      <w:r w:rsidRPr="00F13614">
        <w:rPr>
          <w:szCs w:val="22"/>
        </w:rPr>
        <w:fldChar w:fldCharType="begin"/>
      </w:r>
      <w:r w:rsidRPr="00F13614">
        <w:rPr>
          <w:szCs w:val="22"/>
        </w:rPr>
        <w:instrText xml:space="preserve"> XE "S. 1017" \b </w:instrText>
      </w:r>
      <w:r w:rsidRPr="00F13614">
        <w:rPr>
          <w:szCs w:val="22"/>
        </w:rPr>
        <w:fldChar w:fldCharType="end"/>
      </w:r>
      <w:r w:rsidRPr="00F13614">
        <w:rPr>
          <w:szCs w:val="22"/>
        </w:rPr>
        <w:t xml:space="preserve"> -- Senators M. Johnson, Peeler, Climer, Setzler and Kimbrell:  </w:t>
      </w:r>
      <w:r w:rsidRPr="00F13614">
        <w:rPr>
          <w:caps/>
          <w:szCs w:val="22"/>
        </w:rPr>
        <w:t>A BILL TO AMEND THE SOUTH CAROLINA CODE OF LAWS BY AMENDING SECTION 12</w:t>
      </w:r>
      <w:r w:rsidRPr="00F13614">
        <w:rPr>
          <w:caps/>
          <w:szCs w:val="22"/>
        </w:rPr>
        <w:noBreakHyphen/>
        <w:t>37</w:t>
      </w:r>
      <w:r w:rsidRPr="00F13614">
        <w:rPr>
          <w:caps/>
          <w:szCs w:val="22"/>
        </w:rPr>
        <w:noBreakHyphen/>
        <w:t>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 AND BY ADDING SECTION 12</w:t>
      </w:r>
      <w:r w:rsidRPr="00F13614">
        <w:rPr>
          <w:caps/>
          <w:szCs w:val="22"/>
        </w:rPr>
        <w:noBreakHyphen/>
        <w:t>37</w:t>
      </w:r>
      <w:r w:rsidRPr="00F13614">
        <w:rPr>
          <w:caps/>
          <w:szCs w:val="22"/>
        </w:rPr>
        <w:noBreakHyphen/>
        <w:t>160 SO AS TO PROVIDE THAT CERTAIN PROPERTY ASSESSED AS AGRICULTURAL OR RELATED THERETO MAY NOT BE ANNEXED BY A MUNICIPALITY.</w:t>
      </w:r>
    </w:p>
    <w:p w14:paraId="7065B052" w14:textId="77777777" w:rsidR="00F13614" w:rsidRPr="00F13614" w:rsidRDefault="00F13614" w:rsidP="00F13614">
      <w:pPr>
        <w:rPr>
          <w:bCs/>
          <w:color w:val="auto"/>
          <w:szCs w:val="22"/>
        </w:rPr>
      </w:pPr>
      <w:r w:rsidRPr="00F13614">
        <w:rPr>
          <w:bCs/>
          <w:color w:val="auto"/>
          <w:szCs w:val="22"/>
        </w:rPr>
        <w:t>asks for a Committee of Conference, and has appointed Reps. Hewitt, Collins and Ott to the committee on the part of the House.</w:t>
      </w:r>
    </w:p>
    <w:p w14:paraId="082A3307" w14:textId="77777777" w:rsidR="00F13614" w:rsidRPr="00F13614" w:rsidRDefault="00F13614" w:rsidP="00F13614">
      <w:pPr>
        <w:rPr>
          <w:bCs/>
          <w:color w:val="auto"/>
          <w:szCs w:val="22"/>
        </w:rPr>
      </w:pPr>
      <w:r w:rsidRPr="00F13614">
        <w:rPr>
          <w:bCs/>
          <w:color w:val="auto"/>
          <w:szCs w:val="22"/>
        </w:rPr>
        <w:t>Very respectfully,</w:t>
      </w:r>
    </w:p>
    <w:p w14:paraId="55F4431F" w14:textId="77777777" w:rsidR="00F13614" w:rsidRPr="00F13614" w:rsidRDefault="00F13614" w:rsidP="00F13614">
      <w:pPr>
        <w:rPr>
          <w:bCs/>
          <w:color w:val="auto"/>
          <w:szCs w:val="22"/>
        </w:rPr>
      </w:pPr>
      <w:r w:rsidRPr="00F13614">
        <w:rPr>
          <w:bCs/>
          <w:color w:val="auto"/>
          <w:szCs w:val="22"/>
        </w:rPr>
        <w:t>Speaker of the House</w:t>
      </w:r>
    </w:p>
    <w:p w14:paraId="16BFE337" w14:textId="77777777" w:rsidR="00F13614" w:rsidRPr="00F13614" w:rsidRDefault="00F13614" w:rsidP="00F13614">
      <w:pPr>
        <w:rPr>
          <w:bCs/>
          <w:color w:val="auto"/>
          <w:szCs w:val="22"/>
        </w:rPr>
      </w:pPr>
      <w:r w:rsidRPr="00F13614">
        <w:rPr>
          <w:bCs/>
          <w:color w:val="auto"/>
          <w:szCs w:val="22"/>
        </w:rPr>
        <w:tab/>
        <w:t>Received as information.</w:t>
      </w:r>
    </w:p>
    <w:p w14:paraId="5A7C7E7C" w14:textId="77777777" w:rsidR="00F13614" w:rsidRPr="00F13614" w:rsidRDefault="00F13614" w:rsidP="00F13614">
      <w:pPr>
        <w:rPr>
          <w:b/>
          <w:color w:val="auto"/>
          <w:szCs w:val="22"/>
        </w:rPr>
      </w:pPr>
    </w:p>
    <w:p w14:paraId="750D3C27" w14:textId="77777777" w:rsidR="00F13614" w:rsidRPr="00F13614" w:rsidRDefault="00F13614" w:rsidP="00F13614">
      <w:pPr>
        <w:tabs>
          <w:tab w:val="right" w:pos="8640"/>
        </w:tabs>
        <w:jc w:val="center"/>
        <w:rPr>
          <w:b/>
          <w:color w:val="auto"/>
          <w:szCs w:val="22"/>
        </w:rPr>
      </w:pPr>
      <w:r w:rsidRPr="00F13614">
        <w:rPr>
          <w:b/>
          <w:color w:val="auto"/>
          <w:szCs w:val="22"/>
        </w:rPr>
        <w:t>CONFERENCE COMMITTEE APPOINTED</w:t>
      </w:r>
    </w:p>
    <w:p w14:paraId="17C98D98" w14:textId="77777777" w:rsidR="00F13614" w:rsidRPr="00F13614" w:rsidRDefault="00F13614" w:rsidP="00F13614">
      <w:pPr>
        <w:tabs>
          <w:tab w:val="right" w:pos="8640"/>
        </w:tabs>
        <w:rPr>
          <w:color w:val="auto"/>
          <w:szCs w:val="22"/>
        </w:rPr>
      </w:pPr>
      <w:r w:rsidRPr="00F13614">
        <w:rPr>
          <w:color w:val="auto"/>
          <w:szCs w:val="22"/>
        </w:rPr>
        <w:tab/>
        <w:t>Whereupon, Senators SETZLER, M. JOHNSON and VERDIN were appointed to the Committee of Conference on the part of the Senate and a message was sent to the House accordingly.</w:t>
      </w:r>
    </w:p>
    <w:p w14:paraId="2A49C993" w14:textId="77777777" w:rsidR="00F13614" w:rsidRPr="00F13614" w:rsidRDefault="00F13614" w:rsidP="00F13614">
      <w:pPr>
        <w:jc w:val="center"/>
        <w:rPr>
          <w:b/>
          <w:color w:val="auto"/>
          <w:szCs w:val="22"/>
        </w:rPr>
      </w:pPr>
    </w:p>
    <w:p w14:paraId="6BC6DF92" w14:textId="77777777" w:rsidR="00F13614" w:rsidRPr="00F13614" w:rsidRDefault="00F13614" w:rsidP="00F13614">
      <w:pPr>
        <w:jc w:val="center"/>
        <w:rPr>
          <w:color w:val="auto"/>
          <w:szCs w:val="22"/>
        </w:rPr>
      </w:pPr>
      <w:r w:rsidRPr="00F13614">
        <w:rPr>
          <w:b/>
          <w:color w:val="auto"/>
          <w:szCs w:val="22"/>
        </w:rPr>
        <w:t>Message from the House</w:t>
      </w:r>
    </w:p>
    <w:p w14:paraId="477BD5B5" w14:textId="77777777" w:rsidR="00F13614" w:rsidRPr="00F13614" w:rsidRDefault="00F13614" w:rsidP="00F13614">
      <w:pPr>
        <w:rPr>
          <w:bCs/>
          <w:color w:val="auto"/>
          <w:szCs w:val="22"/>
        </w:rPr>
      </w:pPr>
      <w:r w:rsidRPr="00F13614">
        <w:rPr>
          <w:bCs/>
          <w:color w:val="auto"/>
          <w:szCs w:val="22"/>
        </w:rPr>
        <w:t>Columbia, S.C., May 9, 2024</w:t>
      </w:r>
    </w:p>
    <w:p w14:paraId="74C2495B" w14:textId="77777777" w:rsidR="00F13614" w:rsidRPr="00F13614" w:rsidRDefault="00F13614" w:rsidP="00F13614">
      <w:pPr>
        <w:rPr>
          <w:bCs/>
          <w:color w:val="auto"/>
          <w:szCs w:val="22"/>
        </w:rPr>
      </w:pPr>
    </w:p>
    <w:p w14:paraId="5C8528A2" w14:textId="77777777" w:rsidR="00F13614" w:rsidRPr="00F13614" w:rsidRDefault="00F13614" w:rsidP="00F13614">
      <w:pPr>
        <w:rPr>
          <w:bCs/>
          <w:color w:val="auto"/>
          <w:szCs w:val="22"/>
        </w:rPr>
      </w:pPr>
      <w:r w:rsidRPr="00F13614">
        <w:rPr>
          <w:bCs/>
          <w:color w:val="auto"/>
          <w:szCs w:val="22"/>
        </w:rPr>
        <w:t>Mr. President and Senators:</w:t>
      </w:r>
    </w:p>
    <w:p w14:paraId="7B74C35D" w14:textId="77777777" w:rsidR="00F13614" w:rsidRPr="00F13614" w:rsidRDefault="00F13614" w:rsidP="00F13614">
      <w:pPr>
        <w:rPr>
          <w:bCs/>
          <w:color w:val="auto"/>
          <w:szCs w:val="22"/>
        </w:rPr>
      </w:pPr>
      <w:r w:rsidRPr="00F13614">
        <w:rPr>
          <w:bCs/>
          <w:color w:val="auto"/>
          <w:szCs w:val="22"/>
        </w:rPr>
        <w:tab/>
        <w:t>The House respectfully informs your Honorable Body that it has returned the following Bill to the Senate with amendments:</w:t>
      </w:r>
    </w:p>
    <w:p w14:paraId="4977B1EF" w14:textId="77777777" w:rsidR="00F13614" w:rsidRPr="00F13614" w:rsidRDefault="00F13614" w:rsidP="00F13614">
      <w:pPr>
        <w:suppressAutoHyphens/>
        <w:rPr>
          <w:szCs w:val="22"/>
        </w:rPr>
      </w:pPr>
      <w:r w:rsidRPr="00F13614">
        <w:rPr>
          <w:color w:val="auto"/>
          <w:szCs w:val="22"/>
        </w:rPr>
        <w:tab/>
        <w:t>S. 1021</w:t>
      </w:r>
      <w:r w:rsidRPr="00F13614">
        <w:rPr>
          <w:color w:val="auto"/>
          <w:szCs w:val="22"/>
        </w:rPr>
        <w:fldChar w:fldCharType="begin"/>
      </w:r>
      <w:r w:rsidRPr="00F13614">
        <w:rPr>
          <w:color w:val="auto"/>
          <w:szCs w:val="22"/>
        </w:rPr>
        <w:instrText xml:space="preserve"> XE "S. 1021" \b </w:instrText>
      </w:r>
      <w:r w:rsidRPr="00F13614">
        <w:rPr>
          <w:color w:val="auto"/>
          <w:szCs w:val="22"/>
        </w:rPr>
        <w:fldChar w:fldCharType="end"/>
      </w:r>
      <w:r w:rsidRPr="00F13614">
        <w:rPr>
          <w:color w:val="auto"/>
          <w:szCs w:val="22"/>
        </w:rPr>
        <w:t xml:space="preserve"> -- Senators Davis, Matthews and Campsen:  </w:t>
      </w:r>
      <w:r w:rsidRPr="00F13614">
        <w:rPr>
          <w:caps/>
          <w:color w:val="auto"/>
          <w:szCs w:val="22"/>
        </w:rPr>
        <w:t>A BILL TO EXTEND THE PROVISIONS OF THE SOUTH CAROLINA ABANDONED BUILDINGS REVITALIZATION ACT TO 2035; AND TO AMEND THE SOUTH CAROLINA CODE OF LAWS BY AMENDING SECTION 12</w:t>
      </w:r>
      <w:r w:rsidRPr="00F13614">
        <w:rPr>
          <w:caps/>
          <w:color w:val="auto"/>
          <w:szCs w:val="22"/>
        </w:rPr>
        <w:noBreakHyphen/>
        <w:t>67</w:t>
      </w:r>
      <w:r w:rsidRPr="00F13614">
        <w:rPr>
          <w:caps/>
          <w:color w:val="auto"/>
          <w:szCs w:val="22"/>
        </w:rPr>
        <w:noBreakHyphen/>
        <w:t>140, RELATING TO THE ABANDONED BUILDINGS TAX CREDIT, SO AS TO INCREASE THE AMOUNT OF THE MAXIMUM TAX CREDIT THAT MAY BE EARNED.</w:t>
      </w:r>
    </w:p>
    <w:p w14:paraId="0FF1EE13" w14:textId="77777777" w:rsidR="00F13614" w:rsidRPr="00F13614" w:rsidRDefault="00F13614" w:rsidP="00F13614">
      <w:pPr>
        <w:rPr>
          <w:bCs/>
          <w:color w:val="auto"/>
          <w:szCs w:val="22"/>
        </w:rPr>
      </w:pPr>
      <w:r w:rsidRPr="00F13614">
        <w:rPr>
          <w:bCs/>
          <w:color w:val="auto"/>
          <w:szCs w:val="22"/>
        </w:rPr>
        <w:t>Very respectfully,</w:t>
      </w:r>
    </w:p>
    <w:p w14:paraId="4F4716FC" w14:textId="77777777" w:rsidR="00F13614" w:rsidRPr="00F13614" w:rsidRDefault="00F13614" w:rsidP="00F13614">
      <w:pPr>
        <w:rPr>
          <w:bCs/>
          <w:color w:val="auto"/>
          <w:szCs w:val="22"/>
        </w:rPr>
      </w:pPr>
      <w:r w:rsidRPr="00F13614">
        <w:rPr>
          <w:bCs/>
          <w:color w:val="auto"/>
          <w:szCs w:val="22"/>
        </w:rPr>
        <w:t>Speaker of the House</w:t>
      </w:r>
    </w:p>
    <w:p w14:paraId="75499158" w14:textId="77777777" w:rsidR="00F13614" w:rsidRPr="00F13614" w:rsidRDefault="00F13614" w:rsidP="00F13614">
      <w:pPr>
        <w:rPr>
          <w:bCs/>
          <w:color w:val="auto"/>
          <w:szCs w:val="22"/>
        </w:rPr>
      </w:pPr>
      <w:r w:rsidRPr="00F13614">
        <w:rPr>
          <w:bCs/>
          <w:color w:val="auto"/>
          <w:szCs w:val="22"/>
        </w:rPr>
        <w:tab/>
        <w:t>Received as information.</w:t>
      </w:r>
    </w:p>
    <w:p w14:paraId="2259C7F8" w14:textId="77777777" w:rsidR="00F13614" w:rsidRPr="00F13614" w:rsidRDefault="00F13614" w:rsidP="00F13614">
      <w:pPr>
        <w:rPr>
          <w:bCs/>
          <w:color w:val="auto"/>
          <w:szCs w:val="22"/>
        </w:rPr>
      </w:pPr>
      <w:r w:rsidRPr="00F13614">
        <w:rPr>
          <w:bCs/>
          <w:color w:val="auto"/>
          <w:szCs w:val="22"/>
        </w:rPr>
        <w:tab/>
        <w:t>Placed on Calendar for consideration tomorrow.</w:t>
      </w:r>
    </w:p>
    <w:p w14:paraId="69593741" w14:textId="77777777" w:rsidR="00F13614" w:rsidRPr="00F13614" w:rsidRDefault="00F13614" w:rsidP="00F13614">
      <w:pPr>
        <w:rPr>
          <w:b/>
          <w:color w:val="auto"/>
          <w:szCs w:val="22"/>
        </w:rPr>
      </w:pPr>
    </w:p>
    <w:p w14:paraId="1EA9A15E" w14:textId="77777777" w:rsidR="00F13614" w:rsidRPr="00F13614" w:rsidRDefault="00F13614" w:rsidP="00F13614">
      <w:pPr>
        <w:tabs>
          <w:tab w:val="right" w:pos="8640"/>
        </w:tabs>
        <w:jc w:val="center"/>
        <w:rPr>
          <w:b/>
          <w:color w:val="auto"/>
          <w:szCs w:val="22"/>
        </w:rPr>
      </w:pPr>
      <w:r w:rsidRPr="00F13614">
        <w:rPr>
          <w:b/>
          <w:color w:val="auto"/>
          <w:szCs w:val="22"/>
        </w:rPr>
        <w:t>Motion Adopted</w:t>
      </w:r>
    </w:p>
    <w:p w14:paraId="6CA04413" w14:textId="77777777" w:rsidR="00F13614" w:rsidRPr="00F13614" w:rsidRDefault="00F13614" w:rsidP="00F13614">
      <w:pPr>
        <w:tabs>
          <w:tab w:val="right" w:pos="8640"/>
        </w:tabs>
        <w:rPr>
          <w:color w:val="auto"/>
          <w:szCs w:val="22"/>
        </w:rPr>
      </w:pPr>
      <w:r w:rsidRPr="00F13614">
        <w:rPr>
          <w:color w:val="auto"/>
          <w:szCs w:val="22"/>
        </w:rPr>
        <w:tab/>
        <w:t>On motion of Senator DAVIS, the Senate agreed to waive the provisions of Rule 32A requiring the Bill to be printed on the Calendar.</w:t>
      </w:r>
    </w:p>
    <w:p w14:paraId="1FD61038" w14:textId="77777777" w:rsidR="00F13614" w:rsidRPr="00F13614" w:rsidRDefault="00F13614" w:rsidP="00F13614">
      <w:pPr>
        <w:tabs>
          <w:tab w:val="right" w:pos="8640"/>
        </w:tabs>
        <w:rPr>
          <w:color w:val="auto"/>
          <w:szCs w:val="22"/>
        </w:rPr>
      </w:pPr>
      <w:r w:rsidRPr="00F13614">
        <w:rPr>
          <w:color w:val="auto"/>
          <w:szCs w:val="22"/>
        </w:rPr>
        <w:tab/>
        <w:t>The Bill was ordered placed in the category of Bills Returned from the House and would be taken up for consideration when that category was reached in the order of the day.</w:t>
      </w:r>
    </w:p>
    <w:p w14:paraId="0E3BBCC8" w14:textId="77777777" w:rsidR="00F13614" w:rsidRPr="00F13614" w:rsidRDefault="00F13614" w:rsidP="00F13614">
      <w:pPr>
        <w:rPr>
          <w:b/>
          <w:color w:val="auto"/>
          <w:szCs w:val="22"/>
        </w:rPr>
      </w:pPr>
    </w:p>
    <w:p w14:paraId="24C5F463" w14:textId="77777777" w:rsidR="00F13614" w:rsidRPr="00F13614" w:rsidRDefault="00F13614" w:rsidP="00F13614">
      <w:pPr>
        <w:tabs>
          <w:tab w:val="right" w:pos="8640"/>
        </w:tabs>
        <w:jc w:val="center"/>
        <w:rPr>
          <w:b/>
          <w:color w:val="auto"/>
          <w:szCs w:val="22"/>
        </w:rPr>
      </w:pPr>
      <w:r w:rsidRPr="00F13614">
        <w:rPr>
          <w:b/>
          <w:color w:val="auto"/>
          <w:szCs w:val="22"/>
        </w:rPr>
        <w:t>HOUSE AMENDMENTS AMENDED</w:t>
      </w:r>
    </w:p>
    <w:p w14:paraId="593D487D" w14:textId="77777777" w:rsidR="00F13614" w:rsidRPr="00F13614" w:rsidRDefault="00F13614" w:rsidP="00F13614">
      <w:pPr>
        <w:tabs>
          <w:tab w:val="right" w:pos="8640"/>
        </w:tabs>
        <w:jc w:val="center"/>
        <w:rPr>
          <w:color w:val="auto"/>
          <w:szCs w:val="22"/>
        </w:rPr>
      </w:pPr>
      <w:r w:rsidRPr="00F13614">
        <w:rPr>
          <w:b/>
          <w:color w:val="auto"/>
          <w:szCs w:val="22"/>
        </w:rPr>
        <w:t>RETURNED TO THE HOUSE WITH AMENDMENTS</w:t>
      </w:r>
    </w:p>
    <w:p w14:paraId="1F12CB0A" w14:textId="77777777" w:rsidR="00F13614" w:rsidRPr="00F13614" w:rsidRDefault="00F13614" w:rsidP="00F13614">
      <w:pPr>
        <w:suppressAutoHyphens/>
        <w:rPr>
          <w:szCs w:val="22"/>
        </w:rPr>
      </w:pPr>
      <w:r w:rsidRPr="00F13614">
        <w:rPr>
          <w:b/>
          <w:color w:val="auto"/>
          <w:szCs w:val="22"/>
        </w:rPr>
        <w:tab/>
      </w:r>
      <w:r w:rsidRPr="00F13614">
        <w:rPr>
          <w:color w:val="auto"/>
          <w:szCs w:val="22"/>
        </w:rPr>
        <w:t>S. 1021</w:t>
      </w:r>
      <w:r w:rsidRPr="00F13614">
        <w:rPr>
          <w:color w:val="auto"/>
          <w:szCs w:val="22"/>
        </w:rPr>
        <w:fldChar w:fldCharType="begin"/>
      </w:r>
      <w:r w:rsidRPr="00F13614">
        <w:rPr>
          <w:color w:val="auto"/>
          <w:szCs w:val="22"/>
        </w:rPr>
        <w:instrText xml:space="preserve"> XE "S. 1021" \b </w:instrText>
      </w:r>
      <w:r w:rsidRPr="00F13614">
        <w:rPr>
          <w:color w:val="auto"/>
          <w:szCs w:val="22"/>
        </w:rPr>
        <w:fldChar w:fldCharType="end"/>
      </w:r>
      <w:r w:rsidRPr="00F13614">
        <w:rPr>
          <w:color w:val="auto"/>
          <w:szCs w:val="22"/>
        </w:rPr>
        <w:t xml:space="preserve"> -- Senators Davis, Matthews and Campsen:  </w:t>
      </w:r>
      <w:r w:rsidRPr="00F13614">
        <w:rPr>
          <w:caps/>
          <w:color w:val="auto"/>
          <w:szCs w:val="22"/>
        </w:rPr>
        <w:t>A BILL TO EXTEND THE PROVISIONS OF THE SOUTH CAROLINA ABANDONED BUILDINGS REVITALIZATION ACT TO 2035; AND TO AMEND THE SOUTH CAROLINA CODE OF LAWS BY AMENDING SECTION 12</w:t>
      </w:r>
      <w:r w:rsidRPr="00F13614">
        <w:rPr>
          <w:caps/>
          <w:color w:val="auto"/>
          <w:szCs w:val="22"/>
        </w:rPr>
        <w:noBreakHyphen/>
        <w:t>67</w:t>
      </w:r>
      <w:r w:rsidRPr="00F13614">
        <w:rPr>
          <w:caps/>
          <w:color w:val="auto"/>
          <w:szCs w:val="22"/>
        </w:rPr>
        <w:noBreakHyphen/>
        <w:t>140, RELATING TO THE ABANDONED BUILDINGS TAX CREDIT, SO AS TO INCREASE THE AMOUNT OF THE MAXIMUM TAX CREDIT THAT MAY BE EARNED.</w:t>
      </w:r>
    </w:p>
    <w:p w14:paraId="469F8001" w14:textId="77777777" w:rsidR="00F13614" w:rsidRPr="00F13614" w:rsidRDefault="00F13614" w:rsidP="00F13614">
      <w:pPr>
        <w:tabs>
          <w:tab w:val="right" w:pos="8640"/>
        </w:tabs>
        <w:rPr>
          <w:color w:val="auto"/>
          <w:szCs w:val="22"/>
        </w:rPr>
      </w:pPr>
      <w:r w:rsidRPr="00F13614">
        <w:rPr>
          <w:color w:val="auto"/>
          <w:szCs w:val="22"/>
        </w:rPr>
        <w:tab/>
        <w:t>The House returned the Bill with amendments.</w:t>
      </w:r>
    </w:p>
    <w:p w14:paraId="6FFE9328" w14:textId="77777777" w:rsidR="00F13614" w:rsidRPr="00F13614" w:rsidRDefault="00F13614" w:rsidP="00F13614">
      <w:pPr>
        <w:tabs>
          <w:tab w:val="right" w:pos="8640"/>
        </w:tabs>
        <w:rPr>
          <w:szCs w:val="22"/>
        </w:rPr>
      </w:pPr>
    </w:p>
    <w:p w14:paraId="14605BD9" w14:textId="77777777" w:rsidR="00F13614" w:rsidRPr="00F13614" w:rsidRDefault="00F13614" w:rsidP="00F13614">
      <w:pPr>
        <w:tabs>
          <w:tab w:val="right" w:pos="8640"/>
        </w:tabs>
        <w:rPr>
          <w:color w:val="auto"/>
          <w:szCs w:val="22"/>
        </w:rPr>
      </w:pPr>
      <w:r w:rsidRPr="00F13614">
        <w:rPr>
          <w:color w:val="auto"/>
          <w:szCs w:val="22"/>
        </w:rPr>
        <w:tab/>
        <w:t>The Senate proceeded to a consideration of the Bill, the question being concurrence in the House amendments.</w:t>
      </w:r>
    </w:p>
    <w:p w14:paraId="4FB0401D" w14:textId="77777777" w:rsidR="00F13614" w:rsidRPr="00F13614" w:rsidRDefault="00F13614" w:rsidP="00F13614">
      <w:pPr>
        <w:tabs>
          <w:tab w:val="right" w:pos="8640"/>
        </w:tabs>
        <w:rPr>
          <w:szCs w:val="22"/>
        </w:rPr>
      </w:pPr>
    </w:p>
    <w:p w14:paraId="37987FCA" w14:textId="77777777" w:rsidR="00F13614" w:rsidRPr="00F13614" w:rsidRDefault="00F13614" w:rsidP="00F13614">
      <w:pPr>
        <w:tabs>
          <w:tab w:val="right" w:pos="8640"/>
        </w:tabs>
        <w:rPr>
          <w:color w:val="auto"/>
          <w:szCs w:val="22"/>
        </w:rPr>
      </w:pPr>
      <w:r w:rsidRPr="00F13614">
        <w:rPr>
          <w:color w:val="auto"/>
          <w:szCs w:val="22"/>
        </w:rPr>
        <w:tab/>
        <w:t>Senator DAVIS explained the House amendments.</w:t>
      </w:r>
    </w:p>
    <w:p w14:paraId="706B2765" w14:textId="77777777" w:rsidR="00F13614" w:rsidRPr="00F13614" w:rsidRDefault="00F13614" w:rsidP="00F13614">
      <w:pPr>
        <w:tabs>
          <w:tab w:val="right" w:pos="8640"/>
        </w:tabs>
        <w:rPr>
          <w:szCs w:val="22"/>
        </w:rPr>
      </w:pPr>
    </w:p>
    <w:p w14:paraId="59D344AD" w14:textId="3A0AAED1" w:rsidR="00F13614" w:rsidRPr="00F13614" w:rsidRDefault="00F13614" w:rsidP="00F13614">
      <w:pPr>
        <w:rPr>
          <w:szCs w:val="22"/>
        </w:rPr>
      </w:pPr>
      <w:r w:rsidRPr="00F13614">
        <w:rPr>
          <w:szCs w:val="22"/>
        </w:rPr>
        <w:tab/>
        <w:t>Senators DAVIS and GAMBRELL proposed the following amendment (LC-1021.DG0007S)</w:t>
      </w:r>
      <w:r w:rsidRPr="00F13614">
        <w:rPr>
          <w:snapToGrid w:val="0"/>
          <w:szCs w:val="22"/>
        </w:rPr>
        <w:t>, which was adopted</w:t>
      </w:r>
      <w:r w:rsidRPr="00F13614">
        <w:rPr>
          <w:szCs w:val="22"/>
        </w:rPr>
        <w:t>:</w:t>
      </w:r>
    </w:p>
    <w:p w14:paraId="18FE8BC6" w14:textId="77777777" w:rsidR="00F13614" w:rsidRPr="00F13614" w:rsidRDefault="00F13614" w:rsidP="00F13614">
      <w:pPr>
        <w:rPr>
          <w:color w:val="auto"/>
          <w:szCs w:val="22"/>
        </w:rPr>
      </w:pPr>
      <w:r w:rsidRPr="00F13614">
        <w:rPr>
          <w:color w:val="auto"/>
          <w:szCs w:val="22"/>
        </w:rPr>
        <w:tab/>
        <w:t>Amend the bill, as and if amended, SECTION 3.A., by deleting Section 12-6-3810(A)(4).</w:t>
      </w:r>
    </w:p>
    <w:p w14:paraId="7844E61F" w14:textId="77777777" w:rsidR="00F13614" w:rsidRPr="00F13614" w:rsidRDefault="00F13614" w:rsidP="00F13614">
      <w:pPr>
        <w:rPr>
          <w:color w:val="auto"/>
          <w:szCs w:val="22"/>
        </w:rPr>
      </w:pPr>
      <w:r w:rsidRPr="00F13614">
        <w:rPr>
          <w:color w:val="auto"/>
          <w:szCs w:val="22"/>
        </w:rPr>
        <w:tab/>
        <w:t>Amend the bill further, SECTION 3.A., by striking Section 12-6-3810(B)(2) and inserting:</w:t>
      </w:r>
    </w:p>
    <w:sdt>
      <w:sdtPr>
        <w:rPr>
          <w:rFonts w:eastAsia="Calibri"/>
          <w:color w:val="auto"/>
          <w:szCs w:val="22"/>
        </w:rPr>
        <w:alias w:val="Cannot be edited"/>
        <w:tag w:val="Cannot be edited"/>
        <w:id w:val="2036451803"/>
        <w:placeholder>
          <w:docPart w:val="AD8E4FB9758F416AB9A11274CFCC96A6"/>
        </w:placeholder>
      </w:sdtPr>
      <w:sdtEndPr/>
      <w:sdtContent>
        <w:p w14:paraId="063D2023"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rPr>
            <w:tab/>
            <w:t>(2)</w:t>
          </w:r>
          <w:r w:rsidRPr="00F13614">
            <w:rPr>
              <w:rFonts w:eastAsia="Calibri"/>
              <w:color w:val="auto"/>
              <w:szCs w:val="22"/>
            </w:rPr>
            <w:tab/>
            <w:t>For qualified railroad reconstruction or replacement expenditures the amount of the credit may not exceed five thousand dollars multiplied by the number of miles of railroad track owned or leased within this State by the eligible taxpayer as of the close of the taxable year or one million five hundred thousand dollars in any taxable year, whichever is lesser.</w:t>
          </w:r>
        </w:p>
      </w:sdtContent>
    </w:sdt>
    <w:p w14:paraId="72068F57" w14:textId="77777777" w:rsidR="00F13614" w:rsidRPr="00F13614" w:rsidRDefault="00F13614" w:rsidP="00F13614">
      <w:pPr>
        <w:rPr>
          <w:color w:val="auto"/>
          <w:szCs w:val="22"/>
        </w:rPr>
      </w:pPr>
      <w:r w:rsidRPr="00F13614">
        <w:rPr>
          <w:color w:val="auto"/>
          <w:szCs w:val="22"/>
        </w:rPr>
        <w:tab/>
        <w:t>Amend the bill further, SECTION 3.A., by deleting Section 12-6-3810(G).</w:t>
      </w:r>
    </w:p>
    <w:p w14:paraId="00B5F864" w14:textId="77777777" w:rsidR="00F13614" w:rsidRPr="00F13614" w:rsidRDefault="00F13614" w:rsidP="00F13614">
      <w:pPr>
        <w:rPr>
          <w:color w:val="auto"/>
          <w:szCs w:val="22"/>
        </w:rPr>
      </w:pPr>
      <w:r w:rsidRPr="00F13614">
        <w:rPr>
          <w:color w:val="auto"/>
          <w:szCs w:val="22"/>
        </w:rPr>
        <w:tab/>
        <w:t>Amend the bill further, by deleting SECTION 4.</w:t>
      </w:r>
    </w:p>
    <w:p w14:paraId="6006CA80" w14:textId="77777777" w:rsidR="00F13614" w:rsidRPr="00F13614" w:rsidRDefault="00F13614" w:rsidP="00F13614">
      <w:pPr>
        <w:rPr>
          <w:color w:val="auto"/>
          <w:szCs w:val="22"/>
        </w:rPr>
      </w:pPr>
      <w:r w:rsidRPr="00F13614">
        <w:rPr>
          <w:color w:val="auto"/>
          <w:szCs w:val="22"/>
        </w:rPr>
        <w:tab/>
        <w:t>Renumber sections to conform.</w:t>
      </w:r>
    </w:p>
    <w:p w14:paraId="7F9376DA" w14:textId="77777777" w:rsidR="00F13614" w:rsidRPr="00F13614" w:rsidRDefault="00F13614" w:rsidP="00F13614">
      <w:pPr>
        <w:rPr>
          <w:color w:val="auto"/>
          <w:szCs w:val="22"/>
        </w:rPr>
      </w:pPr>
      <w:r w:rsidRPr="00F13614">
        <w:rPr>
          <w:color w:val="auto"/>
          <w:szCs w:val="22"/>
        </w:rPr>
        <w:tab/>
        <w:t>Amend title to conform.</w:t>
      </w:r>
    </w:p>
    <w:p w14:paraId="57437325" w14:textId="77777777" w:rsidR="00F13614" w:rsidRPr="00F13614" w:rsidRDefault="00F13614" w:rsidP="00F13614">
      <w:pPr>
        <w:tabs>
          <w:tab w:val="right" w:pos="8640"/>
        </w:tabs>
        <w:rPr>
          <w:szCs w:val="22"/>
        </w:rPr>
      </w:pPr>
    </w:p>
    <w:p w14:paraId="51A52649" w14:textId="77777777" w:rsidR="00F13614" w:rsidRPr="00F13614" w:rsidRDefault="00F13614" w:rsidP="00F13614">
      <w:pPr>
        <w:tabs>
          <w:tab w:val="right" w:pos="8640"/>
        </w:tabs>
        <w:rPr>
          <w:color w:val="auto"/>
          <w:szCs w:val="22"/>
        </w:rPr>
      </w:pPr>
      <w:r w:rsidRPr="00F13614">
        <w:rPr>
          <w:color w:val="auto"/>
          <w:szCs w:val="22"/>
        </w:rPr>
        <w:tab/>
        <w:t>Senator DAVIS explained the amendment.</w:t>
      </w:r>
    </w:p>
    <w:p w14:paraId="47BAA22D" w14:textId="77777777" w:rsidR="00F13614" w:rsidRPr="00F13614" w:rsidRDefault="00F13614" w:rsidP="00F13614">
      <w:pPr>
        <w:tabs>
          <w:tab w:val="right" w:pos="8640"/>
        </w:tabs>
        <w:rPr>
          <w:szCs w:val="22"/>
        </w:rPr>
      </w:pPr>
    </w:p>
    <w:p w14:paraId="5DEC6227" w14:textId="77777777" w:rsidR="00F13614" w:rsidRPr="00F13614" w:rsidRDefault="00F13614" w:rsidP="00F13614">
      <w:pPr>
        <w:tabs>
          <w:tab w:val="right" w:pos="8640"/>
        </w:tabs>
        <w:rPr>
          <w:color w:val="auto"/>
          <w:szCs w:val="22"/>
        </w:rPr>
      </w:pPr>
      <w:r w:rsidRPr="00F13614">
        <w:rPr>
          <w:color w:val="auto"/>
          <w:szCs w:val="22"/>
        </w:rPr>
        <w:tab/>
        <w:t>The question then was the adoption of the amendment.</w:t>
      </w:r>
    </w:p>
    <w:p w14:paraId="17BB1FF6" w14:textId="77777777" w:rsidR="00F13614" w:rsidRPr="00F13614" w:rsidRDefault="00F13614" w:rsidP="00F13614">
      <w:pPr>
        <w:tabs>
          <w:tab w:val="right" w:pos="8640"/>
        </w:tabs>
        <w:rPr>
          <w:szCs w:val="22"/>
        </w:rPr>
      </w:pPr>
    </w:p>
    <w:p w14:paraId="00C5EB26" w14:textId="77777777" w:rsidR="00F13614" w:rsidRPr="00F13614" w:rsidRDefault="00F13614" w:rsidP="00F13614">
      <w:pPr>
        <w:tabs>
          <w:tab w:val="right" w:pos="8640"/>
        </w:tabs>
        <w:rPr>
          <w:color w:val="auto"/>
          <w:szCs w:val="22"/>
        </w:rPr>
      </w:pPr>
      <w:r w:rsidRPr="00F13614">
        <w:rPr>
          <w:color w:val="auto"/>
          <w:szCs w:val="22"/>
        </w:rPr>
        <w:tab/>
        <w:t>The "ayes" and "nays" were demanded and taken, resulting as follows:</w:t>
      </w:r>
    </w:p>
    <w:p w14:paraId="43DACEEC" w14:textId="77777777" w:rsidR="00F13614" w:rsidRPr="00F13614" w:rsidRDefault="00F13614" w:rsidP="00F13614">
      <w:pPr>
        <w:tabs>
          <w:tab w:val="right" w:pos="8640"/>
        </w:tabs>
        <w:jc w:val="center"/>
        <w:rPr>
          <w:b/>
          <w:color w:val="auto"/>
          <w:szCs w:val="22"/>
        </w:rPr>
      </w:pPr>
      <w:r w:rsidRPr="00F13614">
        <w:rPr>
          <w:b/>
          <w:color w:val="auto"/>
          <w:szCs w:val="22"/>
        </w:rPr>
        <w:t>Ayes 44; Nays 0</w:t>
      </w:r>
    </w:p>
    <w:p w14:paraId="3C40FD77" w14:textId="77777777" w:rsidR="00F13614" w:rsidRPr="00F13614" w:rsidRDefault="00F13614" w:rsidP="00F13614">
      <w:pPr>
        <w:tabs>
          <w:tab w:val="right" w:pos="8640"/>
        </w:tabs>
        <w:rPr>
          <w:szCs w:val="22"/>
        </w:rPr>
      </w:pPr>
    </w:p>
    <w:p w14:paraId="24489958" w14:textId="77777777" w:rsidR="00F13614" w:rsidRPr="00F13614" w:rsidRDefault="00F13614" w:rsidP="00F13614">
      <w:pPr>
        <w:tabs>
          <w:tab w:val="clear" w:pos="216"/>
          <w:tab w:val="clear" w:pos="432"/>
          <w:tab w:val="clear" w:pos="648"/>
          <w:tab w:val="left" w:pos="720"/>
          <w:tab w:val="center" w:pos="4320"/>
          <w:tab w:val="right" w:pos="8640"/>
        </w:tabs>
        <w:jc w:val="center"/>
        <w:rPr>
          <w:b/>
          <w:color w:val="auto"/>
          <w:szCs w:val="22"/>
        </w:rPr>
      </w:pPr>
      <w:r w:rsidRPr="00F13614">
        <w:rPr>
          <w:b/>
          <w:color w:val="auto"/>
          <w:szCs w:val="22"/>
        </w:rPr>
        <w:t>AYES</w:t>
      </w:r>
    </w:p>
    <w:p w14:paraId="102F9A04"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Adams</w:t>
      </w:r>
      <w:r w:rsidRPr="00F13614">
        <w:rPr>
          <w:color w:val="auto"/>
          <w:szCs w:val="22"/>
        </w:rPr>
        <w:tab/>
        <w:t>Alexander</w:t>
      </w:r>
      <w:r w:rsidRPr="00F13614">
        <w:rPr>
          <w:color w:val="auto"/>
          <w:szCs w:val="22"/>
        </w:rPr>
        <w:tab/>
        <w:t>Allen</w:t>
      </w:r>
    </w:p>
    <w:p w14:paraId="0D344527"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Campsen</w:t>
      </w:r>
      <w:r w:rsidRPr="00F13614">
        <w:rPr>
          <w:color w:val="auto"/>
          <w:szCs w:val="22"/>
        </w:rPr>
        <w:tab/>
        <w:t>Cash</w:t>
      </w:r>
      <w:r w:rsidRPr="00F13614">
        <w:rPr>
          <w:color w:val="auto"/>
          <w:szCs w:val="22"/>
        </w:rPr>
        <w:tab/>
        <w:t>Climer</w:t>
      </w:r>
    </w:p>
    <w:p w14:paraId="294D9767"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Corbin</w:t>
      </w:r>
      <w:r w:rsidRPr="00F13614">
        <w:rPr>
          <w:color w:val="auto"/>
          <w:szCs w:val="22"/>
        </w:rPr>
        <w:tab/>
        <w:t>Cromer</w:t>
      </w:r>
      <w:r w:rsidRPr="00F13614">
        <w:rPr>
          <w:color w:val="auto"/>
          <w:szCs w:val="22"/>
        </w:rPr>
        <w:tab/>
        <w:t>Davis</w:t>
      </w:r>
    </w:p>
    <w:p w14:paraId="20B600AB"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Devine</w:t>
      </w:r>
      <w:r w:rsidRPr="00F13614">
        <w:rPr>
          <w:color w:val="auto"/>
          <w:szCs w:val="22"/>
        </w:rPr>
        <w:tab/>
        <w:t>Fanning</w:t>
      </w:r>
      <w:r w:rsidRPr="00F13614">
        <w:rPr>
          <w:color w:val="auto"/>
          <w:szCs w:val="22"/>
        </w:rPr>
        <w:tab/>
        <w:t>Gambrell</w:t>
      </w:r>
    </w:p>
    <w:p w14:paraId="01446715"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Garrett</w:t>
      </w:r>
      <w:r w:rsidRPr="00F13614">
        <w:rPr>
          <w:color w:val="auto"/>
          <w:szCs w:val="22"/>
        </w:rPr>
        <w:tab/>
        <w:t>Goldfinch</w:t>
      </w:r>
      <w:r w:rsidRPr="00F13614">
        <w:rPr>
          <w:color w:val="auto"/>
          <w:szCs w:val="22"/>
        </w:rPr>
        <w:tab/>
        <w:t>Grooms</w:t>
      </w:r>
    </w:p>
    <w:p w14:paraId="383344A1"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Gustafson</w:t>
      </w:r>
      <w:r w:rsidRPr="00F13614">
        <w:rPr>
          <w:color w:val="auto"/>
          <w:szCs w:val="22"/>
        </w:rPr>
        <w:tab/>
        <w:t>Harpootlian</w:t>
      </w:r>
      <w:r w:rsidRPr="00F13614">
        <w:rPr>
          <w:color w:val="auto"/>
          <w:szCs w:val="22"/>
        </w:rPr>
        <w:tab/>
        <w:t>Hembree</w:t>
      </w:r>
    </w:p>
    <w:p w14:paraId="21DCB094"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13614">
        <w:rPr>
          <w:color w:val="auto"/>
          <w:szCs w:val="22"/>
        </w:rPr>
        <w:t>Hutto</w:t>
      </w:r>
      <w:r w:rsidRPr="00F13614">
        <w:rPr>
          <w:color w:val="auto"/>
          <w:szCs w:val="22"/>
        </w:rPr>
        <w:tab/>
        <w:t>Jackson</w:t>
      </w:r>
      <w:r w:rsidRPr="00F13614">
        <w:rPr>
          <w:color w:val="auto"/>
          <w:szCs w:val="22"/>
        </w:rPr>
        <w:tab/>
      </w:r>
      <w:r w:rsidRPr="00F13614">
        <w:rPr>
          <w:i/>
          <w:color w:val="auto"/>
          <w:szCs w:val="22"/>
        </w:rPr>
        <w:t>Johnson, Kevin</w:t>
      </w:r>
    </w:p>
    <w:p w14:paraId="2A6EE5C6"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i/>
          <w:color w:val="auto"/>
          <w:szCs w:val="22"/>
        </w:rPr>
        <w:t>Johnson, Michael</w:t>
      </w:r>
      <w:r w:rsidRPr="00F13614">
        <w:rPr>
          <w:i/>
          <w:color w:val="auto"/>
          <w:szCs w:val="22"/>
        </w:rPr>
        <w:tab/>
      </w:r>
      <w:r w:rsidRPr="00F13614">
        <w:rPr>
          <w:color w:val="auto"/>
          <w:szCs w:val="22"/>
        </w:rPr>
        <w:t>Kimbrell</w:t>
      </w:r>
      <w:r w:rsidRPr="00F13614">
        <w:rPr>
          <w:color w:val="auto"/>
          <w:szCs w:val="22"/>
        </w:rPr>
        <w:tab/>
        <w:t>Loftis</w:t>
      </w:r>
    </w:p>
    <w:p w14:paraId="7B71A5C2"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Malloy</w:t>
      </w:r>
      <w:r w:rsidRPr="00F13614">
        <w:rPr>
          <w:color w:val="auto"/>
          <w:szCs w:val="22"/>
        </w:rPr>
        <w:tab/>
        <w:t>Martin</w:t>
      </w:r>
      <w:r w:rsidRPr="00F13614">
        <w:rPr>
          <w:color w:val="auto"/>
          <w:szCs w:val="22"/>
        </w:rPr>
        <w:tab/>
        <w:t>Massey</w:t>
      </w:r>
    </w:p>
    <w:p w14:paraId="51F0F298"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Matthews</w:t>
      </w:r>
      <w:r w:rsidRPr="00F13614">
        <w:rPr>
          <w:color w:val="auto"/>
          <w:szCs w:val="22"/>
        </w:rPr>
        <w:tab/>
        <w:t>McElveen</w:t>
      </w:r>
      <w:r w:rsidRPr="00F13614">
        <w:rPr>
          <w:color w:val="auto"/>
          <w:szCs w:val="22"/>
        </w:rPr>
        <w:tab/>
        <w:t>McLeod</w:t>
      </w:r>
    </w:p>
    <w:p w14:paraId="23979972"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Peeler</w:t>
      </w:r>
      <w:r w:rsidRPr="00F13614">
        <w:rPr>
          <w:color w:val="auto"/>
          <w:szCs w:val="22"/>
        </w:rPr>
        <w:tab/>
        <w:t>Rankin</w:t>
      </w:r>
      <w:r w:rsidRPr="00F13614">
        <w:rPr>
          <w:color w:val="auto"/>
          <w:szCs w:val="22"/>
        </w:rPr>
        <w:tab/>
        <w:t>Reichenbach</w:t>
      </w:r>
    </w:p>
    <w:p w14:paraId="09E6774B"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Rice</w:t>
      </w:r>
      <w:r w:rsidRPr="00F13614">
        <w:rPr>
          <w:color w:val="auto"/>
          <w:szCs w:val="22"/>
        </w:rPr>
        <w:tab/>
        <w:t>Sabb</w:t>
      </w:r>
      <w:r w:rsidRPr="00F13614">
        <w:rPr>
          <w:color w:val="auto"/>
          <w:szCs w:val="22"/>
        </w:rPr>
        <w:tab/>
        <w:t>Senn</w:t>
      </w:r>
    </w:p>
    <w:p w14:paraId="697B39A8"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Setzler</w:t>
      </w:r>
      <w:r w:rsidRPr="00F13614">
        <w:rPr>
          <w:color w:val="auto"/>
          <w:szCs w:val="22"/>
        </w:rPr>
        <w:tab/>
        <w:t>Shealy</w:t>
      </w:r>
      <w:r w:rsidRPr="00F13614">
        <w:rPr>
          <w:color w:val="auto"/>
          <w:szCs w:val="22"/>
        </w:rPr>
        <w:tab/>
        <w:t>Stephens</w:t>
      </w:r>
    </w:p>
    <w:p w14:paraId="375FD1D3"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Talley</w:t>
      </w:r>
      <w:r w:rsidRPr="00F13614">
        <w:rPr>
          <w:color w:val="auto"/>
          <w:szCs w:val="22"/>
        </w:rPr>
        <w:tab/>
        <w:t>Tedder</w:t>
      </w:r>
      <w:r w:rsidRPr="00F13614">
        <w:rPr>
          <w:color w:val="auto"/>
          <w:szCs w:val="22"/>
        </w:rPr>
        <w:tab/>
        <w:t>Turner</w:t>
      </w:r>
    </w:p>
    <w:p w14:paraId="720165CA"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Verdin</w:t>
      </w:r>
      <w:r w:rsidRPr="00F13614">
        <w:rPr>
          <w:color w:val="auto"/>
          <w:szCs w:val="22"/>
        </w:rPr>
        <w:tab/>
        <w:t>Young</w:t>
      </w:r>
    </w:p>
    <w:p w14:paraId="3AAAE3EE"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8F6EA84"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13614">
        <w:rPr>
          <w:b/>
          <w:color w:val="auto"/>
          <w:szCs w:val="22"/>
        </w:rPr>
        <w:t>Total--44</w:t>
      </w:r>
    </w:p>
    <w:p w14:paraId="438FA79D" w14:textId="77777777" w:rsidR="00F13614" w:rsidRPr="00F13614" w:rsidRDefault="00F13614" w:rsidP="00F13614">
      <w:pPr>
        <w:tabs>
          <w:tab w:val="right" w:pos="8640"/>
        </w:tabs>
        <w:rPr>
          <w:szCs w:val="22"/>
        </w:rPr>
      </w:pPr>
    </w:p>
    <w:p w14:paraId="791E0DD2" w14:textId="77777777" w:rsidR="00F13614" w:rsidRPr="00F13614" w:rsidRDefault="00F13614" w:rsidP="00F13614">
      <w:pPr>
        <w:tabs>
          <w:tab w:val="clear" w:pos="216"/>
          <w:tab w:val="clear" w:pos="432"/>
          <w:tab w:val="clear" w:pos="648"/>
          <w:tab w:val="left" w:pos="720"/>
          <w:tab w:val="center" w:pos="4320"/>
          <w:tab w:val="right" w:pos="8640"/>
        </w:tabs>
        <w:jc w:val="center"/>
        <w:rPr>
          <w:b/>
          <w:color w:val="auto"/>
          <w:szCs w:val="22"/>
        </w:rPr>
      </w:pPr>
      <w:r w:rsidRPr="00F13614">
        <w:rPr>
          <w:b/>
          <w:color w:val="auto"/>
          <w:szCs w:val="22"/>
        </w:rPr>
        <w:t>NAYS</w:t>
      </w:r>
    </w:p>
    <w:p w14:paraId="11051EB0" w14:textId="77777777" w:rsidR="00F13614" w:rsidRPr="00F13614" w:rsidRDefault="00F13614" w:rsidP="00F13614">
      <w:pPr>
        <w:tabs>
          <w:tab w:val="clear" w:pos="216"/>
          <w:tab w:val="clear" w:pos="432"/>
          <w:tab w:val="clear" w:pos="648"/>
          <w:tab w:val="left" w:pos="720"/>
          <w:tab w:val="center" w:pos="4320"/>
          <w:tab w:val="right" w:pos="8640"/>
        </w:tabs>
        <w:jc w:val="center"/>
        <w:rPr>
          <w:b/>
          <w:szCs w:val="22"/>
        </w:rPr>
      </w:pPr>
    </w:p>
    <w:p w14:paraId="0C7700E9" w14:textId="77777777" w:rsidR="00F13614" w:rsidRPr="00F13614" w:rsidRDefault="00F13614" w:rsidP="00F13614">
      <w:pPr>
        <w:tabs>
          <w:tab w:val="clear" w:pos="216"/>
          <w:tab w:val="clear" w:pos="432"/>
          <w:tab w:val="clear" w:pos="648"/>
          <w:tab w:val="left" w:pos="720"/>
          <w:tab w:val="center" w:pos="4320"/>
          <w:tab w:val="right" w:pos="8640"/>
        </w:tabs>
        <w:jc w:val="center"/>
        <w:rPr>
          <w:b/>
          <w:color w:val="auto"/>
          <w:szCs w:val="22"/>
        </w:rPr>
      </w:pPr>
      <w:r w:rsidRPr="00F13614">
        <w:rPr>
          <w:b/>
          <w:color w:val="auto"/>
          <w:szCs w:val="22"/>
        </w:rPr>
        <w:t>Total--0</w:t>
      </w:r>
    </w:p>
    <w:p w14:paraId="4C6A9C3F" w14:textId="77777777" w:rsidR="00F13614" w:rsidRPr="00F13614" w:rsidRDefault="00F13614" w:rsidP="00F13614">
      <w:pPr>
        <w:tabs>
          <w:tab w:val="right" w:pos="8640"/>
        </w:tabs>
        <w:rPr>
          <w:szCs w:val="22"/>
        </w:rPr>
      </w:pPr>
      <w:r w:rsidRPr="00F13614">
        <w:rPr>
          <w:color w:val="auto"/>
          <w:szCs w:val="22"/>
        </w:rPr>
        <w:tab/>
      </w:r>
    </w:p>
    <w:p w14:paraId="30F9002B" w14:textId="774A0D39" w:rsidR="00F13614" w:rsidRPr="00F13614" w:rsidRDefault="00F13614" w:rsidP="00F13614">
      <w:pPr>
        <w:tabs>
          <w:tab w:val="right" w:pos="8640"/>
        </w:tabs>
        <w:rPr>
          <w:color w:val="auto"/>
          <w:szCs w:val="22"/>
        </w:rPr>
      </w:pPr>
      <w:r w:rsidRPr="00F13614">
        <w:rPr>
          <w:color w:val="auto"/>
          <w:szCs w:val="22"/>
        </w:rPr>
        <w:tab/>
        <w:t>The amendment was adopted.</w:t>
      </w:r>
    </w:p>
    <w:p w14:paraId="5B883EF2" w14:textId="77777777" w:rsidR="00F13614" w:rsidRPr="00F13614" w:rsidRDefault="00F13614" w:rsidP="00F13614">
      <w:pPr>
        <w:tabs>
          <w:tab w:val="right" w:pos="8640"/>
        </w:tabs>
        <w:rPr>
          <w:szCs w:val="22"/>
        </w:rPr>
      </w:pPr>
    </w:p>
    <w:p w14:paraId="14E3B524" w14:textId="77777777" w:rsidR="00F13614" w:rsidRPr="00F13614" w:rsidRDefault="00F13614" w:rsidP="00F13614">
      <w:pPr>
        <w:tabs>
          <w:tab w:val="right" w:pos="8640"/>
        </w:tabs>
        <w:rPr>
          <w:color w:val="auto"/>
          <w:szCs w:val="22"/>
        </w:rPr>
      </w:pPr>
      <w:r w:rsidRPr="00F13614">
        <w:rPr>
          <w:color w:val="auto"/>
          <w:szCs w:val="22"/>
        </w:rPr>
        <w:tab/>
        <w:t>The Bill was ordered returned to the House of Representatives with amendments.</w:t>
      </w:r>
    </w:p>
    <w:p w14:paraId="7EA8D6C7" w14:textId="77777777" w:rsidR="00F13614" w:rsidRPr="00F13614" w:rsidRDefault="00F13614" w:rsidP="00F13614">
      <w:pPr>
        <w:tabs>
          <w:tab w:val="right" w:pos="8640"/>
        </w:tabs>
        <w:rPr>
          <w:szCs w:val="22"/>
        </w:rPr>
      </w:pPr>
    </w:p>
    <w:p w14:paraId="2E44930B" w14:textId="77777777" w:rsidR="00F13614" w:rsidRPr="00F13614" w:rsidRDefault="00F13614" w:rsidP="00F13614">
      <w:pPr>
        <w:tabs>
          <w:tab w:val="right" w:pos="8640"/>
        </w:tabs>
        <w:jc w:val="center"/>
        <w:rPr>
          <w:color w:val="auto"/>
          <w:szCs w:val="22"/>
        </w:rPr>
      </w:pPr>
      <w:r w:rsidRPr="00F13614">
        <w:rPr>
          <w:b/>
          <w:color w:val="auto"/>
          <w:szCs w:val="22"/>
        </w:rPr>
        <w:t>Message from the House</w:t>
      </w:r>
    </w:p>
    <w:p w14:paraId="17C9E57D" w14:textId="77777777" w:rsidR="00F13614" w:rsidRPr="00F13614" w:rsidRDefault="00F13614" w:rsidP="00F13614">
      <w:pPr>
        <w:tabs>
          <w:tab w:val="right" w:pos="8640"/>
        </w:tabs>
        <w:rPr>
          <w:szCs w:val="22"/>
        </w:rPr>
      </w:pPr>
      <w:r w:rsidRPr="00F13614">
        <w:rPr>
          <w:szCs w:val="22"/>
        </w:rPr>
        <w:t>Columbia, S.C., May 9, 2024</w:t>
      </w:r>
    </w:p>
    <w:p w14:paraId="3775B3BE" w14:textId="77777777" w:rsidR="00F13614" w:rsidRPr="00F13614" w:rsidRDefault="00F13614" w:rsidP="00F13614">
      <w:pPr>
        <w:tabs>
          <w:tab w:val="right" w:pos="8640"/>
        </w:tabs>
        <w:rPr>
          <w:szCs w:val="22"/>
        </w:rPr>
      </w:pPr>
    </w:p>
    <w:p w14:paraId="397D56DE" w14:textId="77777777" w:rsidR="00F13614" w:rsidRPr="00F13614" w:rsidRDefault="00F13614" w:rsidP="00F13614">
      <w:pPr>
        <w:tabs>
          <w:tab w:val="right" w:pos="8640"/>
        </w:tabs>
        <w:rPr>
          <w:szCs w:val="22"/>
        </w:rPr>
      </w:pPr>
      <w:r w:rsidRPr="00F13614">
        <w:rPr>
          <w:szCs w:val="22"/>
        </w:rPr>
        <w:t>Mr. President and Senators:</w:t>
      </w:r>
    </w:p>
    <w:p w14:paraId="187A4A22" w14:textId="77777777" w:rsidR="00F13614" w:rsidRPr="00F13614" w:rsidRDefault="00F13614" w:rsidP="00F13614">
      <w:pPr>
        <w:tabs>
          <w:tab w:val="right" w:pos="8640"/>
        </w:tabs>
        <w:rPr>
          <w:szCs w:val="22"/>
        </w:rPr>
      </w:pPr>
      <w:r w:rsidRPr="00F13614">
        <w:rPr>
          <w:szCs w:val="22"/>
        </w:rPr>
        <w:tab/>
        <w:t>The House respectfully informs your Honorable Body that it concurs in the amendments proposed by the Senate to:</w:t>
      </w:r>
    </w:p>
    <w:p w14:paraId="267AB8C5" w14:textId="77777777" w:rsidR="00F13614" w:rsidRPr="00F13614" w:rsidRDefault="00F13614" w:rsidP="00F13614">
      <w:pPr>
        <w:suppressAutoHyphens/>
        <w:rPr>
          <w:szCs w:val="22"/>
        </w:rPr>
      </w:pPr>
      <w:r w:rsidRPr="00F13614">
        <w:rPr>
          <w:szCs w:val="22"/>
        </w:rPr>
        <w:tab/>
        <w:t>S. 1021</w:t>
      </w:r>
      <w:r w:rsidRPr="00F13614">
        <w:rPr>
          <w:szCs w:val="22"/>
        </w:rPr>
        <w:fldChar w:fldCharType="begin"/>
      </w:r>
      <w:r w:rsidRPr="00F13614">
        <w:rPr>
          <w:szCs w:val="22"/>
        </w:rPr>
        <w:instrText xml:space="preserve"> XE "S. 1021" \b </w:instrText>
      </w:r>
      <w:r w:rsidRPr="00F13614">
        <w:rPr>
          <w:szCs w:val="22"/>
        </w:rPr>
        <w:fldChar w:fldCharType="end"/>
      </w:r>
      <w:r w:rsidRPr="00F13614">
        <w:rPr>
          <w:szCs w:val="22"/>
        </w:rPr>
        <w:t xml:space="preserve"> -- Senators Davis, Matthews and Campsen:  </w:t>
      </w:r>
      <w:r w:rsidRPr="00F13614">
        <w:rPr>
          <w:caps/>
          <w:szCs w:val="22"/>
        </w:rPr>
        <w:t>A BILL TO EXTEND THE PROVISIONS OF THE SOUTH CAROLINA ABANDONED BUILDINGS REVITALIZATION ACT TO 2035; AND TO AMEND THE SOUTH CAROLINA CODE OF LAWS BY AMENDING SECTION 12</w:t>
      </w:r>
      <w:r w:rsidRPr="00F13614">
        <w:rPr>
          <w:caps/>
          <w:szCs w:val="22"/>
        </w:rPr>
        <w:noBreakHyphen/>
        <w:t>67</w:t>
      </w:r>
      <w:r w:rsidRPr="00F13614">
        <w:rPr>
          <w:caps/>
          <w:szCs w:val="22"/>
        </w:rPr>
        <w:noBreakHyphen/>
        <w:t>140, RELATING TO THE ABANDONED BUILDINGS TAX CREDIT, SO AS TO INCREASE THE AMOUNT OF THE MAXIMUM TAX CREDIT THAT MAY BE EARNED.</w:t>
      </w:r>
    </w:p>
    <w:p w14:paraId="4D0F1CCE" w14:textId="77777777" w:rsidR="00F13614" w:rsidRPr="00F13614" w:rsidRDefault="00F13614" w:rsidP="00F13614">
      <w:pPr>
        <w:tabs>
          <w:tab w:val="right" w:pos="8640"/>
        </w:tabs>
        <w:rPr>
          <w:szCs w:val="22"/>
        </w:rPr>
      </w:pPr>
      <w:r w:rsidRPr="00F13614">
        <w:rPr>
          <w:szCs w:val="22"/>
        </w:rPr>
        <w:t>and has ordered the Bill enrolled for Ratification.</w:t>
      </w:r>
    </w:p>
    <w:p w14:paraId="57D0F05D" w14:textId="77777777" w:rsidR="00F13614" w:rsidRPr="00F13614" w:rsidRDefault="00F13614" w:rsidP="00F13614">
      <w:pPr>
        <w:tabs>
          <w:tab w:val="right" w:pos="8640"/>
        </w:tabs>
        <w:rPr>
          <w:szCs w:val="22"/>
        </w:rPr>
      </w:pPr>
      <w:r w:rsidRPr="00F13614">
        <w:rPr>
          <w:szCs w:val="22"/>
        </w:rPr>
        <w:t>Very respectfully,</w:t>
      </w:r>
    </w:p>
    <w:p w14:paraId="05A1FE59" w14:textId="77777777" w:rsidR="00F13614" w:rsidRPr="00F13614" w:rsidRDefault="00F13614" w:rsidP="00F13614">
      <w:pPr>
        <w:tabs>
          <w:tab w:val="right" w:pos="8640"/>
        </w:tabs>
        <w:rPr>
          <w:szCs w:val="22"/>
        </w:rPr>
      </w:pPr>
      <w:r w:rsidRPr="00F13614">
        <w:rPr>
          <w:szCs w:val="22"/>
        </w:rPr>
        <w:t>Speaker of the House</w:t>
      </w:r>
    </w:p>
    <w:p w14:paraId="32A758A7" w14:textId="77777777" w:rsidR="00F13614" w:rsidRPr="00F13614" w:rsidRDefault="00F13614" w:rsidP="00F13614">
      <w:pPr>
        <w:tabs>
          <w:tab w:val="right" w:pos="8640"/>
        </w:tabs>
        <w:rPr>
          <w:szCs w:val="22"/>
        </w:rPr>
      </w:pPr>
      <w:r w:rsidRPr="00F13614">
        <w:rPr>
          <w:szCs w:val="22"/>
        </w:rPr>
        <w:tab/>
        <w:t>Received as information.</w:t>
      </w:r>
    </w:p>
    <w:p w14:paraId="5900BA9C" w14:textId="77777777" w:rsidR="00F13614" w:rsidRDefault="00F13614" w:rsidP="00F13614">
      <w:pPr>
        <w:tabs>
          <w:tab w:val="right" w:pos="8640"/>
        </w:tabs>
        <w:rPr>
          <w:szCs w:val="22"/>
        </w:rPr>
      </w:pPr>
    </w:p>
    <w:p w14:paraId="13A31C00" w14:textId="77777777" w:rsidR="00F13614" w:rsidRDefault="00F13614" w:rsidP="00F13614">
      <w:pPr>
        <w:tabs>
          <w:tab w:val="right" w:pos="8640"/>
        </w:tabs>
        <w:rPr>
          <w:szCs w:val="22"/>
        </w:rPr>
      </w:pPr>
    </w:p>
    <w:p w14:paraId="0F60E216" w14:textId="77777777" w:rsidR="00F13614" w:rsidRDefault="00F13614" w:rsidP="00F13614">
      <w:pPr>
        <w:tabs>
          <w:tab w:val="right" w:pos="8640"/>
        </w:tabs>
        <w:rPr>
          <w:szCs w:val="22"/>
        </w:rPr>
      </w:pPr>
    </w:p>
    <w:p w14:paraId="0A65C33B" w14:textId="77777777" w:rsidR="00F13614" w:rsidRPr="00F13614" w:rsidRDefault="00F13614" w:rsidP="00F13614">
      <w:pPr>
        <w:tabs>
          <w:tab w:val="right" w:pos="8640"/>
        </w:tabs>
        <w:rPr>
          <w:szCs w:val="22"/>
        </w:rPr>
      </w:pPr>
    </w:p>
    <w:p w14:paraId="0C03D881" w14:textId="77777777" w:rsidR="00F13614" w:rsidRPr="00F13614" w:rsidRDefault="00F13614" w:rsidP="00F13614">
      <w:pPr>
        <w:jc w:val="center"/>
        <w:rPr>
          <w:color w:val="auto"/>
          <w:szCs w:val="22"/>
        </w:rPr>
      </w:pPr>
      <w:r w:rsidRPr="00F13614">
        <w:rPr>
          <w:b/>
          <w:color w:val="auto"/>
          <w:szCs w:val="22"/>
        </w:rPr>
        <w:t>Message from the House</w:t>
      </w:r>
    </w:p>
    <w:p w14:paraId="0A957A93" w14:textId="77777777" w:rsidR="00F13614" w:rsidRPr="00F13614" w:rsidRDefault="00F13614" w:rsidP="00F13614">
      <w:pPr>
        <w:rPr>
          <w:bCs/>
          <w:color w:val="auto"/>
          <w:szCs w:val="22"/>
        </w:rPr>
      </w:pPr>
      <w:r w:rsidRPr="00F13614">
        <w:rPr>
          <w:bCs/>
          <w:color w:val="auto"/>
          <w:szCs w:val="22"/>
        </w:rPr>
        <w:t>Columbia, S.C., May 9, 2024</w:t>
      </w:r>
    </w:p>
    <w:p w14:paraId="238C053D" w14:textId="77777777" w:rsidR="00F13614" w:rsidRPr="00F13614" w:rsidRDefault="00F13614" w:rsidP="00F13614">
      <w:pPr>
        <w:rPr>
          <w:bCs/>
          <w:color w:val="auto"/>
          <w:szCs w:val="22"/>
        </w:rPr>
      </w:pPr>
    </w:p>
    <w:p w14:paraId="4DB1B29A" w14:textId="77777777" w:rsidR="00F13614" w:rsidRPr="00F13614" w:rsidRDefault="00F13614" w:rsidP="00F13614">
      <w:pPr>
        <w:rPr>
          <w:bCs/>
          <w:color w:val="auto"/>
          <w:szCs w:val="22"/>
        </w:rPr>
      </w:pPr>
      <w:r w:rsidRPr="00F13614">
        <w:rPr>
          <w:bCs/>
          <w:color w:val="auto"/>
          <w:szCs w:val="22"/>
        </w:rPr>
        <w:t>Mr. President and Senators:</w:t>
      </w:r>
    </w:p>
    <w:p w14:paraId="351D95B0" w14:textId="77777777" w:rsidR="00F13614" w:rsidRPr="00F13614" w:rsidRDefault="00F13614" w:rsidP="00F13614">
      <w:pPr>
        <w:rPr>
          <w:bCs/>
          <w:color w:val="auto"/>
          <w:szCs w:val="22"/>
        </w:rPr>
      </w:pPr>
      <w:r w:rsidRPr="00F13614">
        <w:rPr>
          <w:bCs/>
          <w:color w:val="auto"/>
          <w:szCs w:val="22"/>
        </w:rPr>
        <w:tab/>
        <w:t>The House respectfully informs your Honorable Body that it refuses to concur in the amendments proposed by the Senate to:</w:t>
      </w:r>
    </w:p>
    <w:p w14:paraId="4B044F50" w14:textId="77777777" w:rsidR="00F13614" w:rsidRPr="00F13614" w:rsidRDefault="00F13614" w:rsidP="00F13614">
      <w:pPr>
        <w:suppressAutoHyphens/>
        <w:rPr>
          <w:szCs w:val="22"/>
        </w:rPr>
      </w:pPr>
      <w:r w:rsidRPr="00F13614">
        <w:rPr>
          <w:szCs w:val="22"/>
        </w:rPr>
        <w:tab/>
        <w:t>S. 1031</w:t>
      </w:r>
      <w:r w:rsidRPr="00F13614">
        <w:rPr>
          <w:szCs w:val="22"/>
        </w:rPr>
        <w:fldChar w:fldCharType="begin"/>
      </w:r>
      <w:r w:rsidRPr="00F13614">
        <w:rPr>
          <w:szCs w:val="22"/>
        </w:rPr>
        <w:instrText xml:space="preserve"> XE "S. 1031" \b </w:instrText>
      </w:r>
      <w:r w:rsidRPr="00F13614">
        <w:rPr>
          <w:szCs w:val="22"/>
        </w:rPr>
        <w:fldChar w:fldCharType="end"/>
      </w:r>
      <w:r w:rsidRPr="00F13614">
        <w:rPr>
          <w:szCs w:val="22"/>
        </w:rPr>
        <w:t xml:space="preserve"> -- Senator Cromer:  </w:t>
      </w:r>
      <w:r w:rsidRPr="00F13614">
        <w:rPr>
          <w:caps/>
          <w:szCs w:val="22"/>
        </w:rPr>
        <w:t>A BILL TO AMEND THE SOUTH CAROLINA CODE OF LAWS BY AMENDING CHAPTER 11 OF TITLE 35, RELATING TO ANTI</w:t>
      </w:r>
      <w:r w:rsidRPr="00F13614">
        <w:rPr>
          <w:caps/>
          <w:szCs w:val="22"/>
        </w:rPr>
        <w:noBreakHyphen/>
        <w:t>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w:t>
      </w:r>
    </w:p>
    <w:p w14:paraId="7F6389C0" w14:textId="77777777" w:rsidR="00F13614" w:rsidRPr="00F13614" w:rsidRDefault="00F13614" w:rsidP="00F13614">
      <w:pPr>
        <w:rPr>
          <w:color w:val="auto"/>
          <w:szCs w:val="22"/>
        </w:rPr>
      </w:pPr>
      <w:r w:rsidRPr="00F13614">
        <w:rPr>
          <w:color w:val="auto"/>
          <w:szCs w:val="22"/>
        </w:rPr>
        <w:t>Very respectfully,</w:t>
      </w:r>
    </w:p>
    <w:p w14:paraId="28A874DA" w14:textId="77777777" w:rsidR="00F13614" w:rsidRPr="00F13614" w:rsidRDefault="00F13614" w:rsidP="00F13614">
      <w:pPr>
        <w:rPr>
          <w:color w:val="auto"/>
          <w:szCs w:val="22"/>
        </w:rPr>
      </w:pPr>
      <w:r w:rsidRPr="00F13614">
        <w:rPr>
          <w:color w:val="auto"/>
          <w:szCs w:val="22"/>
        </w:rPr>
        <w:t>Speaker of the House</w:t>
      </w:r>
    </w:p>
    <w:p w14:paraId="61978A76" w14:textId="77777777" w:rsidR="00F13614" w:rsidRPr="00F13614" w:rsidRDefault="00F13614" w:rsidP="00F13614">
      <w:pPr>
        <w:rPr>
          <w:color w:val="auto"/>
          <w:szCs w:val="22"/>
        </w:rPr>
      </w:pPr>
      <w:r w:rsidRPr="00F13614">
        <w:rPr>
          <w:color w:val="auto"/>
          <w:szCs w:val="22"/>
        </w:rPr>
        <w:tab/>
        <w:t>Received as information.</w:t>
      </w:r>
    </w:p>
    <w:p w14:paraId="0DA7C4B6" w14:textId="77777777" w:rsidR="00F13614" w:rsidRPr="00F13614" w:rsidRDefault="00F13614" w:rsidP="00F13614">
      <w:pPr>
        <w:rPr>
          <w:b/>
          <w:bCs/>
          <w:color w:val="auto"/>
          <w:szCs w:val="22"/>
        </w:rPr>
      </w:pPr>
    </w:p>
    <w:p w14:paraId="7832268C" w14:textId="77777777" w:rsidR="00F13614" w:rsidRPr="00F13614" w:rsidRDefault="00F13614" w:rsidP="00F13614">
      <w:pPr>
        <w:tabs>
          <w:tab w:val="right" w:pos="8640"/>
        </w:tabs>
        <w:jc w:val="center"/>
        <w:rPr>
          <w:b/>
          <w:color w:val="auto"/>
          <w:szCs w:val="22"/>
        </w:rPr>
      </w:pPr>
      <w:r w:rsidRPr="00F13614">
        <w:rPr>
          <w:b/>
          <w:color w:val="auto"/>
          <w:szCs w:val="22"/>
        </w:rPr>
        <w:t>SENATE INSISTS ON THEIR AMENDMENTS</w:t>
      </w:r>
    </w:p>
    <w:p w14:paraId="36FDBE0C" w14:textId="77777777" w:rsidR="00F13614" w:rsidRPr="00F13614" w:rsidRDefault="00F13614" w:rsidP="00F13614">
      <w:pPr>
        <w:suppressAutoHyphens/>
        <w:rPr>
          <w:szCs w:val="22"/>
        </w:rPr>
      </w:pPr>
      <w:r w:rsidRPr="00F13614">
        <w:rPr>
          <w:b/>
          <w:bCs/>
          <w:color w:val="auto"/>
          <w:szCs w:val="22"/>
        </w:rPr>
        <w:tab/>
      </w:r>
      <w:r w:rsidRPr="00F13614">
        <w:rPr>
          <w:szCs w:val="22"/>
        </w:rPr>
        <w:t>S. 1031</w:t>
      </w:r>
      <w:r w:rsidRPr="00F13614">
        <w:rPr>
          <w:szCs w:val="22"/>
        </w:rPr>
        <w:fldChar w:fldCharType="begin"/>
      </w:r>
      <w:r w:rsidRPr="00F13614">
        <w:rPr>
          <w:szCs w:val="22"/>
        </w:rPr>
        <w:instrText xml:space="preserve"> XE "S. 1031" \b </w:instrText>
      </w:r>
      <w:r w:rsidRPr="00F13614">
        <w:rPr>
          <w:szCs w:val="22"/>
        </w:rPr>
        <w:fldChar w:fldCharType="end"/>
      </w:r>
      <w:r w:rsidRPr="00F13614">
        <w:rPr>
          <w:szCs w:val="22"/>
        </w:rPr>
        <w:t xml:space="preserve"> -- Senator Cromer:  </w:t>
      </w:r>
      <w:r w:rsidRPr="00F13614">
        <w:rPr>
          <w:caps/>
          <w:szCs w:val="22"/>
        </w:rPr>
        <w:t>A BILL TO AMEND THE SOUTH CAROLINA CODE OF LAWS BY AMENDING CHAPTER 11 OF TITLE 35, RELATING TO ANTI</w:t>
      </w:r>
      <w:r w:rsidRPr="00F13614">
        <w:rPr>
          <w:caps/>
          <w:szCs w:val="22"/>
        </w:rPr>
        <w:noBreakHyphen/>
        <w:t>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w:t>
      </w:r>
    </w:p>
    <w:p w14:paraId="3F70AF7F" w14:textId="77777777" w:rsidR="00F13614" w:rsidRPr="00F13614" w:rsidRDefault="00F13614" w:rsidP="00F13614">
      <w:pPr>
        <w:rPr>
          <w:b/>
          <w:bCs/>
          <w:color w:val="auto"/>
          <w:szCs w:val="22"/>
        </w:rPr>
      </w:pPr>
    </w:p>
    <w:p w14:paraId="61096C82" w14:textId="77777777" w:rsidR="00F13614" w:rsidRPr="00F13614" w:rsidRDefault="00F13614" w:rsidP="00F13614">
      <w:pPr>
        <w:tabs>
          <w:tab w:val="right" w:pos="8640"/>
        </w:tabs>
        <w:jc w:val="center"/>
        <w:rPr>
          <w:b/>
          <w:color w:val="auto"/>
          <w:szCs w:val="22"/>
        </w:rPr>
      </w:pPr>
      <w:r w:rsidRPr="00F13614">
        <w:rPr>
          <w:b/>
          <w:color w:val="auto"/>
          <w:szCs w:val="22"/>
        </w:rPr>
        <w:t>CONFERENCE COMMITTEE APPOINTED</w:t>
      </w:r>
      <w:r w:rsidRPr="00F13614">
        <w:rPr>
          <w:color w:val="auto"/>
          <w:szCs w:val="22"/>
        </w:rPr>
        <w:tab/>
      </w:r>
    </w:p>
    <w:p w14:paraId="41949B1B" w14:textId="77777777" w:rsidR="00F13614" w:rsidRPr="00F13614" w:rsidRDefault="00F13614" w:rsidP="00F13614">
      <w:pPr>
        <w:tabs>
          <w:tab w:val="right" w:pos="8640"/>
        </w:tabs>
        <w:rPr>
          <w:color w:val="auto"/>
          <w:szCs w:val="22"/>
        </w:rPr>
      </w:pPr>
      <w:r w:rsidRPr="00F13614">
        <w:rPr>
          <w:color w:val="auto"/>
          <w:szCs w:val="22"/>
        </w:rPr>
        <w:tab/>
        <w:t>Whereupon, Senators MALLOY, GAMBRELL and GARRETT were appointed to the Committee of Conference on the part of the Senate and a message was sent to the House accordingly.</w:t>
      </w:r>
    </w:p>
    <w:p w14:paraId="7D0F3984" w14:textId="77777777" w:rsidR="00F13614" w:rsidRPr="00F13614" w:rsidRDefault="00F13614" w:rsidP="00F13614">
      <w:pPr>
        <w:rPr>
          <w:b/>
          <w:color w:val="auto"/>
          <w:szCs w:val="22"/>
        </w:rPr>
      </w:pPr>
    </w:p>
    <w:p w14:paraId="4C1E6D92" w14:textId="77777777" w:rsidR="00F13614" w:rsidRPr="00F13614" w:rsidRDefault="00F13614" w:rsidP="00F13614">
      <w:pPr>
        <w:jc w:val="center"/>
        <w:rPr>
          <w:color w:val="auto"/>
          <w:szCs w:val="22"/>
        </w:rPr>
      </w:pPr>
      <w:r w:rsidRPr="00F13614">
        <w:rPr>
          <w:b/>
          <w:color w:val="auto"/>
          <w:szCs w:val="22"/>
        </w:rPr>
        <w:t>Message from the House</w:t>
      </w:r>
    </w:p>
    <w:p w14:paraId="465E542E" w14:textId="77777777" w:rsidR="00F13614" w:rsidRPr="00F13614" w:rsidRDefault="00F13614" w:rsidP="00F13614">
      <w:pPr>
        <w:rPr>
          <w:bCs/>
          <w:color w:val="auto"/>
          <w:szCs w:val="22"/>
        </w:rPr>
      </w:pPr>
      <w:r w:rsidRPr="00F13614">
        <w:rPr>
          <w:bCs/>
          <w:color w:val="auto"/>
          <w:szCs w:val="22"/>
        </w:rPr>
        <w:t>Columbia, S.C., May 9, 2024</w:t>
      </w:r>
    </w:p>
    <w:p w14:paraId="2BD02FE5" w14:textId="77777777" w:rsidR="00F13614" w:rsidRPr="00F13614" w:rsidRDefault="00F13614" w:rsidP="00F13614">
      <w:pPr>
        <w:rPr>
          <w:bCs/>
          <w:color w:val="auto"/>
          <w:szCs w:val="22"/>
        </w:rPr>
      </w:pPr>
    </w:p>
    <w:p w14:paraId="6CCA2D18" w14:textId="77777777" w:rsidR="00F13614" w:rsidRPr="00F13614" w:rsidRDefault="00F13614" w:rsidP="00F13614">
      <w:pPr>
        <w:rPr>
          <w:bCs/>
          <w:color w:val="auto"/>
          <w:szCs w:val="22"/>
        </w:rPr>
      </w:pPr>
      <w:r w:rsidRPr="00F13614">
        <w:rPr>
          <w:bCs/>
          <w:color w:val="auto"/>
          <w:szCs w:val="22"/>
        </w:rPr>
        <w:t>Mr. President and Senators:</w:t>
      </w:r>
    </w:p>
    <w:p w14:paraId="2330E7CF" w14:textId="77777777" w:rsidR="00F13614" w:rsidRPr="00F13614" w:rsidRDefault="00F13614" w:rsidP="00F13614">
      <w:pPr>
        <w:rPr>
          <w:bCs/>
          <w:color w:val="auto"/>
          <w:szCs w:val="22"/>
        </w:rPr>
      </w:pPr>
      <w:r w:rsidRPr="00F13614">
        <w:rPr>
          <w:bCs/>
          <w:color w:val="auto"/>
          <w:szCs w:val="22"/>
        </w:rPr>
        <w:tab/>
        <w:t>The House respectfully informs your Honorable Body that it has appointed Reps. Blackwell, Gatch and Jefferson to the Committee of Conference on the part of the House on:</w:t>
      </w:r>
    </w:p>
    <w:p w14:paraId="2639ADDE" w14:textId="77777777" w:rsidR="00F13614" w:rsidRPr="00F13614" w:rsidRDefault="00F13614" w:rsidP="00F13614">
      <w:pPr>
        <w:suppressAutoHyphens/>
        <w:rPr>
          <w:bCs/>
          <w:szCs w:val="22"/>
        </w:rPr>
      </w:pPr>
      <w:r w:rsidRPr="00F13614">
        <w:rPr>
          <w:bCs/>
          <w:szCs w:val="22"/>
        </w:rPr>
        <w:tab/>
        <w:t>S. 1031</w:t>
      </w:r>
      <w:r w:rsidRPr="00F13614">
        <w:rPr>
          <w:bCs/>
          <w:szCs w:val="22"/>
        </w:rPr>
        <w:fldChar w:fldCharType="begin"/>
      </w:r>
      <w:r w:rsidRPr="00F13614">
        <w:rPr>
          <w:bCs/>
          <w:szCs w:val="22"/>
        </w:rPr>
        <w:instrText xml:space="preserve"> XE "S. 1031" \b </w:instrText>
      </w:r>
      <w:r w:rsidRPr="00F13614">
        <w:rPr>
          <w:bCs/>
          <w:szCs w:val="22"/>
        </w:rPr>
        <w:fldChar w:fldCharType="end"/>
      </w:r>
      <w:r w:rsidRPr="00F13614">
        <w:rPr>
          <w:bCs/>
          <w:szCs w:val="22"/>
        </w:rPr>
        <w:t xml:space="preserve"> -- Senator Cromer:  </w:t>
      </w:r>
      <w:r w:rsidRPr="00F13614">
        <w:rPr>
          <w:bCs/>
          <w:caps/>
          <w:szCs w:val="22"/>
        </w:rPr>
        <w:t>A BILL TO AMEND THE SOUTH CAROLINA CODE OF LAWS BY AMENDING CHAPTER 11 OF TITLE 35, RELATING TO ANTI</w:t>
      </w:r>
      <w:r w:rsidRPr="00F13614">
        <w:rPr>
          <w:bCs/>
          <w:caps/>
          <w:szCs w:val="22"/>
        </w:rPr>
        <w:noBreakHyphen/>
        <w:t>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w:t>
      </w:r>
    </w:p>
    <w:p w14:paraId="0DCFE3EF" w14:textId="77777777" w:rsidR="00F13614" w:rsidRPr="00F13614" w:rsidRDefault="00F13614" w:rsidP="00F13614">
      <w:pPr>
        <w:rPr>
          <w:bCs/>
          <w:color w:val="auto"/>
          <w:szCs w:val="22"/>
        </w:rPr>
      </w:pPr>
      <w:r w:rsidRPr="00F13614">
        <w:rPr>
          <w:bCs/>
          <w:color w:val="auto"/>
          <w:szCs w:val="22"/>
        </w:rPr>
        <w:t>Very respectfully,</w:t>
      </w:r>
    </w:p>
    <w:p w14:paraId="7B6809D5" w14:textId="77777777" w:rsidR="00F13614" w:rsidRPr="00F13614" w:rsidRDefault="00F13614" w:rsidP="00F13614">
      <w:pPr>
        <w:rPr>
          <w:bCs/>
          <w:color w:val="auto"/>
          <w:szCs w:val="22"/>
        </w:rPr>
      </w:pPr>
      <w:r w:rsidRPr="00F13614">
        <w:rPr>
          <w:bCs/>
          <w:color w:val="auto"/>
          <w:szCs w:val="22"/>
        </w:rPr>
        <w:t>Speaker of the House</w:t>
      </w:r>
    </w:p>
    <w:p w14:paraId="614E318E" w14:textId="77777777" w:rsidR="00F13614" w:rsidRPr="00F13614" w:rsidRDefault="00F13614" w:rsidP="00F13614">
      <w:pPr>
        <w:rPr>
          <w:bCs/>
          <w:color w:val="auto"/>
          <w:szCs w:val="22"/>
        </w:rPr>
      </w:pPr>
      <w:r w:rsidRPr="00F13614">
        <w:rPr>
          <w:bCs/>
          <w:color w:val="auto"/>
          <w:szCs w:val="22"/>
        </w:rPr>
        <w:tab/>
        <w:t>Received as information.</w:t>
      </w:r>
    </w:p>
    <w:p w14:paraId="0FCFF41F" w14:textId="77777777" w:rsidR="00F13614" w:rsidRPr="00F13614" w:rsidRDefault="00F13614" w:rsidP="00F13614">
      <w:pPr>
        <w:rPr>
          <w:bCs/>
          <w:color w:val="auto"/>
          <w:szCs w:val="22"/>
        </w:rPr>
      </w:pPr>
    </w:p>
    <w:p w14:paraId="37D51371" w14:textId="77777777" w:rsidR="00F13614" w:rsidRPr="00F13614" w:rsidRDefault="00F13614" w:rsidP="00F13614">
      <w:pPr>
        <w:jc w:val="center"/>
        <w:rPr>
          <w:b/>
          <w:color w:val="auto"/>
          <w:szCs w:val="22"/>
        </w:rPr>
      </w:pPr>
      <w:r w:rsidRPr="00F13614">
        <w:rPr>
          <w:b/>
          <w:color w:val="auto"/>
          <w:szCs w:val="22"/>
        </w:rPr>
        <w:t>Message from the House</w:t>
      </w:r>
    </w:p>
    <w:p w14:paraId="0457A926" w14:textId="77777777" w:rsidR="00F13614" w:rsidRPr="00F13614" w:rsidRDefault="00F13614" w:rsidP="00F13614">
      <w:pPr>
        <w:rPr>
          <w:bCs/>
          <w:color w:val="auto"/>
          <w:szCs w:val="22"/>
        </w:rPr>
      </w:pPr>
      <w:r w:rsidRPr="00F13614">
        <w:rPr>
          <w:bCs/>
          <w:color w:val="auto"/>
          <w:szCs w:val="22"/>
        </w:rPr>
        <w:t>Columbia, S.C., May 9, 2024</w:t>
      </w:r>
    </w:p>
    <w:p w14:paraId="3200DB24" w14:textId="77777777" w:rsidR="00F13614" w:rsidRPr="00F13614" w:rsidRDefault="00F13614" w:rsidP="00F13614">
      <w:pPr>
        <w:rPr>
          <w:bCs/>
          <w:color w:val="auto"/>
          <w:szCs w:val="22"/>
        </w:rPr>
      </w:pPr>
    </w:p>
    <w:p w14:paraId="65E3C0BA" w14:textId="77777777" w:rsidR="00F13614" w:rsidRPr="00F13614" w:rsidRDefault="00F13614" w:rsidP="00F13614">
      <w:pPr>
        <w:rPr>
          <w:bCs/>
          <w:color w:val="auto"/>
          <w:szCs w:val="22"/>
        </w:rPr>
      </w:pPr>
      <w:r w:rsidRPr="00F13614">
        <w:rPr>
          <w:bCs/>
          <w:color w:val="auto"/>
          <w:szCs w:val="22"/>
        </w:rPr>
        <w:t>Mr. President and Senators:</w:t>
      </w:r>
    </w:p>
    <w:p w14:paraId="6D6598CD" w14:textId="77777777" w:rsidR="00F13614" w:rsidRPr="00F13614" w:rsidRDefault="00F13614" w:rsidP="00F13614">
      <w:pPr>
        <w:rPr>
          <w:bCs/>
          <w:color w:val="auto"/>
          <w:szCs w:val="22"/>
        </w:rPr>
      </w:pPr>
      <w:r w:rsidRPr="00F13614">
        <w:rPr>
          <w:bCs/>
          <w:color w:val="auto"/>
          <w:szCs w:val="22"/>
        </w:rPr>
        <w:tab/>
        <w:t>The House respectfully informs your Honorable Body that it refuses</w:t>
      </w:r>
      <w:r w:rsidRPr="00F13614">
        <w:rPr>
          <w:b/>
          <w:color w:val="auto"/>
          <w:szCs w:val="22"/>
        </w:rPr>
        <w:t xml:space="preserve"> </w:t>
      </w:r>
      <w:r w:rsidRPr="00F13614">
        <w:rPr>
          <w:bCs/>
          <w:color w:val="auto"/>
          <w:szCs w:val="22"/>
        </w:rPr>
        <w:t>to concur in the amendments proposed by the Senate to:</w:t>
      </w:r>
    </w:p>
    <w:p w14:paraId="6DA3ECA0" w14:textId="7CFF69D9" w:rsidR="00F13614" w:rsidRPr="00F13614" w:rsidRDefault="00F13614" w:rsidP="00F13614">
      <w:pPr>
        <w:suppressAutoHyphens/>
        <w:rPr>
          <w:szCs w:val="22"/>
        </w:rPr>
      </w:pPr>
      <w:r w:rsidRPr="00F13614">
        <w:rPr>
          <w:szCs w:val="22"/>
        </w:rPr>
        <w:tab/>
        <w:t>S. 1046</w:t>
      </w:r>
      <w:r w:rsidRPr="00F13614">
        <w:rPr>
          <w:szCs w:val="22"/>
        </w:rPr>
        <w:fldChar w:fldCharType="begin"/>
      </w:r>
      <w:r w:rsidRPr="00F13614">
        <w:rPr>
          <w:szCs w:val="22"/>
        </w:rPr>
        <w:instrText xml:space="preserve"> XE "S. 1046" \b </w:instrText>
      </w:r>
      <w:r w:rsidRPr="00F13614">
        <w:rPr>
          <w:szCs w:val="22"/>
        </w:rPr>
        <w:fldChar w:fldCharType="end"/>
      </w:r>
      <w:r w:rsidRPr="00F13614">
        <w:rPr>
          <w:szCs w:val="22"/>
        </w:rPr>
        <w:t xml:space="preserve"> -- Senators Hembree, Climer, M. Johnson, Peeler, Corbin, Cromer, Shealy, Grooms, Bennett, Gambrell, Loftis, Rice, Gustafson, Martin, Verdin, Turner, Kimbrell, Reichenbach, Cash, Harpootlian, McLeod and Fanning:  </w:t>
      </w:r>
      <w:r w:rsidRPr="00F13614">
        <w:rPr>
          <w:caps/>
          <w:szCs w:val="22"/>
        </w:rPr>
        <w:t>A BILL TO AMEND THE SOUTH CAROLINA CODE OF LAWS BY AMENDING SECTION 2-19-10, RELATING TO JUDICIAL MERIT SELECTION COMMISSION, APPOINTMENT,  QUALIFICATIONS, AND TERMS, SO AS TO PROVIDE FOR THE APPOINTMENT OF JUDICIAL MERIT SELECTION COMMISSION MEMBERS, INITIAL TERMS, AND SUBSEQUENT TERMS, TO AMEND THE MEMBERSHIP OF THE COMMISSION, TO PROVIDE THAT, EXCEPT THOSE FIRST APPOINTED, THE MEMBERS APPOINTED BY THE SENATE PRESIDENT, THE SENATE JUDICIARY CHAIRMAN, THE SPEAKER OF THE HOUSE, AND THE HOUSE JUDICIARY CHAIRMAN SHALL SERVE AN INITIAL TERM OF TWO YEARS, AND TO PROVIDE THAT NO NOMINEE MAY BE A FAMILY MEMBER OF A CURRENT MEMBER OF THE JUDICIAL MERIT SELECTION COMMISSION; BY ADDING SECTION 2-19-15 SO AS TO PROVIDE FOR THE APPOINTMENT OF AN EXECUTIVE DIRECTOR AND PROFESSIONAL STAFF; BY AMENDING SECTION 2-19-20, RELATING TO INVESTIGATION BY COMMISSION AND PUBLICATION OF VACANCIES, SO AS TO PROVIDE THE CRITERIA FOR THE QUALIFICATION OF JUDICIAL CANDIDATES; BY AMENDING SECTION 2-19-30, RELATING TO HEARINGS AND EXECUTIVE SESSION, SO AS TO REQUIRE ALL PUBLIC HEARINGS BE LIVE STREAMED; BY AMENDING SECTION 2-19-70, RELATING TO THE PROHIBITION AGAINST DUAL OFFICES, PRIVILEGES OF THE FLOOR, AND PLEDGES, SO AS TO PROVIDE FOR CERTAIN FLOOR PRIVILEGES AND PROHIBITIONS FOR CANDIDATES AND ESTABLISHING SET TIMES FOR THE RELEASE OF REPORTS AND THE SEEKING OF PLEDGES AND TO PROVIDE THAT THE FORMAL RELEASE OF THE REPORT OF QUALIFICATIONS SHALL OCCUR NO EARLIER THAN TWELVE DAYS AFTER NOMINEES HAVE BEEN RELEASED TO MEMBERS OF THE GENERAL ASSEMBLY; BY AMENDING SECTION 2-19-80, RELATING TO NOMINATION OF QUALIFIED CANDIDATES TO THE GENERAL ASSEMBLY, SO AS TO PROVIDE THAT ALL QUALIFIED CANDIDATES SHALL BE RELEASED TO THE GENERAL ASSEMBLY; BY AMENDING SECTION 2-19-90, RELATING TO THE APPROVAL OF THE GENERAL ASSEMBLY IN JOINT SESSION, SO AS TO PROVIDE THAT A CANDIDATE MUST RECEIVE A MAJORITY VOTE OF EACH HOUSE; AND BY AMENDING SECTION 22-1-10, RELATING TO APPOINTMENT, TERMS AND TERRITORIAL JURISDICTION, TRAINING, AND CERTIFICATION OR RECERTIFICATION REQUIREMENTS, SO AS TO PROVIDE THAT THE GOVERNOR SHALL RECEIVE RECOMMENDATIONS</w:t>
      </w:r>
      <w:r w:rsidRPr="00F13614">
        <w:rPr>
          <w:caps/>
          <w:szCs w:val="22"/>
        </w:rPr>
        <w:br/>
        <w:t>FROM THE FULL LEGISLATIVE DELEGATION OF THE COUNTY THE MAGISTRATE WILL SERVE.</w:t>
      </w:r>
    </w:p>
    <w:p w14:paraId="44B9B594" w14:textId="77777777" w:rsidR="00F13614" w:rsidRPr="00F13614" w:rsidRDefault="00F13614" w:rsidP="00F13614">
      <w:pPr>
        <w:rPr>
          <w:bCs/>
          <w:color w:val="auto"/>
          <w:szCs w:val="22"/>
        </w:rPr>
      </w:pPr>
      <w:r w:rsidRPr="00F13614">
        <w:rPr>
          <w:bCs/>
          <w:color w:val="auto"/>
          <w:szCs w:val="22"/>
        </w:rPr>
        <w:t>Very respectfully,</w:t>
      </w:r>
    </w:p>
    <w:p w14:paraId="2377C78F" w14:textId="77777777" w:rsidR="00F13614" w:rsidRPr="00F13614" w:rsidRDefault="00F13614" w:rsidP="00F13614">
      <w:pPr>
        <w:rPr>
          <w:bCs/>
          <w:color w:val="auto"/>
          <w:szCs w:val="22"/>
        </w:rPr>
      </w:pPr>
      <w:r w:rsidRPr="00F13614">
        <w:rPr>
          <w:bCs/>
          <w:color w:val="auto"/>
          <w:szCs w:val="22"/>
        </w:rPr>
        <w:t>Speaker of the House</w:t>
      </w:r>
    </w:p>
    <w:p w14:paraId="452F75CA" w14:textId="77777777" w:rsidR="00F13614" w:rsidRPr="00F13614" w:rsidRDefault="00F13614" w:rsidP="00F13614">
      <w:pPr>
        <w:rPr>
          <w:bCs/>
          <w:color w:val="auto"/>
          <w:szCs w:val="22"/>
        </w:rPr>
      </w:pPr>
      <w:r w:rsidRPr="00F13614">
        <w:rPr>
          <w:bCs/>
          <w:color w:val="auto"/>
          <w:szCs w:val="22"/>
        </w:rPr>
        <w:tab/>
        <w:t>Received as information.</w:t>
      </w:r>
    </w:p>
    <w:p w14:paraId="48C6B31B" w14:textId="77777777" w:rsidR="00F13614" w:rsidRPr="00F13614" w:rsidRDefault="00F13614" w:rsidP="00F13614">
      <w:pPr>
        <w:rPr>
          <w:b/>
          <w:color w:val="auto"/>
          <w:szCs w:val="22"/>
        </w:rPr>
      </w:pPr>
    </w:p>
    <w:p w14:paraId="09D1DBCB" w14:textId="77777777" w:rsidR="00F13614" w:rsidRPr="00F13614" w:rsidRDefault="00F13614" w:rsidP="00F13614">
      <w:pPr>
        <w:tabs>
          <w:tab w:val="right" w:pos="8640"/>
        </w:tabs>
        <w:jc w:val="center"/>
        <w:rPr>
          <w:b/>
          <w:color w:val="auto"/>
          <w:szCs w:val="22"/>
        </w:rPr>
      </w:pPr>
      <w:r w:rsidRPr="00F13614">
        <w:rPr>
          <w:b/>
          <w:color w:val="auto"/>
          <w:szCs w:val="22"/>
        </w:rPr>
        <w:t>SENATE INSISTS ON THEIR AMENDMENTS</w:t>
      </w:r>
    </w:p>
    <w:p w14:paraId="52E9AB13" w14:textId="77777777" w:rsidR="00F13614" w:rsidRPr="00F13614" w:rsidRDefault="00F13614" w:rsidP="00F13614">
      <w:pPr>
        <w:suppressAutoHyphens/>
        <w:rPr>
          <w:szCs w:val="22"/>
        </w:rPr>
      </w:pPr>
      <w:r w:rsidRPr="00F13614">
        <w:rPr>
          <w:b/>
          <w:color w:val="auto"/>
          <w:szCs w:val="22"/>
        </w:rPr>
        <w:tab/>
      </w:r>
      <w:r w:rsidRPr="00F13614">
        <w:rPr>
          <w:szCs w:val="22"/>
        </w:rPr>
        <w:t>S. 1046</w:t>
      </w:r>
      <w:r w:rsidRPr="00F13614">
        <w:rPr>
          <w:szCs w:val="22"/>
        </w:rPr>
        <w:fldChar w:fldCharType="begin"/>
      </w:r>
      <w:r w:rsidRPr="00F13614">
        <w:rPr>
          <w:szCs w:val="22"/>
        </w:rPr>
        <w:instrText xml:space="preserve"> XE "S. 1046" \b </w:instrText>
      </w:r>
      <w:r w:rsidRPr="00F13614">
        <w:rPr>
          <w:szCs w:val="22"/>
        </w:rPr>
        <w:fldChar w:fldCharType="end"/>
      </w:r>
      <w:r w:rsidRPr="00F13614">
        <w:rPr>
          <w:szCs w:val="22"/>
        </w:rPr>
        <w:t xml:space="preserve"> -- Senators Hembree, Climer, M. Johnson, Peeler, Corbin, Cromer, Shealy, Grooms, Bennett, Gambrell, Loftis, Rice, Gustafson, Martin, Verdin, Turner, Kimbrell, Reichenbach, Cash, Harpootlian, McLeod and Fanning:  </w:t>
      </w:r>
      <w:r w:rsidRPr="00F13614">
        <w:rPr>
          <w:caps/>
          <w:szCs w:val="22"/>
        </w:rPr>
        <w:t>A BILL TO AMEND THE SOUTH CAROLINA CODE OF LAWS BY AMENDING SECTION 2-19-10, RELATING TO JUDICIAL MERIT SELECTION COMMISSION, APPOINTMENT,  QUALIFICATIONS, AND TERMS, SO AS TO PROVIDE FOR THE APPOINTMENT OF JUDICIAL MERIT SELECTION COMMISSION MEMBERS, INITIAL TERMS, AND SUBSEQUENT TERMS, TO AMEND THE MEMBERSHIP OF THE COMMISSION, TO PROVIDE THAT, EXCEPT THOSE FIRST APPOINTED, THE MEMBERS APPOINTED BY THE SENATE PRESIDENT, THE SENATE JUDICIARY CHAIRMAN, THE SPEAKER OF THE HOUSE, AND THE HOUSE JUDICIARY CHAIRMAN SHALL SERVE AN INITIAL TERM OF TWO YEARS, AND TO PROVIDE THAT NO NOMINEE MAY BE A FAMILY MEMBER OF A CURRENT MEMBER OF THE JUDICIAL MERIT SELECTION COMMISSION; BY ADDING SECTION 2-19-15 SO AS TO PROVIDE FOR THE APPOINTMENT OF AN EXECUTIVE DIRECTOR AND PROFESSIONAL STAFF; BY AMENDING SECTION 2-19-20, RELATING TO INVESTIGATION BY COMMISSION AND PUBLICATION OF VACANCIES, SO AS TO PROVIDE THE CRITERIA FOR THE QUALIFICATION OF JUDICIAL CANDIDATES; BY AMENDING SECTION 2-19-30, RELATING TO HEARINGS AND EXECUTIVE SESSION, SO AS TO REQUIRE ALL PUBLIC HEARINGS BE LIVE STREAMED; BY AMENDING SECTION 2-19-70, RELATING TO THE PROHIBITION AGAINST DUAL OFFICES, PRIVILEGES OF THE FLOOR, AND PLEDGES, SO AS TO PROVIDE FOR CERTAIN FLOOR PRIVILEGES AND PROHIBITIONS FOR CANDIDATES AND ESTABLISHING SET TIMES FOR THE RELEASE OF REPORTS AND THE SEEKING OF PLEDGES AND TO PROVIDE THAT THE FORMAL RELEASE OF THE REPORT OF QUALIFICATIONS SHALL OCCUR NO EARLIER THAN TWELVE DAYS AFTER NOMINEES HAVE BEEN RELEASED TO MEMBERS OF THE GENERAL ASSEMBLY; BY AMENDING SECTION 2-19-80, RELATING TO NOMINATION OF QUALIFIED CANDIDATES TO THE GENERAL ASSEMBLY, SO AS TO PROVIDE THAT ALL QUALIFIED CANDIDATES SHALL BE RELEASED TO THE GENERAL ASSEMBLY; BY AMENDING SECTION 2-19-90, RELATING TO THE APPROVAL OF THE GENERAL ASSEMBLY IN JOINT SESSION, SO AS TO PROVIDE THAT A CANDIDATE MUST RECEIVE A MAJORITY VOTE OF EACH HOUSE; AND BY AMENDING SECTION 22-1-10, RELATING TO APPOINTMENT, TERMS AND TERRITORIAL JURISDICTION, TRAINING, AND CERTIFICATION OR RECERTIFICATION REQUIREMENTS, SO AS TO PROVIDE THAT THE GOVERNOR SHALL RECEIVE RECOMMENDATIONS FROM THE FULL LEGISLATIVE DELEGATION OF THE COUNTY THE MAGISTRATE WILL SERVE.</w:t>
      </w:r>
    </w:p>
    <w:p w14:paraId="6954D7CF" w14:textId="77777777" w:rsidR="00F13614" w:rsidRPr="00F13614" w:rsidRDefault="00F13614" w:rsidP="00F13614">
      <w:pPr>
        <w:rPr>
          <w:b/>
          <w:color w:val="auto"/>
          <w:szCs w:val="22"/>
        </w:rPr>
      </w:pPr>
    </w:p>
    <w:p w14:paraId="76E80D38" w14:textId="77777777" w:rsidR="00F13614" w:rsidRPr="00F13614" w:rsidRDefault="00F13614" w:rsidP="00F13614">
      <w:pPr>
        <w:tabs>
          <w:tab w:val="right" w:pos="8640"/>
        </w:tabs>
        <w:jc w:val="center"/>
        <w:rPr>
          <w:b/>
          <w:color w:val="auto"/>
          <w:szCs w:val="22"/>
        </w:rPr>
      </w:pPr>
      <w:r w:rsidRPr="00F13614">
        <w:rPr>
          <w:b/>
          <w:color w:val="auto"/>
          <w:szCs w:val="22"/>
        </w:rPr>
        <w:t>CONFERENCE COMMITTEE APPOINTED</w:t>
      </w:r>
      <w:r w:rsidRPr="00F13614">
        <w:rPr>
          <w:color w:val="auto"/>
          <w:szCs w:val="22"/>
        </w:rPr>
        <w:tab/>
      </w:r>
    </w:p>
    <w:p w14:paraId="3F500233" w14:textId="77777777" w:rsidR="00F13614" w:rsidRPr="00F13614" w:rsidRDefault="00F13614" w:rsidP="00F13614">
      <w:pPr>
        <w:tabs>
          <w:tab w:val="right" w:pos="8640"/>
        </w:tabs>
        <w:rPr>
          <w:color w:val="auto"/>
          <w:szCs w:val="22"/>
        </w:rPr>
      </w:pPr>
      <w:r w:rsidRPr="00F13614">
        <w:rPr>
          <w:color w:val="auto"/>
          <w:szCs w:val="22"/>
        </w:rPr>
        <w:tab/>
        <w:t>Whereupon, Senators RANKIN, MALLOY and MASSEY were appointed to the Committee of Conference on the part of the Senate and a message was sent to the House accordingly.</w:t>
      </w:r>
    </w:p>
    <w:p w14:paraId="7B7124E2" w14:textId="77777777" w:rsidR="00F13614" w:rsidRPr="00F13614" w:rsidRDefault="00F13614" w:rsidP="00F13614">
      <w:pPr>
        <w:rPr>
          <w:b/>
          <w:color w:val="auto"/>
          <w:szCs w:val="22"/>
        </w:rPr>
      </w:pPr>
    </w:p>
    <w:p w14:paraId="3EA0E172" w14:textId="77777777" w:rsidR="00F13614" w:rsidRPr="00F13614" w:rsidRDefault="00F13614" w:rsidP="00F13614">
      <w:pPr>
        <w:jc w:val="center"/>
        <w:rPr>
          <w:color w:val="auto"/>
          <w:szCs w:val="22"/>
        </w:rPr>
      </w:pPr>
      <w:r w:rsidRPr="00F13614">
        <w:rPr>
          <w:b/>
          <w:color w:val="auto"/>
          <w:szCs w:val="22"/>
        </w:rPr>
        <w:t>Message from the House</w:t>
      </w:r>
    </w:p>
    <w:p w14:paraId="3CF5A942" w14:textId="77777777" w:rsidR="00F13614" w:rsidRPr="00F13614" w:rsidRDefault="00F13614" w:rsidP="00F13614">
      <w:pPr>
        <w:rPr>
          <w:bCs/>
          <w:color w:val="auto"/>
          <w:szCs w:val="22"/>
        </w:rPr>
      </w:pPr>
      <w:r w:rsidRPr="00F13614">
        <w:rPr>
          <w:bCs/>
          <w:color w:val="auto"/>
          <w:szCs w:val="22"/>
        </w:rPr>
        <w:t>Columbia, S.C., May 4, 2024</w:t>
      </w:r>
    </w:p>
    <w:p w14:paraId="376B1076" w14:textId="77777777" w:rsidR="00F13614" w:rsidRPr="00F13614" w:rsidRDefault="00F13614" w:rsidP="00F13614">
      <w:pPr>
        <w:rPr>
          <w:bCs/>
          <w:color w:val="auto"/>
          <w:szCs w:val="22"/>
        </w:rPr>
      </w:pPr>
    </w:p>
    <w:p w14:paraId="21633D49" w14:textId="77777777" w:rsidR="00F13614" w:rsidRPr="00F13614" w:rsidRDefault="00F13614" w:rsidP="00F13614">
      <w:pPr>
        <w:rPr>
          <w:bCs/>
          <w:color w:val="auto"/>
          <w:szCs w:val="22"/>
        </w:rPr>
      </w:pPr>
      <w:r w:rsidRPr="00F13614">
        <w:rPr>
          <w:bCs/>
          <w:color w:val="auto"/>
          <w:szCs w:val="22"/>
        </w:rPr>
        <w:t>Mr. President and Senators:</w:t>
      </w:r>
    </w:p>
    <w:p w14:paraId="7732D8C2" w14:textId="77777777" w:rsidR="00F13614" w:rsidRPr="00F13614" w:rsidRDefault="00F13614" w:rsidP="00F13614">
      <w:pPr>
        <w:rPr>
          <w:bCs/>
          <w:color w:val="auto"/>
          <w:szCs w:val="22"/>
        </w:rPr>
      </w:pPr>
      <w:r w:rsidRPr="00F13614">
        <w:rPr>
          <w:bCs/>
          <w:color w:val="auto"/>
          <w:szCs w:val="22"/>
        </w:rPr>
        <w:tab/>
        <w:t>The House respectfully informs your Honorable Body that it has appointed Reps. W. Newton, Caskey and Stavrinakis to the Committee of Conference on the part of the House on:</w:t>
      </w:r>
    </w:p>
    <w:p w14:paraId="74B27000" w14:textId="77777777" w:rsidR="00F13614" w:rsidRPr="00F13614" w:rsidRDefault="00F13614" w:rsidP="00F13614">
      <w:pPr>
        <w:suppressAutoHyphens/>
        <w:rPr>
          <w:szCs w:val="22"/>
        </w:rPr>
      </w:pPr>
      <w:r w:rsidRPr="00F13614">
        <w:rPr>
          <w:szCs w:val="22"/>
        </w:rPr>
        <w:tab/>
        <w:t>S. 1046</w:t>
      </w:r>
      <w:r w:rsidRPr="00F13614">
        <w:rPr>
          <w:szCs w:val="22"/>
        </w:rPr>
        <w:fldChar w:fldCharType="begin"/>
      </w:r>
      <w:r w:rsidRPr="00F13614">
        <w:rPr>
          <w:szCs w:val="22"/>
        </w:rPr>
        <w:instrText xml:space="preserve"> XE "S. 1046" \b </w:instrText>
      </w:r>
      <w:r w:rsidRPr="00F13614">
        <w:rPr>
          <w:szCs w:val="22"/>
        </w:rPr>
        <w:fldChar w:fldCharType="end"/>
      </w:r>
      <w:r w:rsidRPr="00F13614">
        <w:rPr>
          <w:szCs w:val="22"/>
        </w:rPr>
        <w:t xml:space="preserve"> -- Senators Hembree, Climer, M. Johnson, Peeler, Corbin, Cromer, Shealy, Grooms, Bennett, Gambrell, Loftis, Rice, Gustafson, Martin, Verdin, Turner, Kimbrell, Reichenbach, Cash, Harpootlian, McLeod and Fanning:  </w:t>
      </w:r>
      <w:r w:rsidRPr="00F13614">
        <w:rPr>
          <w:caps/>
          <w:szCs w:val="22"/>
        </w:rPr>
        <w:t>A BILL TO AMEND THE SOUTH CAROLINA CODE OF LAWS BY AMENDING SECTION 2-19-10, RELATING TO JUDICIAL MERIT SELECTION COMMISSION, APPOINTMENT,  QUALIFICATIONS, AND TERMS, SO AS TO PROVIDE FOR THE APPOINTMENT OF JUDICIAL MERIT SELECTION COMMISSION MEMBERS, INITIAL TERMS, AND SUBSEQUENT TERMS, TO AMEND THE MEMBERSHIP OF THE COMMISSION, TO PROVIDE THAT, EXCEPT THOSE FIRST APPOINTED, THE MEMBERS APPOINTED BY THE SENATE PRESIDENT, THE SENATE JUDICIARY CHAIRMAN, THE SPEAKER OF THE HOUSE, AND THE HOUSE JUDICIARY CHAIRMAN SHALL SERVE AN INITIAL TERM OF TWO YEARS, AND TO PROVIDE THAT NO NOMINEE MAY BE A FAMILY MEMBER OF A CURRENT MEMBER OF THE JUDICIAL MERIT SELECTION COMMISSION; BY ADDING SECTION 2-19-15 SO AS TO PROVIDE FOR THE APPOINTMENT OF AN EXECUTIVE DIRECTOR AND PROFESSIONAL STAFF; BY AMENDING SECTION 2-19-20, RELATING TO INVESTIGATION BY COMMISSION AND PUBLICATION OF VACANCIES, SO AS TO PROVIDE THE CRITERIA FOR THE QUALIFICATION OF JUDICIAL CANDIDATES; BY AMENDING SECTION 2-19-30, RELATING TO HEARINGS AND EXECUTIVE SESSION, SO AS TO REQUIRE ALL PUBLIC HEARINGS BE LIVE STREAMED; BY AMENDING SECTION 2-19-70, RELATING TO THE PROHIBITION AGAINST DUAL OFFICES, PRIVILEGES OF THE FLOOR, AND PLEDGES, SO AS TO PROVIDE FOR CERTAIN FLOOR PRIVILEGES AND PROHIBITIONS FOR CANDIDATES AND ESTABLISHING SET TIMES FOR THE RELEASE OF REPORTS AND THE SEEKING OF PLEDGES AND TO PROVIDE THAT THE FORMAL RELEASE OF THE REPORT OF QUALIFICATIONS SHALL OCCUR NO EARLIER THAN TWELVE DAYS AFTER NOMINEES HAVE BEEN RELEASED TO MEMBERS OF THE GENERAL ASSEMBLY; BY AMENDING SECTION 2-19-80, RELATING TO NOMINATION OF QUALIFIED CANDIDATES TO THE GENERAL ASSEMBLY, SO AS TO PROVIDE THAT ALL QUALIFIED CANDIDATES SHALL BE RELEASED TO THE GENERAL ASSEMBLY; BY AMENDING SECTION 2-19-90, RELATING TO THE APPROVAL OF THE GENERAL ASSEMBLY IN JOINT SESSION, SO AS TO PROVIDE THAT A CANDIDATE MUST RECEIVE A MAJORITY VOTE OF EACH HOUSE; AND BY AMENDING SECTION 22-1-10, RELATING TO APPOINTMENT, TERMS AND TERRITORIAL JURISDICTION, TRAINING, AND CERTIFICATION OR RECERTIFICATION REQUIREMENTS, SO AS TO PROVIDE THAT THE GOVERNOR SHALL RECEIVE RECOMMENDATIONS FROM THE FULL LEGISLATIVE DELEGATION OF THE COUNTY THE MAGISTRATE WILL SERVE.</w:t>
      </w:r>
    </w:p>
    <w:p w14:paraId="7C7FB4FF" w14:textId="77777777" w:rsidR="00F13614" w:rsidRPr="00F13614" w:rsidRDefault="00F13614" w:rsidP="00F13614">
      <w:pPr>
        <w:rPr>
          <w:bCs/>
          <w:color w:val="auto"/>
          <w:szCs w:val="22"/>
        </w:rPr>
      </w:pPr>
      <w:r w:rsidRPr="00F13614">
        <w:rPr>
          <w:bCs/>
          <w:color w:val="auto"/>
          <w:szCs w:val="22"/>
        </w:rPr>
        <w:t>Very respectfully,</w:t>
      </w:r>
    </w:p>
    <w:p w14:paraId="4A4F845C" w14:textId="77777777" w:rsidR="00F13614" w:rsidRPr="00F13614" w:rsidRDefault="00F13614" w:rsidP="00F13614">
      <w:pPr>
        <w:rPr>
          <w:bCs/>
          <w:color w:val="auto"/>
          <w:szCs w:val="22"/>
        </w:rPr>
      </w:pPr>
      <w:r w:rsidRPr="00F13614">
        <w:rPr>
          <w:bCs/>
          <w:color w:val="auto"/>
          <w:szCs w:val="22"/>
        </w:rPr>
        <w:t>Speaker of the House</w:t>
      </w:r>
    </w:p>
    <w:p w14:paraId="6795A2A6" w14:textId="77777777" w:rsidR="00F13614" w:rsidRDefault="00F13614" w:rsidP="00F13614">
      <w:pPr>
        <w:rPr>
          <w:bCs/>
          <w:color w:val="auto"/>
          <w:szCs w:val="22"/>
        </w:rPr>
      </w:pPr>
      <w:r w:rsidRPr="00F13614">
        <w:rPr>
          <w:bCs/>
          <w:color w:val="auto"/>
          <w:szCs w:val="22"/>
        </w:rPr>
        <w:tab/>
        <w:t>Received as information.</w:t>
      </w:r>
    </w:p>
    <w:p w14:paraId="67ED6119" w14:textId="77777777" w:rsidR="00CB52F6" w:rsidRPr="00F13614" w:rsidRDefault="00CB52F6" w:rsidP="00F13614">
      <w:pPr>
        <w:rPr>
          <w:bCs/>
          <w:color w:val="auto"/>
          <w:szCs w:val="22"/>
        </w:rPr>
      </w:pPr>
    </w:p>
    <w:p w14:paraId="728DA35A" w14:textId="77777777" w:rsidR="00F13614" w:rsidRPr="00F13614" w:rsidRDefault="00F13614" w:rsidP="00F13614">
      <w:pPr>
        <w:tabs>
          <w:tab w:val="right" w:pos="8640"/>
        </w:tabs>
        <w:jc w:val="center"/>
        <w:rPr>
          <w:color w:val="auto"/>
          <w:szCs w:val="22"/>
        </w:rPr>
      </w:pPr>
      <w:r w:rsidRPr="00F13614">
        <w:rPr>
          <w:b/>
          <w:color w:val="auto"/>
          <w:szCs w:val="22"/>
        </w:rPr>
        <w:t>CONCURRENCE</w:t>
      </w:r>
    </w:p>
    <w:p w14:paraId="3EC0A6DC" w14:textId="77777777" w:rsidR="00F13614" w:rsidRPr="00F13614" w:rsidRDefault="00F13614" w:rsidP="00F13614">
      <w:pPr>
        <w:suppressAutoHyphens/>
        <w:rPr>
          <w:szCs w:val="22"/>
        </w:rPr>
      </w:pPr>
      <w:r w:rsidRPr="00F13614">
        <w:rPr>
          <w:b/>
          <w:color w:val="C00000"/>
          <w:szCs w:val="22"/>
        </w:rPr>
        <w:tab/>
      </w:r>
      <w:r w:rsidRPr="00F13614">
        <w:rPr>
          <w:szCs w:val="22"/>
        </w:rPr>
        <w:t>S. 1051</w:t>
      </w:r>
      <w:r w:rsidRPr="00F13614">
        <w:rPr>
          <w:szCs w:val="22"/>
        </w:rPr>
        <w:fldChar w:fldCharType="begin"/>
      </w:r>
      <w:r w:rsidRPr="00F13614">
        <w:rPr>
          <w:szCs w:val="22"/>
        </w:rPr>
        <w:instrText xml:space="preserve"> XE "S. 1051" \b </w:instrText>
      </w:r>
      <w:r w:rsidRPr="00F13614">
        <w:rPr>
          <w:szCs w:val="22"/>
        </w:rPr>
        <w:fldChar w:fldCharType="end"/>
      </w:r>
      <w:r w:rsidRPr="00F13614">
        <w:rPr>
          <w:szCs w:val="22"/>
        </w:rPr>
        <w:t xml:space="preserve"> -- Senators Kimbrell and Talley:  </w:t>
      </w:r>
      <w:r w:rsidRPr="00F13614">
        <w:rPr>
          <w:caps/>
          <w:szCs w:val="22"/>
        </w:rPr>
        <w:t>A BILL TO AMEND THE SOUTH CAROLINA CODE OF LAWS BY AMENDING SECTION 50</w:t>
      </w:r>
      <w:r w:rsidRPr="00F13614">
        <w:rPr>
          <w:caps/>
          <w:szCs w:val="22"/>
        </w:rPr>
        <w:noBreakHyphen/>
        <w:t>25</w:t>
      </w:r>
      <w:r w:rsidRPr="00F13614">
        <w:rPr>
          <w:caps/>
          <w:szCs w:val="22"/>
        </w:rPr>
        <w:noBreakHyphen/>
        <w:t>1330, RELATING TO WATERCRAFT RESTRICTIONS ON LAKE H. TAYLOR BLALOCK, SO AS TO EXTEND THE HUNTING OF WATERFOWL FOR FIVE YEARS.</w:t>
      </w:r>
    </w:p>
    <w:p w14:paraId="7FCE26CD" w14:textId="77777777" w:rsidR="00F13614" w:rsidRPr="00F13614" w:rsidRDefault="00F13614" w:rsidP="00F13614">
      <w:pPr>
        <w:tabs>
          <w:tab w:val="right" w:pos="8640"/>
        </w:tabs>
        <w:rPr>
          <w:color w:val="auto"/>
          <w:szCs w:val="22"/>
        </w:rPr>
      </w:pPr>
      <w:r w:rsidRPr="00F13614">
        <w:rPr>
          <w:color w:val="C00000"/>
          <w:szCs w:val="22"/>
        </w:rPr>
        <w:tab/>
      </w:r>
      <w:r w:rsidRPr="00F13614">
        <w:rPr>
          <w:color w:val="auto"/>
          <w:szCs w:val="22"/>
        </w:rPr>
        <w:t>The House returned the Bill with amendments, the question being concurrence in the House amendments.</w:t>
      </w:r>
    </w:p>
    <w:p w14:paraId="22B3815B" w14:textId="77777777" w:rsidR="00F13614" w:rsidRPr="00F13614" w:rsidRDefault="00F13614" w:rsidP="00F13614">
      <w:pPr>
        <w:tabs>
          <w:tab w:val="right" w:pos="8640"/>
        </w:tabs>
        <w:rPr>
          <w:szCs w:val="22"/>
        </w:rPr>
      </w:pPr>
    </w:p>
    <w:p w14:paraId="5B7655B3" w14:textId="77777777" w:rsidR="00F13614" w:rsidRPr="00F13614" w:rsidRDefault="00F13614" w:rsidP="00F13614">
      <w:pPr>
        <w:tabs>
          <w:tab w:val="right" w:pos="8640"/>
        </w:tabs>
        <w:rPr>
          <w:color w:val="auto"/>
          <w:szCs w:val="22"/>
        </w:rPr>
      </w:pPr>
      <w:r w:rsidRPr="00F13614">
        <w:rPr>
          <w:color w:val="auto"/>
          <w:szCs w:val="22"/>
        </w:rPr>
        <w:tab/>
        <w:t>Senator CAMPSEN explained the amendments.</w:t>
      </w:r>
    </w:p>
    <w:p w14:paraId="65C2A577" w14:textId="77777777" w:rsidR="00F13614" w:rsidRPr="00F13614" w:rsidRDefault="00F13614" w:rsidP="00F13614">
      <w:pPr>
        <w:rPr>
          <w:color w:val="auto"/>
          <w:szCs w:val="22"/>
        </w:rPr>
      </w:pPr>
      <w:r w:rsidRPr="00F13614">
        <w:rPr>
          <w:color w:val="auto"/>
          <w:szCs w:val="22"/>
        </w:rPr>
        <w:tab/>
        <w:t>On motion of Senator CAMPSEN, with unanimous consent, the Senate concurred in the House amendments and a message was sent to the House accordingly.  Ordered that the title be changed to that of an Act and the Act enrolled for Ratification.</w:t>
      </w:r>
    </w:p>
    <w:p w14:paraId="7752C694" w14:textId="77777777" w:rsidR="00F13614" w:rsidRPr="00F13614" w:rsidRDefault="00F13614" w:rsidP="00F13614">
      <w:pPr>
        <w:tabs>
          <w:tab w:val="right" w:pos="8640"/>
        </w:tabs>
        <w:rPr>
          <w:szCs w:val="22"/>
        </w:rPr>
      </w:pPr>
    </w:p>
    <w:p w14:paraId="3D9921BD" w14:textId="77777777" w:rsidR="00F13614" w:rsidRPr="00F13614" w:rsidRDefault="00F13614" w:rsidP="00F13614">
      <w:pPr>
        <w:jc w:val="center"/>
        <w:rPr>
          <w:b/>
          <w:color w:val="auto"/>
          <w:szCs w:val="22"/>
        </w:rPr>
      </w:pPr>
      <w:r w:rsidRPr="00F13614">
        <w:rPr>
          <w:b/>
          <w:color w:val="auto"/>
          <w:szCs w:val="22"/>
        </w:rPr>
        <w:t>Message from the House</w:t>
      </w:r>
    </w:p>
    <w:p w14:paraId="36B020CF" w14:textId="77777777" w:rsidR="00F13614" w:rsidRPr="00F13614" w:rsidRDefault="00F13614" w:rsidP="00F13614">
      <w:pPr>
        <w:rPr>
          <w:bCs/>
          <w:color w:val="auto"/>
          <w:szCs w:val="22"/>
        </w:rPr>
      </w:pPr>
      <w:r w:rsidRPr="00F13614">
        <w:rPr>
          <w:bCs/>
          <w:color w:val="auto"/>
          <w:szCs w:val="22"/>
        </w:rPr>
        <w:t>Columbia, S.C., May 9, 2024</w:t>
      </w:r>
    </w:p>
    <w:p w14:paraId="1DE7742D" w14:textId="77777777" w:rsidR="00F13614" w:rsidRPr="00F13614" w:rsidRDefault="00F13614" w:rsidP="00F13614">
      <w:pPr>
        <w:rPr>
          <w:bCs/>
          <w:color w:val="auto"/>
          <w:szCs w:val="22"/>
        </w:rPr>
      </w:pPr>
    </w:p>
    <w:p w14:paraId="5360A70E" w14:textId="77777777" w:rsidR="00F13614" w:rsidRPr="00F13614" w:rsidRDefault="00F13614" w:rsidP="00F13614">
      <w:pPr>
        <w:rPr>
          <w:bCs/>
          <w:color w:val="auto"/>
          <w:szCs w:val="22"/>
        </w:rPr>
      </w:pPr>
      <w:r w:rsidRPr="00F13614">
        <w:rPr>
          <w:bCs/>
          <w:color w:val="auto"/>
          <w:szCs w:val="22"/>
        </w:rPr>
        <w:t>Mr. President and Senators:</w:t>
      </w:r>
    </w:p>
    <w:p w14:paraId="3DF5B394" w14:textId="77777777" w:rsidR="00F13614" w:rsidRPr="00F13614" w:rsidRDefault="00F13614" w:rsidP="00F13614">
      <w:pPr>
        <w:rPr>
          <w:bCs/>
          <w:color w:val="auto"/>
          <w:szCs w:val="22"/>
        </w:rPr>
      </w:pPr>
      <w:r w:rsidRPr="00F13614">
        <w:rPr>
          <w:bCs/>
          <w:color w:val="auto"/>
          <w:szCs w:val="22"/>
        </w:rPr>
        <w:tab/>
        <w:t>The House respectfully informs your Honorable Body that it has returned the following Bill to the Senate with amendments:</w:t>
      </w:r>
    </w:p>
    <w:p w14:paraId="15F71966" w14:textId="77777777" w:rsidR="00F13614" w:rsidRPr="00F13614" w:rsidRDefault="00F13614" w:rsidP="00F13614">
      <w:pPr>
        <w:suppressAutoHyphens/>
        <w:rPr>
          <w:szCs w:val="22"/>
        </w:rPr>
      </w:pPr>
      <w:r w:rsidRPr="00F13614">
        <w:rPr>
          <w:szCs w:val="22"/>
        </w:rPr>
        <w:tab/>
        <w:t>S. 1166</w:t>
      </w:r>
      <w:r w:rsidRPr="00F13614">
        <w:rPr>
          <w:szCs w:val="22"/>
        </w:rPr>
        <w:fldChar w:fldCharType="begin"/>
      </w:r>
      <w:r w:rsidRPr="00F13614">
        <w:rPr>
          <w:szCs w:val="22"/>
        </w:rPr>
        <w:instrText xml:space="preserve"> XE "S. 1166" \b </w:instrText>
      </w:r>
      <w:r w:rsidRPr="00F13614">
        <w:rPr>
          <w:szCs w:val="22"/>
        </w:rPr>
        <w:fldChar w:fldCharType="end"/>
      </w:r>
      <w:r w:rsidRPr="00F13614">
        <w:rPr>
          <w:szCs w:val="22"/>
        </w:rPr>
        <w:t xml:space="preserve"> -- Senators Tedder, Stephens and Rice:  </w:t>
      </w:r>
      <w:r w:rsidRPr="00F13614">
        <w:rPr>
          <w:caps/>
          <w:szCs w:val="22"/>
        </w:rPr>
        <w:t>A BILL TO AMEND THE SOUTH CAROLINA CODE OF LAWS BY AMENDING SECTION 17-1-65, RELATING TO THE S.C. CONSTITUTIONAL CARRY/SECOND AMENDMENT PRESERVATION ACT OF 2024, SO AS TO PROVIDE THE STATE MUST DISMISS CERTAIN PENDING UNLAWFUL HANDGUN POSSESSION CHARGES.</w:t>
      </w:r>
    </w:p>
    <w:p w14:paraId="43960F5C" w14:textId="77777777" w:rsidR="00F13614" w:rsidRPr="00F13614" w:rsidRDefault="00F13614" w:rsidP="00F13614">
      <w:pPr>
        <w:rPr>
          <w:bCs/>
          <w:color w:val="auto"/>
          <w:szCs w:val="22"/>
        </w:rPr>
      </w:pPr>
      <w:r w:rsidRPr="00F13614">
        <w:rPr>
          <w:bCs/>
          <w:color w:val="auto"/>
          <w:szCs w:val="22"/>
        </w:rPr>
        <w:t>Very respectfully,</w:t>
      </w:r>
    </w:p>
    <w:p w14:paraId="6ED803D3" w14:textId="77777777" w:rsidR="00F13614" w:rsidRPr="00F13614" w:rsidRDefault="00F13614" w:rsidP="00F13614">
      <w:pPr>
        <w:rPr>
          <w:bCs/>
          <w:color w:val="auto"/>
          <w:szCs w:val="22"/>
        </w:rPr>
      </w:pPr>
      <w:r w:rsidRPr="00F13614">
        <w:rPr>
          <w:bCs/>
          <w:color w:val="auto"/>
          <w:szCs w:val="22"/>
        </w:rPr>
        <w:t>Speaker of the House</w:t>
      </w:r>
    </w:p>
    <w:p w14:paraId="7017B9D3" w14:textId="77777777" w:rsidR="00F13614" w:rsidRPr="00F13614" w:rsidRDefault="00F13614" w:rsidP="00F13614">
      <w:pPr>
        <w:rPr>
          <w:bCs/>
          <w:color w:val="auto"/>
          <w:szCs w:val="22"/>
        </w:rPr>
      </w:pPr>
      <w:r w:rsidRPr="00F13614">
        <w:rPr>
          <w:bCs/>
          <w:color w:val="auto"/>
          <w:szCs w:val="22"/>
        </w:rPr>
        <w:tab/>
        <w:t>Received as information.</w:t>
      </w:r>
    </w:p>
    <w:p w14:paraId="5940BD60" w14:textId="77777777" w:rsidR="00F13614" w:rsidRPr="00F13614" w:rsidRDefault="00F13614" w:rsidP="00F13614">
      <w:pPr>
        <w:rPr>
          <w:bCs/>
          <w:color w:val="auto"/>
          <w:szCs w:val="22"/>
        </w:rPr>
      </w:pPr>
      <w:r w:rsidRPr="00F13614">
        <w:rPr>
          <w:bCs/>
          <w:color w:val="auto"/>
          <w:szCs w:val="22"/>
        </w:rPr>
        <w:tab/>
        <w:t>Placed on Calendar for consideration tomorrow.</w:t>
      </w:r>
    </w:p>
    <w:p w14:paraId="23ADF11B" w14:textId="77777777" w:rsidR="00F13614" w:rsidRPr="00F13614" w:rsidRDefault="00F13614" w:rsidP="00F13614">
      <w:pPr>
        <w:rPr>
          <w:b/>
          <w:color w:val="7030A0"/>
          <w:szCs w:val="22"/>
        </w:rPr>
      </w:pPr>
    </w:p>
    <w:p w14:paraId="63075B7E" w14:textId="77777777" w:rsidR="00F13614" w:rsidRPr="00F13614" w:rsidRDefault="00F13614" w:rsidP="00F13614">
      <w:pPr>
        <w:tabs>
          <w:tab w:val="right" w:pos="8640"/>
        </w:tabs>
        <w:jc w:val="center"/>
        <w:rPr>
          <w:b/>
          <w:color w:val="auto"/>
          <w:szCs w:val="22"/>
        </w:rPr>
      </w:pPr>
      <w:r w:rsidRPr="00F13614">
        <w:rPr>
          <w:b/>
          <w:color w:val="auto"/>
          <w:szCs w:val="22"/>
        </w:rPr>
        <w:t>Motion Adopted</w:t>
      </w:r>
    </w:p>
    <w:p w14:paraId="2C4DE3F1" w14:textId="77777777" w:rsidR="00F13614" w:rsidRPr="00F13614" w:rsidRDefault="00F13614" w:rsidP="00F13614">
      <w:pPr>
        <w:tabs>
          <w:tab w:val="right" w:pos="8640"/>
        </w:tabs>
        <w:rPr>
          <w:color w:val="auto"/>
          <w:szCs w:val="22"/>
        </w:rPr>
      </w:pPr>
      <w:r w:rsidRPr="00F13614">
        <w:rPr>
          <w:color w:val="auto"/>
          <w:szCs w:val="22"/>
        </w:rPr>
        <w:tab/>
        <w:t>On motion of Senator VERDIN, the Senate agreed to waive the provisions of Rule 32A requiring the Bill to be printed on the Calendar.</w:t>
      </w:r>
    </w:p>
    <w:p w14:paraId="432E4EFF" w14:textId="77777777" w:rsidR="00F13614" w:rsidRPr="00F13614" w:rsidRDefault="00F13614" w:rsidP="00F13614">
      <w:pPr>
        <w:tabs>
          <w:tab w:val="right" w:pos="8640"/>
        </w:tabs>
        <w:rPr>
          <w:color w:val="auto"/>
          <w:szCs w:val="22"/>
        </w:rPr>
      </w:pPr>
    </w:p>
    <w:p w14:paraId="62995A30" w14:textId="77777777" w:rsidR="00F13614" w:rsidRPr="00F13614" w:rsidRDefault="00F13614" w:rsidP="00F13614">
      <w:pPr>
        <w:tabs>
          <w:tab w:val="right" w:pos="8640"/>
        </w:tabs>
        <w:rPr>
          <w:color w:val="auto"/>
          <w:szCs w:val="22"/>
        </w:rPr>
      </w:pPr>
      <w:r w:rsidRPr="00F13614">
        <w:rPr>
          <w:color w:val="auto"/>
          <w:szCs w:val="22"/>
        </w:rPr>
        <w:tab/>
        <w:t>The Bill was ordered placed in the category of Bills Returned from the House and would be taken up for consideration when that category was reached in the order of the day.</w:t>
      </w:r>
    </w:p>
    <w:p w14:paraId="32D83E98" w14:textId="77777777" w:rsidR="00F13614" w:rsidRPr="00F13614" w:rsidRDefault="00F13614" w:rsidP="00F13614">
      <w:pPr>
        <w:tabs>
          <w:tab w:val="right" w:pos="8640"/>
        </w:tabs>
        <w:rPr>
          <w:color w:val="auto"/>
          <w:szCs w:val="22"/>
        </w:rPr>
      </w:pPr>
    </w:p>
    <w:p w14:paraId="2CE62ABB" w14:textId="77777777" w:rsidR="00F13614" w:rsidRPr="00F13614" w:rsidRDefault="00F13614" w:rsidP="00F13614">
      <w:pPr>
        <w:tabs>
          <w:tab w:val="right" w:pos="8640"/>
        </w:tabs>
        <w:jc w:val="center"/>
        <w:rPr>
          <w:color w:val="auto"/>
          <w:szCs w:val="22"/>
        </w:rPr>
      </w:pPr>
      <w:r w:rsidRPr="00F13614">
        <w:rPr>
          <w:b/>
          <w:color w:val="auto"/>
          <w:szCs w:val="22"/>
        </w:rPr>
        <w:t>CONCURRENCE</w:t>
      </w:r>
    </w:p>
    <w:p w14:paraId="150215C9" w14:textId="77777777" w:rsidR="00F13614" w:rsidRPr="00F13614" w:rsidRDefault="00F13614" w:rsidP="00F13614">
      <w:pPr>
        <w:suppressAutoHyphens/>
        <w:rPr>
          <w:szCs w:val="22"/>
        </w:rPr>
      </w:pPr>
      <w:r w:rsidRPr="00F13614">
        <w:rPr>
          <w:b/>
          <w:color w:val="auto"/>
          <w:szCs w:val="22"/>
        </w:rPr>
        <w:tab/>
      </w:r>
      <w:r w:rsidRPr="00F13614">
        <w:rPr>
          <w:color w:val="auto"/>
          <w:szCs w:val="22"/>
        </w:rPr>
        <w:t>S. 1166</w:t>
      </w:r>
      <w:r w:rsidRPr="00F13614">
        <w:rPr>
          <w:color w:val="auto"/>
          <w:szCs w:val="22"/>
        </w:rPr>
        <w:fldChar w:fldCharType="begin"/>
      </w:r>
      <w:r w:rsidRPr="00F13614">
        <w:rPr>
          <w:color w:val="auto"/>
          <w:szCs w:val="22"/>
        </w:rPr>
        <w:instrText xml:space="preserve"> XE "S. 1166" \b </w:instrText>
      </w:r>
      <w:r w:rsidRPr="00F13614">
        <w:rPr>
          <w:color w:val="auto"/>
          <w:szCs w:val="22"/>
        </w:rPr>
        <w:fldChar w:fldCharType="end"/>
      </w:r>
      <w:r w:rsidRPr="00F13614">
        <w:rPr>
          <w:color w:val="auto"/>
          <w:szCs w:val="22"/>
        </w:rPr>
        <w:t xml:space="preserve"> -- Senators Tedder, Stephens and Rice:  </w:t>
      </w:r>
      <w:r w:rsidRPr="00F13614">
        <w:rPr>
          <w:caps/>
          <w:color w:val="auto"/>
          <w:szCs w:val="22"/>
        </w:rPr>
        <w:t>A BILL TO AMEND THE SOUTH CAROLINA CODE OF LAWS BY AMENDING SECTION 17-1-65, RELATING TO THE S.C. CONSTITUTIONAL CARRY/SECOND AMENDMENT PRESERVATION ACT OF 2024, SO AS TO PROVIDE THE STATE MUST DISMISS CERTAIN PENDING UNLAWFUL HANDGUN POSSESSION CHARGES.</w:t>
      </w:r>
    </w:p>
    <w:p w14:paraId="0C0A8F4C" w14:textId="77777777" w:rsidR="00F13614" w:rsidRPr="00F13614" w:rsidRDefault="00F13614" w:rsidP="00F13614">
      <w:pPr>
        <w:jc w:val="center"/>
        <w:rPr>
          <w:b/>
          <w:szCs w:val="22"/>
        </w:rPr>
      </w:pPr>
    </w:p>
    <w:p w14:paraId="0C2810D5" w14:textId="77777777" w:rsidR="00F13614" w:rsidRPr="00F13614" w:rsidRDefault="00F13614" w:rsidP="00F13614">
      <w:pPr>
        <w:tabs>
          <w:tab w:val="right" w:pos="8640"/>
        </w:tabs>
        <w:rPr>
          <w:color w:val="auto"/>
          <w:szCs w:val="22"/>
        </w:rPr>
      </w:pPr>
      <w:r w:rsidRPr="00F13614">
        <w:rPr>
          <w:color w:val="auto"/>
          <w:szCs w:val="22"/>
        </w:rPr>
        <w:tab/>
        <w:t>The House returned the Bill with amendments, the question being concurrence in the House amendments.</w:t>
      </w:r>
    </w:p>
    <w:p w14:paraId="781A7406" w14:textId="77777777" w:rsidR="00F13614" w:rsidRPr="00F13614" w:rsidRDefault="00F13614" w:rsidP="00F13614">
      <w:pPr>
        <w:tabs>
          <w:tab w:val="right" w:pos="8640"/>
        </w:tabs>
        <w:rPr>
          <w:szCs w:val="22"/>
        </w:rPr>
      </w:pPr>
    </w:p>
    <w:p w14:paraId="29E1F04F" w14:textId="77777777" w:rsidR="00F13614" w:rsidRPr="00F13614" w:rsidRDefault="00F13614" w:rsidP="00F13614">
      <w:pPr>
        <w:tabs>
          <w:tab w:val="right" w:pos="8640"/>
        </w:tabs>
        <w:rPr>
          <w:color w:val="auto"/>
          <w:szCs w:val="22"/>
        </w:rPr>
      </w:pPr>
      <w:r w:rsidRPr="00F13614">
        <w:rPr>
          <w:color w:val="auto"/>
          <w:szCs w:val="22"/>
        </w:rPr>
        <w:tab/>
        <w:t>Senator TEDDER explained the amendments.</w:t>
      </w:r>
    </w:p>
    <w:p w14:paraId="5BCCD05A" w14:textId="77777777" w:rsidR="00F13614" w:rsidRPr="00F13614" w:rsidRDefault="00F13614" w:rsidP="00F13614">
      <w:pPr>
        <w:tabs>
          <w:tab w:val="right" w:pos="8640"/>
        </w:tabs>
        <w:rPr>
          <w:szCs w:val="22"/>
        </w:rPr>
      </w:pPr>
    </w:p>
    <w:p w14:paraId="5B61FBBD" w14:textId="77777777" w:rsidR="00F13614" w:rsidRPr="00F13614" w:rsidRDefault="00F13614" w:rsidP="00F13614">
      <w:pPr>
        <w:tabs>
          <w:tab w:val="right" w:pos="8640"/>
        </w:tabs>
        <w:rPr>
          <w:color w:val="auto"/>
          <w:szCs w:val="22"/>
        </w:rPr>
      </w:pPr>
      <w:r w:rsidRPr="00F13614">
        <w:rPr>
          <w:color w:val="auto"/>
          <w:szCs w:val="22"/>
        </w:rPr>
        <w:tab/>
        <w:t>The "ayes" and "nays" were demanded and taken, resulting as follows:</w:t>
      </w:r>
    </w:p>
    <w:p w14:paraId="590362D7" w14:textId="77777777" w:rsidR="00F13614" w:rsidRPr="00F13614" w:rsidRDefault="00F13614" w:rsidP="00F13614">
      <w:pPr>
        <w:tabs>
          <w:tab w:val="right" w:pos="8640"/>
        </w:tabs>
        <w:jc w:val="center"/>
        <w:rPr>
          <w:b/>
          <w:color w:val="auto"/>
          <w:szCs w:val="22"/>
        </w:rPr>
      </w:pPr>
      <w:r w:rsidRPr="00F13614">
        <w:rPr>
          <w:b/>
          <w:color w:val="auto"/>
          <w:szCs w:val="22"/>
        </w:rPr>
        <w:t>Ayes 44; Nays 0</w:t>
      </w:r>
    </w:p>
    <w:p w14:paraId="71F3C27F" w14:textId="77777777" w:rsidR="00F13614" w:rsidRPr="00F13614" w:rsidRDefault="00F13614" w:rsidP="00F13614">
      <w:pPr>
        <w:tabs>
          <w:tab w:val="right" w:pos="8640"/>
        </w:tabs>
        <w:rPr>
          <w:szCs w:val="22"/>
        </w:rPr>
      </w:pPr>
    </w:p>
    <w:p w14:paraId="2F796DA9" w14:textId="77777777" w:rsidR="00F13614" w:rsidRPr="00F13614" w:rsidRDefault="00F13614" w:rsidP="00F13614">
      <w:pPr>
        <w:tabs>
          <w:tab w:val="clear" w:pos="216"/>
          <w:tab w:val="clear" w:pos="432"/>
          <w:tab w:val="clear" w:pos="648"/>
          <w:tab w:val="left" w:pos="720"/>
          <w:tab w:val="center" w:pos="4320"/>
          <w:tab w:val="right" w:pos="8640"/>
        </w:tabs>
        <w:jc w:val="center"/>
        <w:rPr>
          <w:b/>
          <w:color w:val="auto"/>
          <w:szCs w:val="22"/>
        </w:rPr>
      </w:pPr>
      <w:r w:rsidRPr="00F13614">
        <w:rPr>
          <w:b/>
          <w:color w:val="auto"/>
          <w:szCs w:val="22"/>
        </w:rPr>
        <w:t>AYES</w:t>
      </w:r>
    </w:p>
    <w:p w14:paraId="6070B90B"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Adams</w:t>
      </w:r>
      <w:r w:rsidRPr="00F13614">
        <w:rPr>
          <w:color w:val="auto"/>
          <w:szCs w:val="22"/>
        </w:rPr>
        <w:tab/>
        <w:t>Alexander</w:t>
      </w:r>
      <w:r w:rsidRPr="00F13614">
        <w:rPr>
          <w:color w:val="auto"/>
          <w:szCs w:val="22"/>
        </w:rPr>
        <w:tab/>
        <w:t>Allen</w:t>
      </w:r>
    </w:p>
    <w:p w14:paraId="5F77D43A"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Campsen</w:t>
      </w:r>
      <w:r w:rsidRPr="00F13614">
        <w:rPr>
          <w:color w:val="auto"/>
          <w:szCs w:val="22"/>
        </w:rPr>
        <w:tab/>
        <w:t>Cash</w:t>
      </w:r>
      <w:r w:rsidRPr="00F13614">
        <w:rPr>
          <w:color w:val="auto"/>
          <w:szCs w:val="22"/>
        </w:rPr>
        <w:tab/>
        <w:t>Climer</w:t>
      </w:r>
    </w:p>
    <w:p w14:paraId="1315B13B"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Corbin</w:t>
      </w:r>
      <w:r w:rsidRPr="00F13614">
        <w:rPr>
          <w:color w:val="auto"/>
          <w:szCs w:val="22"/>
        </w:rPr>
        <w:tab/>
        <w:t>Cromer</w:t>
      </w:r>
      <w:r w:rsidRPr="00F13614">
        <w:rPr>
          <w:color w:val="auto"/>
          <w:szCs w:val="22"/>
        </w:rPr>
        <w:tab/>
        <w:t>Davis</w:t>
      </w:r>
    </w:p>
    <w:p w14:paraId="423CD716"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Devine</w:t>
      </w:r>
      <w:r w:rsidRPr="00F13614">
        <w:rPr>
          <w:color w:val="auto"/>
          <w:szCs w:val="22"/>
        </w:rPr>
        <w:tab/>
        <w:t>Fanning</w:t>
      </w:r>
      <w:r w:rsidRPr="00F13614">
        <w:rPr>
          <w:color w:val="auto"/>
          <w:szCs w:val="22"/>
        </w:rPr>
        <w:tab/>
        <w:t>Gambrell</w:t>
      </w:r>
    </w:p>
    <w:p w14:paraId="331438BD"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Garrett</w:t>
      </w:r>
      <w:r w:rsidRPr="00F13614">
        <w:rPr>
          <w:color w:val="auto"/>
          <w:szCs w:val="22"/>
        </w:rPr>
        <w:tab/>
        <w:t>Goldfinch</w:t>
      </w:r>
      <w:r w:rsidRPr="00F13614">
        <w:rPr>
          <w:color w:val="auto"/>
          <w:szCs w:val="22"/>
        </w:rPr>
        <w:tab/>
        <w:t>Grooms</w:t>
      </w:r>
    </w:p>
    <w:p w14:paraId="29D18B05"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Gustafson</w:t>
      </w:r>
      <w:r w:rsidRPr="00F13614">
        <w:rPr>
          <w:color w:val="auto"/>
          <w:szCs w:val="22"/>
        </w:rPr>
        <w:tab/>
        <w:t>Harpootlian</w:t>
      </w:r>
      <w:r w:rsidRPr="00F13614">
        <w:rPr>
          <w:color w:val="auto"/>
          <w:szCs w:val="22"/>
        </w:rPr>
        <w:tab/>
        <w:t>Hembree</w:t>
      </w:r>
    </w:p>
    <w:p w14:paraId="66CF08EB"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13614">
        <w:rPr>
          <w:color w:val="auto"/>
          <w:szCs w:val="22"/>
        </w:rPr>
        <w:t>Hutto</w:t>
      </w:r>
      <w:r w:rsidRPr="00F13614">
        <w:rPr>
          <w:color w:val="auto"/>
          <w:szCs w:val="22"/>
        </w:rPr>
        <w:tab/>
        <w:t>Jackson</w:t>
      </w:r>
      <w:r w:rsidRPr="00F13614">
        <w:rPr>
          <w:color w:val="auto"/>
          <w:szCs w:val="22"/>
        </w:rPr>
        <w:tab/>
      </w:r>
      <w:r w:rsidRPr="00F13614">
        <w:rPr>
          <w:i/>
          <w:color w:val="auto"/>
          <w:szCs w:val="22"/>
        </w:rPr>
        <w:t>Johnson, Kevin</w:t>
      </w:r>
    </w:p>
    <w:p w14:paraId="2F9611DD"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i/>
          <w:color w:val="auto"/>
          <w:szCs w:val="22"/>
        </w:rPr>
        <w:t>Johnson, Michael</w:t>
      </w:r>
      <w:r w:rsidRPr="00F13614">
        <w:rPr>
          <w:i/>
          <w:color w:val="auto"/>
          <w:szCs w:val="22"/>
        </w:rPr>
        <w:tab/>
      </w:r>
      <w:r w:rsidRPr="00F13614">
        <w:rPr>
          <w:color w:val="auto"/>
          <w:szCs w:val="22"/>
        </w:rPr>
        <w:t>Kimbrell</w:t>
      </w:r>
      <w:r w:rsidRPr="00F13614">
        <w:rPr>
          <w:color w:val="auto"/>
          <w:szCs w:val="22"/>
        </w:rPr>
        <w:tab/>
        <w:t>Loftis</w:t>
      </w:r>
    </w:p>
    <w:p w14:paraId="2B3813BE"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Malloy</w:t>
      </w:r>
      <w:r w:rsidRPr="00F13614">
        <w:rPr>
          <w:color w:val="auto"/>
          <w:szCs w:val="22"/>
        </w:rPr>
        <w:tab/>
        <w:t>Martin</w:t>
      </w:r>
      <w:r w:rsidRPr="00F13614">
        <w:rPr>
          <w:color w:val="auto"/>
          <w:szCs w:val="22"/>
        </w:rPr>
        <w:tab/>
        <w:t>Massey</w:t>
      </w:r>
    </w:p>
    <w:p w14:paraId="215A2C4D"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Matthews</w:t>
      </w:r>
      <w:r w:rsidRPr="00F13614">
        <w:rPr>
          <w:color w:val="auto"/>
          <w:szCs w:val="22"/>
        </w:rPr>
        <w:tab/>
        <w:t>McElveen</w:t>
      </w:r>
      <w:r w:rsidRPr="00F13614">
        <w:rPr>
          <w:color w:val="auto"/>
          <w:szCs w:val="22"/>
        </w:rPr>
        <w:tab/>
        <w:t>McLeod</w:t>
      </w:r>
    </w:p>
    <w:p w14:paraId="1B625C5E"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Peeler</w:t>
      </w:r>
      <w:r w:rsidRPr="00F13614">
        <w:rPr>
          <w:color w:val="auto"/>
          <w:szCs w:val="22"/>
        </w:rPr>
        <w:tab/>
        <w:t>Rankin</w:t>
      </w:r>
      <w:r w:rsidRPr="00F13614">
        <w:rPr>
          <w:color w:val="auto"/>
          <w:szCs w:val="22"/>
        </w:rPr>
        <w:tab/>
        <w:t>Reichenbach</w:t>
      </w:r>
    </w:p>
    <w:p w14:paraId="277E462F"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Rice</w:t>
      </w:r>
      <w:r w:rsidRPr="00F13614">
        <w:rPr>
          <w:color w:val="auto"/>
          <w:szCs w:val="22"/>
        </w:rPr>
        <w:tab/>
        <w:t>Sabb</w:t>
      </w:r>
      <w:r w:rsidRPr="00F13614">
        <w:rPr>
          <w:color w:val="auto"/>
          <w:szCs w:val="22"/>
        </w:rPr>
        <w:tab/>
        <w:t>Senn</w:t>
      </w:r>
    </w:p>
    <w:p w14:paraId="32575038"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Setzler</w:t>
      </w:r>
      <w:r w:rsidRPr="00F13614">
        <w:rPr>
          <w:color w:val="auto"/>
          <w:szCs w:val="22"/>
        </w:rPr>
        <w:tab/>
        <w:t>Shealy</w:t>
      </w:r>
      <w:r w:rsidRPr="00F13614">
        <w:rPr>
          <w:color w:val="auto"/>
          <w:szCs w:val="22"/>
        </w:rPr>
        <w:tab/>
        <w:t>Stephens</w:t>
      </w:r>
    </w:p>
    <w:p w14:paraId="5AAD3156"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Talley</w:t>
      </w:r>
      <w:r w:rsidRPr="00F13614">
        <w:rPr>
          <w:color w:val="auto"/>
          <w:szCs w:val="22"/>
        </w:rPr>
        <w:tab/>
        <w:t>Tedder</w:t>
      </w:r>
      <w:r w:rsidRPr="00F13614">
        <w:rPr>
          <w:color w:val="auto"/>
          <w:szCs w:val="22"/>
        </w:rPr>
        <w:tab/>
        <w:t>Turner</w:t>
      </w:r>
    </w:p>
    <w:p w14:paraId="414A8489"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13614">
        <w:rPr>
          <w:color w:val="auto"/>
          <w:szCs w:val="22"/>
        </w:rPr>
        <w:t>Verdin</w:t>
      </w:r>
      <w:r w:rsidRPr="00F13614">
        <w:rPr>
          <w:color w:val="auto"/>
          <w:szCs w:val="22"/>
        </w:rPr>
        <w:tab/>
        <w:t>Young</w:t>
      </w:r>
    </w:p>
    <w:p w14:paraId="62CB62DE"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F9CDC74"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13614">
        <w:rPr>
          <w:b/>
          <w:color w:val="auto"/>
          <w:szCs w:val="22"/>
        </w:rPr>
        <w:t>Total--44</w:t>
      </w:r>
    </w:p>
    <w:p w14:paraId="2FC22702" w14:textId="77777777" w:rsidR="00F13614" w:rsidRPr="00F13614" w:rsidRDefault="00F13614" w:rsidP="00F13614">
      <w:pPr>
        <w:tabs>
          <w:tab w:val="right" w:pos="8640"/>
        </w:tabs>
        <w:rPr>
          <w:szCs w:val="22"/>
        </w:rPr>
      </w:pPr>
    </w:p>
    <w:p w14:paraId="465F3B89" w14:textId="77777777" w:rsidR="00F13614" w:rsidRPr="00F13614" w:rsidRDefault="00F13614" w:rsidP="00F13614">
      <w:pPr>
        <w:tabs>
          <w:tab w:val="clear" w:pos="216"/>
          <w:tab w:val="clear" w:pos="432"/>
          <w:tab w:val="clear" w:pos="648"/>
          <w:tab w:val="left" w:pos="720"/>
          <w:tab w:val="center" w:pos="4320"/>
          <w:tab w:val="right" w:pos="8640"/>
        </w:tabs>
        <w:jc w:val="center"/>
        <w:rPr>
          <w:b/>
          <w:color w:val="auto"/>
          <w:szCs w:val="22"/>
        </w:rPr>
      </w:pPr>
      <w:r w:rsidRPr="00F13614">
        <w:rPr>
          <w:b/>
          <w:color w:val="auto"/>
          <w:szCs w:val="22"/>
        </w:rPr>
        <w:t>NAYS</w:t>
      </w:r>
    </w:p>
    <w:p w14:paraId="4E7BDF5E" w14:textId="77777777" w:rsidR="00F13614" w:rsidRPr="00F13614" w:rsidRDefault="00F13614" w:rsidP="00F13614">
      <w:pPr>
        <w:tabs>
          <w:tab w:val="clear" w:pos="216"/>
          <w:tab w:val="clear" w:pos="432"/>
          <w:tab w:val="clear" w:pos="648"/>
          <w:tab w:val="left" w:pos="720"/>
          <w:tab w:val="center" w:pos="4320"/>
          <w:tab w:val="right" w:pos="8640"/>
        </w:tabs>
        <w:jc w:val="center"/>
        <w:rPr>
          <w:b/>
          <w:szCs w:val="22"/>
        </w:rPr>
      </w:pPr>
    </w:p>
    <w:p w14:paraId="013508DF" w14:textId="77777777" w:rsidR="00F13614" w:rsidRPr="00F13614" w:rsidRDefault="00F13614" w:rsidP="00F13614">
      <w:pPr>
        <w:tabs>
          <w:tab w:val="clear" w:pos="216"/>
          <w:tab w:val="clear" w:pos="432"/>
          <w:tab w:val="clear" w:pos="648"/>
          <w:tab w:val="left" w:pos="720"/>
          <w:tab w:val="center" w:pos="4320"/>
          <w:tab w:val="right" w:pos="8640"/>
        </w:tabs>
        <w:jc w:val="center"/>
        <w:rPr>
          <w:b/>
          <w:color w:val="auto"/>
          <w:szCs w:val="22"/>
        </w:rPr>
      </w:pPr>
      <w:r w:rsidRPr="00F13614">
        <w:rPr>
          <w:b/>
          <w:color w:val="auto"/>
          <w:szCs w:val="22"/>
        </w:rPr>
        <w:t>Total--0</w:t>
      </w:r>
    </w:p>
    <w:p w14:paraId="6AA1FFD1" w14:textId="77777777" w:rsidR="00F13614" w:rsidRPr="00F13614" w:rsidRDefault="00F13614" w:rsidP="00F13614">
      <w:pPr>
        <w:tabs>
          <w:tab w:val="right" w:pos="8640"/>
        </w:tabs>
        <w:rPr>
          <w:szCs w:val="22"/>
        </w:rPr>
      </w:pPr>
    </w:p>
    <w:p w14:paraId="1F9E2937" w14:textId="77777777" w:rsidR="00F13614" w:rsidRPr="00F13614" w:rsidRDefault="00F13614" w:rsidP="00F13614">
      <w:pPr>
        <w:tabs>
          <w:tab w:val="right" w:pos="8640"/>
        </w:tabs>
        <w:rPr>
          <w:color w:val="auto"/>
          <w:szCs w:val="22"/>
        </w:rPr>
      </w:pPr>
      <w:r w:rsidRPr="00F13614">
        <w:rPr>
          <w:color w:val="auto"/>
          <w:szCs w:val="22"/>
        </w:rPr>
        <w:tab/>
        <w:t>On motion of Senator TEDDER, the Senate concurred in the House amendments and a message was sent to the House accordingly.  Ordered that the title be changed to that of an Act and the Act enrolled for Ratification.</w:t>
      </w:r>
    </w:p>
    <w:p w14:paraId="119FEE36" w14:textId="77777777" w:rsidR="00F13614" w:rsidRPr="00F13614" w:rsidRDefault="00F13614" w:rsidP="00F13614">
      <w:pPr>
        <w:tabs>
          <w:tab w:val="right" w:pos="8640"/>
        </w:tabs>
        <w:rPr>
          <w:szCs w:val="22"/>
        </w:rPr>
      </w:pPr>
    </w:p>
    <w:p w14:paraId="3F824F2E" w14:textId="77777777" w:rsidR="00F13614" w:rsidRPr="00F13614" w:rsidRDefault="00F13614" w:rsidP="00F13614">
      <w:pPr>
        <w:tabs>
          <w:tab w:val="right" w:pos="8640"/>
        </w:tabs>
        <w:jc w:val="center"/>
        <w:rPr>
          <w:szCs w:val="22"/>
        </w:rPr>
      </w:pPr>
      <w:r w:rsidRPr="00F13614">
        <w:rPr>
          <w:b/>
          <w:szCs w:val="22"/>
        </w:rPr>
        <w:t>Message from the House</w:t>
      </w:r>
    </w:p>
    <w:p w14:paraId="05246F15" w14:textId="77777777" w:rsidR="00F13614" w:rsidRPr="00F13614" w:rsidRDefault="00F13614" w:rsidP="00F13614">
      <w:pPr>
        <w:tabs>
          <w:tab w:val="right" w:pos="8640"/>
        </w:tabs>
        <w:rPr>
          <w:szCs w:val="22"/>
        </w:rPr>
      </w:pPr>
      <w:r w:rsidRPr="00F13614">
        <w:rPr>
          <w:szCs w:val="22"/>
        </w:rPr>
        <w:t>Columbia, S.C., May 9, 2024</w:t>
      </w:r>
    </w:p>
    <w:p w14:paraId="61C62429" w14:textId="77777777" w:rsidR="00F13614" w:rsidRPr="00F13614" w:rsidRDefault="00F13614" w:rsidP="00F13614">
      <w:pPr>
        <w:tabs>
          <w:tab w:val="right" w:pos="8640"/>
        </w:tabs>
        <w:rPr>
          <w:szCs w:val="22"/>
        </w:rPr>
      </w:pPr>
    </w:p>
    <w:p w14:paraId="09662731" w14:textId="77777777" w:rsidR="00F13614" w:rsidRPr="00F13614" w:rsidRDefault="00F13614" w:rsidP="00F13614">
      <w:pPr>
        <w:tabs>
          <w:tab w:val="right" w:pos="8640"/>
        </w:tabs>
        <w:rPr>
          <w:szCs w:val="22"/>
        </w:rPr>
      </w:pPr>
      <w:r w:rsidRPr="00F13614">
        <w:rPr>
          <w:szCs w:val="22"/>
        </w:rPr>
        <w:t>Mr. President and Senators:</w:t>
      </w:r>
    </w:p>
    <w:p w14:paraId="2EFA44AA" w14:textId="77777777" w:rsidR="00F13614" w:rsidRPr="00F13614" w:rsidRDefault="00F13614" w:rsidP="00F13614">
      <w:pPr>
        <w:tabs>
          <w:tab w:val="right" w:pos="8640"/>
        </w:tabs>
        <w:rPr>
          <w:szCs w:val="22"/>
        </w:rPr>
      </w:pPr>
      <w:r w:rsidRPr="00F13614">
        <w:rPr>
          <w:szCs w:val="22"/>
        </w:rPr>
        <w:tab/>
        <w:t>The House respectfully informs your Honorable Body that it concurs in the amendments proposed by the Senate to:</w:t>
      </w:r>
    </w:p>
    <w:p w14:paraId="5228FAA2" w14:textId="77777777" w:rsidR="00F13614" w:rsidRPr="00F13614" w:rsidRDefault="00F13614" w:rsidP="00F13614">
      <w:pPr>
        <w:suppressAutoHyphens/>
        <w:rPr>
          <w:szCs w:val="22"/>
        </w:rPr>
      </w:pPr>
      <w:r w:rsidRPr="00F13614">
        <w:rPr>
          <w:szCs w:val="22"/>
        </w:rPr>
        <w:tab/>
        <w:t>H. 3220</w:t>
      </w:r>
      <w:r w:rsidRPr="00F13614">
        <w:rPr>
          <w:szCs w:val="22"/>
        </w:rPr>
        <w:fldChar w:fldCharType="begin"/>
      </w:r>
      <w:r w:rsidRPr="00F13614">
        <w:rPr>
          <w:szCs w:val="22"/>
        </w:rPr>
        <w:instrText xml:space="preserve"> XE "H. 3220" \b </w:instrText>
      </w:r>
      <w:r w:rsidRPr="00F13614">
        <w:rPr>
          <w:szCs w:val="22"/>
        </w:rPr>
        <w:fldChar w:fldCharType="end"/>
      </w:r>
      <w:r w:rsidRPr="00F13614">
        <w:rPr>
          <w:szCs w:val="22"/>
        </w:rPr>
        <w:t xml:space="preserve"> -- Reps. W. Newton, Carter, Mitchell, Haddon, Pope, Chumley and Caskey:  </w:t>
      </w:r>
      <w:r w:rsidRPr="00F13614">
        <w:rPr>
          <w:caps/>
          <w:szCs w:val="22"/>
        </w:rPr>
        <w:t>A BILL TO AMEND THE SOUTH CAROLINA CODE OF LAWS BY ADDING ARTICLE 6 TO CHAPTER 15, TITLE 63 SO AS TO ENACT THE “UNIFORM CHILD ABDUCTION PREVENTION ACT”, TO PROVIDE A LEGAL MECHANISM TO PROTECT CHILDREN FROM CREDIBLE RISKS OF ABDUCTION RELATED TO LEGAL CUSTODY OR VISITATION, AND FOR OTHER PURPOSES.</w:t>
      </w:r>
    </w:p>
    <w:p w14:paraId="092400A2" w14:textId="77777777" w:rsidR="00F13614" w:rsidRPr="00F13614" w:rsidRDefault="00F13614" w:rsidP="00F13614">
      <w:pPr>
        <w:tabs>
          <w:tab w:val="right" w:pos="8640"/>
        </w:tabs>
        <w:rPr>
          <w:szCs w:val="22"/>
        </w:rPr>
      </w:pPr>
      <w:r w:rsidRPr="00F13614">
        <w:rPr>
          <w:szCs w:val="22"/>
        </w:rPr>
        <w:t>and has ordered the Bill enrolled for Ratification.</w:t>
      </w:r>
    </w:p>
    <w:p w14:paraId="4538E9EB" w14:textId="77777777" w:rsidR="00F13614" w:rsidRPr="00F13614" w:rsidRDefault="00F13614" w:rsidP="00F13614">
      <w:pPr>
        <w:tabs>
          <w:tab w:val="right" w:pos="8640"/>
        </w:tabs>
        <w:rPr>
          <w:szCs w:val="22"/>
        </w:rPr>
      </w:pPr>
      <w:r w:rsidRPr="00F13614">
        <w:rPr>
          <w:szCs w:val="22"/>
        </w:rPr>
        <w:t>Very respectfully,</w:t>
      </w:r>
    </w:p>
    <w:p w14:paraId="3372B683" w14:textId="77777777" w:rsidR="00F13614" w:rsidRPr="00F13614" w:rsidRDefault="00F13614" w:rsidP="00F13614">
      <w:pPr>
        <w:tabs>
          <w:tab w:val="right" w:pos="8640"/>
        </w:tabs>
        <w:rPr>
          <w:szCs w:val="22"/>
        </w:rPr>
      </w:pPr>
      <w:r w:rsidRPr="00F13614">
        <w:rPr>
          <w:szCs w:val="22"/>
        </w:rPr>
        <w:t>Speaker of the House</w:t>
      </w:r>
    </w:p>
    <w:p w14:paraId="52D086C5" w14:textId="77777777" w:rsidR="00F13614" w:rsidRPr="00F13614" w:rsidRDefault="00F13614" w:rsidP="00F13614">
      <w:pPr>
        <w:tabs>
          <w:tab w:val="right" w:pos="8640"/>
        </w:tabs>
        <w:rPr>
          <w:szCs w:val="22"/>
        </w:rPr>
      </w:pPr>
      <w:r w:rsidRPr="00F13614">
        <w:rPr>
          <w:szCs w:val="22"/>
        </w:rPr>
        <w:tab/>
        <w:t>Received as information.</w:t>
      </w:r>
    </w:p>
    <w:p w14:paraId="24CF22D6" w14:textId="77777777" w:rsidR="00F13614" w:rsidRPr="00F13614" w:rsidRDefault="00F13614" w:rsidP="00F13614">
      <w:pPr>
        <w:tabs>
          <w:tab w:val="right" w:pos="8640"/>
        </w:tabs>
        <w:rPr>
          <w:szCs w:val="22"/>
        </w:rPr>
      </w:pPr>
    </w:p>
    <w:p w14:paraId="39783B77" w14:textId="77777777" w:rsidR="00F13614" w:rsidRPr="00F13614" w:rsidRDefault="00F13614" w:rsidP="00F13614">
      <w:pPr>
        <w:tabs>
          <w:tab w:val="right" w:pos="8640"/>
        </w:tabs>
        <w:jc w:val="center"/>
        <w:rPr>
          <w:szCs w:val="22"/>
        </w:rPr>
      </w:pPr>
      <w:r w:rsidRPr="00F13614">
        <w:rPr>
          <w:b/>
          <w:szCs w:val="22"/>
        </w:rPr>
        <w:t>Message from the House</w:t>
      </w:r>
    </w:p>
    <w:p w14:paraId="548E2842" w14:textId="77777777" w:rsidR="00F13614" w:rsidRPr="00F13614" w:rsidRDefault="00F13614" w:rsidP="00F13614">
      <w:pPr>
        <w:tabs>
          <w:tab w:val="right" w:pos="8640"/>
        </w:tabs>
        <w:rPr>
          <w:szCs w:val="22"/>
        </w:rPr>
      </w:pPr>
      <w:r w:rsidRPr="00F13614">
        <w:rPr>
          <w:szCs w:val="22"/>
        </w:rPr>
        <w:t>Columbia, S.C., May 9, 2024</w:t>
      </w:r>
    </w:p>
    <w:p w14:paraId="6CAB589F" w14:textId="77777777" w:rsidR="00F13614" w:rsidRPr="00F13614" w:rsidRDefault="00F13614" w:rsidP="00F13614">
      <w:pPr>
        <w:tabs>
          <w:tab w:val="right" w:pos="8640"/>
        </w:tabs>
        <w:rPr>
          <w:szCs w:val="22"/>
        </w:rPr>
      </w:pPr>
    </w:p>
    <w:p w14:paraId="0473B424" w14:textId="77777777" w:rsidR="00F13614" w:rsidRPr="00F13614" w:rsidRDefault="00F13614" w:rsidP="00F13614">
      <w:pPr>
        <w:tabs>
          <w:tab w:val="right" w:pos="8640"/>
        </w:tabs>
        <w:rPr>
          <w:szCs w:val="22"/>
        </w:rPr>
      </w:pPr>
      <w:r w:rsidRPr="00F13614">
        <w:rPr>
          <w:szCs w:val="22"/>
        </w:rPr>
        <w:t>Mr. President and Senators:</w:t>
      </w:r>
    </w:p>
    <w:p w14:paraId="65D27D9A" w14:textId="77777777" w:rsidR="00F13614" w:rsidRPr="00F13614" w:rsidRDefault="00F13614" w:rsidP="00F13614">
      <w:pPr>
        <w:tabs>
          <w:tab w:val="right" w:pos="8640"/>
        </w:tabs>
        <w:rPr>
          <w:szCs w:val="22"/>
        </w:rPr>
      </w:pPr>
      <w:r w:rsidRPr="00F13614">
        <w:rPr>
          <w:szCs w:val="22"/>
        </w:rPr>
        <w:tab/>
        <w:t>The House respectfully informs your Honorable Body that it concurs in the amendments proposed by the Senate to:</w:t>
      </w:r>
    </w:p>
    <w:p w14:paraId="57296372" w14:textId="77777777" w:rsidR="00F13614" w:rsidRPr="00F13614" w:rsidRDefault="00F13614" w:rsidP="00F13614">
      <w:pPr>
        <w:suppressAutoHyphens/>
        <w:rPr>
          <w:szCs w:val="22"/>
        </w:rPr>
      </w:pPr>
      <w:r w:rsidRPr="00F13614">
        <w:rPr>
          <w:szCs w:val="22"/>
        </w:rPr>
        <w:tab/>
        <w:t>H. 3682</w:t>
      </w:r>
      <w:r w:rsidRPr="00F13614">
        <w:rPr>
          <w:szCs w:val="22"/>
        </w:rPr>
        <w:fldChar w:fldCharType="begin"/>
      </w:r>
      <w:r w:rsidRPr="00F13614">
        <w:rPr>
          <w:szCs w:val="22"/>
        </w:rPr>
        <w:instrText xml:space="preserve"> XE "H. 3682" \b </w:instrText>
      </w:r>
      <w:r w:rsidRPr="00F13614">
        <w:rPr>
          <w:szCs w:val="22"/>
        </w:rPr>
        <w:fldChar w:fldCharType="end"/>
      </w:r>
      <w:r w:rsidRPr="00F13614">
        <w:rPr>
          <w:szCs w:val="22"/>
        </w:rPr>
        <w:t xml:space="preserve"> -- Reps. Murphy, Wetmore, Bailey, Rose, Crawford, Brewer, Taylor, Hardee, Wooten, Pope, McDaniel, Hewitt, Bauer, Yow, J.E. Johnson, Willis, Ligon, Lawson, Robbins, Schuessler, Guest, Henegan, Williams, M.M. Smith and Vaughan:  </w:t>
      </w:r>
      <w:r w:rsidRPr="00F13614">
        <w:rPr>
          <w:caps/>
          <w:szCs w:val="22"/>
        </w:rPr>
        <w:t>A BILL TO AMEND THE SOUTH CAROLINA CODE OF LAWS BY AMENDING SECTION 47</w:t>
      </w:r>
      <w:r w:rsidRPr="00F13614">
        <w:rPr>
          <w:caps/>
          <w:szCs w:val="22"/>
        </w:rPr>
        <w:noBreakHyphen/>
        <w:t>1</w:t>
      </w:r>
      <w:r w:rsidRPr="00F13614">
        <w:rPr>
          <w:caps/>
          <w:szCs w:val="22"/>
        </w:rPr>
        <w:noBreakHyphen/>
        <w:t>140, RELATING TO THE CARE OF ANIMALS AFTER THE ARREST OF THE OWNER, SO AS TO REMOVE PROVISIONS REGARDING A LIEN ON THE SEIZED ANIMAL; BY AMENDING SECTION 47</w:t>
      </w:r>
      <w:r w:rsidRPr="00F13614">
        <w:rPr>
          <w:caps/>
          <w:szCs w:val="22"/>
        </w:rPr>
        <w:noBreakHyphen/>
        <w:t>1</w:t>
      </w:r>
      <w:r w:rsidRPr="00F13614">
        <w:rPr>
          <w:caps/>
          <w:szCs w:val="22"/>
        </w:rPr>
        <w:noBreakHyphen/>
        <w:t>145, RELATING TO CUSTODY AND CARE OF ANIMALS AFTER THE ARREST OF THE OWNER, SO AS TO OUTLINE HEARING PROCEDURES FOR ORDERING THE COST OF CARE OF THE SEIZED ANIMALS; AND BY AMENDING SECTION 47</w:t>
      </w:r>
      <w:r w:rsidRPr="00F13614">
        <w:rPr>
          <w:caps/>
          <w:szCs w:val="22"/>
        </w:rPr>
        <w:noBreakHyphen/>
        <w:t>1</w:t>
      </w:r>
      <w:r w:rsidRPr="00F13614">
        <w:rPr>
          <w:caps/>
          <w:szCs w:val="22"/>
        </w:rPr>
        <w:noBreakHyphen/>
        <w:t>170, RELATING TO PENALTIES FOR ANIMAL CRUELTY, SO AS TO MAKE CONFORMING CHANGES.</w:t>
      </w:r>
    </w:p>
    <w:p w14:paraId="69D8F8D5" w14:textId="77777777" w:rsidR="00F13614" w:rsidRPr="00F13614" w:rsidRDefault="00F13614" w:rsidP="00F13614">
      <w:pPr>
        <w:tabs>
          <w:tab w:val="right" w:pos="8640"/>
        </w:tabs>
        <w:rPr>
          <w:szCs w:val="22"/>
        </w:rPr>
      </w:pPr>
      <w:r w:rsidRPr="00F13614">
        <w:rPr>
          <w:szCs w:val="22"/>
        </w:rPr>
        <w:t>and has ordered the Bill enrolled for Ratification.</w:t>
      </w:r>
    </w:p>
    <w:p w14:paraId="43CEFD36" w14:textId="77777777" w:rsidR="00F13614" w:rsidRPr="00F13614" w:rsidRDefault="00F13614" w:rsidP="00F13614">
      <w:pPr>
        <w:tabs>
          <w:tab w:val="right" w:pos="8640"/>
        </w:tabs>
        <w:rPr>
          <w:szCs w:val="22"/>
        </w:rPr>
      </w:pPr>
      <w:r w:rsidRPr="00F13614">
        <w:rPr>
          <w:szCs w:val="22"/>
        </w:rPr>
        <w:t>Very respectfully,</w:t>
      </w:r>
    </w:p>
    <w:p w14:paraId="76D4E7CA" w14:textId="77777777" w:rsidR="00F13614" w:rsidRPr="00F13614" w:rsidRDefault="00F13614" w:rsidP="00F13614">
      <w:pPr>
        <w:tabs>
          <w:tab w:val="right" w:pos="8640"/>
        </w:tabs>
        <w:rPr>
          <w:szCs w:val="22"/>
        </w:rPr>
      </w:pPr>
      <w:r w:rsidRPr="00F13614">
        <w:rPr>
          <w:szCs w:val="22"/>
        </w:rPr>
        <w:t>Speaker of the House</w:t>
      </w:r>
    </w:p>
    <w:p w14:paraId="60CD3527" w14:textId="77777777" w:rsidR="00F13614" w:rsidRPr="00F13614" w:rsidRDefault="00F13614" w:rsidP="00F13614">
      <w:pPr>
        <w:tabs>
          <w:tab w:val="right" w:pos="8640"/>
        </w:tabs>
        <w:rPr>
          <w:szCs w:val="22"/>
        </w:rPr>
      </w:pPr>
      <w:r w:rsidRPr="00F13614">
        <w:rPr>
          <w:szCs w:val="22"/>
        </w:rPr>
        <w:tab/>
        <w:t>Received as information.</w:t>
      </w:r>
    </w:p>
    <w:p w14:paraId="3B7D1447" w14:textId="77777777" w:rsidR="00F13614" w:rsidRPr="00F13614" w:rsidRDefault="00F13614" w:rsidP="00F13614">
      <w:pPr>
        <w:tabs>
          <w:tab w:val="right" w:pos="8640"/>
        </w:tabs>
        <w:rPr>
          <w:szCs w:val="22"/>
        </w:rPr>
      </w:pPr>
    </w:p>
    <w:p w14:paraId="487FABFA" w14:textId="77777777" w:rsidR="00F13614" w:rsidRPr="00F13614" w:rsidRDefault="00F13614" w:rsidP="00F13614">
      <w:pPr>
        <w:tabs>
          <w:tab w:val="right" w:pos="8640"/>
        </w:tabs>
        <w:jc w:val="center"/>
        <w:rPr>
          <w:szCs w:val="22"/>
        </w:rPr>
      </w:pPr>
      <w:r w:rsidRPr="00F13614">
        <w:rPr>
          <w:b/>
          <w:szCs w:val="22"/>
        </w:rPr>
        <w:t>Message from the House</w:t>
      </w:r>
    </w:p>
    <w:p w14:paraId="64F57AE6" w14:textId="77777777" w:rsidR="00F13614" w:rsidRPr="00F13614" w:rsidRDefault="00F13614" w:rsidP="00F13614">
      <w:pPr>
        <w:tabs>
          <w:tab w:val="right" w:pos="8640"/>
        </w:tabs>
        <w:rPr>
          <w:szCs w:val="22"/>
        </w:rPr>
      </w:pPr>
      <w:r w:rsidRPr="00F13614">
        <w:rPr>
          <w:szCs w:val="22"/>
        </w:rPr>
        <w:t>Columbia, S.C., May 9, 2024</w:t>
      </w:r>
    </w:p>
    <w:p w14:paraId="3878A4AB" w14:textId="77777777" w:rsidR="00F13614" w:rsidRPr="00F13614" w:rsidRDefault="00F13614" w:rsidP="00F13614">
      <w:pPr>
        <w:tabs>
          <w:tab w:val="right" w:pos="8640"/>
        </w:tabs>
        <w:rPr>
          <w:szCs w:val="22"/>
        </w:rPr>
      </w:pPr>
    </w:p>
    <w:p w14:paraId="0752092B" w14:textId="77777777" w:rsidR="00F13614" w:rsidRPr="00F13614" w:rsidRDefault="00F13614" w:rsidP="00F13614">
      <w:pPr>
        <w:tabs>
          <w:tab w:val="right" w:pos="8640"/>
        </w:tabs>
        <w:rPr>
          <w:szCs w:val="22"/>
        </w:rPr>
      </w:pPr>
      <w:r w:rsidRPr="00F13614">
        <w:rPr>
          <w:szCs w:val="22"/>
        </w:rPr>
        <w:t>Mr. President and Senators:</w:t>
      </w:r>
    </w:p>
    <w:p w14:paraId="71367050" w14:textId="77777777" w:rsidR="00F13614" w:rsidRPr="00F13614" w:rsidRDefault="00F13614" w:rsidP="00F13614">
      <w:pPr>
        <w:tabs>
          <w:tab w:val="right" w:pos="8640"/>
        </w:tabs>
        <w:rPr>
          <w:szCs w:val="22"/>
        </w:rPr>
      </w:pPr>
      <w:r w:rsidRPr="00F13614">
        <w:rPr>
          <w:szCs w:val="22"/>
        </w:rPr>
        <w:tab/>
        <w:t>The House respectfully informs your Honorable Body that it concurs in the amendments proposed by the Senate to:</w:t>
      </w:r>
    </w:p>
    <w:p w14:paraId="507FA805" w14:textId="77777777" w:rsidR="00F13614" w:rsidRPr="00F13614" w:rsidRDefault="00F13614" w:rsidP="00F13614">
      <w:pPr>
        <w:suppressAutoHyphens/>
        <w:rPr>
          <w:szCs w:val="22"/>
        </w:rPr>
      </w:pPr>
      <w:r w:rsidRPr="00F13614">
        <w:rPr>
          <w:szCs w:val="22"/>
        </w:rPr>
        <w:tab/>
        <w:t>H. 3748</w:t>
      </w:r>
      <w:r w:rsidRPr="00F13614">
        <w:rPr>
          <w:szCs w:val="22"/>
        </w:rPr>
        <w:fldChar w:fldCharType="begin"/>
      </w:r>
      <w:r w:rsidRPr="00F13614">
        <w:rPr>
          <w:szCs w:val="22"/>
        </w:rPr>
        <w:instrText xml:space="preserve"> XE "H. 3748" \b </w:instrText>
      </w:r>
      <w:r w:rsidRPr="00F13614">
        <w:rPr>
          <w:szCs w:val="22"/>
        </w:rPr>
        <w:fldChar w:fldCharType="end"/>
      </w:r>
      <w:r w:rsidRPr="00F13614">
        <w:rPr>
          <w:szCs w:val="22"/>
        </w:rPr>
        <w:t xml:space="preserve"> -- Reps. Caskey, Wooten, Wetmore, Hartnett, Erickson, W. Newton, Pope, Robbins, Mitchell and Yow:  </w:t>
      </w:r>
      <w:r w:rsidRPr="00F13614">
        <w:rPr>
          <w:caps/>
          <w:szCs w:val="22"/>
        </w:rPr>
        <w:t>A BILL TO AMEND THE SOUTH CAROLINA CODE OF LAWS BY AMENDING SECTION 16-11-680, RELATING TO THE UNLAWFUL ALTERATION OR REMOVAL OF BOUNDARY LANDMARKS, SO AS TO CLARIFY THAT THE SECTION PROHIBITS MOVING, ALTERING, DESTROYING, OR REMOVING GEODETIC CONTROL MONUMENTS OR CERTAIN LAND SURVEYING MONUMENTS, TO UPDATE THE PENALTIES FOR VIOLATIONS OF THIS SECTION, AND TO DEFINE NECESSARY TERMS.</w:t>
      </w:r>
    </w:p>
    <w:p w14:paraId="4C5DA481" w14:textId="77777777" w:rsidR="00F13614" w:rsidRPr="00F13614" w:rsidRDefault="00F13614" w:rsidP="00F13614">
      <w:pPr>
        <w:tabs>
          <w:tab w:val="right" w:pos="8640"/>
        </w:tabs>
        <w:rPr>
          <w:szCs w:val="22"/>
        </w:rPr>
      </w:pPr>
      <w:r w:rsidRPr="00F13614">
        <w:rPr>
          <w:szCs w:val="22"/>
        </w:rPr>
        <w:t>and has ordered the Bill enrolled for Ratification.</w:t>
      </w:r>
    </w:p>
    <w:p w14:paraId="3F7CB6CA" w14:textId="77777777" w:rsidR="00F13614" w:rsidRPr="00F13614" w:rsidRDefault="00F13614" w:rsidP="00F13614">
      <w:pPr>
        <w:tabs>
          <w:tab w:val="right" w:pos="8640"/>
        </w:tabs>
        <w:rPr>
          <w:szCs w:val="22"/>
        </w:rPr>
      </w:pPr>
      <w:r w:rsidRPr="00F13614">
        <w:rPr>
          <w:szCs w:val="22"/>
        </w:rPr>
        <w:t>Very respectfully,</w:t>
      </w:r>
    </w:p>
    <w:p w14:paraId="2E7D39A0" w14:textId="77777777" w:rsidR="00F13614" w:rsidRPr="00F13614" w:rsidRDefault="00F13614" w:rsidP="00F13614">
      <w:pPr>
        <w:tabs>
          <w:tab w:val="right" w:pos="8640"/>
        </w:tabs>
        <w:rPr>
          <w:szCs w:val="22"/>
        </w:rPr>
      </w:pPr>
      <w:r w:rsidRPr="00F13614">
        <w:rPr>
          <w:szCs w:val="22"/>
        </w:rPr>
        <w:t>Speaker of the House</w:t>
      </w:r>
    </w:p>
    <w:p w14:paraId="15188B97" w14:textId="77777777" w:rsidR="00F13614" w:rsidRPr="00F13614" w:rsidRDefault="00F13614" w:rsidP="00F13614">
      <w:pPr>
        <w:tabs>
          <w:tab w:val="right" w:pos="8640"/>
        </w:tabs>
        <w:rPr>
          <w:szCs w:val="22"/>
        </w:rPr>
      </w:pPr>
      <w:r w:rsidRPr="00F13614">
        <w:rPr>
          <w:szCs w:val="22"/>
        </w:rPr>
        <w:tab/>
        <w:t>Received as information.</w:t>
      </w:r>
    </w:p>
    <w:p w14:paraId="69AFD8E0" w14:textId="77777777" w:rsidR="00F13614" w:rsidRPr="00F13614" w:rsidRDefault="00F13614" w:rsidP="00F13614">
      <w:pPr>
        <w:tabs>
          <w:tab w:val="right" w:pos="8640"/>
        </w:tabs>
        <w:rPr>
          <w:szCs w:val="22"/>
        </w:rPr>
      </w:pPr>
    </w:p>
    <w:p w14:paraId="1A1FEBFC" w14:textId="77777777" w:rsidR="00F13614" w:rsidRPr="00F13614" w:rsidRDefault="00F13614" w:rsidP="00F13614">
      <w:pPr>
        <w:jc w:val="center"/>
        <w:rPr>
          <w:color w:val="auto"/>
          <w:szCs w:val="22"/>
        </w:rPr>
      </w:pPr>
      <w:r w:rsidRPr="00F13614">
        <w:rPr>
          <w:b/>
          <w:color w:val="auto"/>
          <w:szCs w:val="22"/>
        </w:rPr>
        <w:t>Message from the House</w:t>
      </w:r>
    </w:p>
    <w:p w14:paraId="55ACD785" w14:textId="77777777" w:rsidR="00F13614" w:rsidRPr="00F13614" w:rsidRDefault="00F13614" w:rsidP="00F13614">
      <w:pPr>
        <w:rPr>
          <w:bCs/>
          <w:color w:val="auto"/>
          <w:szCs w:val="22"/>
        </w:rPr>
      </w:pPr>
      <w:r w:rsidRPr="00F13614">
        <w:rPr>
          <w:bCs/>
          <w:color w:val="auto"/>
          <w:szCs w:val="22"/>
        </w:rPr>
        <w:t>Columbia, S.C., May 9, 2024</w:t>
      </w:r>
    </w:p>
    <w:p w14:paraId="62D4F343" w14:textId="77777777" w:rsidR="00F13614" w:rsidRPr="00F13614" w:rsidRDefault="00F13614" w:rsidP="00F13614">
      <w:pPr>
        <w:rPr>
          <w:bCs/>
          <w:color w:val="auto"/>
          <w:szCs w:val="22"/>
        </w:rPr>
      </w:pPr>
    </w:p>
    <w:p w14:paraId="1E854B67" w14:textId="77777777" w:rsidR="00F13614" w:rsidRPr="00F13614" w:rsidRDefault="00F13614" w:rsidP="00F13614">
      <w:pPr>
        <w:rPr>
          <w:bCs/>
          <w:color w:val="auto"/>
          <w:szCs w:val="22"/>
        </w:rPr>
      </w:pPr>
      <w:r w:rsidRPr="00F13614">
        <w:rPr>
          <w:bCs/>
          <w:color w:val="auto"/>
          <w:szCs w:val="22"/>
        </w:rPr>
        <w:t>Mr. President and Senators:</w:t>
      </w:r>
    </w:p>
    <w:p w14:paraId="7AAA5DC5" w14:textId="77777777" w:rsidR="00F13614" w:rsidRPr="00F13614" w:rsidRDefault="00F13614" w:rsidP="00F13614">
      <w:pPr>
        <w:rPr>
          <w:bCs/>
          <w:color w:val="auto"/>
          <w:szCs w:val="22"/>
        </w:rPr>
      </w:pPr>
      <w:r w:rsidRPr="00F13614">
        <w:rPr>
          <w:bCs/>
          <w:color w:val="auto"/>
          <w:szCs w:val="22"/>
        </w:rPr>
        <w:tab/>
        <w:t>The House respectfully informs your Honorable Body that it refuses to concur in the amendments proposed by the Senate to:</w:t>
      </w:r>
    </w:p>
    <w:p w14:paraId="74DC46F9" w14:textId="77777777" w:rsidR="00F13614" w:rsidRPr="00F13614" w:rsidRDefault="00F13614" w:rsidP="00F13614">
      <w:pPr>
        <w:suppressAutoHyphens/>
        <w:rPr>
          <w:szCs w:val="22"/>
        </w:rPr>
      </w:pPr>
      <w:r w:rsidRPr="00F13614">
        <w:rPr>
          <w:szCs w:val="22"/>
        </w:rPr>
        <w:tab/>
        <w:t>H. 3988</w:t>
      </w:r>
      <w:r w:rsidRPr="00F13614">
        <w:rPr>
          <w:szCs w:val="22"/>
        </w:rPr>
        <w:fldChar w:fldCharType="begin"/>
      </w:r>
      <w:r w:rsidRPr="00F13614">
        <w:rPr>
          <w:szCs w:val="22"/>
        </w:rPr>
        <w:instrText xml:space="preserve"> XE "H. 3988" \b </w:instrText>
      </w:r>
      <w:r w:rsidRPr="00F13614">
        <w:rPr>
          <w:szCs w:val="22"/>
        </w:rPr>
        <w:fldChar w:fldCharType="end"/>
      </w:r>
      <w:r w:rsidRPr="00F13614">
        <w:rPr>
          <w:szCs w:val="22"/>
        </w:rPr>
        <w:t xml:space="preserve"> -- Reps. Davis, M.M. Smith, B.J. Cox, Pedalino, Forrest, Wheeler, Kirby and Guffey:  </w:t>
      </w:r>
      <w:r w:rsidRPr="00F13614">
        <w:rPr>
          <w:caps/>
          <w:szCs w:val="22"/>
        </w:rPr>
        <w:t>A BILL TO AMEND THE SOUTH CAROLINA CODE OF LAWS BY AMENDING SECTION 40</w:t>
      </w:r>
      <w:r w:rsidRPr="00F13614">
        <w:rPr>
          <w:caps/>
          <w:szCs w:val="22"/>
        </w:rPr>
        <w:noBreakHyphen/>
        <w:t>43</w:t>
      </w:r>
      <w:r w:rsidRPr="00F13614">
        <w:rPr>
          <w:caps/>
          <w:szCs w:val="22"/>
        </w:rPr>
        <w:noBreakHyphen/>
        <w:t>30, RELATING TO DEFINITIONS IN THE PHARMACY PRACTICE ACT, SO AS TO PROVIDE ADDITIONAL ACTS THAT CONSTITUTE THE PRACTICE OF PHARMACY, TO PERMIT THE DELEGATION OF CERTAIN ACTS TO TRAINED PHARMACY TECHNICIANS AND PHARMACY INTERNS, AND TO DEFINE AN ADDITIONAL TERM; BY AMENDING SECTION 40</w:t>
      </w:r>
      <w:r w:rsidRPr="00F13614">
        <w:rPr>
          <w:caps/>
          <w:szCs w:val="22"/>
        </w:rPr>
        <w:noBreakHyphen/>
        <w:t>43</w:t>
      </w:r>
      <w:r w:rsidRPr="00F13614">
        <w:rPr>
          <w:caps/>
          <w:szCs w:val="22"/>
        </w:rPr>
        <w:noBreakHyphen/>
        <w:t>84, RELATING TO PHARMACY INTERNS AND EXTERNS, SO AS TO REMOVE CERTAIN DIRECT SUPERVISION REQUIREMENTS; BY AMENDING SECTION 40</w:t>
      </w:r>
      <w:r w:rsidRPr="00F13614">
        <w:rPr>
          <w:caps/>
          <w:szCs w:val="22"/>
        </w:rPr>
        <w:noBreakHyphen/>
        <w:t>43</w:t>
      </w:r>
      <w:r w:rsidRPr="00F13614">
        <w:rPr>
          <w:caps/>
          <w:szCs w:val="22"/>
        </w:rPr>
        <w:noBreakHyphen/>
        <w:t>190, RELATING TO PROTOCOL FOR PHARMACISTS TO ADMINISTER VACCINES WITHOUT PRACTITIONER ORDERS, SO AS TO INCLUDE THE DISPENSATION OF CERTAIN DRUGS AND DEVICES, TO LOWER THE VACCINATION RECIPIENT AGE TO TWELVE YEARS OF AGE, TO AUTHORIZE DIRECTLY SUPERVISED PHARMACY INTERNS TO ADMINISTER CERTAIN VACCINATIONS, AND TO PROVIDE WRITTEN PROTOCOL REQUIREMENTS, AMONG OTHER THINGS; BY AMENDING SECTION 40</w:t>
      </w:r>
      <w:r w:rsidRPr="00F13614">
        <w:rPr>
          <w:caps/>
          <w:szCs w:val="22"/>
        </w:rPr>
        <w:noBreakHyphen/>
        <w:t>43</w:t>
      </w:r>
      <w:r w:rsidRPr="00F13614">
        <w:rPr>
          <w:caps/>
          <w:szCs w:val="22"/>
        </w:rPr>
        <w:noBreakHyphen/>
        <w:t>200, RELATING TO THE JOINT PHARMACIST-ADMINISTERED VACCINES COMMITTEE, SO AS TO RENAME THE COMMITTEE AS THE “JOINT PHARMACIST ACCESS COMMITTEE” AND MAKE OTHER CONFORMING CHANGES; AND TO PROVIDE THE PHARMACIST ACCESS COMMITTEE MUST SUBMIT ITS INITIAL RECOMMENDATIONS TO THE BOARD OF PHARMACY NO LATER THAN FOUR MONTHS AFTER THE PASSAGE OF THIS ACT, AND PERIODICALLY THEREAFTER AS DETERMINED BY THE COMMITTEE.</w:t>
      </w:r>
    </w:p>
    <w:p w14:paraId="419BBAC3" w14:textId="77777777" w:rsidR="00F13614" w:rsidRPr="00F13614" w:rsidRDefault="00F13614" w:rsidP="00F13614">
      <w:pPr>
        <w:rPr>
          <w:bCs/>
          <w:color w:val="auto"/>
          <w:szCs w:val="22"/>
        </w:rPr>
      </w:pPr>
      <w:r w:rsidRPr="00F13614">
        <w:rPr>
          <w:bCs/>
          <w:color w:val="auto"/>
          <w:szCs w:val="22"/>
        </w:rPr>
        <w:t>Very respectfully,</w:t>
      </w:r>
    </w:p>
    <w:p w14:paraId="0E58B1DF" w14:textId="77777777" w:rsidR="00F13614" w:rsidRPr="00F13614" w:rsidRDefault="00F13614" w:rsidP="00F13614">
      <w:pPr>
        <w:rPr>
          <w:bCs/>
          <w:color w:val="auto"/>
          <w:szCs w:val="22"/>
        </w:rPr>
      </w:pPr>
      <w:r w:rsidRPr="00F13614">
        <w:rPr>
          <w:bCs/>
          <w:color w:val="auto"/>
          <w:szCs w:val="22"/>
        </w:rPr>
        <w:t>Speaker of the House</w:t>
      </w:r>
    </w:p>
    <w:p w14:paraId="7BAC621E" w14:textId="77777777" w:rsidR="00F13614" w:rsidRPr="00F13614" w:rsidRDefault="00F13614" w:rsidP="00F13614">
      <w:pPr>
        <w:rPr>
          <w:bCs/>
          <w:color w:val="auto"/>
          <w:szCs w:val="22"/>
        </w:rPr>
      </w:pPr>
      <w:r w:rsidRPr="00F13614">
        <w:rPr>
          <w:bCs/>
          <w:color w:val="auto"/>
          <w:szCs w:val="22"/>
        </w:rPr>
        <w:tab/>
        <w:t>Received as information.</w:t>
      </w:r>
    </w:p>
    <w:p w14:paraId="1F3D1C40" w14:textId="77777777" w:rsidR="00F13614" w:rsidRPr="00F13614" w:rsidRDefault="00F13614" w:rsidP="00F13614">
      <w:pPr>
        <w:rPr>
          <w:b/>
          <w:color w:val="auto"/>
          <w:szCs w:val="22"/>
        </w:rPr>
      </w:pPr>
    </w:p>
    <w:p w14:paraId="067186C4" w14:textId="77777777" w:rsidR="00F13614" w:rsidRPr="00F13614" w:rsidRDefault="00F13614" w:rsidP="00F13614">
      <w:pPr>
        <w:tabs>
          <w:tab w:val="right" w:pos="8640"/>
        </w:tabs>
        <w:jc w:val="center"/>
        <w:rPr>
          <w:b/>
          <w:color w:val="auto"/>
          <w:szCs w:val="22"/>
        </w:rPr>
      </w:pPr>
      <w:r w:rsidRPr="00F13614">
        <w:rPr>
          <w:b/>
          <w:color w:val="auto"/>
          <w:szCs w:val="22"/>
        </w:rPr>
        <w:t>SENATE INSISTS ON THEIR AMENDMENTS</w:t>
      </w:r>
    </w:p>
    <w:p w14:paraId="4C4BB391" w14:textId="77777777" w:rsidR="00F13614" w:rsidRPr="00F13614" w:rsidRDefault="00F13614" w:rsidP="00F13614">
      <w:pPr>
        <w:suppressAutoHyphens/>
        <w:rPr>
          <w:szCs w:val="22"/>
        </w:rPr>
      </w:pPr>
      <w:r w:rsidRPr="00F13614">
        <w:rPr>
          <w:b/>
          <w:color w:val="auto"/>
          <w:szCs w:val="22"/>
        </w:rPr>
        <w:tab/>
      </w:r>
      <w:r w:rsidRPr="00F13614">
        <w:rPr>
          <w:szCs w:val="22"/>
        </w:rPr>
        <w:t>H. 3988</w:t>
      </w:r>
      <w:r w:rsidRPr="00F13614">
        <w:rPr>
          <w:szCs w:val="22"/>
        </w:rPr>
        <w:fldChar w:fldCharType="begin"/>
      </w:r>
      <w:r w:rsidRPr="00F13614">
        <w:rPr>
          <w:szCs w:val="22"/>
        </w:rPr>
        <w:instrText xml:space="preserve"> XE "H. 3988" \b </w:instrText>
      </w:r>
      <w:r w:rsidRPr="00F13614">
        <w:rPr>
          <w:szCs w:val="22"/>
        </w:rPr>
        <w:fldChar w:fldCharType="end"/>
      </w:r>
      <w:r w:rsidRPr="00F13614">
        <w:rPr>
          <w:szCs w:val="22"/>
        </w:rPr>
        <w:t xml:space="preserve"> -- Reps. Davis, M.M. Smith, B.J. Cox, Pedalino, Forrest, Wheeler, Kirby and Guffey:  </w:t>
      </w:r>
      <w:r w:rsidRPr="00F13614">
        <w:rPr>
          <w:caps/>
          <w:szCs w:val="22"/>
        </w:rPr>
        <w:t>A BILL TO AMEND THE SOUTH CAROLINA CODE OF LAWS BY AMENDING SECTION 40</w:t>
      </w:r>
      <w:r w:rsidRPr="00F13614">
        <w:rPr>
          <w:caps/>
          <w:szCs w:val="22"/>
        </w:rPr>
        <w:noBreakHyphen/>
        <w:t>43</w:t>
      </w:r>
      <w:r w:rsidRPr="00F13614">
        <w:rPr>
          <w:caps/>
          <w:szCs w:val="22"/>
        </w:rPr>
        <w:noBreakHyphen/>
        <w:t>30, RELATING TO DEFINITIONS IN THE PHARMACY PRACTICE ACT, SO AS TO PROVIDE ADDITIONAL ACTS THAT CONSTITUTE THE PRACTICE OF PHARMACY, TO PERMIT THE DELEGATION OF CERTAIN ACTS TO TRAINED PHARMACY TECHNICIANS AND PHARMACY INTERNS, AND TO DEFINE AN ADDITIONAL TERM; BY AMENDING SECTION 40</w:t>
      </w:r>
      <w:r w:rsidRPr="00F13614">
        <w:rPr>
          <w:caps/>
          <w:szCs w:val="22"/>
        </w:rPr>
        <w:noBreakHyphen/>
        <w:t>43</w:t>
      </w:r>
      <w:r w:rsidRPr="00F13614">
        <w:rPr>
          <w:caps/>
          <w:szCs w:val="22"/>
        </w:rPr>
        <w:noBreakHyphen/>
        <w:t>84, RELATING TO PHARMACY INTERNS AND EXTERNS, SO AS TO REMOVE CERTAIN DIRECT SUPERVISION REQUIREMENTS; BY AMENDING SECTION 40</w:t>
      </w:r>
      <w:r w:rsidRPr="00F13614">
        <w:rPr>
          <w:caps/>
          <w:szCs w:val="22"/>
        </w:rPr>
        <w:noBreakHyphen/>
        <w:t>43</w:t>
      </w:r>
      <w:r w:rsidRPr="00F13614">
        <w:rPr>
          <w:caps/>
          <w:szCs w:val="22"/>
        </w:rPr>
        <w:noBreakHyphen/>
        <w:t>190, RELATING TO PROTOCOL FOR PHARMACISTS TO ADMINISTER VACCINES WITHOUT PRACTITIONER ORDERS, SO AS TO INCLUDE THE DISPENSATION OF CERTAIN DRUGS AND DEVICES, TO LOWER THE VACCINATION RECIPIENT AGE TO TWELVE YEARS OF AGE, TO AUTHORIZE DIRECTLY SUPERVISED PHARMACY INTERNS TO ADMINISTER CERTAIN VACCINATIONS, AND TO PROVIDE WRITTEN PROTOCOL REQUIREMENTS, AMONG OTHER THINGS; BY AMENDING SECTION 40</w:t>
      </w:r>
      <w:r w:rsidRPr="00F13614">
        <w:rPr>
          <w:caps/>
          <w:szCs w:val="22"/>
        </w:rPr>
        <w:noBreakHyphen/>
        <w:t>43</w:t>
      </w:r>
      <w:r w:rsidRPr="00F13614">
        <w:rPr>
          <w:caps/>
          <w:szCs w:val="22"/>
        </w:rPr>
        <w:noBreakHyphen/>
        <w:t>200, RELATING TO THE JOINT PHARMACIST-ADMINISTERED VACCINES COMMITTEE, SO AS TO RENAME THE COMMITTEE AS THE “JOINT PHARMACIST ACCESS COMMITTEE” AND MAKE OTHER CONFORMING CHANGES; AND TO PROVIDE THE PHARMACIST ACCESS COMMITTEE MUST SUBMIT ITS INITIAL RECOMMENDATIONS TO THE BOARD OF PHARMACY NO LATER THAN FOUR MONTHS AFTER THE PASSAGE OF THIS ACT, AND PERIODICALLY THEREAFTER AS DETERMINED BY THE COMMITTEE.</w:t>
      </w:r>
    </w:p>
    <w:p w14:paraId="0F349B85" w14:textId="77777777" w:rsidR="00F13614" w:rsidRPr="00F13614" w:rsidRDefault="00F13614" w:rsidP="00F13614">
      <w:pPr>
        <w:rPr>
          <w:b/>
          <w:color w:val="auto"/>
          <w:szCs w:val="22"/>
        </w:rPr>
      </w:pPr>
    </w:p>
    <w:p w14:paraId="703EE89F" w14:textId="77777777" w:rsidR="00F13614" w:rsidRPr="00F13614" w:rsidRDefault="00F13614" w:rsidP="00F13614">
      <w:pPr>
        <w:tabs>
          <w:tab w:val="right" w:pos="8640"/>
        </w:tabs>
        <w:jc w:val="center"/>
        <w:rPr>
          <w:b/>
          <w:color w:val="auto"/>
          <w:szCs w:val="22"/>
        </w:rPr>
      </w:pPr>
      <w:r w:rsidRPr="00F13614">
        <w:rPr>
          <w:b/>
          <w:color w:val="auto"/>
          <w:szCs w:val="22"/>
        </w:rPr>
        <w:t>CONFERENCE COMMITTEE APPOINTED</w:t>
      </w:r>
      <w:r w:rsidRPr="00F13614">
        <w:rPr>
          <w:color w:val="auto"/>
          <w:szCs w:val="22"/>
        </w:rPr>
        <w:tab/>
      </w:r>
    </w:p>
    <w:p w14:paraId="386F1B84" w14:textId="77777777" w:rsidR="00F13614" w:rsidRPr="00F13614" w:rsidRDefault="00F13614" w:rsidP="00F13614">
      <w:pPr>
        <w:tabs>
          <w:tab w:val="right" w:pos="8640"/>
        </w:tabs>
        <w:rPr>
          <w:color w:val="auto"/>
          <w:szCs w:val="22"/>
        </w:rPr>
      </w:pPr>
      <w:r w:rsidRPr="00F13614">
        <w:rPr>
          <w:color w:val="auto"/>
          <w:szCs w:val="22"/>
        </w:rPr>
        <w:tab/>
        <w:t>Whereupon, Senators MARTIN, HUTTO and CROMER were appointed to the Committee of Conference on the part of the Senate and a message was sent to the House accordingly.</w:t>
      </w:r>
    </w:p>
    <w:p w14:paraId="197F6542" w14:textId="77777777" w:rsidR="00F13614" w:rsidRPr="00F13614" w:rsidRDefault="00F13614" w:rsidP="00F13614">
      <w:pPr>
        <w:rPr>
          <w:b/>
          <w:color w:val="auto"/>
          <w:szCs w:val="22"/>
        </w:rPr>
      </w:pPr>
    </w:p>
    <w:p w14:paraId="475C4156" w14:textId="77777777" w:rsidR="00F13614" w:rsidRPr="00F13614" w:rsidRDefault="00F13614" w:rsidP="00F13614">
      <w:pPr>
        <w:jc w:val="center"/>
        <w:rPr>
          <w:color w:val="auto"/>
          <w:szCs w:val="22"/>
        </w:rPr>
      </w:pPr>
      <w:r w:rsidRPr="00F13614">
        <w:rPr>
          <w:b/>
          <w:color w:val="auto"/>
          <w:szCs w:val="22"/>
        </w:rPr>
        <w:t>Message from the House</w:t>
      </w:r>
    </w:p>
    <w:p w14:paraId="39434819" w14:textId="77777777" w:rsidR="00F13614" w:rsidRPr="00F13614" w:rsidRDefault="00F13614" w:rsidP="00F13614">
      <w:pPr>
        <w:rPr>
          <w:bCs/>
          <w:color w:val="auto"/>
          <w:szCs w:val="22"/>
        </w:rPr>
      </w:pPr>
      <w:r w:rsidRPr="00F13614">
        <w:rPr>
          <w:bCs/>
          <w:color w:val="auto"/>
          <w:szCs w:val="22"/>
        </w:rPr>
        <w:t>Columbia, S.C., May 9, 2024</w:t>
      </w:r>
    </w:p>
    <w:p w14:paraId="6531C856" w14:textId="77777777" w:rsidR="00F13614" w:rsidRPr="00F13614" w:rsidRDefault="00F13614" w:rsidP="00F13614">
      <w:pPr>
        <w:rPr>
          <w:bCs/>
          <w:color w:val="auto"/>
          <w:szCs w:val="22"/>
        </w:rPr>
      </w:pPr>
    </w:p>
    <w:p w14:paraId="41DF829A" w14:textId="77777777" w:rsidR="00F13614" w:rsidRPr="00F13614" w:rsidRDefault="00F13614" w:rsidP="00F13614">
      <w:pPr>
        <w:rPr>
          <w:bCs/>
          <w:color w:val="auto"/>
          <w:szCs w:val="22"/>
        </w:rPr>
      </w:pPr>
      <w:r w:rsidRPr="00F13614">
        <w:rPr>
          <w:bCs/>
          <w:color w:val="auto"/>
          <w:szCs w:val="22"/>
        </w:rPr>
        <w:t>Mr. President and Senators:</w:t>
      </w:r>
    </w:p>
    <w:p w14:paraId="36A23559" w14:textId="77777777" w:rsidR="00F13614" w:rsidRPr="00F13614" w:rsidRDefault="00F13614" w:rsidP="00F13614">
      <w:pPr>
        <w:rPr>
          <w:bCs/>
          <w:color w:val="auto"/>
          <w:szCs w:val="22"/>
        </w:rPr>
      </w:pPr>
      <w:r w:rsidRPr="00F13614">
        <w:rPr>
          <w:bCs/>
          <w:color w:val="auto"/>
          <w:szCs w:val="22"/>
        </w:rPr>
        <w:tab/>
        <w:t>The House respectfully informs your Honorable Body that it has appointed Reps. Davis, M.M. Smith and W. Jones to the Committee of Conference on the part of the House on:</w:t>
      </w:r>
    </w:p>
    <w:p w14:paraId="07E5644A" w14:textId="77777777" w:rsidR="00F13614" w:rsidRPr="00F13614" w:rsidRDefault="00F13614" w:rsidP="00F13614">
      <w:pPr>
        <w:suppressAutoHyphens/>
        <w:rPr>
          <w:szCs w:val="22"/>
        </w:rPr>
      </w:pPr>
      <w:r w:rsidRPr="00F13614">
        <w:rPr>
          <w:szCs w:val="22"/>
        </w:rPr>
        <w:tab/>
        <w:t>H. 3988</w:t>
      </w:r>
      <w:r w:rsidRPr="00F13614">
        <w:rPr>
          <w:szCs w:val="22"/>
        </w:rPr>
        <w:fldChar w:fldCharType="begin"/>
      </w:r>
      <w:r w:rsidRPr="00F13614">
        <w:rPr>
          <w:szCs w:val="22"/>
        </w:rPr>
        <w:instrText xml:space="preserve"> XE "H. 3988" \b </w:instrText>
      </w:r>
      <w:r w:rsidRPr="00F13614">
        <w:rPr>
          <w:szCs w:val="22"/>
        </w:rPr>
        <w:fldChar w:fldCharType="end"/>
      </w:r>
      <w:r w:rsidRPr="00F13614">
        <w:rPr>
          <w:szCs w:val="22"/>
        </w:rPr>
        <w:t xml:space="preserve"> -- Reps. Davis, M.M. Smith, B.J. Cox, Pedalino, Forrest, Wheeler, Kirby and Guffey:  </w:t>
      </w:r>
      <w:r w:rsidRPr="00F13614">
        <w:rPr>
          <w:caps/>
          <w:szCs w:val="22"/>
        </w:rPr>
        <w:t>A BILL TO AMEND THE SOUTH CAROLINA CODE OF LAWS BY AMENDING SECTION 40</w:t>
      </w:r>
      <w:r w:rsidRPr="00F13614">
        <w:rPr>
          <w:caps/>
          <w:szCs w:val="22"/>
        </w:rPr>
        <w:noBreakHyphen/>
        <w:t>43</w:t>
      </w:r>
      <w:r w:rsidRPr="00F13614">
        <w:rPr>
          <w:caps/>
          <w:szCs w:val="22"/>
        </w:rPr>
        <w:noBreakHyphen/>
        <w:t>30, RELATING TO DEFINITIONS IN THE PHARMACY PRACTICE ACT, SO AS TO PROVIDE ADDITIONAL ACTS THAT CONSTITUTE THE PRACTICE OF PHARMACY, TO PERMIT THE DELEGATION OF CERTAIN ACTS TO TRAINED PHARMACY TECHNICIANS AND PHARMACY INTERNS, AND TO DEFINE AN ADDITIONAL TERM; BY AMENDING SECTION 40</w:t>
      </w:r>
      <w:r w:rsidRPr="00F13614">
        <w:rPr>
          <w:caps/>
          <w:szCs w:val="22"/>
        </w:rPr>
        <w:noBreakHyphen/>
        <w:t>43</w:t>
      </w:r>
      <w:r w:rsidRPr="00F13614">
        <w:rPr>
          <w:caps/>
          <w:szCs w:val="22"/>
        </w:rPr>
        <w:noBreakHyphen/>
        <w:t>84, RELATING TO PHARMACY INTERNS AND EXTERNS, SO AS TO REMOVE CERTAIN DIRECT SUPERVISION REQUIREMENTS; BY AMENDING SECTION 40</w:t>
      </w:r>
      <w:r w:rsidRPr="00F13614">
        <w:rPr>
          <w:caps/>
          <w:szCs w:val="22"/>
        </w:rPr>
        <w:noBreakHyphen/>
        <w:t>43</w:t>
      </w:r>
      <w:r w:rsidRPr="00F13614">
        <w:rPr>
          <w:caps/>
          <w:szCs w:val="22"/>
        </w:rPr>
        <w:noBreakHyphen/>
        <w:t>190, RELATING TO PROTOCOL FOR PHARMACISTS TO ADMINISTER VACCINES WITHOUT PRACTITIONER ORDERS, SO AS TO INCLUDE THE DISPENSATION OF CERTAIN DRUGS AND DEVICES, TO LOWER THE VACCINATION RECIPIENT AGE TO TWELVE YEARS OF AGE, TO AUTHORIZE DIRECTLY SUPERVISED PHARMACY INTERNS TO ADMINISTER CERTAIN VACCINATIONS, AND TO PROVIDE WRITTEN PROTOCOL REQUIREMENTS, AMONG OTHER THINGS; BY AMENDING SECTION 40</w:t>
      </w:r>
      <w:r w:rsidRPr="00F13614">
        <w:rPr>
          <w:caps/>
          <w:szCs w:val="22"/>
        </w:rPr>
        <w:noBreakHyphen/>
        <w:t>43</w:t>
      </w:r>
      <w:r w:rsidRPr="00F13614">
        <w:rPr>
          <w:caps/>
          <w:szCs w:val="22"/>
        </w:rPr>
        <w:noBreakHyphen/>
        <w:t>200, RELATING TO THE JOINT PHARMACIST-ADMINISTERED VACCINES COMMITTEE, SO AS TO RENAME THE COMMITTEE AS THE “JOINT PHARMACIST ACCESS COMMITTEE” AND MAKE OTHER CONFORMING CHANGES; AND TO PROVIDE THE PHARMACIST ACCESS COMMITTEE MUST SUBMIT ITS INITIAL RECOMMENDATIONS TO THE BOARD OF PHARMACY NO LATER THAN FOUR MONTHS AFTER THE PASSAGE OF THIS ACT, AND PERIODICALLY THEREAFTER AS DETERMINED BY THE COMMITTEE.</w:t>
      </w:r>
    </w:p>
    <w:p w14:paraId="06450CE7" w14:textId="77777777" w:rsidR="00F13614" w:rsidRPr="00F13614" w:rsidRDefault="00F13614" w:rsidP="00F13614">
      <w:pPr>
        <w:rPr>
          <w:bCs/>
          <w:color w:val="auto"/>
          <w:szCs w:val="22"/>
        </w:rPr>
      </w:pPr>
      <w:r w:rsidRPr="00F13614">
        <w:rPr>
          <w:bCs/>
          <w:color w:val="auto"/>
          <w:szCs w:val="22"/>
        </w:rPr>
        <w:t>Very respectfully,</w:t>
      </w:r>
    </w:p>
    <w:p w14:paraId="220CBF3B" w14:textId="77777777" w:rsidR="00F13614" w:rsidRPr="00F13614" w:rsidRDefault="00F13614" w:rsidP="00F13614">
      <w:pPr>
        <w:rPr>
          <w:bCs/>
          <w:color w:val="auto"/>
          <w:szCs w:val="22"/>
        </w:rPr>
      </w:pPr>
      <w:r w:rsidRPr="00F13614">
        <w:rPr>
          <w:bCs/>
          <w:color w:val="auto"/>
          <w:szCs w:val="22"/>
        </w:rPr>
        <w:t>Speaker of the House</w:t>
      </w:r>
    </w:p>
    <w:p w14:paraId="5E10EE95" w14:textId="77777777" w:rsidR="00F13614" w:rsidRPr="00F13614" w:rsidRDefault="00F13614" w:rsidP="00F13614">
      <w:pPr>
        <w:rPr>
          <w:bCs/>
          <w:color w:val="auto"/>
          <w:szCs w:val="22"/>
        </w:rPr>
      </w:pPr>
      <w:r w:rsidRPr="00F13614">
        <w:rPr>
          <w:bCs/>
          <w:color w:val="auto"/>
          <w:szCs w:val="22"/>
        </w:rPr>
        <w:tab/>
        <w:t>Received as information.</w:t>
      </w:r>
    </w:p>
    <w:p w14:paraId="4A9DB427" w14:textId="77777777" w:rsidR="00F13614" w:rsidRPr="00F13614" w:rsidRDefault="00F13614" w:rsidP="00F13614">
      <w:pPr>
        <w:tabs>
          <w:tab w:val="right" w:pos="8640"/>
        </w:tabs>
        <w:rPr>
          <w:szCs w:val="22"/>
        </w:rPr>
      </w:pPr>
    </w:p>
    <w:p w14:paraId="1F1516D5" w14:textId="77777777" w:rsidR="00F13614" w:rsidRPr="00F13614" w:rsidRDefault="00F13614" w:rsidP="00F13614">
      <w:pPr>
        <w:jc w:val="center"/>
        <w:rPr>
          <w:color w:val="auto"/>
          <w:szCs w:val="22"/>
        </w:rPr>
      </w:pPr>
      <w:r w:rsidRPr="00F13614">
        <w:rPr>
          <w:b/>
          <w:color w:val="auto"/>
          <w:szCs w:val="22"/>
        </w:rPr>
        <w:t>Message from the House</w:t>
      </w:r>
    </w:p>
    <w:p w14:paraId="0719BAFB" w14:textId="77777777" w:rsidR="00F13614" w:rsidRPr="00F13614" w:rsidRDefault="00F13614" w:rsidP="00F13614">
      <w:pPr>
        <w:rPr>
          <w:bCs/>
          <w:color w:val="auto"/>
          <w:szCs w:val="22"/>
        </w:rPr>
      </w:pPr>
      <w:r w:rsidRPr="00F13614">
        <w:rPr>
          <w:bCs/>
          <w:color w:val="auto"/>
          <w:szCs w:val="22"/>
        </w:rPr>
        <w:t>Columbia, S.C., May 9, 2024</w:t>
      </w:r>
    </w:p>
    <w:p w14:paraId="0126DB3F" w14:textId="77777777" w:rsidR="00F13614" w:rsidRPr="00F13614" w:rsidRDefault="00F13614" w:rsidP="00F13614">
      <w:pPr>
        <w:rPr>
          <w:bCs/>
          <w:color w:val="auto"/>
          <w:szCs w:val="22"/>
        </w:rPr>
      </w:pPr>
    </w:p>
    <w:p w14:paraId="4AB5ABDF" w14:textId="77777777" w:rsidR="00F13614" w:rsidRPr="00F13614" w:rsidRDefault="00F13614" w:rsidP="00F13614">
      <w:pPr>
        <w:rPr>
          <w:bCs/>
          <w:color w:val="auto"/>
          <w:szCs w:val="22"/>
        </w:rPr>
      </w:pPr>
      <w:r w:rsidRPr="00F13614">
        <w:rPr>
          <w:bCs/>
          <w:color w:val="auto"/>
          <w:szCs w:val="22"/>
        </w:rPr>
        <w:t>Mr. President and Senators:</w:t>
      </w:r>
    </w:p>
    <w:p w14:paraId="368F5564" w14:textId="77777777" w:rsidR="00F13614" w:rsidRPr="00F13614" w:rsidRDefault="00F13614" w:rsidP="00F13614">
      <w:pPr>
        <w:rPr>
          <w:bCs/>
          <w:color w:val="auto"/>
          <w:szCs w:val="22"/>
        </w:rPr>
      </w:pPr>
      <w:r w:rsidRPr="00F13614">
        <w:rPr>
          <w:bCs/>
          <w:color w:val="auto"/>
          <w:szCs w:val="22"/>
        </w:rPr>
        <w:tab/>
        <w:t>The House respectfully informs your Honorable Body that it refuses to concur in the amendments proposed by the Senate to:</w:t>
      </w:r>
    </w:p>
    <w:p w14:paraId="33CBB84B" w14:textId="77777777" w:rsidR="00F13614" w:rsidRPr="00F13614" w:rsidRDefault="00F13614" w:rsidP="00F13614">
      <w:pPr>
        <w:suppressAutoHyphens/>
        <w:rPr>
          <w:szCs w:val="22"/>
        </w:rPr>
      </w:pPr>
      <w:r w:rsidRPr="00F13614">
        <w:rPr>
          <w:szCs w:val="22"/>
        </w:rPr>
        <w:tab/>
        <w:t>H. 4386</w:t>
      </w:r>
      <w:r w:rsidRPr="00F13614">
        <w:rPr>
          <w:szCs w:val="22"/>
        </w:rPr>
        <w:fldChar w:fldCharType="begin"/>
      </w:r>
      <w:r w:rsidRPr="00F13614">
        <w:rPr>
          <w:szCs w:val="22"/>
        </w:rPr>
        <w:instrText xml:space="preserve"> XE "H. 4386" \b </w:instrText>
      </w:r>
      <w:r w:rsidRPr="00F13614">
        <w:rPr>
          <w:szCs w:val="22"/>
        </w:rPr>
        <w:fldChar w:fldCharType="end"/>
      </w:r>
      <w:r w:rsidRPr="00F13614">
        <w:rPr>
          <w:szCs w:val="22"/>
        </w:rPr>
        <w:t xml:space="preserve"> -- Rep. Forrest:  </w:t>
      </w:r>
      <w:r w:rsidRPr="00F13614">
        <w:rPr>
          <w:caps/>
          <w:szCs w:val="22"/>
        </w:rPr>
        <w:t>A BILL TO AMEND THE SOUTH CAROLINA CODE OF LAWS BY ADDING SECTION 50-13-647 SO AS TO PROHIBIT THE TAKING, HARMING, OR KILLING OF ROBUST REDHORSE.</w:t>
      </w:r>
    </w:p>
    <w:p w14:paraId="2969DC5B" w14:textId="77777777" w:rsidR="00F13614" w:rsidRPr="00F13614" w:rsidRDefault="00F13614" w:rsidP="00F13614">
      <w:pPr>
        <w:rPr>
          <w:bCs/>
          <w:color w:val="auto"/>
          <w:szCs w:val="22"/>
        </w:rPr>
      </w:pPr>
      <w:r w:rsidRPr="00F13614">
        <w:rPr>
          <w:bCs/>
          <w:color w:val="auto"/>
          <w:szCs w:val="22"/>
        </w:rPr>
        <w:t>Very respectfully,</w:t>
      </w:r>
    </w:p>
    <w:p w14:paraId="5D3750FE" w14:textId="77777777" w:rsidR="00F13614" w:rsidRPr="00F13614" w:rsidRDefault="00F13614" w:rsidP="00F13614">
      <w:pPr>
        <w:rPr>
          <w:bCs/>
          <w:color w:val="auto"/>
          <w:szCs w:val="22"/>
        </w:rPr>
      </w:pPr>
      <w:r w:rsidRPr="00F13614">
        <w:rPr>
          <w:bCs/>
          <w:color w:val="auto"/>
          <w:szCs w:val="22"/>
        </w:rPr>
        <w:t>Speaker of the House</w:t>
      </w:r>
    </w:p>
    <w:p w14:paraId="2E2B1A7C" w14:textId="77777777" w:rsidR="00F13614" w:rsidRPr="00F13614" w:rsidRDefault="00F13614" w:rsidP="00F13614">
      <w:pPr>
        <w:rPr>
          <w:bCs/>
          <w:color w:val="auto"/>
          <w:szCs w:val="22"/>
        </w:rPr>
      </w:pPr>
      <w:r w:rsidRPr="00F13614">
        <w:rPr>
          <w:bCs/>
          <w:color w:val="auto"/>
          <w:szCs w:val="22"/>
        </w:rPr>
        <w:tab/>
        <w:t>Received as information.</w:t>
      </w:r>
    </w:p>
    <w:p w14:paraId="46A3C457" w14:textId="77777777" w:rsidR="00F13614" w:rsidRPr="00F13614" w:rsidRDefault="00F13614" w:rsidP="00F13614">
      <w:pPr>
        <w:rPr>
          <w:bCs/>
          <w:color w:val="auto"/>
          <w:szCs w:val="22"/>
        </w:rPr>
      </w:pPr>
    </w:p>
    <w:p w14:paraId="13B0076A" w14:textId="77777777" w:rsidR="00F13614" w:rsidRPr="00F13614" w:rsidRDefault="00F13614" w:rsidP="00F13614">
      <w:pPr>
        <w:tabs>
          <w:tab w:val="right" w:pos="8640"/>
        </w:tabs>
        <w:jc w:val="center"/>
        <w:rPr>
          <w:b/>
          <w:color w:val="auto"/>
          <w:szCs w:val="22"/>
        </w:rPr>
      </w:pPr>
      <w:r w:rsidRPr="00F13614">
        <w:rPr>
          <w:b/>
          <w:color w:val="auto"/>
          <w:szCs w:val="22"/>
        </w:rPr>
        <w:t>SENATE INSISTS ON THEIR AMENDMENTS</w:t>
      </w:r>
    </w:p>
    <w:p w14:paraId="63191DC3" w14:textId="77777777" w:rsidR="00F13614" w:rsidRPr="00F13614" w:rsidRDefault="00F13614" w:rsidP="00F13614">
      <w:pPr>
        <w:suppressAutoHyphens/>
        <w:rPr>
          <w:szCs w:val="22"/>
        </w:rPr>
      </w:pPr>
      <w:r w:rsidRPr="00F13614">
        <w:rPr>
          <w:b/>
          <w:color w:val="auto"/>
          <w:szCs w:val="22"/>
        </w:rPr>
        <w:tab/>
      </w:r>
      <w:r w:rsidRPr="00F13614">
        <w:rPr>
          <w:szCs w:val="22"/>
        </w:rPr>
        <w:t>H. 4386</w:t>
      </w:r>
      <w:r w:rsidRPr="00F13614">
        <w:rPr>
          <w:szCs w:val="22"/>
        </w:rPr>
        <w:fldChar w:fldCharType="begin"/>
      </w:r>
      <w:r w:rsidRPr="00F13614">
        <w:rPr>
          <w:szCs w:val="22"/>
        </w:rPr>
        <w:instrText xml:space="preserve"> XE "H. 4386" \b </w:instrText>
      </w:r>
      <w:r w:rsidRPr="00F13614">
        <w:rPr>
          <w:szCs w:val="22"/>
        </w:rPr>
        <w:fldChar w:fldCharType="end"/>
      </w:r>
      <w:r w:rsidRPr="00F13614">
        <w:rPr>
          <w:szCs w:val="22"/>
        </w:rPr>
        <w:t xml:space="preserve"> -- Rep. Forrest:  </w:t>
      </w:r>
      <w:r w:rsidRPr="00F13614">
        <w:rPr>
          <w:caps/>
          <w:szCs w:val="22"/>
        </w:rPr>
        <w:t>A BILL TO AMEND THE SOUTH CAROLINA CODE OF LAWS BY ADDING SECTION 50-13-647 SO AS TO PROHIBIT THE TAKING, HARMING, OR KILLING OF ROBUST REDHORSE.</w:t>
      </w:r>
    </w:p>
    <w:p w14:paraId="55979AC7" w14:textId="77777777" w:rsidR="00F13614" w:rsidRPr="00F13614" w:rsidRDefault="00F13614" w:rsidP="00F13614">
      <w:pPr>
        <w:rPr>
          <w:b/>
          <w:color w:val="auto"/>
          <w:szCs w:val="22"/>
        </w:rPr>
      </w:pPr>
    </w:p>
    <w:p w14:paraId="3419B570" w14:textId="77777777" w:rsidR="00F13614" w:rsidRPr="00F13614" w:rsidRDefault="00F13614" w:rsidP="00F13614">
      <w:pPr>
        <w:tabs>
          <w:tab w:val="right" w:pos="8640"/>
        </w:tabs>
        <w:jc w:val="center"/>
        <w:rPr>
          <w:b/>
          <w:color w:val="auto"/>
          <w:szCs w:val="22"/>
        </w:rPr>
      </w:pPr>
      <w:r w:rsidRPr="00F13614">
        <w:rPr>
          <w:b/>
          <w:color w:val="auto"/>
          <w:szCs w:val="22"/>
        </w:rPr>
        <w:t>CONFERENCE COMMITTEE APPOINTED</w:t>
      </w:r>
      <w:r w:rsidRPr="00F13614">
        <w:rPr>
          <w:color w:val="auto"/>
          <w:szCs w:val="22"/>
        </w:rPr>
        <w:tab/>
      </w:r>
    </w:p>
    <w:p w14:paraId="595247CD" w14:textId="77777777" w:rsidR="00F13614" w:rsidRPr="00F13614" w:rsidRDefault="00F13614" w:rsidP="00F13614">
      <w:pPr>
        <w:tabs>
          <w:tab w:val="right" w:pos="8640"/>
        </w:tabs>
        <w:rPr>
          <w:color w:val="auto"/>
          <w:szCs w:val="22"/>
        </w:rPr>
      </w:pPr>
      <w:r w:rsidRPr="00F13614">
        <w:rPr>
          <w:color w:val="auto"/>
          <w:szCs w:val="22"/>
        </w:rPr>
        <w:tab/>
        <w:t>Whereupon, Senators CAMPSEN, GOLDFINCH and McELVEEN     were appointed to the Committee of Conference on the part of the Senate and a message was sent to the House accordingly.</w:t>
      </w:r>
    </w:p>
    <w:p w14:paraId="44997391" w14:textId="77777777" w:rsidR="00F13614" w:rsidRPr="00F13614" w:rsidRDefault="00F13614" w:rsidP="00F13614">
      <w:pPr>
        <w:tabs>
          <w:tab w:val="right" w:pos="8640"/>
        </w:tabs>
        <w:rPr>
          <w:szCs w:val="22"/>
        </w:rPr>
      </w:pPr>
    </w:p>
    <w:p w14:paraId="4DF35153" w14:textId="77777777" w:rsidR="00F13614" w:rsidRPr="00F13614" w:rsidRDefault="00F13614" w:rsidP="00F13614">
      <w:pPr>
        <w:tabs>
          <w:tab w:val="right" w:pos="8640"/>
        </w:tabs>
        <w:jc w:val="center"/>
        <w:rPr>
          <w:color w:val="auto"/>
          <w:szCs w:val="22"/>
        </w:rPr>
      </w:pPr>
      <w:r w:rsidRPr="00F13614">
        <w:rPr>
          <w:b/>
          <w:color w:val="auto"/>
          <w:szCs w:val="22"/>
        </w:rPr>
        <w:t>Message from the House</w:t>
      </w:r>
    </w:p>
    <w:p w14:paraId="0A83BA38" w14:textId="77777777" w:rsidR="00F13614" w:rsidRPr="00F13614" w:rsidRDefault="00F13614" w:rsidP="00F13614">
      <w:pPr>
        <w:tabs>
          <w:tab w:val="right" w:pos="8640"/>
        </w:tabs>
        <w:rPr>
          <w:color w:val="auto"/>
          <w:szCs w:val="22"/>
        </w:rPr>
      </w:pPr>
      <w:r w:rsidRPr="00F13614">
        <w:rPr>
          <w:color w:val="auto"/>
          <w:szCs w:val="22"/>
        </w:rPr>
        <w:t>Columbia, S.C., May 9, 2024</w:t>
      </w:r>
    </w:p>
    <w:p w14:paraId="7A8B9A62" w14:textId="77777777" w:rsidR="00F13614" w:rsidRPr="00F13614" w:rsidRDefault="00F13614" w:rsidP="00F13614">
      <w:pPr>
        <w:tabs>
          <w:tab w:val="right" w:pos="8640"/>
        </w:tabs>
        <w:rPr>
          <w:szCs w:val="22"/>
        </w:rPr>
      </w:pPr>
    </w:p>
    <w:p w14:paraId="58AE899A" w14:textId="77777777" w:rsidR="00F13614" w:rsidRPr="00F13614" w:rsidRDefault="00F13614" w:rsidP="00F13614">
      <w:pPr>
        <w:tabs>
          <w:tab w:val="right" w:pos="8640"/>
        </w:tabs>
        <w:rPr>
          <w:color w:val="auto"/>
          <w:szCs w:val="22"/>
        </w:rPr>
      </w:pPr>
      <w:r w:rsidRPr="00F13614">
        <w:rPr>
          <w:color w:val="auto"/>
          <w:szCs w:val="22"/>
        </w:rPr>
        <w:t>Mr. President and Senators:</w:t>
      </w:r>
    </w:p>
    <w:p w14:paraId="3AE1B748" w14:textId="77777777" w:rsidR="00F13614" w:rsidRPr="00F13614" w:rsidRDefault="00F13614" w:rsidP="00F13614">
      <w:pPr>
        <w:tabs>
          <w:tab w:val="right" w:pos="8640"/>
        </w:tabs>
        <w:rPr>
          <w:color w:val="auto"/>
          <w:szCs w:val="22"/>
        </w:rPr>
      </w:pPr>
      <w:r w:rsidRPr="00F13614">
        <w:rPr>
          <w:color w:val="auto"/>
          <w:szCs w:val="22"/>
        </w:rPr>
        <w:tab/>
        <w:t>The House respectfully informs your Honorable Body that it has appointed Reps. Hixon, Forrest and McDaniel to the Committee of Conference on the part of the House on:</w:t>
      </w:r>
    </w:p>
    <w:p w14:paraId="004112F0" w14:textId="77777777" w:rsidR="00F13614" w:rsidRPr="00F13614" w:rsidRDefault="00F13614" w:rsidP="00F13614">
      <w:pPr>
        <w:suppressAutoHyphens/>
        <w:rPr>
          <w:szCs w:val="22"/>
        </w:rPr>
      </w:pPr>
      <w:r w:rsidRPr="00F13614">
        <w:rPr>
          <w:szCs w:val="22"/>
        </w:rPr>
        <w:tab/>
        <w:t>H. 4386</w:t>
      </w:r>
      <w:r w:rsidRPr="00F13614">
        <w:rPr>
          <w:szCs w:val="22"/>
        </w:rPr>
        <w:fldChar w:fldCharType="begin"/>
      </w:r>
      <w:r w:rsidRPr="00F13614">
        <w:rPr>
          <w:szCs w:val="22"/>
        </w:rPr>
        <w:instrText xml:space="preserve"> XE "H. 4386" \b </w:instrText>
      </w:r>
      <w:r w:rsidRPr="00F13614">
        <w:rPr>
          <w:szCs w:val="22"/>
        </w:rPr>
        <w:fldChar w:fldCharType="end"/>
      </w:r>
      <w:r w:rsidRPr="00F13614">
        <w:rPr>
          <w:szCs w:val="22"/>
        </w:rPr>
        <w:t xml:space="preserve"> -- Rep. Forrest:  </w:t>
      </w:r>
      <w:r w:rsidRPr="00F13614">
        <w:rPr>
          <w:caps/>
          <w:szCs w:val="22"/>
        </w:rPr>
        <w:t>A BILL TO AMEND THE SOUTH CAROLINA CODE OF LAWS BY ADDING SECTION 50-13-647 SO AS TO PROHIBIT THE TAKING, HARMING, OR KILLING OF ROBUST REDHORSE.</w:t>
      </w:r>
    </w:p>
    <w:p w14:paraId="5B802321" w14:textId="77777777" w:rsidR="00F13614" w:rsidRPr="00F13614" w:rsidRDefault="00F13614" w:rsidP="00F13614">
      <w:pPr>
        <w:tabs>
          <w:tab w:val="right" w:pos="8640"/>
        </w:tabs>
        <w:rPr>
          <w:color w:val="auto"/>
          <w:szCs w:val="22"/>
        </w:rPr>
      </w:pPr>
      <w:r w:rsidRPr="00F13614">
        <w:rPr>
          <w:color w:val="auto"/>
          <w:szCs w:val="22"/>
        </w:rPr>
        <w:t>Very respectfully,</w:t>
      </w:r>
    </w:p>
    <w:p w14:paraId="5DD08DB1" w14:textId="77777777" w:rsidR="00F13614" w:rsidRPr="00F13614" w:rsidRDefault="00F13614" w:rsidP="00F13614">
      <w:pPr>
        <w:tabs>
          <w:tab w:val="right" w:pos="8640"/>
        </w:tabs>
        <w:rPr>
          <w:color w:val="auto"/>
          <w:szCs w:val="22"/>
        </w:rPr>
      </w:pPr>
      <w:r w:rsidRPr="00F13614">
        <w:rPr>
          <w:color w:val="auto"/>
          <w:szCs w:val="22"/>
        </w:rPr>
        <w:t>Speaker of the House</w:t>
      </w:r>
    </w:p>
    <w:p w14:paraId="24D8AC53" w14:textId="77777777" w:rsidR="00F13614" w:rsidRPr="00F13614" w:rsidRDefault="00F13614" w:rsidP="00F13614">
      <w:pPr>
        <w:tabs>
          <w:tab w:val="right" w:pos="8640"/>
        </w:tabs>
        <w:rPr>
          <w:color w:val="auto"/>
          <w:szCs w:val="22"/>
        </w:rPr>
      </w:pPr>
      <w:r w:rsidRPr="00F13614">
        <w:rPr>
          <w:color w:val="auto"/>
          <w:szCs w:val="22"/>
        </w:rPr>
        <w:tab/>
        <w:t>Received as information.</w:t>
      </w:r>
    </w:p>
    <w:p w14:paraId="2757AAA5" w14:textId="77777777" w:rsidR="00F13614" w:rsidRPr="00F13614" w:rsidRDefault="00F13614" w:rsidP="00F13614">
      <w:pPr>
        <w:tabs>
          <w:tab w:val="right" w:pos="8640"/>
        </w:tabs>
        <w:rPr>
          <w:szCs w:val="22"/>
        </w:rPr>
      </w:pPr>
    </w:p>
    <w:p w14:paraId="693A4226" w14:textId="77777777" w:rsidR="00F13614" w:rsidRPr="00F13614" w:rsidRDefault="00F13614" w:rsidP="00F13614">
      <w:pPr>
        <w:tabs>
          <w:tab w:val="right" w:pos="8640"/>
        </w:tabs>
        <w:jc w:val="center"/>
        <w:rPr>
          <w:szCs w:val="22"/>
        </w:rPr>
      </w:pPr>
      <w:r w:rsidRPr="00F13614">
        <w:rPr>
          <w:b/>
          <w:szCs w:val="22"/>
        </w:rPr>
        <w:t>Message from the House</w:t>
      </w:r>
    </w:p>
    <w:p w14:paraId="7B088D35" w14:textId="77777777" w:rsidR="00F13614" w:rsidRPr="00F13614" w:rsidRDefault="00F13614" w:rsidP="00F13614">
      <w:pPr>
        <w:tabs>
          <w:tab w:val="right" w:pos="8640"/>
        </w:tabs>
        <w:rPr>
          <w:szCs w:val="22"/>
        </w:rPr>
      </w:pPr>
      <w:r w:rsidRPr="00F13614">
        <w:rPr>
          <w:szCs w:val="22"/>
        </w:rPr>
        <w:t>Columbia, S.C., May 9, 2024</w:t>
      </w:r>
    </w:p>
    <w:p w14:paraId="121E2F8E" w14:textId="77777777" w:rsidR="00F13614" w:rsidRPr="00F13614" w:rsidRDefault="00F13614" w:rsidP="00F13614">
      <w:pPr>
        <w:tabs>
          <w:tab w:val="right" w:pos="8640"/>
        </w:tabs>
        <w:rPr>
          <w:szCs w:val="22"/>
        </w:rPr>
      </w:pPr>
    </w:p>
    <w:p w14:paraId="2B131375" w14:textId="77777777" w:rsidR="00F13614" w:rsidRPr="00F13614" w:rsidRDefault="00F13614" w:rsidP="00F13614">
      <w:pPr>
        <w:tabs>
          <w:tab w:val="right" w:pos="8640"/>
        </w:tabs>
        <w:rPr>
          <w:szCs w:val="22"/>
        </w:rPr>
      </w:pPr>
      <w:r w:rsidRPr="00F13614">
        <w:rPr>
          <w:szCs w:val="22"/>
        </w:rPr>
        <w:t>Mr. President and Senators:</w:t>
      </w:r>
    </w:p>
    <w:p w14:paraId="15DE442D" w14:textId="77777777" w:rsidR="00F13614" w:rsidRPr="00F13614" w:rsidRDefault="00F13614" w:rsidP="00F13614">
      <w:pPr>
        <w:tabs>
          <w:tab w:val="right" w:pos="8640"/>
        </w:tabs>
        <w:rPr>
          <w:szCs w:val="22"/>
        </w:rPr>
      </w:pPr>
      <w:r w:rsidRPr="00F13614">
        <w:rPr>
          <w:szCs w:val="22"/>
        </w:rPr>
        <w:tab/>
        <w:t>The House respectfully informs your Honorable Body that it concurs in the amendments proposed by the Senate to:</w:t>
      </w:r>
    </w:p>
    <w:p w14:paraId="0AEA2F91" w14:textId="77777777" w:rsidR="00F13614" w:rsidRPr="00F13614" w:rsidRDefault="00F13614" w:rsidP="00F13614">
      <w:pPr>
        <w:suppressAutoHyphens/>
        <w:rPr>
          <w:szCs w:val="22"/>
        </w:rPr>
      </w:pPr>
      <w:r w:rsidRPr="00F13614">
        <w:rPr>
          <w:szCs w:val="22"/>
        </w:rPr>
        <w:tab/>
        <w:t>H. 4624</w:t>
      </w:r>
      <w:r w:rsidRPr="00F13614">
        <w:rPr>
          <w:szCs w:val="22"/>
        </w:rPr>
        <w:fldChar w:fldCharType="begin"/>
      </w:r>
      <w:r w:rsidRPr="00F13614">
        <w:rPr>
          <w:szCs w:val="22"/>
        </w:rPr>
        <w:instrText xml:space="preserve"> XE "H. 4624" \b </w:instrText>
      </w:r>
      <w:r w:rsidRPr="00F13614">
        <w:rPr>
          <w:szCs w:val="22"/>
        </w:rPr>
        <w:fldChar w:fldCharType="end"/>
      </w:r>
      <w:r w:rsidRPr="00F13614">
        <w:rPr>
          <w:szCs w:val="22"/>
        </w:rPr>
        <w:t xml:space="preserve"> -- Reps. Hiott, G.M. Smith, McCravy, Davis, Vaughan, Trantham, Pope, Chapman, Taylor, Oremus, Hartnett, Leber, Long, Nutt, Haddon, Burns, Chumley, Murphy, Mitchell, Brewer, Robbins, Gatch, West, Gilliam, Cromer, Kilmartin, O'Neal, Yow, S. Jones, Landing, Ballentine, Sandifer, Crawford, Guest, Willis, Ligon, Forrest, Pace, W. Newton, Bradley, Erickson, Gibson, Blackwell and M.M. Smith:  </w:t>
      </w:r>
      <w:r w:rsidRPr="00F13614">
        <w:rPr>
          <w:caps/>
          <w:szCs w:val="22"/>
        </w:rPr>
        <w:t>A BILL TO AMEND THE SOUTH CAROLINA CODE OF LAWS BY ADDING CHAPTER 42 TO TITLE 44 SO AS TO DEFINE GENDER, SEX, AND OTHER TERMS, TO PROHIBIT THE PROVISION OF GENDER TRANSITION PROCEDURES TO A PERSON UNDER EIGHTEEN YEARS OF AGE, TO PROVIDE EXCEPTIONS, TO PROHIBIT THE USE OF PUBLIC FUNDS FOR GENDER TRANSITION PROCEDURES, AND TO PROVIDE PENALTIES; AND BY ADDING SECTION 59</w:t>
      </w:r>
      <w:r w:rsidRPr="00F13614">
        <w:rPr>
          <w:caps/>
          <w:szCs w:val="22"/>
        </w:rPr>
        <w:noBreakHyphen/>
        <w:t>32</w:t>
      </w:r>
      <w:r w:rsidRPr="00F13614">
        <w:rPr>
          <w:caps/>
          <w:szCs w:val="22"/>
        </w:rPr>
        <w:noBreakHyphen/>
        <w:t>36 SO AS TO PROHIBIT PUBLIC SCHOOL STAFF AND OFFICIALS FROM WITHHOLDING KNOWLEDGE OF A MINOR’S PERCEPTION OF THEIR GENDER FROM THE MINOR’S PARENTS, AMONG OTHER THINGS.</w:t>
      </w:r>
    </w:p>
    <w:p w14:paraId="552F9083" w14:textId="77777777" w:rsidR="00F13614" w:rsidRPr="00F13614" w:rsidRDefault="00F13614" w:rsidP="00F13614">
      <w:pPr>
        <w:tabs>
          <w:tab w:val="right" w:pos="8640"/>
        </w:tabs>
        <w:rPr>
          <w:szCs w:val="22"/>
        </w:rPr>
      </w:pPr>
      <w:r w:rsidRPr="00F13614">
        <w:rPr>
          <w:szCs w:val="22"/>
        </w:rPr>
        <w:t>and has ordered the Bill enrolled for Ratification.</w:t>
      </w:r>
    </w:p>
    <w:p w14:paraId="1CC7CC55" w14:textId="77777777" w:rsidR="00F13614" w:rsidRPr="00F13614" w:rsidRDefault="00F13614" w:rsidP="00F13614">
      <w:pPr>
        <w:tabs>
          <w:tab w:val="right" w:pos="8640"/>
        </w:tabs>
        <w:rPr>
          <w:szCs w:val="22"/>
        </w:rPr>
      </w:pPr>
      <w:r w:rsidRPr="00F13614">
        <w:rPr>
          <w:szCs w:val="22"/>
        </w:rPr>
        <w:t>Very respectfully,</w:t>
      </w:r>
    </w:p>
    <w:p w14:paraId="37F68B15" w14:textId="77777777" w:rsidR="00F13614" w:rsidRPr="00F13614" w:rsidRDefault="00F13614" w:rsidP="00F13614">
      <w:pPr>
        <w:tabs>
          <w:tab w:val="right" w:pos="8640"/>
        </w:tabs>
        <w:rPr>
          <w:szCs w:val="22"/>
        </w:rPr>
      </w:pPr>
      <w:r w:rsidRPr="00F13614">
        <w:rPr>
          <w:szCs w:val="22"/>
        </w:rPr>
        <w:t>Speaker of the House</w:t>
      </w:r>
    </w:p>
    <w:p w14:paraId="084272EF" w14:textId="77777777" w:rsidR="00F13614" w:rsidRPr="00F13614" w:rsidRDefault="00F13614" w:rsidP="00F13614">
      <w:pPr>
        <w:tabs>
          <w:tab w:val="right" w:pos="8640"/>
        </w:tabs>
        <w:rPr>
          <w:szCs w:val="22"/>
        </w:rPr>
      </w:pPr>
      <w:r w:rsidRPr="00F13614">
        <w:rPr>
          <w:szCs w:val="22"/>
        </w:rPr>
        <w:tab/>
        <w:t>Received as information.</w:t>
      </w:r>
    </w:p>
    <w:p w14:paraId="783FE72E" w14:textId="77777777" w:rsidR="00F13614" w:rsidRPr="00F13614" w:rsidRDefault="00F13614" w:rsidP="00F13614">
      <w:pPr>
        <w:tabs>
          <w:tab w:val="right" w:pos="8640"/>
        </w:tabs>
        <w:rPr>
          <w:szCs w:val="22"/>
        </w:rPr>
      </w:pPr>
    </w:p>
    <w:p w14:paraId="4694BDEE" w14:textId="77777777" w:rsidR="00F13614" w:rsidRPr="00F13614" w:rsidRDefault="00F13614" w:rsidP="00F13614">
      <w:pPr>
        <w:tabs>
          <w:tab w:val="right" w:pos="8640"/>
        </w:tabs>
        <w:jc w:val="center"/>
        <w:rPr>
          <w:szCs w:val="22"/>
        </w:rPr>
      </w:pPr>
      <w:r w:rsidRPr="00F13614">
        <w:rPr>
          <w:b/>
          <w:szCs w:val="22"/>
        </w:rPr>
        <w:t>Message from the House</w:t>
      </w:r>
    </w:p>
    <w:p w14:paraId="534734CB" w14:textId="77777777" w:rsidR="00F13614" w:rsidRPr="00F13614" w:rsidRDefault="00F13614" w:rsidP="00F13614">
      <w:pPr>
        <w:tabs>
          <w:tab w:val="right" w:pos="8640"/>
        </w:tabs>
        <w:rPr>
          <w:szCs w:val="22"/>
        </w:rPr>
      </w:pPr>
      <w:r w:rsidRPr="00F13614">
        <w:rPr>
          <w:szCs w:val="22"/>
        </w:rPr>
        <w:t>Columbia, S.C., May 9, 2024</w:t>
      </w:r>
    </w:p>
    <w:p w14:paraId="6DC127B6" w14:textId="77777777" w:rsidR="00F13614" w:rsidRPr="00F13614" w:rsidRDefault="00F13614" w:rsidP="00F13614">
      <w:pPr>
        <w:tabs>
          <w:tab w:val="right" w:pos="8640"/>
        </w:tabs>
        <w:rPr>
          <w:szCs w:val="22"/>
        </w:rPr>
      </w:pPr>
    </w:p>
    <w:p w14:paraId="261D5466" w14:textId="77777777" w:rsidR="00F13614" w:rsidRPr="00F13614" w:rsidRDefault="00F13614" w:rsidP="00F13614">
      <w:pPr>
        <w:tabs>
          <w:tab w:val="right" w:pos="8640"/>
        </w:tabs>
        <w:rPr>
          <w:szCs w:val="22"/>
        </w:rPr>
      </w:pPr>
      <w:r w:rsidRPr="00F13614">
        <w:rPr>
          <w:szCs w:val="22"/>
        </w:rPr>
        <w:t>Mr. President and Senators:</w:t>
      </w:r>
    </w:p>
    <w:p w14:paraId="4E3B9A74" w14:textId="77777777" w:rsidR="00F13614" w:rsidRPr="00F13614" w:rsidRDefault="00F13614" w:rsidP="00F13614">
      <w:pPr>
        <w:tabs>
          <w:tab w:val="right" w:pos="8640"/>
        </w:tabs>
        <w:rPr>
          <w:szCs w:val="22"/>
        </w:rPr>
      </w:pPr>
      <w:r w:rsidRPr="00F13614">
        <w:rPr>
          <w:szCs w:val="22"/>
        </w:rPr>
        <w:tab/>
        <w:t>The House respectfully informs your Honorable Body that it concurs in the amendments proposed by the Senate to:</w:t>
      </w:r>
    </w:p>
    <w:p w14:paraId="5FA14654" w14:textId="77777777" w:rsidR="00F13614" w:rsidRPr="00F13614" w:rsidRDefault="00F13614" w:rsidP="00F13614">
      <w:pPr>
        <w:suppressAutoHyphens/>
        <w:rPr>
          <w:szCs w:val="22"/>
        </w:rPr>
      </w:pPr>
      <w:r w:rsidRPr="00F13614">
        <w:rPr>
          <w:szCs w:val="22"/>
        </w:rPr>
        <w:tab/>
        <w:t>H. 4832</w:t>
      </w:r>
      <w:r w:rsidRPr="00F13614">
        <w:rPr>
          <w:szCs w:val="22"/>
        </w:rPr>
        <w:fldChar w:fldCharType="begin"/>
      </w:r>
      <w:r w:rsidRPr="00F13614">
        <w:rPr>
          <w:szCs w:val="22"/>
        </w:rPr>
        <w:instrText xml:space="preserve"> XE "H. 4832" \b </w:instrText>
      </w:r>
      <w:r w:rsidRPr="00F13614">
        <w:rPr>
          <w:szCs w:val="22"/>
        </w:rPr>
        <w:fldChar w:fldCharType="end"/>
      </w:r>
      <w:r w:rsidRPr="00F13614">
        <w:rPr>
          <w:szCs w:val="22"/>
        </w:rPr>
        <w:t xml:space="preserve"> -- Reps. Hardee, Sandifer, Anderson, Ligon and Schuessler:  </w:t>
      </w:r>
      <w:r w:rsidRPr="00F13614">
        <w:rPr>
          <w:caps/>
          <w:szCs w:val="22"/>
        </w:rPr>
        <w:t>A BILL TO AMEND THE SOUTH CAROLINA CODE OF LAWS BY ENACTING THE “PAID FAMILY LEAVE INSURANCE ACT” BY ADDING CHAPTER 103 TO TITLE 38 SO AS TO DEFINE TERMS, ESTABLISH FAMILY LEAVE BENEFITS, OUTLINE REQUIREMENTS OF FAMILY LEAVE INSURANCE POLICIES, AND TO PROVIDE EXCLUSIONS, AMONG OTHER THINGS.</w:t>
      </w:r>
    </w:p>
    <w:p w14:paraId="4913FDD3" w14:textId="77777777" w:rsidR="00F13614" w:rsidRPr="00F13614" w:rsidRDefault="00F13614" w:rsidP="00F13614">
      <w:pPr>
        <w:tabs>
          <w:tab w:val="right" w:pos="8640"/>
        </w:tabs>
        <w:rPr>
          <w:szCs w:val="22"/>
        </w:rPr>
      </w:pPr>
      <w:r w:rsidRPr="00F13614">
        <w:rPr>
          <w:szCs w:val="22"/>
        </w:rPr>
        <w:t>and has ordered the Bill enrolled for Ratification.</w:t>
      </w:r>
    </w:p>
    <w:p w14:paraId="1EFD646A" w14:textId="77777777" w:rsidR="00F13614" w:rsidRPr="00F13614" w:rsidRDefault="00F13614" w:rsidP="00F13614">
      <w:pPr>
        <w:tabs>
          <w:tab w:val="right" w:pos="8640"/>
        </w:tabs>
        <w:rPr>
          <w:szCs w:val="22"/>
        </w:rPr>
      </w:pPr>
      <w:r w:rsidRPr="00F13614">
        <w:rPr>
          <w:szCs w:val="22"/>
        </w:rPr>
        <w:t>Very respectfully,</w:t>
      </w:r>
    </w:p>
    <w:p w14:paraId="7A020B66" w14:textId="77777777" w:rsidR="00F13614" w:rsidRPr="00F13614" w:rsidRDefault="00F13614" w:rsidP="00F13614">
      <w:pPr>
        <w:tabs>
          <w:tab w:val="right" w:pos="8640"/>
        </w:tabs>
        <w:rPr>
          <w:szCs w:val="22"/>
        </w:rPr>
      </w:pPr>
      <w:r w:rsidRPr="00F13614">
        <w:rPr>
          <w:szCs w:val="22"/>
        </w:rPr>
        <w:t>Speaker of the House</w:t>
      </w:r>
    </w:p>
    <w:p w14:paraId="3B7C408A" w14:textId="77777777" w:rsidR="00F13614" w:rsidRPr="00F13614" w:rsidRDefault="00F13614" w:rsidP="00F13614">
      <w:pPr>
        <w:tabs>
          <w:tab w:val="right" w:pos="8640"/>
        </w:tabs>
        <w:rPr>
          <w:szCs w:val="22"/>
        </w:rPr>
      </w:pPr>
      <w:r w:rsidRPr="00F13614">
        <w:rPr>
          <w:szCs w:val="22"/>
        </w:rPr>
        <w:tab/>
        <w:t>Received as information.</w:t>
      </w:r>
    </w:p>
    <w:p w14:paraId="28C4CAF9" w14:textId="77777777" w:rsidR="00F13614" w:rsidRPr="00F13614" w:rsidRDefault="00F13614" w:rsidP="00F13614">
      <w:pPr>
        <w:tabs>
          <w:tab w:val="right" w:pos="8640"/>
        </w:tabs>
        <w:rPr>
          <w:szCs w:val="22"/>
        </w:rPr>
      </w:pPr>
    </w:p>
    <w:p w14:paraId="20AB67F5" w14:textId="77777777" w:rsidR="00F13614" w:rsidRPr="00F13614" w:rsidRDefault="00F13614" w:rsidP="00F13614">
      <w:pPr>
        <w:jc w:val="center"/>
        <w:rPr>
          <w:color w:val="auto"/>
          <w:szCs w:val="22"/>
        </w:rPr>
      </w:pPr>
      <w:r w:rsidRPr="00F13614">
        <w:rPr>
          <w:b/>
          <w:color w:val="auto"/>
          <w:szCs w:val="22"/>
        </w:rPr>
        <w:t>Message from the House</w:t>
      </w:r>
    </w:p>
    <w:p w14:paraId="6ABFF001" w14:textId="77777777" w:rsidR="00F13614" w:rsidRPr="00F13614" w:rsidRDefault="00F13614" w:rsidP="00F13614">
      <w:pPr>
        <w:rPr>
          <w:bCs/>
          <w:color w:val="auto"/>
          <w:szCs w:val="22"/>
        </w:rPr>
      </w:pPr>
      <w:r w:rsidRPr="00F13614">
        <w:rPr>
          <w:bCs/>
          <w:color w:val="auto"/>
          <w:szCs w:val="22"/>
        </w:rPr>
        <w:t>Columbia, S.C., May 9, 2024</w:t>
      </w:r>
    </w:p>
    <w:p w14:paraId="60673393" w14:textId="77777777" w:rsidR="00F13614" w:rsidRPr="00F13614" w:rsidRDefault="00F13614" w:rsidP="00F13614">
      <w:pPr>
        <w:rPr>
          <w:bCs/>
          <w:color w:val="auto"/>
          <w:szCs w:val="22"/>
        </w:rPr>
      </w:pPr>
    </w:p>
    <w:p w14:paraId="723266BD" w14:textId="77777777" w:rsidR="00F13614" w:rsidRPr="00F13614" w:rsidRDefault="00F13614" w:rsidP="00F13614">
      <w:pPr>
        <w:rPr>
          <w:bCs/>
          <w:color w:val="auto"/>
          <w:szCs w:val="22"/>
        </w:rPr>
      </w:pPr>
      <w:r w:rsidRPr="00F13614">
        <w:rPr>
          <w:bCs/>
          <w:color w:val="auto"/>
          <w:szCs w:val="22"/>
        </w:rPr>
        <w:t>Mr. President and Senators:</w:t>
      </w:r>
    </w:p>
    <w:p w14:paraId="129C66C9" w14:textId="77777777" w:rsidR="00F13614" w:rsidRPr="00F13614" w:rsidRDefault="00F13614" w:rsidP="00F13614">
      <w:pPr>
        <w:rPr>
          <w:bCs/>
          <w:color w:val="auto"/>
          <w:szCs w:val="22"/>
        </w:rPr>
      </w:pPr>
      <w:r w:rsidRPr="00F13614">
        <w:rPr>
          <w:bCs/>
          <w:color w:val="auto"/>
          <w:szCs w:val="22"/>
        </w:rPr>
        <w:tab/>
        <w:t>The House respectfully informs your Honorable Body that it refuses to concur in the amendments proposed by the Senate to:</w:t>
      </w:r>
    </w:p>
    <w:p w14:paraId="151FE5E5" w14:textId="484C62B8" w:rsidR="00F13614" w:rsidRPr="00F13614" w:rsidRDefault="00F13614" w:rsidP="00F13614">
      <w:pPr>
        <w:suppressAutoHyphens/>
        <w:rPr>
          <w:szCs w:val="22"/>
        </w:rPr>
      </w:pPr>
      <w:r w:rsidRPr="00F13614">
        <w:rPr>
          <w:szCs w:val="22"/>
        </w:rPr>
        <w:tab/>
        <w:t>H. 4843</w:t>
      </w:r>
      <w:r w:rsidRPr="00F13614">
        <w:rPr>
          <w:szCs w:val="22"/>
        </w:rPr>
        <w:fldChar w:fldCharType="begin"/>
      </w:r>
      <w:r w:rsidRPr="00F13614">
        <w:rPr>
          <w:szCs w:val="22"/>
        </w:rPr>
        <w:instrText xml:space="preserve"> XE "H. 4843" \b </w:instrText>
      </w:r>
      <w:r w:rsidRPr="00F13614">
        <w:rPr>
          <w:szCs w:val="22"/>
        </w:rPr>
        <w:fldChar w:fldCharType="end"/>
      </w:r>
      <w:r w:rsidRPr="00F13614">
        <w:rPr>
          <w:szCs w:val="22"/>
        </w:rPr>
        <w:t xml:space="preserve"> -- Reps. Bailey, Brittain, Guest, J.E. Johnson, Sandifer and Anderson:  </w:t>
      </w:r>
      <w:r w:rsidRPr="00F13614">
        <w:rPr>
          <w:caps/>
          <w:szCs w:val="22"/>
        </w:rPr>
        <w:t xml:space="preserve">A BILL TO AMEND THE SOUTH CAROLINA CODE OF LAWS BY ADDING SECTION 48-39-148 SO AS TO AUTHORIZE BUSINESSES WITH A DECK, DOCK, OR OTHER STRUCTURE LOCATED IN A CRITICAL AREA TO USE THE STRUCTURE FOR </w:t>
      </w:r>
      <w:r w:rsidRPr="00F13614">
        <w:rPr>
          <w:caps/>
          <w:szCs w:val="22"/>
        </w:rPr>
        <w:br/>
        <w:t>PURPOSES DIRECTLY RELATED TO THE OPERATION OF THE BUSINESS WITH LOCAL ZONING APPROVAL.</w:t>
      </w:r>
    </w:p>
    <w:p w14:paraId="03C33080" w14:textId="77777777" w:rsidR="00F13614" w:rsidRPr="00F13614" w:rsidRDefault="00F13614" w:rsidP="00F13614">
      <w:pPr>
        <w:rPr>
          <w:color w:val="auto"/>
          <w:szCs w:val="22"/>
        </w:rPr>
      </w:pPr>
      <w:r w:rsidRPr="00F13614">
        <w:rPr>
          <w:color w:val="auto"/>
          <w:szCs w:val="22"/>
        </w:rPr>
        <w:t>Very respectfully,</w:t>
      </w:r>
    </w:p>
    <w:p w14:paraId="72285BB7" w14:textId="77777777" w:rsidR="00F13614" w:rsidRPr="00F13614" w:rsidRDefault="00F13614" w:rsidP="00F13614">
      <w:pPr>
        <w:rPr>
          <w:color w:val="auto"/>
          <w:szCs w:val="22"/>
        </w:rPr>
      </w:pPr>
      <w:r w:rsidRPr="00F13614">
        <w:rPr>
          <w:color w:val="auto"/>
          <w:szCs w:val="22"/>
        </w:rPr>
        <w:t>Speaker of the House</w:t>
      </w:r>
    </w:p>
    <w:p w14:paraId="115364AF" w14:textId="77777777" w:rsidR="00F13614" w:rsidRPr="00F13614" w:rsidRDefault="00F13614" w:rsidP="00F13614">
      <w:pPr>
        <w:rPr>
          <w:color w:val="auto"/>
          <w:szCs w:val="22"/>
        </w:rPr>
      </w:pPr>
      <w:r w:rsidRPr="00F13614">
        <w:rPr>
          <w:color w:val="auto"/>
          <w:szCs w:val="22"/>
        </w:rPr>
        <w:tab/>
        <w:t>Received as information.</w:t>
      </w:r>
    </w:p>
    <w:p w14:paraId="474A41F3" w14:textId="77777777" w:rsidR="00F13614" w:rsidRPr="00F13614" w:rsidRDefault="00F13614" w:rsidP="00F13614">
      <w:pPr>
        <w:rPr>
          <w:b/>
          <w:color w:val="auto"/>
          <w:szCs w:val="22"/>
        </w:rPr>
      </w:pPr>
    </w:p>
    <w:p w14:paraId="06D0DFD9" w14:textId="77777777" w:rsidR="00F13614" w:rsidRPr="00F13614" w:rsidRDefault="00F13614" w:rsidP="00F13614">
      <w:pPr>
        <w:tabs>
          <w:tab w:val="right" w:pos="8640"/>
        </w:tabs>
        <w:jc w:val="center"/>
        <w:rPr>
          <w:b/>
          <w:color w:val="auto"/>
          <w:szCs w:val="22"/>
        </w:rPr>
      </w:pPr>
      <w:r w:rsidRPr="00F13614">
        <w:rPr>
          <w:b/>
          <w:color w:val="auto"/>
          <w:szCs w:val="22"/>
        </w:rPr>
        <w:t>SENATE INSISTS ON THEIR AMENDMENTS</w:t>
      </w:r>
    </w:p>
    <w:p w14:paraId="16282FC6" w14:textId="77777777" w:rsidR="00F13614" w:rsidRPr="00F13614" w:rsidRDefault="00F13614" w:rsidP="00F13614">
      <w:pPr>
        <w:suppressAutoHyphens/>
        <w:rPr>
          <w:szCs w:val="22"/>
        </w:rPr>
      </w:pPr>
      <w:r w:rsidRPr="00F13614">
        <w:rPr>
          <w:b/>
          <w:color w:val="auto"/>
          <w:szCs w:val="22"/>
        </w:rPr>
        <w:tab/>
      </w:r>
      <w:r w:rsidRPr="00F13614">
        <w:rPr>
          <w:szCs w:val="22"/>
        </w:rPr>
        <w:t>H. 4843</w:t>
      </w:r>
      <w:r w:rsidRPr="00F13614">
        <w:rPr>
          <w:szCs w:val="22"/>
        </w:rPr>
        <w:fldChar w:fldCharType="begin"/>
      </w:r>
      <w:r w:rsidRPr="00F13614">
        <w:rPr>
          <w:szCs w:val="22"/>
        </w:rPr>
        <w:instrText xml:space="preserve"> XE "H. 4843" \b </w:instrText>
      </w:r>
      <w:r w:rsidRPr="00F13614">
        <w:rPr>
          <w:szCs w:val="22"/>
        </w:rPr>
        <w:fldChar w:fldCharType="end"/>
      </w:r>
      <w:r w:rsidRPr="00F13614">
        <w:rPr>
          <w:szCs w:val="22"/>
        </w:rPr>
        <w:t xml:space="preserve"> -- Reps. Bailey, Brittain, Guest, J.E. Johnson, Sandifer and Anderson:  </w:t>
      </w:r>
      <w:r w:rsidRPr="00F13614">
        <w:rPr>
          <w:caps/>
          <w:szCs w:val="22"/>
        </w:rPr>
        <w:t>A BILL TO AMEND THE SOUTH CAROLINA CODE OF LAWS BY ADDING SECTION 48-39-148 SO AS TO AUTHORIZE BUSINESSES WITH A DECK, DOCK, OR OTHER STRUCTURE LOCATED IN A CRITICAL AREA TO USE THE STRUCTURE FOR PURPOSES DIRECTLY RELATED TO THE OPERATION OF THE BUSINESS WITH LOCAL ZONING APPROVAL.</w:t>
      </w:r>
    </w:p>
    <w:p w14:paraId="1EBD6B4A" w14:textId="77777777" w:rsidR="00F13614" w:rsidRDefault="00F13614" w:rsidP="00F13614">
      <w:pPr>
        <w:rPr>
          <w:b/>
          <w:color w:val="auto"/>
          <w:szCs w:val="22"/>
        </w:rPr>
      </w:pPr>
    </w:p>
    <w:p w14:paraId="3FACD3AF" w14:textId="77777777" w:rsidR="00F13614" w:rsidRPr="00F13614" w:rsidRDefault="00F13614" w:rsidP="00F13614">
      <w:pPr>
        <w:rPr>
          <w:b/>
          <w:color w:val="auto"/>
          <w:szCs w:val="22"/>
        </w:rPr>
      </w:pPr>
    </w:p>
    <w:p w14:paraId="63C9BDBD" w14:textId="77777777" w:rsidR="00F13614" w:rsidRPr="00F13614" w:rsidRDefault="00F13614" w:rsidP="00F13614">
      <w:pPr>
        <w:tabs>
          <w:tab w:val="right" w:pos="8640"/>
        </w:tabs>
        <w:jc w:val="center"/>
        <w:rPr>
          <w:b/>
          <w:color w:val="auto"/>
          <w:szCs w:val="22"/>
        </w:rPr>
      </w:pPr>
      <w:r w:rsidRPr="00F13614">
        <w:rPr>
          <w:b/>
          <w:color w:val="auto"/>
          <w:szCs w:val="22"/>
        </w:rPr>
        <w:t>CONFERENCE COMMITTEE APPOINTED</w:t>
      </w:r>
      <w:r w:rsidRPr="00F13614">
        <w:rPr>
          <w:color w:val="auto"/>
          <w:szCs w:val="22"/>
        </w:rPr>
        <w:tab/>
      </w:r>
    </w:p>
    <w:p w14:paraId="4D80DCEB" w14:textId="77777777" w:rsidR="00F13614" w:rsidRPr="00F13614" w:rsidRDefault="00F13614" w:rsidP="00F13614">
      <w:pPr>
        <w:tabs>
          <w:tab w:val="right" w:pos="8640"/>
        </w:tabs>
        <w:rPr>
          <w:color w:val="auto"/>
          <w:szCs w:val="22"/>
        </w:rPr>
      </w:pPr>
      <w:r w:rsidRPr="00F13614">
        <w:rPr>
          <w:color w:val="auto"/>
          <w:szCs w:val="22"/>
        </w:rPr>
        <w:tab/>
        <w:t>Whereupon, Senators GOLDFINCH, CAMPSEN and McELVEEN     were appointed to the Committee of Conference on the part of the Senate and a message was sent to the House accordingly.</w:t>
      </w:r>
    </w:p>
    <w:p w14:paraId="63A7F45E" w14:textId="77777777" w:rsidR="00F13614" w:rsidRPr="00F13614" w:rsidRDefault="00F13614" w:rsidP="00F13614">
      <w:pPr>
        <w:rPr>
          <w:b/>
          <w:color w:val="auto"/>
          <w:szCs w:val="22"/>
        </w:rPr>
      </w:pPr>
    </w:p>
    <w:p w14:paraId="3D56A18D" w14:textId="77777777" w:rsidR="00F13614" w:rsidRPr="00F13614" w:rsidRDefault="00F13614" w:rsidP="00F13614">
      <w:pPr>
        <w:jc w:val="center"/>
        <w:rPr>
          <w:color w:val="auto"/>
          <w:szCs w:val="22"/>
        </w:rPr>
      </w:pPr>
      <w:r w:rsidRPr="00F13614">
        <w:rPr>
          <w:b/>
          <w:color w:val="auto"/>
          <w:szCs w:val="22"/>
        </w:rPr>
        <w:t>Message from the House</w:t>
      </w:r>
    </w:p>
    <w:p w14:paraId="3F806B2D" w14:textId="77777777" w:rsidR="00F13614" w:rsidRPr="00F13614" w:rsidRDefault="00F13614" w:rsidP="00F13614">
      <w:pPr>
        <w:rPr>
          <w:bCs/>
          <w:color w:val="auto"/>
          <w:szCs w:val="22"/>
        </w:rPr>
      </w:pPr>
      <w:r w:rsidRPr="00F13614">
        <w:rPr>
          <w:bCs/>
          <w:color w:val="auto"/>
          <w:szCs w:val="22"/>
        </w:rPr>
        <w:t>Columbia, S.C., May 9, 2024</w:t>
      </w:r>
    </w:p>
    <w:p w14:paraId="3C9C65BB" w14:textId="77777777" w:rsidR="00F13614" w:rsidRPr="00F13614" w:rsidRDefault="00F13614" w:rsidP="00F13614">
      <w:pPr>
        <w:rPr>
          <w:bCs/>
          <w:color w:val="auto"/>
          <w:szCs w:val="22"/>
        </w:rPr>
      </w:pPr>
    </w:p>
    <w:p w14:paraId="56F77C3E" w14:textId="77777777" w:rsidR="00F13614" w:rsidRPr="00F13614" w:rsidRDefault="00F13614" w:rsidP="00F13614">
      <w:pPr>
        <w:rPr>
          <w:bCs/>
          <w:color w:val="auto"/>
          <w:szCs w:val="22"/>
        </w:rPr>
      </w:pPr>
      <w:r w:rsidRPr="00F13614">
        <w:rPr>
          <w:bCs/>
          <w:color w:val="auto"/>
          <w:szCs w:val="22"/>
        </w:rPr>
        <w:t>Mr. President and Senators:</w:t>
      </w:r>
    </w:p>
    <w:p w14:paraId="6F663109" w14:textId="77777777" w:rsidR="00F13614" w:rsidRPr="00F13614" w:rsidRDefault="00F13614" w:rsidP="00F13614">
      <w:pPr>
        <w:rPr>
          <w:bCs/>
          <w:color w:val="auto"/>
          <w:szCs w:val="22"/>
        </w:rPr>
      </w:pPr>
      <w:r w:rsidRPr="00F13614">
        <w:rPr>
          <w:bCs/>
          <w:color w:val="auto"/>
          <w:szCs w:val="22"/>
        </w:rPr>
        <w:tab/>
        <w:t>The House respectfully informs your Honorable Body that it has appointed Reps. Bailey, Hardee and Anderson to the Committee of Conference on the part of the House on:</w:t>
      </w:r>
    </w:p>
    <w:p w14:paraId="3E74104B" w14:textId="77777777" w:rsidR="00F13614" w:rsidRPr="00F13614" w:rsidRDefault="00F13614" w:rsidP="00F13614">
      <w:pPr>
        <w:suppressAutoHyphens/>
        <w:rPr>
          <w:bCs/>
          <w:szCs w:val="22"/>
        </w:rPr>
      </w:pPr>
      <w:r w:rsidRPr="00F13614">
        <w:rPr>
          <w:bCs/>
          <w:szCs w:val="22"/>
        </w:rPr>
        <w:tab/>
        <w:t>H. 4843</w:t>
      </w:r>
      <w:r w:rsidRPr="00F13614">
        <w:rPr>
          <w:bCs/>
          <w:szCs w:val="22"/>
        </w:rPr>
        <w:fldChar w:fldCharType="begin"/>
      </w:r>
      <w:r w:rsidRPr="00F13614">
        <w:rPr>
          <w:bCs/>
          <w:szCs w:val="22"/>
        </w:rPr>
        <w:instrText xml:space="preserve"> XE "H. 4843" \b </w:instrText>
      </w:r>
      <w:r w:rsidRPr="00F13614">
        <w:rPr>
          <w:bCs/>
          <w:szCs w:val="22"/>
        </w:rPr>
        <w:fldChar w:fldCharType="end"/>
      </w:r>
      <w:r w:rsidRPr="00F13614">
        <w:rPr>
          <w:bCs/>
          <w:szCs w:val="22"/>
        </w:rPr>
        <w:t xml:space="preserve"> -- Reps. Bailey, Brittain, Guest, J.E. Johnson, Sandifer and Anderson:  </w:t>
      </w:r>
      <w:r w:rsidRPr="00F13614">
        <w:rPr>
          <w:bCs/>
          <w:caps/>
          <w:szCs w:val="22"/>
        </w:rPr>
        <w:t>A BILL TO AMEND THE SOUTH CAROLINA CODE OF LAWS BY ADDING SECTION 48-39-148 SO AS TO AUTHORIZE BUSINESSES WITH A DECK, DOCK, OR OTHER STRUCTURE LOCATED IN A CRITICAL AREA TO USE THE STRUCTURE FOR PURPOSES DIRECTLY RELATED TO THE OPERATION OF THE BUSINESS WITH LOCAL ZONING APPROVAL.</w:t>
      </w:r>
    </w:p>
    <w:p w14:paraId="05A1E7FD" w14:textId="77777777" w:rsidR="00F13614" w:rsidRPr="00F13614" w:rsidRDefault="00F13614" w:rsidP="00F13614">
      <w:pPr>
        <w:rPr>
          <w:bCs/>
          <w:color w:val="auto"/>
          <w:szCs w:val="22"/>
        </w:rPr>
      </w:pPr>
      <w:r w:rsidRPr="00F13614">
        <w:rPr>
          <w:bCs/>
          <w:color w:val="auto"/>
          <w:szCs w:val="22"/>
        </w:rPr>
        <w:t>Very respectfully,</w:t>
      </w:r>
    </w:p>
    <w:p w14:paraId="2F4D871D" w14:textId="77777777" w:rsidR="00F13614" w:rsidRPr="00F13614" w:rsidRDefault="00F13614" w:rsidP="00F13614">
      <w:pPr>
        <w:rPr>
          <w:bCs/>
          <w:color w:val="auto"/>
          <w:szCs w:val="22"/>
        </w:rPr>
      </w:pPr>
      <w:r w:rsidRPr="00F13614">
        <w:rPr>
          <w:bCs/>
          <w:color w:val="auto"/>
          <w:szCs w:val="22"/>
        </w:rPr>
        <w:t>Speaker of the House</w:t>
      </w:r>
    </w:p>
    <w:p w14:paraId="4C4531D6" w14:textId="77777777" w:rsidR="00F13614" w:rsidRPr="00F13614" w:rsidRDefault="00F13614" w:rsidP="00F13614">
      <w:pPr>
        <w:rPr>
          <w:bCs/>
          <w:color w:val="auto"/>
          <w:szCs w:val="22"/>
        </w:rPr>
      </w:pPr>
      <w:r w:rsidRPr="00F13614">
        <w:rPr>
          <w:bCs/>
          <w:color w:val="auto"/>
          <w:szCs w:val="22"/>
        </w:rPr>
        <w:tab/>
        <w:t>Received as information.</w:t>
      </w:r>
    </w:p>
    <w:p w14:paraId="1FCB7B40" w14:textId="77777777" w:rsidR="00F13614" w:rsidRPr="00F13614" w:rsidRDefault="00F13614" w:rsidP="00F13614">
      <w:pPr>
        <w:tabs>
          <w:tab w:val="right" w:pos="8640"/>
        </w:tabs>
        <w:rPr>
          <w:szCs w:val="22"/>
        </w:rPr>
      </w:pPr>
    </w:p>
    <w:p w14:paraId="5C440749" w14:textId="77777777" w:rsidR="00F13614" w:rsidRPr="00F13614" w:rsidRDefault="00F13614" w:rsidP="00F13614">
      <w:pPr>
        <w:tabs>
          <w:tab w:val="right" w:pos="8640"/>
        </w:tabs>
        <w:jc w:val="center"/>
        <w:rPr>
          <w:szCs w:val="22"/>
        </w:rPr>
      </w:pPr>
      <w:r w:rsidRPr="00F13614">
        <w:rPr>
          <w:b/>
          <w:szCs w:val="22"/>
        </w:rPr>
        <w:t>Message from the House</w:t>
      </w:r>
    </w:p>
    <w:p w14:paraId="38D86ED6" w14:textId="77777777" w:rsidR="00F13614" w:rsidRPr="00F13614" w:rsidRDefault="00F13614" w:rsidP="00F13614">
      <w:pPr>
        <w:tabs>
          <w:tab w:val="right" w:pos="8640"/>
        </w:tabs>
        <w:rPr>
          <w:szCs w:val="22"/>
        </w:rPr>
      </w:pPr>
      <w:r w:rsidRPr="00F13614">
        <w:rPr>
          <w:szCs w:val="22"/>
        </w:rPr>
        <w:t>Columbia, S.C., May 9, 2024</w:t>
      </w:r>
    </w:p>
    <w:p w14:paraId="6220D01F" w14:textId="77777777" w:rsidR="00F13614" w:rsidRPr="00F13614" w:rsidRDefault="00F13614" w:rsidP="00F13614">
      <w:pPr>
        <w:tabs>
          <w:tab w:val="right" w:pos="8640"/>
        </w:tabs>
        <w:rPr>
          <w:szCs w:val="22"/>
        </w:rPr>
      </w:pPr>
    </w:p>
    <w:p w14:paraId="1FDD20F0" w14:textId="77777777" w:rsidR="00F13614" w:rsidRPr="00F13614" w:rsidRDefault="00F13614" w:rsidP="00F13614">
      <w:pPr>
        <w:tabs>
          <w:tab w:val="right" w:pos="8640"/>
        </w:tabs>
        <w:rPr>
          <w:szCs w:val="22"/>
        </w:rPr>
      </w:pPr>
      <w:r w:rsidRPr="00F13614">
        <w:rPr>
          <w:szCs w:val="22"/>
        </w:rPr>
        <w:t>Mr. President and Senators:</w:t>
      </w:r>
    </w:p>
    <w:p w14:paraId="01454B57" w14:textId="77777777" w:rsidR="00F13614" w:rsidRPr="00F13614" w:rsidRDefault="00F13614" w:rsidP="00F13614">
      <w:pPr>
        <w:tabs>
          <w:tab w:val="right" w:pos="8640"/>
        </w:tabs>
        <w:rPr>
          <w:szCs w:val="22"/>
        </w:rPr>
      </w:pPr>
      <w:r w:rsidRPr="00F13614">
        <w:rPr>
          <w:szCs w:val="22"/>
        </w:rPr>
        <w:tab/>
        <w:t>The House respectfully informs your Honorable Body that it concurs in the amendments proposed by the Senate to:</w:t>
      </w:r>
    </w:p>
    <w:p w14:paraId="5A680C44" w14:textId="77777777" w:rsidR="00F13614" w:rsidRPr="00F13614" w:rsidRDefault="00F13614" w:rsidP="00F13614">
      <w:pPr>
        <w:suppressAutoHyphens/>
        <w:rPr>
          <w:szCs w:val="22"/>
        </w:rPr>
      </w:pPr>
      <w:r w:rsidRPr="00F13614">
        <w:rPr>
          <w:szCs w:val="22"/>
        </w:rPr>
        <w:tab/>
        <w:t>H. 4957</w:t>
      </w:r>
      <w:r w:rsidRPr="00F13614">
        <w:rPr>
          <w:szCs w:val="22"/>
        </w:rPr>
        <w:fldChar w:fldCharType="begin"/>
      </w:r>
      <w:r w:rsidRPr="00F13614">
        <w:rPr>
          <w:szCs w:val="22"/>
        </w:rPr>
        <w:instrText xml:space="preserve"> XE "H. 4957" \b </w:instrText>
      </w:r>
      <w:r w:rsidRPr="00F13614">
        <w:rPr>
          <w:szCs w:val="22"/>
        </w:rPr>
        <w:fldChar w:fldCharType="end"/>
      </w:r>
      <w:r w:rsidRPr="00F13614">
        <w:rPr>
          <w:szCs w:val="22"/>
        </w:rPr>
        <w:t xml:space="preserve"> -- Reps. Hiott, Erickson, G.M. Smith, Hayes, McGinnis, Rose, Elliott, Alexander, Schuessler, Calhoon, M.M. Smith, Davis, T. Moore, B. Newton, Neese, Oremus, Hixon, Taylor, Guest, Sessions, Guffey, Ballentine, Pope, Willis, Bannister, Kirby, Henegan, Hartnett, Williams, Gilliard and Rivers:  </w:t>
      </w:r>
      <w:r w:rsidRPr="00F13614">
        <w:rPr>
          <w:caps/>
          <w:szCs w:val="22"/>
        </w:rPr>
        <w:t>A BILL 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EFFECTS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w:t>
      </w:r>
    </w:p>
    <w:p w14:paraId="64AB675E" w14:textId="77777777" w:rsidR="00F13614" w:rsidRPr="00F13614" w:rsidRDefault="00F13614" w:rsidP="00F13614">
      <w:pPr>
        <w:tabs>
          <w:tab w:val="right" w:pos="8640"/>
        </w:tabs>
        <w:rPr>
          <w:szCs w:val="22"/>
        </w:rPr>
      </w:pPr>
      <w:r w:rsidRPr="00F13614">
        <w:rPr>
          <w:szCs w:val="22"/>
        </w:rPr>
        <w:t>and has ordered the Bill enrolled for Ratification.</w:t>
      </w:r>
    </w:p>
    <w:p w14:paraId="1EA95E36" w14:textId="77777777" w:rsidR="00F13614" w:rsidRPr="00F13614" w:rsidRDefault="00F13614" w:rsidP="00F13614">
      <w:pPr>
        <w:tabs>
          <w:tab w:val="right" w:pos="8640"/>
        </w:tabs>
        <w:rPr>
          <w:szCs w:val="22"/>
        </w:rPr>
      </w:pPr>
      <w:r w:rsidRPr="00F13614">
        <w:rPr>
          <w:szCs w:val="22"/>
        </w:rPr>
        <w:t>Very respectfully,</w:t>
      </w:r>
    </w:p>
    <w:p w14:paraId="62900805" w14:textId="77777777" w:rsidR="00F13614" w:rsidRPr="00F13614" w:rsidRDefault="00F13614" w:rsidP="00F13614">
      <w:pPr>
        <w:tabs>
          <w:tab w:val="right" w:pos="8640"/>
        </w:tabs>
        <w:rPr>
          <w:szCs w:val="22"/>
        </w:rPr>
      </w:pPr>
      <w:r w:rsidRPr="00F13614">
        <w:rPr>
          <w:szCs w:val="22"/>
        </w:rPr>
        <w:t>Speaker of the House</w:t>
      </w:r>
    </w:p>
    <w:p w14:paraId="4A908FD1" w14:textId="77777777" w:rsidR="00F13614" w:rsidRPr="00F13614" w:rsidRDefault="00F13614" w:rsidP="00F13614">
      <w:pPr>
        <w:tabs>
          <w:tab w:val="right" w:pos="8640"/>
        </w:tabs>
        <w:rPr>
          <w:szCs w:val="22"/>
        </w:rPr>
      </w:pPr>
      <w:r w:rsidRPr="00F13614">
        <w:rPr>
          <w:szCs w:val="22"/>
        </w:rPr>
        <w:tab/>
        <w:t>Received as information.</w:t>
      </w:r>
    </w:p>
    <w:p w14:paraId="400DA2B9" w14:textId="77777777" w:rsidR="00F13614" w:rsidRPr="00F13614" w:rsidRDefault="00F13614" w:rsidP="00F13614">
      <w:pPr>
        <w:tabs>
          <w:tab w:val="right" w:pos="8640"/>
        </w:tabs>
        <w:jc w:val="center"/>
        <w:rPr>
          <w:b/>
          <w:szCs w:val="22"/>
        </w:rPr>
      </w:pPr>
    </w:p>
    <w:p w14:paraId="662878BC" w14:textId="77777777" w:rsidR="00F13614" w:rsidRPr="00F13614" w:rsidRDefault="00F13614" w:rsidP="00F13614">
      <w:pPr>
        <w:tabs>
          <w:tab w:val="right" w:pos="8640"/>
        </w:tabs>
        <w:jc w:val="center"/>
        <w:rPr>
          <w:szCs w:val="22"/>
        </w:rPr>
      </w:pPr>
      <w:r w:rsidRPr="00F13614">
        <w:rPr>
          <w:b/>
          <w:szCs w:val="22"/>
        </w:rPr>
        <w:t>Message from the House</w:t>
      </w:r>
    </w:p>
    <w:p w14:paraId="39ACA2DB" w14:textId="77777777" w:rsidR="00F13614" w:rsidRPr="00F13614" w:rsidRDefault="00F13614" w:rsidP="00F13614">
      <w:pPr>
        <w:tabs>
          <w:tab w:val="right" w:pos="8640"/>
        </w:tabs>
        <w:rPr>
          <w:szCs w:val="22"/>
        </w:rPr>
      </w:pPr>
      <w:r w:rsidRPr="00F13614">
        <w:rPr>
          <w:szCs w:val="22"/>
        </w:rPr>
        <w:t>Columbia, S.C., May 9, 2024</w:t>
      </w:r>
    </w:p>
    <w:p w14:paraId="2EF08E3E" w14:textId="77777777" w:rsidR="00F13614" w:rsidRPr="00F13614" w:rsidRDefault="00F13614" w:rsidP="00F13614">
      <w:pPr>
        <w:tabs>
          <w:tab w:val="right" w:pos="8640"/>
        </w:tabs>
        <w:rPr>
          <w:szCs w:val="22"/>
        </w:rPr>
      </w:pPr>
    </w:p>
    <w:p w14:paraId="5D8D9C77" w14:textId="77777777" w:rsidR="00F13614" w:rsidRPr="00F13614" w:rsidRDefault="00F13614" w:rsidP="00F13614">
      <w:pPr>
        <w:tabs>
          <w:tab w:val="right" w:pos="8640"/>
        </w:tabs>
        <w:rPr>
          <w:szCs w:val="22"/>
        </w:rPr>
      </w:pPr>
      <w:r w:rsidRPr="00F13614">
        <w:rPr>
          <w:szCs w:val="22"/>
        </w:rPr>
        <w:t>Mr. President and Senators:</w:t>
      </w:r>
    </w:p>
    <w:p w14:paraId="1CB8670F" w14:textId="77777777" w:rsidR="00F13614" w:rsidRPr="00F13614" w:rsidRDefault="00F13614" w:rsidP="00F13614">
      <w:pPr>
        <w:tabs>
          <w:tab w:val="right" w:pos="8640"/>
        </w:tabs>
        <w:rPr>
          <w:szCs w:val="22"/>
        </w:rPr>
      </w:pPr>
      <w:r w:rsidRPr="00F13614">
        <w:rPr>
          <w:szCs w:val="22"/>
        </w:rPr>
        <w:tab/>
        <w:t>The House respectfully informs your Honorable Body that it concurs in the amendments proposed by the Senate to:</w:t>
      </w:r>
    </w:p>
    <w:p w14:paraId="69567E84" w14:textId="13E42755" w:rsidR="00F13614" w:rsidRPr="00F13614" w:rsidRDefault="00F13614" w:rsidP="00F13614">
      <w:pPr>
        <w:suppressAutoHyphens/>
        <w:rPr>
          <w:szCs w:val="22"/>
        </w:rPr>
      </w:pPr>
      <w:r w:rsidRPr="00F13614">
        <w:rPr>
          <w:szCs w:val="22"/>
        </w:rPr>
        <w:tab/>
        <w:t>H. 5023</w:t>
      </w:r>
      <w:r w:rsidRPr="00F13614">
        <w:rPr>
          <w:szCs w:val="22"/>
        </w:rPr>
        <w:fldChar w:fldCharType="begin"/>
      </w:r>
      <w:r w:rsidRPr="00F13614">
        <w:rPr>
          <w:szCs w:val="22"/>
        </w:rPr>
        <w:instrText xml:space="preserve"> XE "H. 5023" \b </w:instrText>
      </w:r>
      <w:r w:rsidRPr="00F13614">
        <w:rPr>
          <w:szCs w:val="22"/>
        </w:rPr>
        <w:fldChar w:fldCharType="end"/>
      </w:r>
      <w:r w:rsidRPr="00F13614">
        <w:rPr>
          <w:szCs w:val="22"/>
        </w:rPr>
        <w:t xml:space="preserve"> -- Reps. Brewer, Gilliam, Lawson, Sessions, Schuessler, Hager, Hartnett, Gatch, Mitchell, Hewitt, Robbins, J. Moore, Wooten, Guffey, O'Neal, J.L. Johnson, Pedalino and B. Newton:  </w:t>
      </w:r>
      <w:r w:rsidRPr="00F13614">
        <w:rPr>
          <w:caps/>
          <w:szCs w:val="22"/>
        </w:rPr>
        <w:t>A BILL TO AMEND THE SOUTH CAROLINA CODE OF LAWS BY ADDING SECTION 56-1-219 SO AS TO ESTABLISH THE WORK ZONE PROGRAM WITHIN THE DEPARTMENT OF PUBLIC SAFETY; BY AMENDING SECTION 56-1-15, RELATING TO THE ADMINISTRATION OF DRIVER’S LICENSE EXAMINATIONS, SO AS TO REQUIRE DRIVER’S LICENSE APPLICANTS COMPLETE THE WORK ZONE SAFETY PROGRAM COURSE; AND BY AMENDING SECTION 56-1-130, RELATING TO LICENSE EXAMINATIONS AND BASIC AND CLASSIFIED LICENSES, SO</w:t>
      </w:r>
      <w:r w:rsidR="00F96D65">
        <w:rPr>
          <w:caps/>
          <w:szCs w:val="22"/>
        </w:rPr>
        <w:br/>
      </w:r>
      <w:r w:rsidR="00F96D65">
        <w:rPr>
          <w:caps/>
          <w:szCs w:val="22"/>
        </w:rPr>
        <w:br/>
      </w:r>
      <w:r w:rsidR="00F96D65">
        <w:rPr>
          <w:caps/>
          <w:szCs w:val="22"/>
        </w:rPr>
        <w:br/>
      </w:r>
      <w:r w:rsidR="00F96D65">
        <w:rPr>
          <w:caps/>
          <w:szCs w:val="22"/>
        </w:rPr>
        <w:br/>
      </w:r>
      <w:r w:rsidRPr="00F13614">
        <w:rPr>
          <w:caps/>
          <w:szCs w:val="22"/>
        </w:rPr>
        <w:t>AS TO REQUIRE DRIVER’S LICENSE APPLICANTS COMPLETE THE WORK ZONE SAFETY PROGRAM COURSE.</w:t>
      </w:r>
    </w:p>
    <w:p w14:paraId="36408683" w14:textId="77777777" w:rsidR="00F13614" w:rsidRPr="00F13614" w:rsidRDefault="00F13614" w:rsidP="00F13614">
      <w:pPr>
        <w:tabs>
          <w:tab w:val="right" w:pos="8640"/>
        </w:tabs>
        <w:rPr>
          <w:szCs w:val="22"/>
        </w:rPr>
      </w:pPr>
      <w:r w:rsidRPr="00F13614">
        <w:rPr>
          <w:szCs w:val="22"/>
        </w:rPr>
        <w:t>and has ordered the Bill enrolled for Ratification.</w:t>
      </w:r>
    </w:p>
    <w:p w14:paraId="64753364" w14:textId="77777777" w:rsidR="00F13614" w:rsidRPr="00F13614" w:rsidRDefault="00F13614" w:rsidP="00F13614">
      <w:pPr>
        <w:tabs>
          <w:tab w:val="right" w:pos="8640"/>
        </w:tabs>
        <w:rPr>
          <w:szCs w:val="22"/>
        </w:rPr>
      </w:pPr>
      <w:r w:rsidRPr="00F13614">
        <w:rPr>
          <w:szCs w:val="22"/>
        </w:rPr>
        <w:t>Very respectfully,</w:t>
      </w:r>
    </w:p>
    <w:p w14:paraId="7F41816E" w14:textId="77777777" w:rsidR="00F13614" w:rsidRPr="00F13614" w:rsidRDefault="00F13614" w:rsidP="00F13614">
      <w:pPr>
        <w:tabs>
          <w:tab w:val="right" w:pos="8640"/>
        </w:tabs>
        <w:rPr>
          <w:szCs w:val="22"/>
        </w:rPr>
      </w:pPr>
      <w:r w:rsidRPr="00F13614">
        <w:rPr>
          <w:szCs w:val="22"/>
        </w:rPr>
        <w:t>Speaker of the House</w:t>
      </w:r>
    </w:p>
    <w:p w14:paraId="0F0F4DB4" w14:textId="77777777" w:rsidR="00F13614" w:rsidRPr="00F13614" w:rsidRDefault="00F13614" w:rsidP="00F13614">
      <w:pPr>
        <w:tabs>
          <w:tab w:val="right" w:pos="8640"/>
        </w:tabs>
        <w:rPr>
          <w:szCs w:val="22"/>
        </w:rPr>
      </w:pPr>
      <w:r w:rsidRPr="00F13614">
        <w:rPr>
          <w:szCs w:val="22"/>
        </w:rPr>
        <w:tab/>
        <w:t>Received as information.</w:t>
      </w:r>
    </w:p>
    <w:p w14:paraId="5924A5DD" w14:textId="77777777" w:rsidR="00F13614" w:rsidRPr="00F13614" w:rsidRDefault="00F13614" w:rsidP="00F13614">
      <w:pPr>
        <w:tabs>
          <w:tab w:val="right" w:pos="8640"/>
        </w:tabs>
        <w:rPr>
          <w:szCs w:val="22"/>
        </w:rPr>
      </w:pPr>
    </w:p>
    <w:p w14:paraId="6DFC0751" w14:textId="77777777" w:rsidR="00F13614" w:rsidRPr="00F13614" w:rsidRDefault="00F13614" w:rsidP="00F13614">
      <w:pPr>
        <w:tabs>
          <w:tab w:val="right" w:pos="8640"/>
        </w:tabs>
        <w:jc w:val="center"/>
        <w:rPr>
          <w:szCs w:val="22"/>
        </w:rPr>
      </w:pPr>
      <w:r w:rsidRPr="00F13614">
        <w:rPr>
          <w:b/>
          <w:szCs w:val="22"/>
        </w:rPr>
        <w:t>HOUSE CONCURRENCE</w:t>
      </w:r>
    </w:p>
    <w:p w14:paraId="78B1AE2D" w14:textId="77777777" w:rsidR="00F13614" w:rsidRPr="00F13614" w:rsidRDefault="00F13614" w:rsidP="00F13614">
      <w:pPr>
        <w:suppressAutoHyphens/>
        <w:rPr>
          <w:szCs w:val="22"/>
        </w:rPr>
      </w:pPr>
      <w:r w:rsidRPr="00F13614">
        <w:rPr>
          <w:szCs w:val="22"/>
        </w:rPr>
        <w:tab/>
        <w:t>S. 1303</w:t>
      </w:r>
      <w:r w:rsidRPr="00F13614">
        <w:rPr>
          <w:szCs w:val="22"/>
        </w:rPr>
        <w:fldChar w:fldCharType="begin"/>
      </w:r>
      <w:r w:rsidRPr="00F13614">
        <w:rPr>
          <w:szCs w:val="22"/>
        </w:rPr>
        <w:instrText xml:space="preserve"> XE "S. 1303" \b </w:instrText>
      </w:r>
      <w:r w:rsidRPr="00F13614">
        <w:rPr>
          <w:szCs w:val="22"/>
        </w:rPr>
        <w:fldChar w:fldCharType="end"/>
      </w:r>
      <w:r w:rsidRPr="00F13614">
        <w:rPr>
          <w:szCs w:val="22"/>
        </w:rPr>
        <w:t xml:space="preserve"> -- Senator Williams:  </w:t>
      </w:r>
      <w:r w:rsidRPr="00F13614">
        <w:rPr>
          <w:caps/>
          <w:szCs w:val="22"/>
        </w:rPr>
        <w:t>A CONCURRENT RESOLUTION TO HEREBY PROCLAIM SEPTEMBER 2024 AS CHILDHOOD CANCER AWARENESS MONTH IN THE STATE OF SOUTH CAROLINA AND TO ENCOURAGE ALL SOUTH CAROLINIANS TO SUPPORT RESEARCH FOR THE CURE OF CHILDHOOD CANCER AND TREATMENT OF CHILDREN DIAGNOSED WITH CHILDHOOD CANCER AND TO SUPPORT THEIR FAMILIES WHO ARE ALL SO DEEPLY IMPACTED.</w:t>
      </w:r>
    </w:p>
    <w:p w14:paraId="5373E903" w14:textId="77777777" w:rsidR="00F13614" w:rsidRPr="00F13614" w:rsidRDefault="00F13614" w:rsidP="00F13614">
      <w:pPr>
        <w:tabs>
          <w:tab w:val="right" w:pos="8640"/>
        </w:tabs>
        <w:rPr>
          <w:szCs w:val="22"/>
        </w:rPr>
      </w:pPr>
      <w:r w:rsidRPr="00F13614">
        <w:rPr>
          <w:szCs w:val="22"/>
        </w:rPr>
        <w:tab/>
        <w:t>Returned with concurrence.</w:t>
      </w:r>
    </w:p>
    <w:p w14:paraId="20BEEAE3" w14:textId="77777777" w:rsidR="00F13614" w:rsidRPr="00F13614" w:rsidRDefault="00F13614" w:rsidP="00F13614">
      <w:pPr>
        <w:tabs>
          <w:tab w:val="right" w:pos="8640"/>
        </w:tabs>
        <w:rPr>
          <w:szCs w:val="22"/>
        </w:rPr>
      </w:pPr>
      <w:r w:rsidRPr="00F13614">
        <w:rPr>
          <w:szCs w:val="22"/>
        </w:rPr>
        <w:tab/>
        <w:t>Received as information.</w:t>
      </w:r>
    </w:p>
    <w:p w14:paraId="5745D54A" w14:textId="77777777" w:rsidR="00F13614" w:rsidRPr="00F13614" w:rsidRDefault="00F13614" w:rsidP="00F13614">
      <w:pPr>
        <w:tabs>
          <w:tab w:val="right" w:pos="8640"/>
        </w:tabs>
        <w:rPr>
          <w:szCs w:val="22"/>
        </w:rPr>
      </w:pPr>
    </w:p>
    <w:p w14:paraId="2D145505" w14:textId="77777777" w:rsidR="00F13614" w:rsidRPr="00F13614" w:rsidRDefault="00F13614" w:rsidP="00F13614">
      <w:pPr>
        <w:tabs>
          <w:tab w:val="right" w:pos="8640"/>
        </w:tabs>
        <w:jc w:val="center"/>
        <w:rPr>
          <w:szCs w:val="22"/>
        </w:rPr>
      </w:pPr>
      <w:r w:rsidRPr="00F13614">
        <w:rPr>
          <w:b/>
          <w:szCs w:val="22"/>
        </w:rPr>
        <w:t>HOUSE CONCURRENCE</w:t>
      </w:r>
    </w:p>
    <w:p w14:paraId="000E7231" w14:textId="77777777" w:rsidR="00F13614" w:rsidRPr="00F13614" w:rsidRDefault="00F13614" w:rsidP="00F13614">
      <w:pPr>
        <w:suppressAutoHyphens/>
        <w:rPr>
          <w:szCs w:val="22"/>
        </w:rPr>
      </w:pPr>
      <w:r w:rsidRPr="00F13614">
        <w:rPr>
          <w:szCs w:val="22"/>
        </w:rPr>
        <w:tab/>
        <w:t>S. 1314</w:t>
      </w:r>
      <w:r w:rsidRPr="00F13614">
        <w:rPr>
          <w:szCs w:val="22"/>
        </w:rPr>
        <w:fldChar w:fldCharType="begin"/>
      </w:r>
      <w:r w:rsidRPr="00F13614">
        <w:rPr>
          <w:szCs w:val="22"/>
        </w:rPr>
        <w:instrText xml:space="preserve"> XE "S. 1314" \b </w:instrText>
      </w:r>
      <w:r w:rsidRPr="00F13614">
        <w:rPr>
          <w:szCs w:val="22"/>
        </w:rPr>
        <w:fldChar w:fldCharType="end"/>
      </w:r>
      <w:r w:rsidRPr="00F13614">
        <w:rPr>
          <w:szCs w:val="22"/>
        </w:rPr>
        <w:t xml:space="preserve"> -- Senators Senn and Campsen:  </w:t>
      </w:r>
      <w:r w:rsidRPr="00F13614">
        <w:rPr>
          <w:caps/>
          <w:szCs w:val="22"/>
        </w:rPr>
        <w:t>A CONCURRENT RESOLUTION TO REQUEST THAT THE DEPARTMENT OF TRANSPORTATION NAME THE ROUNDABOUT AT FORT JOHNSON ROAD AND HARBOR VIEW ROAD IN CHARLESTON COUNTY “INEZ BROWN CROUCH ROUNDABOUT” AND ERECT APPROPRIATE MARKERS OR SIGNS AT THIS LOCATION CONTAINING THE DESIGNATION.</w:t>
      </w:r>
    </w:p>
    <w:p w14:paraId="453F7F51" w14:textId="77777777" w:rsidR="00F13614" w:rsidRPr="00F13614" w:rsidRDefault="00F13614" w:rsidP="00F13614">
      <w:pPr>
        <w:tabs>
          <w:tab w:val="right" w:pos="8640"/>
        </w:tabs>
        <w:rPr>
          <w:szCs w:val="22"/>
        </w:rPr>
      </w:pPr>
      <w:r w:rsidRPr="00F13614">
        <w:rPr>
          <w:szCs w:val="22"/>
        </w:rPr>
        <w:tab/>
        <w:t>Returned with concurrence.</w:t>
      </w:r>
    </w:p>
    <w:p w14:paraId="30042523" w14:textId="77777777" w:rsidR="00F13614" w:rsidRPr="00F13614" w:rsidRDefault="00F13614" w:rsidP="00F13614">
      <w:pPr>
        <w:tabs>
          <w:tab w:val="right" w:pos="8640"/>
        </w:tabs>
        <w:rPr>
          <w:szCs w:val="22"/>
        </w:rPr>
      </w:pPr>
      <w:r w:rsidRPr="00F13614">
        <w:rPr>
          <w:szCs w:val="22"/>
        </w:rPr>
        <w:tab/>
        <w:t>Received as information.</w:t>
      </w:r>
    </w:p>
    <w:p w14:paraId="2A11879B" w14:textId="77777777" w:rsidR="00F13614" w:rsidRPr="00F13614" w:rsidRDefault="00F13614" w:rsidP="00F13614">
      <w:pPr>
        <w:tabs>
          <w:tab w:val="right" w:pos="8640"/>
        </w:tabs>
        <w:rPr>
          <w:szCs w:val="22"/>
        </w:rPr>
      </w:pPr>
    </w:p>
    <w:p w14:paraId="7D8C219E" w14:textId="77777777" w:rsidR="00F13614" w:rsidRPr="00F13614" w:rsidRDefault="00F13614" w:rsidP="00F13614">
      <w:pPr>
        <w:rPr>
          <w:szCs w:val="22"/>
        </w:rPr>
      </w:pPr>
      <w:r w:rsidRPr="00F13614">
        <w:rPr>
          <w:b/>
          <w:szCs w:val="22"/>
        </w:rPr>
        <w:t>THE SENATE PROCEEDED TO A CALL OF THE UNCONTESTED LOCAL AND STATEWIDE CALENDAR.</w:t>
      </w:r>
    </w:p>
    <w:p w14:paraId="03F2A236" w14:textId="77777777" w:rsidR="00F13614" w:rsidRPr="00F13614" w:rsidRDefault="00F13614" w:rsidP="00F13614">
      <w:pPr>
        <w:tabs>
          <w:tab w:val="right" w:pos="8640"/>
        </w:tabs>
        <w:rPr>
          <w:szCs w:val="22"/>
        </w:rPr>
      </w:pPr>
    </w:p>
    <w:p w14:paraId="0E45B62E" w14:textId="77777777" w:rsidR="00F13614" w:rsidRPr="00F13614" w:rsidRDefault="00F13614" w:rsidP="00F13614">
      <w:pPr>
        <w:jc w:val="center"/>
        <w:rPr>
          <w:b/>
          <w:bCs/>
          <w:szCs w:val="22"/>
        </w:rPr>
      </w:pPr>
      <w:r w:rsidRPr="00F13614">
        <w:rPr>
          <w:b/>
          <w:bCs/>
          <w:szCs w:val="22"/>
        </w:rPr>
        <w:t>CARRIED OVER</w:t>
      </w:r>
    </w:p>
    <w:p w14:paraId="236ABDE8" w14:textId="77777777" w:rsidR="00F13614" w:rsidRPr="00F13614" w:rsidRDefault="00F13614" w:rsidP="00F13614">
      <w:pPr>
        <w:suppressAutoHyphens/>
        <w:rPr>
          <w:szCs w:val="22"/>
        </w:rPr>
      </w:pPr>
      <w:r w:rsidRPr="00F13614">
        <w:rPr>
          <w:b/>
          <w:bCs/>
          <w:szCs w:val="22"/>
        </w:rPr>
        <w:tab/>
      </w:r>
      <w:r w:rsidRPr="00F13614">
        <w:rPr>
          <w:szCs w:val="22"/>
        </w:rPr>
        <w:t>H. 3501</w:t>
      </w:r>
      <w:r w:rsidRPr="00F13614">
        <w:rPr>
          <w:szCs w:val="22"/>
        </w:rPr>
        <w:fldChar w:fldCharType="begin"/>
      </w:r>
      <w:r w:rsidRPr="00F13614">
        <w:rPr>
          <w:szCs w:val="22"/>
        </w:rPr>
        <w:instrText xml:space="preserve"> XE "H. 3501" \b </w:instrText>
      </w:r>
      <w:r w:rsidRPr="00F13614">
        <w:rPr>
          <w:szCs w:val="22"/>
        </w:rPr>
        <w:fldChar w:fldCharType="end"/>
      </w:r>
      <w:r w:rsidRPr="00F13614">
        <w:rPr>
          <w:szCs w:val="22"/>
        </w:rPr>
        <w:t xml:space="preserve"> -- Rep. W. Newton:  </w:t>
      </w:r>
      <w:r w:rsidRPr="00F13614">
        <w:rPr>
          <w:caps/>
          <w:szCs w:val="22"/>
        </w:rPr>
        <w:t>A BILL TO AMEND THE SOUTH CAROLINA CODE OF LAWS BY AMENDING SECTION 59</w:t>
      </w:r>
      <w:r w:rsidRPr="00F13614">
        <w:rPr>
          <w:caps/>
          <w:szCs w:val="22"/>
        </w:rPr>
        <w:noBreakHyphen/>
        <w:t>102</w:t>
      </w:r>
      <w:r w:rsidRPr="00F13614">
        <w:rPr>
          <w:caps/>
          <w:szCs w:val="22"/>
        </w:rPr>
        <w:noBreakHyphen/>
        <w:t>140, RELATING TO PROHIBITED ACTS OF ATHLETE AGENTS, SO AS TO PROVIDE CERTIFIED ATHLETE AGENTS MAY PAY CERTAIN EXPENSES INCURRED BEFORE THE SIGNING OF AGENCY CONTRACTS BY STUDENT ATHLETES, FAMILY MEMBERS OF STUDENT ATHLETES, AND INDIVIDUALS OR CLASSES OF INDIVIDUALS AUTHORIZED TO RECEIVE SUCH PAYMENTS.</w:t>
      </w:r>
    </w:p>
    <w:p w14:paraId="510433CA" w14:textId="77777777" w:rsidR="00F13614" w:rsidRPr="00F13614" w:rsidRDefault="00F13614" w:rsidP="00F13614">
      <w:pPr>
        <w:rPr>
          <w:szCs w:val="22"/>
        </w:rPr>
      </w:pPr>
      <w:r w:rsidRPr="00F13614">
        <w:rPr>
          <w:szCs w:val="22"/>
        </w:rPr>
        <w:tab/>
        <w:t>On motion of Senator MALLOY, the Bill was carried over.</w:t>
      </w:r>
    </w:p>
    <w:p w14:paraId="2943A34D" w14:textId="77777777" w:rsidR="00F13614" w:rsidRPr="00F13614" w:rsidRDefault="00F13614" w:rsidP="00F13614">
      <w:pPr>
        <w:rPr>
          <w:b/>
          <w:bCs/>
          <w:szCs w:val="22"/>
        </w:rPr>
      </w:pPr>
    </w:p>
    <w:p w14:paraId="22DC8F6D" w14:textId="77777777" w:rsidR="00F13614" w:rsidRPr="00F13614" w:rsidRDefault="00F13614" w:rsidP="00F13614">
      <w:pPr>
        <w:suppressAutoHyphens/>
        <w:jc w:val="center"/>
        <w:outlineLvl w:val="0"/>
        <w:rPr>
          <w:b/>
          <w:bCs/>
          <w:color w:val="auto"/>
          <w:szCs w:val="22"/>
        </w:rPr>
      </w:pPr>
      <w:r w:rsidRPr="00F13614">
        <w:rPr>
          <w:b/>
          <w:bCs/>
          <w:color w:val="auto"/>
          <w:szCs w:val="22"/>
        </w:rPr>
        <w:t>AMENDED, HOUSE BILL RETURNED</w:t>
      </w:r>
    </w:p>
    <w:p w14:paraId="027702E5" w14:textId="77777777" w:rsidR="00F13614" w:rsidRPr="00F13614" w:rsidRDefault="00F13614" w:rsidP="00F13614">
      <w:pPr>
        <w:suppressAutoHyphens/>
        <w:rPr>
          <w:szCs w:val="22"/>
        </w:rPr>
      </w:pPr>
      <w:r w:rsidRPr="00F13614">
        <w:rPr>
          <w:bCs/>
          <w:color w:val="7030A0"/>
          <w:szCs w:val="22"/>
        </w:rPr>
        <w:tab/>
      </w:r>
      <w:r w:rsidRPr="00F13614">
        <w:rPr>
          <w:szCs w:val="22"/>
        </w:rPr>
        <w:t>H. 3865</w:t>
      </w:r>
      <w:r w:rsidRPr="00F13614">
        <w:rPr>
          <w:szCs w:val="22"/>
        </w:rPr>
        <w:fldChar w:fldCharType="begin"/>
      </w:r>
      <w:r w:rsidRPr="00F13614">
        <w:rPr>
          <w:szCs w:val="22"/>
        </w:rPr>
        <w:instrText xml:space="preserve"> XE "H. 3865" \b </w:instrText>
      </w:r>
      <w:r w:rsidRPr="00F13614">
        <w:rPr>
          <w:szCs w:val="22"/>
        </w:rPr>
        <w:fldChar w:fldCharType="end"/>
      </w:r>
      <w:r w:rsidRPr="00F13614">
        <w:rPr>
          <w:szCs w:val="22"/>
        </w:rPr>
        <w:t xml:space="preserve"> -- Reps. Hiott, Collins, Rutherford, Carter and Robbins:  </w:t>
      </w:r>
      <w:r w:rsidRPr="00F13614">
        <w:rPr>
          <w:caps/>
          <w:szCs w:val="22"/>
        </w:rPr>
        <w:t>A BILL TO AMEND THE SOUTH CAROLINA CODE OF LAWS BY AMENDING SECTION 17</w:t>
      </w:r>
      <w:r w:rsidRPr="00F13614">
        <w:rPr>
          <w:caps/>
          <w:szCs w:val="22"/>
        </w:rPr>
        <w:noBreakHyphen/>
        <w:t>5</w:t>
      </w:r>
      <w:r w:rsidRPr="00F13614">
        <w:rPr>
          <w:caps/>
          <w:szCs w:val="22"/>
        </w:rPr>
        <w:noBreakHyphen/>
        <w:t>130, RELATING TO CORONER QUALIFICATIONS, SO AS TO INCLUDE LICENSED PARAMEDICS WITH AT LEAST THREE YEARS OF EXPERIENCE AS ONE OF THE ADDITIONAL QUALIFICATIONS A CORONER MUST HAVE.</w:t>
      </w:r>
    </w:p>
    <w:p w14:paraId="2AB6CACF" w14:textId="77777777" w:rsidR="00F13614" w:rsidRPr="00F13614" w:rsidRDefault="00F13614" w:rsidP="00F13614">
      <w:pPr>
        <w:tabs>
          <w:tab w:val="right" w:pos="8640"/>
        </w:tabs>
        <w:rPr>
          <w:szCs w:val="22"/>
        </w:rPr>
      </w:pPr>
      <w:r w:rsidRPr="00F13614">
        <w:rPr>
          <w:szCs w:val="22"/>
        </w:rPr>
        <w:tab/>
        <w:t xml:space="preserve">The Senate proceeded to a consideration of the Bill. </w:t>
      </w:r>
    </w:p>
    <w:p w14:paraId="418F22D8" w14:textId="77777777" w:rsidR="00F13614" w:rsidRPr="00F13614" w:rsidRDefault="00F13614" w:rsidP="00F13614">
      <w:pPr>
        <w:tabs>
          <w:tab w:val="right" w:pos="8640"/>
        </w:tabs>
        <w:rPr>
          <w:szCs w:val="22"/>
        </w:rPr>
      </w:pPr>
    </w:p>
    <w:p w14:paraId="2B38996D" w14:textId="77777777" w:rsidR="00F13614" w:rsidRPr="00F13614" w:rsidRDefault="00F13614" w:rsidP="00F13614">
      <w:pPr>
        <w:rPr>
          <w:szCs w:val="22"/>
        </w:rPr>
      </w:pPr>
      <w:r w:rsidRPr="00F13614">
        <w:rPr>
          <w:szCs w:val="22"/>
        </w:rPr>
        <w:tab/>
        <w:t>Senator M. JOHNSON proposed the following amendment (SJ-3865.MB0012S)</w:t>
      </w:r>
      <w:r w:rsidRPr="00F13614">
        <w:rPr>
          <w:snapToGrid w:val="0"/>
          <w:szCs w:val="22"/>
        </w:rPr>
        <w:t>, which was adopted</w:t>
      </w:r>
      <w:r w:rsidRPr="00F13614">
        <w:rPr>
          <w:szCs w:val="22"/>
        </w:rPr>
        <w:t>:</w:t>
      </w:r>
    </w:p>
    <w:p w14:paraId="3562C616" w14:textId="77777777" w:rsidR="00F13614" w:rsidRPr="00F13614" w:rsidRDefault="00F13614" w:rsidP="00F13614">
      <w:pPr>
        <w:rPr>
          <w:color w:val="auto"/>
          <w:szCs w:val="22"/>
        </w:rPr>
      </w:pPr>
      <w:r w:rsidRPr="00F13614">
        <w:rPr>
          <w:color w:val="auto"/>
          <w:szCs w:val="22"/>
        </w:rPr>
        <w:tab/>
        <w:t>Amend the bill, as and if amended, by adding appropriately numbered SECTIONS to read:</w:t>
      </w:r>
    </w:p>
    <w:sdt>
      <w:sdtPr>
        <w:rPr>
          <w:rFonts w:eastAsia="Calibri"/>
          <w:color w:val="auto"/>
          <w:szCs w:val="22"/>
        </w:rPr>
        <w:alias w:val="Cannot be edited"/>
        <w:tag w:val="Cannot be edited"/>
        <w:id w:val="-777174048"/>
        <w:placeholder>
          <w:docPart w:val="609A7A9411BE4AE2A915850BC8FBEA61"/>
        </w:placeholder>
      </w:sdtPr>
      <w:sdtEndPr/>
      <w:sdtContent>
        <w:p w14:paraId="29560B84" w14:textId="77777777" w:rsidR="00F13614" w:rsidRPr="00F13614" w:rsidRDefault="00F13614" w:rsidP="00F13614">
          <w:pPr>
            <w:rPr>
              <w:rFonts w:eastAsia="Calibri"/>
              <w:color w:val="auto"/>
              <w:szCs w:val="22"/>
            </w:rPr>
          </w:pPr>
          <w:r w:rsidRPr="00F13614">
            <w:rPr>
              <w:rFonts w:eastAsia="Calibri"/>
              <w:color w:val="auto"/>
              <w:szCs w:val="22"/>
            </w:rPr>
            <w:t>SECTION X.</w:t>
          </w:r>
          <w:r w:rsidRPr="00F13614">
            <w:rPr>
              <w:rFonts w:eastAsia="Calibri"/>
              <w:color w:val="auto"/>
              <w:szCs w:val="22"/>
            </w:rPr>
            <w:tab/>
            <w:t xml:space="preserve"> The effective date of Act No. 56 of 2023, which enacted the “Law Enforcement and Personal Privacy Protection Act” and the “Judicial Privacy Protection Act”, is delayed from July 1, 2024, until July 1, 2025. </w:t>
          </w:r>
        </w:p>
        <w:p w14:paraId="65049267" w14:textId="77777777" w:rsidR="00F13614" w:rsidRPr="00F13614" w:rsidRDefault="00F13614" w:rsidP="00F13614">
          <w:pPr>
            <w:rPr>
              <w:rFonts w:eastAsia="Calibri"/>
              <w:color w:val="auto"/>
              <w:szCs w:val="22"/>
            </w:rPr>
          </w:pPr>
          <w:r w:rsidRPr="00F13614">
            <w:rPr>
              <w:rFonts w:eastAsia="Calibri"/>
              <w:color w:val="auto"/>
              <w:szCs w:val="22"/>
            </w:rPr>
            <w:tab/>
            <w:t>SECTION X.</w:t>
          </w:r>
          <w:r w:rsidRPr="00F13614">
            <w:rPr>
              <w:rFonts w:eastAsia="Calibri"/>
              <w:color w:val="auto"/>
              <w:szCs w:val="22"/>
            </w:rPr>
            <w:tab/>
            <w:t>The General Assembly finds that the sections presented in this act constitute one subject as required by Article III, Section 17 of the South Carolina Constitution, in particular finding that each change and each topic relates directly to or in conjunction with other sections to the subject of coroner’s responsibilities and duties, including proper handling of records and certificates, as clearly enumerated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the act.</w:t>
          </w:r>
        </w:p>
      </w:sdtContent>
    </w:sdt>
    <w:p w14:paraId="7B71763F" w14:textId="77777777" w:rsidR="00F13614" w:rsidRPr="00F13614" w:rsidRDefault="00F13614" w:rsidP="00F13614">
      <w:pPr>
        <w:rPr>
          <w:color w:val="auto"/>
          <w:szCs w:val="22"/>
        </w:rPr>
      </w:pPr>
      <w:r w:rsidRPr="00F13614">
        <w:rPr>
          <w:color w:val="auto"/>
          <w:szCs w:val="22"/>
        </w:rPr>
        <w:tab/>
        <w:t>Renumber sections to conform.</w:t>
      </w:r>
    </w:p>
    <w:p w14:paraId="4AD24041" w14:textId="77777777" w:rsidR="00F13614" w:rsidRPr="00F13614" w:rsidRDefault="00F13614" w:rsidP="00F13614">
      <w:pPr>
        <w:rPr>
          <w:color w:val="auto"/>
          <w:szCs w:val="22"/>
        </w:rPr>
      </w:pPr>
      <w:r w:rsidRPr="00F13614">
        <w:rPr>
          <w:color w:val="auto"/>
          <w:szCs w:val="22"/>
        </w:rPr>
        <w:tab/>
        <w:t>Amend title to conform.</w:t>
      </w:r>
    </w:p>
    <w:p w14:paraId="7EF7D0B5" w14:textId="77777777" w:rsidR="00F13614" w:rsidRPr="00F13614" w:rsidRDefault="00F13614" w:rsidP="00F13614">
      <w:pPr>
        <w:rPr>
          <w:color w:val="auto"/>
          <w:szCs w:val="22"/>
        </w:rPr>
      </w:pPr>
    </w:p>
    <w:p w14:paraId="040E9A75" w14:textId="77777777" w:rsidR="00F13614" w:rsidRPr="00F13614" w:rsidRDefault="00F13614" w:rsidP="00F13614">
      <w:pPr>
        <w:rPr>
          <w:color w:val="auto"/>
          <w:szCs w:val="22"/>
        </w:rPr>
      </w:pPr>
      <w:r w:rsidRPr="00F13614">
        <w:rPr>
          <w:color w:val="auto"/>
          <w:szCs w:val="22"/>
        </w:rPr>
        <w:tab/>
        <w:t>Senator M. JOHNSON explained the amendment.</w:t>
      </w:r>
    </w:p>
    <w:p w14:paraId="3F4820CB" w14:textId="77777777" w:rsidR="00F13614" w:rsidRPr="00F13614" w:rsidRDefault="00F13614" w:rsidP="00F13614">
      <w:pPr>
        <w:rPr>
          <w:color w:val="auto"/>
          <w:szCs w:val="22"/>
        </w:rPr>
      </w:pPr>
    </w:p>
    <w:p w14:paraId="4D1EDE9E" w14:textId="77777777" w:rsidR="00F13614" w:rsidRPr="00F13614" w:rsidRDefault="00F13614" w:rsidP="00F13614">
      <w:pPr>
        <w:rPr>
          <w:color w:val="auto"/>
          <w:szCs w:val="22"/>
        </w:rPr>
      </w:pPr>
      <w:r w:rsidRPr="00F13614">
        <w:rPr>
          <w:color w:val="auto"/>
          <w:szCs w:val="22"/>
        </w:rPr>
        <w:tab/>
        <w:t>The amendment was adopted.</w:t>
      </w:r>
    </w:p>
    <w:p w14:paraId="344F2931" w14:textId="77777777" w:rsidR="00F13614" w:rsidRPr="00F13614" w:rsidRDefault="00F13614" w:rsidP="00F13614">
      <w:pPr>
        <w:rPr>
          <w:color w:val="auto"/>
          <w:szCs w:val="22"/>
        </w:rPr>
      </w:pPr>
    </w:p>
    <w:p w14:paraId="5BEC15D0" w14:textId="77777777" w:rsidR="00F13614" w:rsidRPr="00F13614" w:rsidRDefault="00F13614" w:rsidP="00F13614">
      <w:pPr>
        <w:rPr>
          <w:szCs w:val="22"/>
        </w:rPr>
      </w:pPr>
      <w:r w:rsidRPr="00F13614">
        <w:rPr>
          <w:szCs w:val="22"/>
        </w:rPr>
        <w:tab/>
        <w:t>The question then being third reading of the Bill.</w:t>
      </w:r>
    </w:p>
    <w:p w14:paraId="0B0DC4AD" w14:textId="77777777" w:rsidR="00F13614" w:rsidRDefault="00F13614" w:rsidP="00F13614">
      <w:pPr>
        <w:rPr>
          <w:szCs w:val="22"/>
        </w:rPr>
      </w:pPr>
    </w:p>
    <w:p w14:paraId="2A3EDAD8" w14:textId="77777777" w:rsidR="00F13614" w:rsidRPr="00F13614" w:rsidRDefault="00F13614" w:rsidP="00F13614">
      <w:pPr>
        <w:rPr>
          <w:szCs w:val="22"/>
        </w:rPr>
      </w:pPr>
      <w:r w:rsidRPr="00F13614">
        <w:rPr>
          <w:szCs w:val="22"/>
        </w:rPr>
        <w:tab/>
        <w:t>The "ayes" and "nays" were demanded and taken, resulting as follows:</w:t>
      </w:r>
    </w:p>
    <w:p w14:paraId="485E5A93" w14:textId="77777777" w:rsidR="00F13614" w:rsidRPr="00F13614" w:rsidRDefault="00F13614" w:rsidP="00F13614">
      <w:pPr>
        <w:jc w:val="center"/>
        <w:rPr>
          <w:b/>
          <w:szCs w:val="22"/>
        </w:rPr>
      </w:pPr>
      <w:r w:rsidRPr="00F13614">
        <w:rPr>
          <w:b/>
          <w:szCs w:val="22"/>
        </w:rPr>
        <w:t>Ayes 40; Nays 1</w:t>
      </w:r>
    </w:p>
    <w:p w14:paraId="66C58587" w14:textId="77777777" w:rsidR="00F13614" w:rsidRPr="00F13614" w:rsidRDefault="00F13614" w:rsidP="00F13614">
      <w:pPr>
        <w:rPr>
          <w:szCs w:val="22"/>
        </w:rPr>
      </w:pPr>
    </w:p>
    <w:p w14:paraId="42A07ADD" w14:textId="77777777" w:rsidR="00F13614" w:rsidRPr="00F13614" w:rsidRDefault="00F13614" w:rsidP="00F13614">
      <w:pPr>
        <w:tabs>
          <w:tab w:val="clear" w:pos="216"/>
          <w:tab w:val="clear" w:pos="432"/>
          <w:tab w:val="clear" w:pos="648"/>
          <w:tab w:val="left" w:pos="720"/>
        </w:tabs>
        <w:jc w:val="center"/>
        <w:rPr>
          <w:b/>
          <w:szCs w:val="22"/>
        </w:rPr>
      </w:pPr>
      <w:r w:rsidRPr="00F13614">
        <w:rPr>
          <w:b/>
          <w:szCs w:val="22"/>
        </w:rPr>
        <w:t>AYES</w:t>
      </w:r>
    </w:p>
    <w:p w14:paraId="21963C90"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Adams</w:t>
      </w:r>
      <w:r w:rsidRPr="00F13614">
        <w:rPr>
          <w:szCs w:val="22"/>
        </w:rPr>
        <w:tab/>
        <w:t>Alexander</w:t>
      </w:r>
      <w:r w:rsidRPr="00F13614">
        <w:rPr>
          <w:szCs w:val="22"/>
        </w:rPr>
        <w:tab/>
        <w:t>Allen</w:t>
      </w:r>
    </w:p>
    <w:p w14:paraId="1B9E36B5"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Campsen</w:t>
      </w:r>
      <w:r w:rsidRPr="00F13614">
        <w:rPr>
          <w:szCs w:val="22"/>
        </w:rPr>
        <w:tab/>
        <w:t>Cash</w:t>
      </w:r>
      <w:r w:rsidRPr="00F13614">
        <w:rPr>
          <w:szCs w:val="22"/>
        </w:rPr>
        <w:tab/>
        <w:t>Climer</w:t>
      </w:r>
    </w:p>
    <w:p w14:paraId="1FA581CB"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Corbin</w:t>
      </w:r>
      <w:r w:rsidRPr="00F13614">
        <w:rPr>
          <w:szCs w:val="22"/>
        </w:rPr>
        <w:tab/>
        <w:t>Cromer</w:t>
      </w:r>
      <w:r w:rsidRPr="00F13614">
        <w:rPr>
          <w:szCs w:val="22"/>
        </w:rPr>
        <w:tab/>
        <w:t>Davis</w:t>
      </w:r>
    </w:p>
    <w:p w14:paraId="2B70F987"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Devine</w:t>
      </w:r>
      <w:r w:rsidRPr="00F13614">
        <w:rPr>
          <w:szCs w:val="22"/>
        </w:rPr>
        <w:tab/>
        <w:t>Fanning</w:t>
      </w:r>
      <w:r w:rsidRPr="00F13614">
        <w:rPr>
          <w:szCs w:val="22"/>
        </w:rPr>
        <w:tab/>
        <w:t>Gambrell</w:t>
      </w:r>
    </w:p>
    <w:p w14:paraId="28216D09"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Garrett</w:t>
      </w:r>
      <w:r w:rsidRPr="00F13614">
        <w:rPr>
          <w:szCs w:val="22"/>
        </w:rPr>
        <w:tab/>
        <w:t>Goldfinch</w:t>
      </w:r>
      <w:r w:rsidRPr="00F13614">
        <w:rPr>
          <w:szCs w:val="22"/>
        </w:rPr>
        <w:tab/>
        <w:t>Grooms</w:t>
      </w:r>
    </w:p>
    <w:p w14:paraId="2560C691"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Gustafson</w:t>
      </w:r>
      <w:r w:rsidRPr="00F13614">
        <w:rPr>
          <w:szCs w:val="22"/>
        </w:rPr>
        <w:tab/>
        <w:t>Hembree</w:t>
      </w:r>
      <w:r w:rsidRPr="00F13614">
        <w:rPr>
          <w:szCs w:val="22"/>
        </w:rPr>
        <w:tab/>
        <w:t>Hutto</w:t>
      </w:r>
    </w:p>
    <w:p w14:paraId="0CAE696B"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F13614">
        <w:rPr>
          <w:szCs w:val="22"/>
        </w:rPr>
        <w:t>Jackson</w:t>
      </w:r>
      <w:r w:rsidRPr="00F13614">
        <w:rPr>
          <w:szCs w:val="22"/>
        </w:rPr>
        <w:tab/>
      </w:r>
      <w:r w:rsidRPr="00F13614">
        <w:rPr>
          <w:i/>
          <w:szCs w:val="22"/>
        </w:rPr>
        <w:t>Johnson, Kevin</w:t>
      </w:r>
      <w:r w:rsidRPr="00F13614">
        <w:rPr>
          <w:i/>
          <w:szCs w:val="22"/>
        </w:rPr>
        <w:tab/>
        <w:t>Johnson, Michael</w:t>
      </w:r>
    </w:p>
    <w:p w14:paraId="1A0EDEF4"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Kimbrell</w:t>
      </w:r>
      <w:r w:rsidRPr="00F13614">
        <w:rPr>
          <w:szCs w:val="22"/>
        </w:rPr>
        <w:tab/>
        <w:t>Loftis</w:t>
      </w:r>
      <w:r w:rsidRPr="00F13614">
        <w:rPr>
          <w:szCs w:val="22"/>
        </w:rPr>
        <w:tab/>
        <w:t>Malloy</w:t>
      </w:r>
    </w:p>
    <w:p w14:paraId="478BE924"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Martin</w:t>
      </w:r>
      <w:r w:rsidRPr="00F13614">
        <w:rPr>
          <w:szCs w:val="22"/>
        </w:rPr>
        <w:tab/>
        <w:t>Matthews</w:t>
      </w:r>
      <w:r w:rsidRPr="00F13614">
        <w:rPr>
          <w:szCs w:val="22"/>
        </w:rPr>
        <w:tab/>
        <w:t>McElveen</w:t>
      </w:r>
    </w:p>
    <w:p w14:paraId="5D7BF440"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McLeod</w:t>
      </w:r>
      <w:r w:rsidRPr="00F13614">
        <w:rPr>
          <w:szCs w:val="22"/>
        </w:rPr>
        <w:tab/>
        <w:t>Peeler</w:t>
      </w:r>
      <w:r w:rsidRPr="00F13614">
        <w:rPr>
          <w:szCs w:val="22"/>
        </w:rPr>
        <w:tab/>
        <w:t>Reichenbach</w:t>
      </w:r>
    </w:p>
    <w:p w14:paraId="775623D9"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Rice</w:t>
      </w:r>
      <w:r w:rsidRPr="00F13614">
        <w:rPr>
          <w:szCs w:val="22"/>
        </w:rPr>
        <w:tab/>
        <w:t>Senn</w:t>
      </w:r>
      <w:r w:rsidRPr="00F13614">
        <w:rPr>
          <w:szCs w:val="22"/>
        </w:rPr>
        <w:tab/>
        <w:t>Setzler</w:t>
      </w:r>
    </w:p>
    <w:p w14:paraId="3EAA2B8D"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Shealy</w:t>
      </w:r>
      <w:r w:rsidRPr="00F13614">
        <w:rPr>
          <w:szCs w:val="22"/>
        </w:rPr>
        <w:tab/>
        <w:t>Stephens</w:t>
      </w:r>
      <w:r w:rsidRPr="00F13614">
        <w:rPr>
          <w:szCs w:val="22"/>
        </w:rPr>
        <w:tab/>
        <w:t>Talley</w:t>
      </w:r>
    </w:p>
    <w:p w14:paraId="21559378"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Tedder</w:t>
      </w:r>
      <w:r w:rsidRPr="00F13614">
        <w:rPr>
          <w:szCs w:val="22"/>
        </w:rPr>
        <w:tab/>
        <w:t>Turner</w:t>
      </w:r>
      <w:r w:rsidRPr="00F13614">
        <w:rPr>
          <w:szCs w:val="22"/>
        </w:rPr>
        <w:tab/>
        <w:t>Verdin</w:t>
      </w:r>
    </w:p>
    <w:p w14:paraId="6B0734DD"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Young</w:t>
      </w:r>
    </w:p>
    <w:p w14:paraId="0E83ED10"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62A2C24"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F13614">
        <w:rPr>
          <w:b/>
          <w:szCs w:val="22"/>
        </w:rPr>
        <w:t>Total--40</w:t>
      </w:r>
    </w:p>
    <w:p w14:paraId="4AEC5D29" w14:textId="77777777" w:rsidR="00F13614" w:rsidRPr="00F13614" w:rsidRDefault="00F13614" w:rsidP="00F13614">
      <w:pPr>
        <w:rPr>
          <w:szCs w:val="22"/>
        </w:rPr>
      </w:pPr>
    </w:p>
    <w:p w14:paraId="68BEBFF0" w14:textId="77777777" w:rsidR="00F13614" w:rsidRPr="00F13614" w:rsidRDefault="00F13614" w:rsidP="00F13614">
      <w:pPr>
        <w:rPr>
          <w:szCs w:val="22"/>
        </w:rPr>
      </w:pPr>
    </w:p>
    <w:p w14:paraId="78D6566A" w14:textId="77777777" w:rsidR="00F13614" w:rsidRPr="00F13614" w:rsidRDefault="00F13614" w:rsidP="00F13614">
      <w:pPr>
        <w:tabs>
          <w:tab w:val="clear" w:pos="216"/>
          <w:tab w:val="clear" w:pos="432"/>
          <w:tab w:val="clear" w:pos="648"/>
          <w:tab w:val="left" w:pos="720"/>
        </w:tabs>
        <w:jc w:val="center"/>
        <w:rPr>
          <w:b/>
          <w:szCs w:val="22"/>
        </w:rPr>
      </w:pPr>
      <w:r w:rsidRPr="00F13614">
        <w:rPr>
          <w:b/>
          <w:szCs w:val="22"/>
        </w:rPr>
        <w:t>NAYS</w:t>
      </w:r>
    </w:p>
    <w:p w14:paraId="51BE26DA"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Massey</w:t>
      </w:r>
    </w:p>
    <w:p w14:paraId="06E56D43"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A9D64AE"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F13614">
        <w:rPr>
          <w:b/>
          <w:szCs w:val="22"/>
        </w:rPr>
        <w:t>Total--1</w:t>
      </w:r>
    </w:p>
    <w:p w14:paraId="732C29AB" w14:textId="77777777" w:rsidR="00F13614" w:rsidRPr="00F13614" w:rsidRDefault="00F13614" w:rsidP="00F13614">
      <w:pPr>
        <w:rPr>
          <w:szCs w:val="22"/>
        </w:rPr>
      </w:pPr>
    </w:p>
    <w:p w14:paraId="004789C0" w14:textId="77777777" w:rsidR="00F13614" w:rsidRPr="00F13614" w:rsidRDefault="00F13614" w:rsidP="00F13614">
      <w:pPr>
        <w:rPr>
          <w:szCs w:val="22"/>
        </w:rPr>
      </w:pPr>
      <w:r w:rsidRPr="00F13614">
        <w:rPr>
          <w:szCs w:val="22"/>
        </w:rPr>
        <w:tab/>
        <w:t>There being no further amendments, the Bill, as amended, was read the third time, passed and ordered returned to the House.</w:t>
      </w:r>
    </w:p>
    <w:p w14:paraId="537C2B58" w14:textId="77777777" w:rsidR="00F13614" w:rsidRPr="00F13614" w:rsidRDefault="00F13614" w:rsidP="00F13614">
      <w:pPr>
        <w:tabs>
          <w:tab w:val="center" w:pos="4320"/>
          <w:tab w:val="right" w:pos="8640"/>
        </w:tabs>
        <w:rPr>
          <w:bCs/>
          <w:color w:val="7030A0"/>
          <w:szCs w:val="22"/>
        </w:rPr>
      </w:pPr>
    </w:p>
    <w:p w14:paraId="5D97A955" w14:textId="77777777" w:rsidR="00F13614" w:rsidRPr="00F13614" w:rsidRDefault="00F13614" w:rsidP="00F13614">
      <w:pPr>
        <w:tabs>
          <w:tab w:val="center" w:pos="4320"/>
          <w:tab w:val="right" w:pos="8640"/>
        </w:tabs>
        <w:jc w:val="center"/>
        <w:rPr>
          <w:bCs/>
          <w:color w:val="auto"/>
          <w:szCs w:val="22"/>
        </w:rPr>
      </w:pPr>
      <w:r w:rsidRPr="00F13614">
        <w:rPr>
          <w:b/>
          <w:bCs/>
          <w:color w:val="auto"/>
          <w:szCs w:val="22"/>
        </w:rPr>
        <w:t>Message from the House</w:t>
      </w:r>
    </w:p>
    <w:p w14:paraId="1E480C5B" w14:textId="77777777" w:rsidR="00F13614" w:rsidRPr="00F13614" w:rsidRDefault="00F13614" w:rsidP="00F13614">
      <w:pPr>
        <w:tabs>
          <w:tab w:val="center" w:pos="4320"/>
          <w:tab w:val="right" w:pos="8640"/>
        </w:tabs>
        <w:rPr>
          <w:bCs/>
          <w:color w:val="auto"/>
          <w:szCs w:val="22"/>
        </w:rPr>
      </w:pPr>
      <w:r w:rsidRPr="00F13614">
        <w:rPr>
          <w:bCs/>
          <w:color w:val="auto"/>
          <w:szCs w:val="22"/>
        </w:rPr>
        <w:t>Columbia, S.C., May 9, 2024</w:t>
      </w:r>
    </w:p>
    <w:p w14:paraId="4D0EB6CE" w14:textId="77777777" w:rsidR="00F13614" w:rsidRPr="00F13614" w:rsidRDefault="00F13614" w:rsidP="00F13614">
      <w:pPr>
        <w:tabs>
          <w:tab w:val="center" w:pos="4320"/>
          <w:tab w:val="right" w:pos="8640"/>
        </w:tabs>
        <w:rPr>
          <w:bCs/>
          <w:color w:val="auto"/>
          <w:szCs w:val="22"/>
        </w:rPr>
      </w:pPr>
    </w:p>
    <w:p w14:paraId="4887DC12" w14:textId="77777777" w:rsidR="00F13614" w:rsidRPr="00F13614" w:rsidRDefault="00F13614" w:rsidP="00F13614">
      <w:pPr>
        <w:tabs>
          <w:tab w:val="center" w:pos="4320"/>
          <w:tab w:val="right" w:pos="8640"/>
        </w:tabs>
        <w:rPr>
          <w:bCs/>
          <w:color w:val="auto"/>
          <w:szCs w:val="22"/>
        </w:rPr>
      </w:pPr>
      <w:r w:rsidRPr="00F13614">
        <w:rPr>
          <w:bCs/>
          <w:color w:val="auto"/>
          <w:szCs w:val="22"/>
        </w:rPr>
        <w:t>Mr. President and Senators:</w:t>
      </w:r>
    </w:p>
    <w:p w14:paraId="1F127336" w14:textId="77777777" w:rsidR="00F13614" w:rsidRPr="00F13614" w:rsidRDefault="00F13614" w:rsidP="00F13614">
      <w:pPr>
        <w:tabs>
          <w:tab w:val="center" w:pos="4320"/>
          <w:tab w:val="right" w:pos="8640"/>
        </w:tabs>
        <w:rPr>
          <w:bCs/>
          <w:color w:val="auto"/>
          <w:szCs w:val="22"/>
        </w:rPr>
      </w:pPr>
      <w:r w:rsidRPr="00F13614">
        <w:rPr>
          <w:bCs/>
          <w:color w:val="auto"/>
          <w:szCs w:val="22"/>
        </w:rPr>
        <w:tab/>
        <w:t>The House respectfully informs your Honorable Body that it refuses to concur in the amendments proposed by the Senate to:</w:t>
      </w:r>
    </w:p>
    <w:p w14:paraId="21DA9BD6" w14:textId="77777777" w:rsidR="00F13614" w:rsidRPr="00F13614" w:rsidRDefault="00F13614" w:rsidP="00F13614">
      <w:pPr>
        <w:suppressAutoHyphens/>
        <w:rPr>
          <w:szCs w:val="22"/>
        </w:rPr>
      </w:pPr>
      <w:r w:rsidRPr="00F13614">
        <w:rPr>
          <w:color w:val="auto"/>
          <w:szCs w:val="22"/>
        </w:rPr>
        <w:tab/>
        <w:t>H. 3865</w:t>
      </w:r>
      <w:r w:rsidRPr="00F13614">
        <w:rPr>
          <w:color w:val="auto"/>
          <w:szCs w:val="22"/>
        </w:rPr>
        <w:fldChar w:fldCharType="begin"/>
      </w:r>
      <w:r w:rsidRPr="00F13614">
        <w:rPr>
          <w:color w:val="auto"/>
          <w:szCs w:val="22"/>
        </w:rPr>
        <w:instrText xml:space="preserve"> XE "H. 3865" \b </w:instrText>
      </w:r>
      <w:r w:rsidRPr="00F13614">
        <w:rPr>
          <w:color w:val="auto"/>
          <w:szCs w:val="22"/>
        </w:rPr>
        <w:fldChar w:fldCharType="end"/>
      </w:r>
      <w:r w:rsidRPr="00F13614">
        <w:rPr>
          <w:color w:val="auto"/>
          <w:szCs w:val="22"/>
        </w:rPr>
        <w:t xml:space="preserve"> -- Reps. Hiott, Collins, Rutherford, Carter and Robbins:  </w:t>
      </w:r>
      <w:r w:rsidRPr="00F13614">
        <w:rPr>
          <w:caps/>
          <w:color w:val="auto"/>
          <w:szCs w:val="22"/>
        </w:rPr>
        <w:t>A BILL TO AMEND THE SOUTH CAROLINA CODE OF LAWS BY AMENDING SECTION 17</w:t>
      </w:r>
      <w:r w:rsidRPr="00F13614">
        <w:rPr>
          <w:caps/>
          <w:color w:val="auto"/>
          <w:szCs w:val="22"/>
        </w:rPr>
        <w:noBreakHyphen/>
        <w:t>5</w:t>
      </w:r>
      <w:r w:rsidRPr="00F13614">
        <w:rPr>
          <w:caps/>
          <w:color w:val="auto"/>
          <w:szCs w:val="22"/>
        </w:rPr>
        <w:noBreakHyphen/>
        <w:t>130, RELATING TO CORONER QUALIFICATIONS, SO AS TO INCLUDE LICENSED PARAMEDICS WITH AT LEAST THREE YEARS OF EXPERIENCE AS ONE OF THE ADDITIONAL QUALIFICATIONS A CORONER MUST HAVE.</w:t>
      </w:r>
    </w:p>
    <w:p w14:paraId="5A992394" w14:textId="77777777" w:rsidR="00F13614" w:rsidRPr="00F13614" w:rsidRDefault="00F13614" w:rsidP="00F13614">
      <w:pPr>
        <w:tabs>
          <w:tab w:val="center" w:pos="4320"/>
          <w:tab w:val="right" w:pos="8640"/>
        </w:tabs>
        <w:rPr>
          <w:bCs/>
          <w:color w:val="auto"/>
          <w:szCs w:val="22"/>
        </w:rPr>
      </w:pPr>
      <w:r w:rsidRPr="00F13614">
        <w:rPr>
          <w:bCs/>
          <w:color w:val="auto"/>
          <w:szCs w:val="22"/>
        </w:rPr>
        <w:t>Very respectfully,</w:t>
      </w:r>
    </w:p>
    <w:p w14:paraId="3FF6BF81" w14:textId="77777777" w:rsidR="00F13614" w:rsidRPr="00F13614" w:rsidRDefault="00F13614" w:rsidP="00F13614">
      <w:pPr>
        <w:tabs>
          <w:tab w:val="center" w:pos="4320"/>
          <w:tab w:val="right" w:pos="8640"/>
        </w:tabs>
        <w:rPr>
          <w:bCs/>
          <w:color w:val="auto"/>
          <w:szCs w:val="22"/>
        </w:rPr>
      </w:pPr>
      <w:r w:rsidRPr="00F13614">
        <w:rPr>
          <w:bCs/>
          <w:color w:val="auto"/>
          <w:szCs w:val="22"/>
        </w:rPr>
        <w:t>Speaker of the House</w:t>
      </w:r>
    </w:p>
    <w:p w14:paraId="781D906D" w14:textId="77777777" w:rsidR="00F13614" w:rsidRPr="00F13614" w:rsidRDefault="00F13614" w:rsidP="00F13614">
      <w:pPr>
        <w:tabs>
          <w:tab w:val="center" w:pos="4320"/>
          <w:tab w:val="right" w:pos="8640"/>
        </w:tabs>
        <w:rPr>
          <w:bCs/>
          <w:color w:val="auto"/>
          <w:szCs w:val="22"/>
        </w:rPr>
      </w:pPr>
      <w:r w:rsidRPr="00F13614">
        <w:rPr>
          <w:bCs/>
          <w:color w:val="auto"/>
          <w:szCs w:val="22"/>
        </w:rPr>
        <w:tab/>
        <w:t>Received as information.</w:t>
      </w:r>
    </w:p>
    <w:p w14:paraId="213A9A43" w14:textId="77777777" w:rsidR="00F13614" w:rsidRPr="00F13614" w:rsidRDefault="00F13614" w:rsidP="00F13614">
      <w:pPr>
        <w:tabs>
          <w:tab w:val="center" w:pos="4320"/>
          <w:tab w:val="right" w:pos="8640"/>
        </w:tabs>
        <w:rPr>
          <w:bCs/>
          <w:color w:val="auto"/>
          <w:szCs w:val="22"/>
        </w:rPr>
      </w:pPr>
    </w:p>
    <w:p w14:paraId="603CCF22" w14:textId="77777777" w:rsidR="00F13614" w:rsidRPr="00F13614" w:rsidRDefault="00F13614" w:rsidP="00F13614">
      <w:pPr>
        <w:tabs>
          <w:tab w:val="center" w:pos="4320"/>
          <w:tab w:val="right" w:pos="8640"/>
        </w:tabs>
        <w:jc w:val="center"/>
        <w:rPr>
          <w:b/>
          <w:color w:val="auto"/>
          <w:szCs w:val="22"/>
        </w:rPr>
      </w:pPr>
      <w:r w:rsidRPr="00F13614">
        <w:rPr>
          <w:b/>
          <w:color w:val="auto"/>
          <w:szCs w:val="22"/>
        </w:rPr>
        <w:t>INSISTS ON SENATE AMENDMENTS</w:t>
      </w:r>
    </w:p>
    <w:p w14:paraId="17E3408B" w14:textId="77777777" w:rsidR="00F13614" w:rsidRPr="00F13614" w:rsidRDefault="00F13614" w:rsidP="00F13614">
      <w:pPr>
        <w:suppressAutoHyphens/>
        <w:rPr>
          <w:szCs w:val="22"/>
        </w:rPr>
      </w:pPr>
      <w:r w:rsidRPr="00F13614">
        <w:rPr>
          <w:b/>
          <w:color w:val="auto"/>
          <w:szCs w:val="22"/>
        </w:rPr>
        <w:tab/>
      </w:r>
      <w:r w:rsidRPr="00F13614">
        <w:rPr>
          <w:color w:val="auto"/>
          <w:szCs w:val="22"/>
        </w:rPr>
        <w:t>H. 3865</w:t>
      </w:r>
      <w:r w:rsidRPr="00F13614">
        <w:rPr>
          <w:color w:val="auto"/>
          <w:szCs w:val="22"/>
        </w:rPr>
        <w:fldChar w:fldCharType="begin"/>
      </w:r>
      <w:r w:rsidRPr="00F13614">
        <w:rPr>
          <w:color w:val="auto"/>
          <w:szCs w:val="22"/>
        </w:rPr>
        <w:instrText xml:space="preserve"> XE "H. 3865" \b </w:instrText>
      </w:r>
      <w:r w:rsidRPr="00F13614">
        <w:rPr>
          <w:color w:val="auto"/>
          <w:szCs w:val="22"/>
        </w:rPr>
        <w:fldChar w:fldCharType="end"/>
      </w:r>
      <w:r w:rsidRPr="00F13614">
        <w:rPr>
          <w:color w:val="auto"/>
          <w:szCs w:val="22"/>
        </w:rPr>
        <w:t xml:space="preserve"> -- Reps. Hiott, Collins, Rutherford, Carter and Robbins:  </w:t>
      </w:r>
      <w:r w:rsidRPr="00F13614">
        <w:rPr>
          <w:caps/>
          <w:color w:val="auto"/>
          <w:szCs w:val="22"/>
        </w:rPr>
        <w:t>A BILL TO AMEND THE SOUTH CAROLINA CODE OF LAWS BY AMENDING SECTION 17</w:t>
      </w:r>
      <w:r w:rsidRPr="00F13614">
        <w:rPr>
          <w:caps/>
          <w:color w:val="auto"/>
          <w:szCs w:val="22"/>
        </w:rPr>
        <w:noBreakHyphen/>
        <w:t>5</w:t>
      </w:r>
      <w:r w:rsidRPr="00F13614">
        <w:rPr>
          <w:caps/>
          <w:color w:val="auto"/>
          <w:szCs w:val="22"/>
        </w:rPr>
        <w:noBreakHyphen/>
        <w:t>130, RELATING TO CORONER QUALIFICATIONS, SO AS TO INCLUDE LICENSED PARAMEDICS WITH AT LEAST THREE YEARS OF EXPERIENCE AS ONE OF THE ADDITIONAL QUALIFICATIONS A CORONER MUST HAVE.</w:t>
      </w:r>
    </w:p>
    <w:p w14:paraId="042FCB46" w14:textId="77777777" w:rsidR="00F13614" w:rsidRPr="00F13614" w:rsidRDefault="00F13614" w:rsidP="00F13614">
      <w:pPr>
        <w:tabs>
          <w:tab w:val="center" w:pos="4320"/>
          <w:tab w:val="right" w:pos="8640"/>
        </w:tabs>
        <w:jc w:val="center"/>
        <w:rPr>
          <w:b/>
          <w:color w:val="auto"/>
          <w:szCs w:val="22"/>
        </w:rPr>
      </w:pPr>
    </w:p>
    <w:p w14:paraId="3895E770" w14:textId="77777777" w:rsidR="00F13614" w:rsidRPr="00F13614" w:rsidRDefault="00F13614" w:rsidP="00F13614">
      <w:pPr>
        <w:tabs>
          <w:tab w:val="right" w:pos="8640"/>
        </w:tabs>
        <w:jc w:val="center"/>
        <w:rPr>
          <w:color w:val="auto"/>
          <w:szCs w:val="22"/>
        </w:rPr>
      </w:pPr>
      <w:r w:rsidRPr="00F13614">
        <w:rPr>
          <w:b/>
          <w:color w:val="auto"/>
          <w:szCs w:val="22"/>
        </w:rPr>
        <w:t>CONFERENCE COMMITTEE APPOINTED</w:t>
      </w:r>
    </w:p>
    <w:p w14:paraId="69DC9791" w14:textId="77777777" w:rsidR="00F13614" w:rsidRPr="00F13614" w:rsidRDefault="00F13614" w:rsidP="00F13614">
      <w:pPr>
        <w:tabs>
          <w:tab w:val="right" w:pos="8640"/>
        </w:tabs>
        <w:rPr>
          <w:color w:val="auto"/>
          <w:szCs w:val="22"/>
        </w:rPr>
      </w:pPr>
      <w:r w:rsidRPr="00F13614">
        <w:rPr>
          <w:color w:val="auto"/>
          <w:szCs w:val="22"/>
        </w:rPr>
        <w:tab/>
        <w:t>Whereupon, Senators M. JOHNSON, SABB and ADAMS were appointed to the Committee of Conference on the part of the Senate and a message was sent to the House accordingly.</w:t>
      </w:r>
    </w:p>
    <w:p w14:paraId="6A447268" w14:textId="77777777" w:rsidR="00F13614" w:rsidRPr="00F13614" w:rsidRDefault="00F13614" w:rsidP="00F13614">
      <w:pPr>
        <w:tabs>
          <w:tab w:val="center" w:pos="4320"/>
          <w:tab w:val="right" w:pos="8640"/>
        </w:tabs>
        <w:rPr>
          <w:bCs/>
          <w:color w:val="auto"/>
          <w:szCs w:val="22"/>
        </w:rPr>
      </w:pPr>
    </w:p>
    <w:p w14:paraId="5EE5E65B" w14:textId="77777777" w:rsidR="00F13614" w:rsidRPr="00F13614" w:rsidRDefault="00F13614" w:rsidP="00F13614">
      <w:pPr>
        <w:tabs>
          <w:tab w:val="right" w:pos="8640"/>
        </w:tabs>
        <w:jc w:val="center"/>
        <w:rPr>
          <w:bCs/>
          <w:color w:val="auto"/>
          <w:szCs w:val="22"/>
        </w:rPr>
      </w:pPr>
      <w:r w:rsidRPr="00F13614">
        <w:rPr>
          <w:b/>
          <w:bCs/>
          <w:color w:val="auto"/>
          <w:szCs w:val="22"/>
        </w:rPr>
        <w:t>Message from the House</w:t>
      </w:r>
    </w:p>
    <w:p w14:paraId="34C32473" w14:textId="77777777" w:rsidR="00F13614" w:rsidRPr="00F13614" w:rsidRDefault="00F13614" w:rsidP="00F13614">
      <w:pPr>
        <w:tabs>
          <w:tab w:val="right" w:pos="8640"/>
        </w:tabs>
        <w:rPr>
          <w:color w:val="auto"/>
          <w:szCs w:val="22"/>
        </w:rPr>
      </w:pPr>
      <w:r w:rsidRPr="00F13614">
        <w:rPr>
          <w:color w:val="auto"/>
          <w:szCs w:val="22"/>
        </w:rPr>
        <w:t>Columbia, S.C., May 9, 2024</w:t>
      </w:r>
    </w:p>
    <w:p w14:paraId="3D5A1F20" w14:textId="77777777" w:rsidR="00F13614" w:rsidRPr="00F13614" w:rsidRDefault="00F13614" w:rsidP="00F13614">
      <w:pPr>
        <w:tabs>
          <w:tab w:val="right" w:pos="8640"/>
        </w:tabs>
        <w:rPr>
          <w:szCs w:val="22"/>
        </w:rPr>
      </w:pPr>
    </w:p>
    <w:p w14:paraId="4568F62D" w14:textId="77777777" w:rsidR="00F13614" w:rsidRPr="00F13614" w:rsidRDefault="00F13614" w:rsidP="00F13614">
      <w:pPr>
        <w:tabs>
          <w:tab w:val="right" w:pos="8640"/>
        </w:tabs>
        <w:rPr>
          <w:color w:val="auto"/>
          <w:szCs w:val="22"/>
        </w:rPr>
      </w:pPr>
      <w:r w:rsidRPr="00F13614">
        <w:rPr>
          <w:color w:val="auto"/>
          <w:szCs w:val="22"/>
        </w:rPr>
        <w:t>Mr. President and Senators:</w:t>
      </w:r>
    </w:p>
    <w:p w14:paraId="66B8F73C" w14:textId="77777777" w:rsidR="00F13614" w:rsidRPr="00F13614" w:rsidRDefault="00F13614" w:rsidP="00F13614">
      <w:pPr>
        <w:tabs>
          <w:tab w:val="right" w:pos="8640"/>
        </w:tabs>
        <w:rPr>
          <w:color w:val="auto"/>
          <w:szCs w:val="22"/>
        </w:rPr>
      </w:pPr>
      <w:r w:rsidRPr="00F13614">
        <w:rPr>
          <w:color w:val="auto"/>
          <w:szCs w:val="22"/>
        </w:rPr>
        <w:tab/>
        <w:t>The House respectfully informs your Honorable Body that it has appointed Reps. Rutherford, Hiott and W. Newton to the Committee of Conference on the part of the House on:</w:t>
      </w:r>
    </w:p>
    <w:p w14:paraId="60F19F4C" w14:textId="77777777" w:rsidR="00F13614" w:rsidRPr="00F13614" w:rsidRDefault="00F13614" w:rsidP="00F13614">
      <w:pPr>
        <w:suppressAutoHyphens/>
        <w:rPr>
          <w:szCs w:val="22"/>
        </w:rPr>
      </w:pPr>
      <w:r w:rsidRPr="00F13614">
        <w:rPr>
          <w:szCs w:val="22"/>
        </w:rPr>
        <w:tab/>
        <w:t>H. 3865</w:t>
      </w:r>
      <w:r w:rsidRPr="00F13614">
        <w:rPr>
          <w:szCs w:val="22"/>
        </w:rPr>
        <w:fldChar w:fldCharType="begin"/>
      </w:r>
      <w:r w:rsidRPr="00F13614">
        <w:rPr>
          <w:szCs w:val="22"/>
        </w:rPr>
        <w:instrText xml:space="preserve"> XE "H. 3865" \b </w:instrText>
      </w:r>
      <w:r w:rsidRPr="00F13614">
        <w:rPr>
          <w:szCs w:val="22"/>
        </w:rPr>
        <w:fldChar w:fldCharType="end"/>
      </w:r>
      <w:r w:rsidRPr="00F13614">
        <w:rPr>
          <w:szCs w:val="22"/>
        </w:rPr>
        <w:t xml:space="preserve"> -- Reps. Hiott, Collins, Rutherford, Carter and Robbins:  </w:t>
      </w:r>
      <w:r w:rsidRPr="00F13614">
        <w:rPr>
          <w:caps/>
          <w:szCs w:val="22"/>
        </w:rPr>
        <w:t>A BILL TO AMEND THE SOUTH CAROLINA CODE OF LAWS BY AMENDING SECTION 17</w:t>
      </w:r>
      <w:r w:rsidRPr="00F13614">
        <w:rPr>
          <w:caps/>
          <w:szCs w:val="22"/>
        </w:rPr>
        <w:noBreakHyphen/>
        <w:t>5</w:t>
      </w:r>
      <w:r w:rsidRPr="00F13614">
        <w:rPr>
          <w:caps/>
          <w:szCs w:val="22"/>
        </w:rPr>
        <w:noBreakHyphen/>
        <w:t>130, RELATING TO CORONER QUALIFICATIONS, SO AS TO INCLUDE LICENSED PARAMEDICS WITH AT LEAST THREE YEARS OF EXPERIENCE AS ONE OF THE ADDITIONAL QUALIFICATIONS A CORONER MUST HAVE.</w:t>
      </w:r>
    </w:p>
    <w:p w14:paraId="30791308" w14:textId="77777777" w:rsidR="00F13614" w:rsidRPr="00F13614" w:rsidRDefault="00F13614" w:rsidP="00F13614">
      <w:pPr>
        <w:tabs>
          <w:tab w:val="right" w:pos="8640"/>
        </w:tabs>
        <w:rPr>
          <w:color w:val="auto"/>
          <w:szCs w:val="22"/>
        </w:rPr>
      </w:pPr>
      <w:r w:rsidRPr="00F13614">
        <w:rPr>
          <w:color w:val="auto"/>
          <w:szCs w:val="22"/>
        </w:rPr>
        <w:t>Very respectfully,</w:t>
      </w:r>
    </w:p>
    <w:p w14:paraId="2FDBED61" w14:textId="77777777" w:rsidR="00F13614" w:rsidRPr="00F13614" w:rsidRDefault="00F13614" w:rsidP="00F13614">
      <w:pPr>
        <w:tabs>
          <w:tab w:val="right" w:pos="8640"/>
        </w:tabs>
        <w:rPr>
          <w:color w:val="auto"/>
          <w:szCs w:val="22"/>
        </w:rPr>
      </w:pPr>
      <w:r w:rsidRPr="00F13614">
        <w:rPr>
          <w:color w:val="auto"/>
          <w:szCs w:val="22"/>
        </w:rPr>
        <w:t>Speaker of the House</w:t>
      </w:r>
    </w:p>
    <w:p w14:paraId="232E630E" w14:textId="77777777" w:rsidR="00F13614" w:rsidRPr="00F13614" w:rsidRDefault="00F13614" w:rsidP="00F13614">
      <w:pPr>
        <w:tabs>
          <w:tab w:val="right" w:pos="8640"/>
        </w:tabs>
        <w:rPr>
          <w:color w:val="auto"/>
          <w:szCs w:val="22"/>
        </w:rPr>
      </w:pPr>
      <w:r w:rsidRPr="00F13614">
        <w:rPr>
          <w:color w:val="auto"/>
          <w:szCs w:val="22"/>
        </w:rPr>
        <w:tab/>
        <w:t>Received as information.</w:t>
      </w:r>
    </w:p>
    <w:p w14:paraId="459AC822" w14:textId="77777777" w:rsidR="00F13614" w:rsidRDefault="00F13614" w:rsidP="00F13614">
      <w:pPr>
        <w:tabs>
          <w:tab w:val="right" w:pos="8640"/>
        </w:tabs>
        <w:rPr>
          <w:szCs w:val="22"/>
        </w:rPr>
      </w:pPr>
    </w:p>
    <w:p w14:paraId="0E39404A" w14:textId="77777777" w:rsidR="00F13614" w:rsidRDefault="00F13614" w:rsidP="00F13614">
      <w:pPr>
        <w:tabs>
          <w:tab w:val="right" w:pos="8640"/>
        </w:tabs>
        <w:rPr>
          <w:szCs w:val="22"/>
        </w:rPr>
      </w:pPr>
    </w:p>
    <w:p w14:paraId="2B724BA3" w14:textId="77777777" w:rsidR="00F13614" w:rsidRDefault="00F13614" w:rsidP="00F13614">
      <w:pPr>
        <w:tabs>
          <w:tab w:val="right" w:pos="8640"/>
        </w:tabs>
        <w:rPr>
          <w:szCs w:val="22"/>
        </w:rPr>
      </w:pPr>
    </w:p>
    <w:p w14:paraId="704B9AC5" w14:textId="77777777" w:rsidR="00F13614" w:rsidRPr="00F13614" w:rsidRDefault="00F13614" w:rsidP="00F13614">
      <w:pPr>
        <w:tabs>
          <w:tab w:val="right" w:pos="8640"/>
        </w:tabs>
        <w:rPr>
          <w:szCs w:val="22"/>
        </w:rPr>
      </w:pPr>
    </w:p>
    <w:p w14:paraId="5DFC9518" w14:textId="77777777" w:rsidR="00F13614" w:rsidRPr="00F13614" w:rsidRDefault="00F13614" w:rsidP="00F13614">
      <w:pPr>
        <w:tabs>
          <w:tab w:val="right" w:pos="8640"/>
        </w:tabs>
        <w:jc w:val="center"/>
        <w:rPr>
          <w:color w:val="auto"/>
          <w:szCs w:val="22"/>
        </w:rPr>
      </w:pPr>
      <w:r w:rsidRPr="00F13614">
        <w:rPr>
          <w:b/>
          <w:color w:val="auto"/>
          <w:szCs w:val="22"/>
        </w:rPr>
        <w:t>Message from the House</w:t>
      </w:r>
    </w:p>
    <w:p w14:paraId="3DF0A444" w14:textId="77777777" w:rsidR="00F13614" w:rsidRPr="00F13614" w:rsidRDefault="00F13614" w:rsidP="00F13614">
      <w:pPr>
        <w:tabs>
          <w:tab w:val="right" w:pos="8640"/>
        </w:tabs>
        <w:rPr>
          <w:color w:val="auto"/>
          <w:szCs w:val="22"/>
        </w:rPr>
      </w:pPr>
      <w:r w:rsidRPr="00F13614">
        <w:rPr>
          <w:color w:val="auto"/>
          <w:szCs w:val="22"/>
        </w:rPr>
        <w:t>Columbia, S.C., May 9, 2024</w:t>
      </w:r>
    </w:p>
    <w:p w14:paraId="53DAA9C8" w14:textId="77777777" w:rsidR="00F13614" w:rsidRPr="00F13614" w:rsidRDefault="00F13614" w:rsidP="00F13614">
      <w:pPr>
        <w:tabs>
          <w:tab w:val="right" w:pos="8640"/>
        </w:tabs>
        <w:rPr>
          <w:szCs w:val="22"/>
        </w:rPr>
      </w:pPr>
    </w:p>
    <w:p w14:paraId="06B038C6" w14:textId="77777777" w:rsidR="00F13614" w:rsidRPr="00F13614" w:rsidRDefault="00F13614" w:rsidP="00F13614">
      <w:pPr>
        <w:tabs>
          <w:tab w:val="right" w:pos="8640"/>
        </w:tabs>
        <w:rPr>
          <w:color w:val="auto"/>
          <w:szCs w:val="22"/>
        </w:rPr>
      </w:pPr>
      <w:r w:rsidRPr="00F13614">
        <w:rPr>
          <w:color w:val="auto"/>
          <w:szCs w:val="22"/>
        </w:rPr>
        <w:t>Mr. President and Senators:</w:t>
      </w:r>
    </w:p>
    <w:p w14:paraId="317EB29C" w14:textId="77777777" w:rsidR="00F13614" w:rsidRPr="00F13614" w:rsidRDefault="00F13614" w:rsidP="00F13614">
      <w:pPr>
        <w:tabs>
          <w:tab w:val="right" w:pos="8640"/>
        </w:tabs>
        <w:rPr>
          <w:color w:val="auto"/>
          <w:szCs w:val="22"/>
        </w:rPr>
      </w:pPr>
      <w:r w:rsidRPr="00F13614">
        <w:rPr>
          <w:color w:val="auto"/>
          <w:szCs w:val="22"/>
        </w:rPr>
        <w:tab/>
        <w:t>The House respectfully informs your Honorable Body that it has returned the following Bill to the Senate with amendments:</w:t>
      </w:r>
    </w:p>
    <w:p w14:paraId="6496EABA" w14:textId="77777777" w:rsidR="00F13614" w:rsidRPr="00F13614" w:rsidRDefault="00F13614" w:rsidP="00F13614">
      <w:pPr>
        <w:suppressAutoHyphens/>
        <w:rPr>
          <w:szCs w:val="22"/>
        </w:rPr>
      </w:pPr>
      <w:r w:rsidRPr="00F13614">
        <w:rPr>
          <w:szCs w:val="22"/>
        </w:rPr>
        <w:tab/>
        <w:t>H. 4087</w:t>
      </w:r>
      <w:r w:rsidRPr="00F13614">
        <w:rPr>
          <w:szCs w:val="22"/>
        </w:rPr>
        <w:fldChar w:fldCharType="begin"/>
      </w:r>
      <w:r w:rsidRPr="00F13614">
        <w:rPr>
          <w:szCs w:val="22"/>
        </w:rPr>
        <w:instrText xml:space="preserve"> XE "H. 4087" \b </w:instrText>
      </w:r>
      <w:r w:rsidRPr="00F13614">
        <w:rPr>
          <w:szCs w:val="22"/>
        </w:rPr>
        <w:fldChar w:fldCharType="end"/>
      </w:r>
      <w:r w:rsidRPr="00F13614">
        <w:rPr>
          <w:szCs w:val="22"/>
        </w:rPr>
        <w:t xml:space="preserve"> -- Reps. G.M. Smith, West, Kirby, Ballentine, Robbins, Hewitt, M.M. Smith, Davis, Hiott, Long, Hager, Ott, Weeks, Dillard, W. Jones, Brewer, Hartnett and Murphy:  </w:t>
      </w:r>
      <w:r w:rsidRPr="00F13614">
        <w:rPr>
          <w:caps/>
          <w:szCs w:val="22"/>
        </w:rPr>
        <w:t>A BILL TO AMEND THE SOUTH CAROLINA CODE OF LAWS BY AMENDING SECTION 12</w:t>
      </w:r>
      <w:r w:rsidRPr="00F13614">
        <w:rPr>
          <w:caps/>
          <w:szCs w:val="22"/>
        </w:rPr>
        <w:noBreakHyphen/>
        <w:t>6</w:t>
      </w:r>
      <w:r w:rsidRPr="00F13614">
        <w:rPr>
          <w:caps/>
          <w:szCs w:val="22"/>
        </w:rPr>
        <w:noBreakHyphen/>
        <w:t>3410, RELATING TO CORPORATE INCOME TAX CREDIT FOR CORPORATE HEADQUARTERS, SO AS TO PROVIDE CHANGES TO STAFFING REQUIREMENTS AND CERTAIN TIMING; BY AMENDING SECTION 12</w:t>
      </w:r>
      <w:r w:rsidRPr="00F13614">
        <w:rPr>
          <w:caps/>
          <w:szCs w:val="22"/>
        </w:rPr>
        <w:noBreakHyphen/>
        <w:t>6</w:t>
      </w:r>
      <w:r w:rsidRPr="00F13614">
        <w:rPr>
          <w:caps/>
          <w:szCs w:val="22"/>
        </w:rPr>
        <w:noBreakHyphen/>
        <w:t>3460, RELATING TO THE RECYCLING FACILITY TAX CREDIT  DEFINITIONS, SO AS TO LOWER THE MINIMUM LEVEL OF INVESTMENT FOR A QUALIFIED RECYCLING FACILITY AND TO INCLUDE CERTAIN PRODUCTS TO THE DEFINITION OF “POSTCONSUMER WASTE MATERIAL”; BY AMENDING SECTIONS 12</w:t>
      </w:r>
      <w:r w:rsidRPr="00F13614">
        <w:rPr>
          <w:caps/>
          <w:szCs w:val="22"/>
        </w:rPr>
        <w:noBreakHyphen/>
        <w:t>10</w:t>
      </w:r>
      <w:r w:rsidRPr="00F13614">
        <w:rPr>
          <w:caps/>
          <w:szCs w:val="22"/>
        </w:rPr>
        <w:noBreakHyphen/>
        <w:t>20; 12</w:t>
      </w:r>
      <w:r w:rsidRPr="00F13614">
        <w:rPr>
          <w:caps/>
          <w:szCs w:val="22"/>
        </w:rPr>
        <w:noBreakHyphen/>
        <w:t>10</w:t>
      </w:r>
      <w:r w:rsidRPr="00F13614">
        <w:rPr>
          <w:caps/>
          <w:szCs w:val="22"/>
        </w:rPr>
        <w:noBreakHyphen/>
        <w:t>30, 12</w:t>
      </w:r>
      <w:r w:rsidRPr="00F13614">
        <w:rPr>
          <w:caps/>
          <w:szCs w:val="22"/>
        </w:rPr>
        <w:noBreakHyphen/>
        <w:t>10</w:t>
      </w:r>
      <w:r w:rsidRPr="00F13614">
        <w:rPr>
          <w:caps/>
          <w:szCs w:val="22"/>
        </w:rPr>
        <w:noBreakHyphen/>
        <w:t>40, 12</w:t>
      </w:r>
      <w:r w:rsidRPr="00F13614">
        <w:rPr>
          <w:caps/>
          <w:szCs w:val="22"/>
        </w:rPr>
        <w:noBreakHyphen/>
        <w:t>10</w:t>
      </w:r>
      <w:r w:rsidRPr="00F13614">
        <w:rPr>
          <w:caps/>
          <w:szCs w:val="22"/>
        </w:rPr>
        <w:noBreakHyphen/>
        <w:t>45, 12</w:t>
      </w:r>
      <w:r w:rsidRPr="00F13614">
        <w:rPr>
          <w:caps/>
          <w:szCs w:val="22"/>
        </w:rPr>
        <w:noBreakHyphen/>
        <w:t>10</w:t>
      </w:r>
      <w:r w:rsidRPr="00F13614">
        <w:rPr>
          <w:caps/>
          <w:szCs w:val="22"/>
        </w:rPr>
        <w:noBreakHyphen/>
        <w:t>50, 12</w:t>
      </w:r>
      <w:r w:rsidRPr="00F13614">
        <w:rPr>
          <w:caps/>
          <w:szCs w:val="22"/>
        </w:rPr>
        <w:noBreakHyphen/>
        <w:t>10</w:t>
      </w:r>
      <w:r w:rsidRPr="00F13614">
        <w:rPr>
          <w:caps/>
          <w:szCs w:val="22"/>
        </w:rPr>
        <w:noBreakHyphen/>
        <w:t>60, AND 12</w:t>
      </w:r>
      <w:r w:rsidRPr="00F13614">
        <w:rPr>
          <w:caps/>
          <w:szCs w:val="22"/>
        </w:rPr>
        <w:noBreakHyphen/>
        <w:t>10</w:t>
      </w:r>
      <w:r w:rsidRPr="00F13614">
        <w:rPr>
          <w:caps/>
          <w:szCs w:val="22"/>
        </w:rPr>
        <w:noBreakHyphen/>
        <w:t>80, ALL RELATING TO THE ENTERPRISE ZONE ACT OF 1995, SO AS TO ALLOW REMOTE EMPLOYEES WORKING IN SOUTH CAROLINA TO BE INCLUDED IN CERTAIN JOB CREATION REQUIREMENTS AND TO CREATE A NEW PROVISION TO INCENTIVIZE CERTAIN COMPANIES; AND BY AMENDING SECTION 12</w:t>
      </w:r>
      <w:r w:rsidRPr="00F13614">
        <w:rPr>
          <w:caps/>
          <w:szCs w:val="22"/>
        </w:rPr>
        <w:noBreakHyphen/>
        <w:t>10</w:t>
      </w:r>
      <w:r w:rsidRPr="00F13614">
        <w:rPr>
          <w:caps/>
          <w:szCs w:val="22"/>
        </w:rPr>
        <w:noBreakHyphen/>
        <w:t>95, RELATING TO THE ENTERPRISE ZONE ACT CREDIT AGAINST WITHHOLDING FOR RETRAINING, SO AS TO PROVIDE WHO IS ELIGIBLE FOR THE CREDIT AND THE AMOUNT OF THE CREDIT ALLOWED.</w:t>
      </w:r>
    </w:p>
    <w:p w14:paraId="0CB7DC88" w14:textId="77777777" w:rsidR="00F13614" w:rsidRPr="00F13614" w:rsidRDefault="00F13614" w:rsidP="00F13614">
      <w:pPr>
        <w:tabs>
          <w:tab w:val="right" w:pos="8640"/>
        </w:tabs>
        <w:rPr>
          <w:color w:val="auto"/>
          <w:szCs w:val="22"/>
        </w:rPr>
      </w:pPr>
      <w:r w:rsidRPr="00F13614">
        <w:rPr>
          <w:color w:val="auto"/>
          <w:szCs w:val="22"/>
        </w:rPr>
        <w:t>Very respectfully,</w:t>
      </w:r>
    </w:p>
    <w:p w14:paraId="049403A9" w14:textId="77777777" w:rsidR="00F13614" w:rsidRPr="00F13614" w:rsidRDefault="00F13614" w:rsidP="00F13614">
      <w:pPr>
        <w:tabs>
          <w:tab w:val="right" w:pos="8640"/>
        </w:tabs>
        <w:rPr>
          <w:color w:val="auto"/>
          <w:szCs w:val="22"/>
        </w:rPr>
      </w:pPr>
      <w:r w:rsidRPr="00F13614">
        <w:rPr>
          <w:color w:val="auto"/>
          <w:szCs w:val="22"/>
        </w:rPr>
        <w:t>Speaker of the House</w:t>
      </w:r>
    </w:p>
    <w:p w14:paraId="3D5D0AFD" w14:textId="77777777" w:rsidR="00F13614" w:rsidRPr="00F13614" w:rsidRDefault="00F13614" w:rsidP="00F13614">
      <w:pPr>
        <w:tabs>
          <w:tab w:val="right" w:pos="8640"/>
        </w:tabs>
        <w:rPr>
          <w:color w:val="auto"/>
          <w:szCs w:val="22"/>
        </w:rPr>
      </w:pPr>
      <w:r w:rsidRPr="00F13614">
        <w:rPr>
          <w:color w:val="auto"/>
          <w:szCs w:val="22"/>
        </w:rPr>
        <w:tab/>
        <w:t>Received as information.</w:t>
      </w:r>
    </w:p>
    <w:p w14:paraId="357B6646" w14:textId="77777777" w:rsidR="00F13614" w:rsidRPr="00F13614" w:rsidRDefault="00F13614" w:rsidP="00F13614">
      <w:pPr>
        <w:tabs>
          <w:tab w:val="right" w:pos="8640"/>
        </w:tabs>
        <w:rPr>
          <w:color w:val="auto"/>
          <w:szCs w:val="22"/>
        </w:rPr>
      </w:pPr>
      <w:r w:rsidRPr="00F13614">
        <w:rPr>
          <w:color w:val="auto"/>
          <w:szCs w:val="22"/>
        </w:rPr>
        <w:tab/>
        <w:t>Placed on Calendar for consideration tomorrow.</w:t>
      </w:r>
    </w:p>
    <w:p w14:paraId="5A0F6784" w14:textId="77777777" w:rsidR="00F13614" w:rsidRPr="00F13614" w:rsidRDefault="00F13614" w:rsidP="00F13614">
      <w:pPr>
        <w:tabs>
          <w:tab w:val="right" w:pos="8640"/>
        </w:tabs>
        <w:rPr>
          <w:szCs w:val="22"/>
        </w:rPr>
      </w:pPr>
    </w:p>
    <w:p w14:paraId="1C0315DC" w14:textId="77777777" w:rsidR="00F13614" w:rsidRPr="00F13614" w:rsidRDefault="00F13614" w:rsidP="00F13614">
      <w:pPr>
        <w:tabs>
          <w:tab w:val="right" w:pos="8640"/>
        </w:tabs>
        <w:jc w:val="center"/>
        <w:rPr>
          <w:color w:val="auto"/>
          <w:szCs w:val="22"/>
        </w:rPr>
      </w:pPr>
      <w:r w:rsidRPr="00F13614">
        <w:rPr>
          <w:b/>
          <w:color w:val="auto"/>
          <w:szCs w:val="22"/>
        </w:rPr>
        <w:t>NONCONCURRENCE</w:t>
      </w:r>
    </w:p>
    <w:p w14:paraId="3D6A69C5" w14:textId="77777777" w:rsidR="00F13614" w:rsidRPr="00F13614" w:rsidRDefault="00F13614" w:rsidP="00F13614">
      <w:pPr>
        <w:suppressAutoHyphens/>
        <w:rPr>
          <w:szCs w:val="22"/>
        </w:rPr>
      </w:pPr>
      <w:r w:rsidRPr="00F13614">
        <w:rPr>
          <w:b/>
          <w:color w:val="C00000"/>
          <w:szCs w:val="22"/>
        </w:rPr>
        <w:tab/>
      </w:r>
      <w:r w:rsidRPr="00F13614">
        <w:rPr>
          <w:szCs w:val="22"/>
        </w:rPr>
        <w:t>H. 4087</w:t>
      </w:r>
      <w:r w:rsidRPr="00F13614">
        <w:rPr>
          <w:szCs w:val="22"/>
        </w:rPr>
        <w:fldChar w:fldCharType="begin"/>
      </w:r>
      <w:r w:rsidRPr="00F13614">
        <w:rPr>
          <w:szCs w:val="22"/>
        </w:rPr>
        <w:instrText xml:space="preserve"> XE "H. 4087" \b </w:instrText>
      </w:r>
      <w:r w:rsidRPr="00F13614">
        <w:rPr>
          <w:szCs w:val="22"/>
        </w:rPr>
        <w:fldChar w:fldCharType="end"/>
      </w:r>
      <w:r w:rsidRPr="00F13614">
        <w:rPr>
          <w:szCs w:val="22"/>
        </w:rPr>
        <w:t xml:space="preserve"> -- Reps. G.M. Smith, West, Kirby, Ballentine, Robbins, Hewitt, M.M. Smith, Davis, Hiott, Long, Hager, Ott, Weeks, Dillard, W. Jones, Brewer, Hartnett and Murphy:  </w:t>
      </w:r>
      <w:r w:rsidRPr="00F13614">
        <w:rPr>
          <w:caps/>
          <w:szCs w:val="22"/>
        </w:rPr>
        <w:t>A BILL TO AMEND THE SOUTH CAROLINA CODE OF LAWS BY AMENDING SECTION 12</w:t>
      </w:r>
      <w:r w:rsidRPr="00F13614">
        <w:rPr>
          <w:caps/>
          <w:szCs w:val="22"/>
        </w:rPr>
        <w:noBreakHyphen/>
        <w:t>6</w:t>
      </w:r>
      <w:r w:rsidRPr="00F13614">
        <w:rPr>
          <w:caps/>
          <w:szCs w:val="22"/>
        </w:rPr>
        <w:noBreakHyphen/>
        <w:t>3410, RELATING TO CORPORATE INCOME TAX CREDIT FOR CORPORATE HEADQUARTERS, SO AS TO PROVIDE CHANGES TO STAFFING REQUIREMENTS AND CERTAIN TIMING; BY AMENDING SECTION 12</w:t>
      </w:r>
      <w:r w:rsidRPr="00F13614">
        <w:rPr>
          <w:caps/>
          <w:szCs w:val="22"/>
        </w:rPr>
        <w:noBreakHyphen/>
        <w:t>6</w:t>
      </w:r>
      <w:r w:rsidRPr="00F13614">
        <w:rPr>
          <w:caps/>
          <w:szCs w:val="22"/>
        </w:rPr>
        <w:noBreakHyphen/>
        <w:t>3460, RELATING TO THE RECYCLING FACILITY TAX CREDIT  DEFINITIONS, SO AS TO LOWER THE MINIMUM LEVEL OF INVESTMENT FOR A QUALIFIED RECYCLING FACILITY AND TO INCLUDE CERTAIN PRODUCTS TO THE DEFINITION OF “POSTCONSUMER WASTE MATERIAL”; BY AMENDING SECTIONS 12</w:t>
      </w:r>
      <w:r w:rsidRPr="00F13614">
        <w:rPr>
          <w:caps/>
          <w:szCs w:val="22"/>
        </w:rPr>
        <w:noBreakHyphen/>
        <w:t>10</w:t>
      </w:r>
      <w:r w:rsidRPr="00F13614">
        <w:rPr>
          <w:caps/>
          <w:szCs w:val="22"/>
        </w:rPr>
        <w:noBreakHyphen/>
        <w:t>20; 12</w:t>
      </w:r>
      <w:r w:rsidRPr="00F13614">
        <w:rPr>
          <w:caps/>
          <w:szCs w:val="22"/>
        </w:rPr>
        <w:noBreakHyphen/>
        <w:t>10</w:t>
      </w:r>
      <w:r w:rsidRPr="00F13614">
        <w:rPr>
          <w:caps/>
          <w:szCs w:val="22"/>
        </w:rPr>
        <w:noBreakHyphen/>
        <w:t>30, 12</w:t>
      </w:r>
      <w:r w:rsidRPr="00F13614">
        <w:rPr>
          <w:caps/>
          <w:szCs w:val="22"/>
        </w:rPr>
        <w:noBreakHyphen/>
        <w:t>10</w:t>
      </w:r>
      <w:r w:rsidRPr="00F13614">
        <w:rPr>
          <w:caps/>
          <w:szCs w:val="22"/>
        </w:rPr>
        <w:noBreakHyphen/>
        <w:t>40, 12</w:t>
      </w:r>
      <w:r w:rsidRPr="00F13614">
        <w:rPr>
          <w:caps/>
          <w:szCs w:val="22"/>
        </w:rPr>
        <w:noBreakHyphen/>
        <w:t>10</w:t>
      </w:r>
      <w:r w:rsidRPr="00F13614">
        <w:rPr>
          <w:caps/>
          <w:szCs w:val="22"/>
        </w:rPr>
        <w:noBreakHyphen/>
        <w:t>45, 12</w:t>
      </w:r>
      <w:r w:rsidRPr="00F13614">
        <w:rPr>
          <w:caps/>
          <w:szCs w:val="22"/>
        </w:rPr>
        <w:noBreakHyphen/>
        <w:t>10</w:t>
      </w:r>
      <w:r w:rsidRPr="00F13614">
        <w:rPr>
          <w:caps/>
          <w:szCs w:val="22"/>
        </w:rPr>
        <w:noBreakHyphen/>
        <w:t>50, 12</w:t>
      </w:r>
      <w:r w:rsidRPr="00F13614">
        <w:rPr>
          <w:caps/>
          <w:szCs w:val="22"/>
        </w:rPr>
        <w:noBreakHyphen/>
        <w:t>10</w:t>
      </w:r>
      <w:r w:rsidRPr="00F13614">
        <w:rPr>
          <w:caps/>
          <w:szCs w:val="22"/>
        </w:rPr>
        <w:noBreakHyphen/>
        <w:t>60, AND 12</w:t>
      </w:r>
      <w:r w:rsidRPr="00F13614">
        <w:rPr>
          <w:caps/>
          <w:szCs w:val="22"/>
        </w:rPr>
        <w:noBreakHyphen/>
        <w:t>10</w:t>
      </w:r>
      <w:r w:rsidRPr="00F13614">
        <w:rPr>
          <w:caps/>
          <w:szCs w:val="22"/>
        </w:rPr>
        <w:noBreakHyphen/>
        <w:t>80, ALL RELATING TO THE ENTERPRISE ZONE ACT OF 1995, SO AS TO ALLOW REMOTE EMPLOYEES WORKING IN SOUTH CAROLINA TO BE INCLUDED IN CERTAIN JOB CREATION REQUIREMENTS AND TO CREATE A NEW PROVISION TO INCENTIVIZE CERTAIN COMPANIES; AND BY AMENDING SECTION 12</w:t>
      </w:r>
      <w:r w:rsidRPr="00F13614">
        <w:rPr>
          <w:caps/>
          <w:szCs w:val="22"/>
        </w:rPr>
        <w:noBreakHyphen/>
        <w:t>10</w:t>
      </w:r>
      <w:r w:rsidRPr="00F13614">
        <w:rPr>
          <w:caps/>
          <w:szCs w:val="22"/>
        </w:rPr>
        <w:noBreakHyphen/>
        <w:t>95, RELATING TO THE ENTERPRISE ZONE ACT CREDIT AGAINST WITHHOLDING FOR RETRAINING, SO AS TO PROVIDE WHO IS ELIGIBLE FOR THE CREDIT AND THE AMOUNT OF THE CREDIT ALLOWED.</w:t>
      </w:r>
    </w:p>
    <w:p w14:paraId="36688408" w14:textId="77777777" w:rsidR="00F13614" w:rsidRPr="00F13614" w:rsidRDefault="00F13614" w:rsidP="00F13614">
      <w:pPr>
        <w:jc w:val="center"/>
        <w:rPr>
          <w:b/>
          <w:color w:val="C00000"/>
          <w:szCs w:val="22"/>
        </w:rPr>
      </w:pPr>
    </w:p>
    <w:p w14:paraId="629DFC19" w14:textId="77777777" w:rsidR="00F13614" w:rsidRPr="00F13614" w:rsidRDefault="00F13614" w:rsidP="00F13614">
      <w:pPr>
        <w:tabs>
          <w:tab w:val="right" w:pos="8640"/>
        </w:tabs>
        <w:rPr>
          <w:color w:val="auto"/>
          <w:szCs w:val="22"/>
        </w:rPr>
      </w:pPr>
      <w:r w:rsidRPr="00F13614">
        <w:rPr>
          <w:color w:val="C00000"/>
          <w:szCs w:val="22"/>
        </w:rPr>
        <w:tab/>
      </w:r>
      <w:r w:rsidRPr="00F13614">
        <w:rPr>
          <w:color w:val="auto"/>
          <w:szCs w:val="22"/>
        </w:rPr>
        <w:t>The House returned the Bill with amendments, the question being concurrence in the House amendments.</w:t>
      </w:r>
    </w:p>
    <w:p w14:paraId="61DD3913" w14:textId="77777777" w:rsidR="00F13614" w:rsidRPr="00F13614" w:rsidRDefault="00F13614" w:rsidP="00F13614">
      <w:pPr>
        <w:tabs>
          <w:tab w:val="right" w:pos="8640"/>
        </w:tabs>
        <w:rPr>
          <w:szCs w:val="22"/>
        </w:rPr>
      </w:pPr>
    </w:p>
    <w:p w14:paraId="7EE3809D" w14:textId="77777777" w:rsidR="00F13614" w:rsidRPr="00F13614" w:rsidRDefault="00F13614" w:rsidP="00F13614">
      <w:pPr>
        <w:tabs>
          <w:tab w:val="right" w:pos="8640"/>
        </w:tabs>
        <w:rPr>
          <w:color w:val="auto"/>
          <w:szCs w:val="22"/>
        </w:rPr>
      </w:pPr>
      <w:r w:rsidRPr="00F13614">
        <w:rPr>
          <w:color w:val="auto"/>
          <w:szCs w:val="22"/>
        </w:rPr>
        <w:tab/>
        <w:t>Senator DAVIS explained the amendments.</w:t>
      </w:r>
    </w:p>
    <w:p w14:paraId="78CA0AC2" w14:textId="77777777" w:rsidR="00F13614" w:rsidRPr="00F13614" w:rsidRDefault="00F13614" w:rsidP="00F13614">
      <w:pPr>
        <w:tabs>
          <w:tab w:val="right" w:pos="8640"/>
        </w:tabs>
        <w:rPr>
          <w:szCs w:val="22"/>
        </w:rPr>
      </w:pPr>
    </w:p>
    <w:p w14:paraId="7A0B9AE6" w14:textId="77777777" w:rsidR="00F13614" w:rsidRPr="00F13614" w:rsidRDefault="00F13614" w:rsidP="00F13614">
      <w:pPr>
        <w:tabs>
          <w:tab w:val="right" w:pos="8640"/>
        </w:tabs>
        <w:rPr>
          <w:color w:val="auto"/>
          <w:szCs w:val="22"/>
        </w:rPr>
      </w:pPr>
      <w:r w:rsidRPr="00F13614">
        <w:rPr>
          <w:color w:val="auto"/>
          <w:szCs w:val="22"/>
        </w:rPr>
        <w:tab/>
        <w:t>On motion of Senator DAVIS, with unanimous consent, the Senate nonconcurred in the House amendments and a message was sent to the House accordingly.</w:t>
      </w:r>
    </w:p>
    <w:p w14:paraId="2A427573" w14:textId="77777777" w:rsidR="00F13614" w:rsidRPr="00F13614" w:rsidRDefault="00F13614" w:rsidP="00F13614">
      <w:pPr>
        <w:tabs>
          <w:tab w:val="right" w:pos="8640"/>
        </w:tabs>
        <w:rPr>
          <w:szCs w:val="22"/>
        </w:rPr>
      </w:pPr>
    </w:p>
    <w:p w14:paraId="52A0750C" w14:textId="77777777" w:rsidR="00F13614" w:rsidRPr="00F13614" w:rsidRDefault="00F13614" w:rsidP="00F13614">
      <w:pPr>
        <w:tabs>
          <w:tab w:val="center" w:pos="4320"/>
          <w:tab w:val="right" w:pos="8640"/>
        </w:tabs>
        <w:jc w:val="center"/>
        <w:rPr>
          <w:bCs/>
          <w:color w:val="auto"/>
          <w:szCs w:val="22"/>
        </w:rPr>
      </w:pPr>
      <w:r w:rsidRPr="00F13614">
        <w:rPr>
          <w:b/>
          <w:bCs/>
          <w:color w:val="auto"/>
          <w:szCs w:val="22"/>
        </w:rPr>
        <w:t>Message from the House</w:t>
      </w:r>
    </w:p>
    <w:p w14:paraId="70B73701" w14:textId="77777777" w:rsidR="00F13614" w:rsidRPr="00F13614" w:rsidRDefault="00F13614" w:rsidP="00F13614">
      <w:pPr>
        <w:tabs>
          <w:tab w:val="center" w:pos="4320"/>
          <w:tab w:val="right" w:pos="8640"/>
        </w:tabs>
        <w:rPr>
          <w:bCs/>
          <w:color w:val="auto"/>
          <w:szCs w:val="22"/>
        </w:rPr>
      </w:pPr>
      <w:r w:rsidRPr="00F13614">
        <w:rPr>
          <w:bCs/>
          <w:color w:val="auto"/>
          <w:szCs w:val="22"/>
        </w:rPr>
        <w:t>Columbia, S.C., May 9, 2024</w:t>
      </w:r>
    </w:p>
    <w:p w14:paraId="3FC625E9" w14:textId="77777777" w:rsidR="00F13614" w:rsidRPr="00F13614" w:rsidRDefault="00F13614" w:rsidP="00F13614">
      <w:pPr>
        <w:tabs>
          <w:tab w:val="center" w:pos="4320"/>
          <w:tab w:val="right" w:pos="8640"/>
        </w:tabs>
        <w:rPr>
          <w:bCs/>
          <w:color w:val="auto"/>
          <w:szCs w:val="22"/>
        </w:rPr>
      </w:pPr>
    </w:p>
    <w:p w14:paraId="2FA941EC" w14:textId="77777777" w:rsidR="00F13614" w:rsidRPr="00F13614" w:rsidRDefault="00F13614" w:rsidP="00F13614">
      <w:pPr>
        <w:tabs>
          <w:tab w:val="center" w:pos="4320"/>
          <w:tab w:val="right" w:pos="8640"/>
        </w:tabs>
        <w:rPr>
          <w:bCs/>
          <w:color w:val="auto"/>
          <w:szCs w:val="22"/>
        </w:rPr>
      </w:pPr>
      <w:r w:rsidRPr="00F13614">
        <w:rPr>
          <w:bCs/>
          <w:color w:val="auto"/>
          <w:szCs w:val="22"/>
        </w:rPr>
        <w:t>Mr. President and Senators:</w:t>
      </w:r>
    </w:p>
    <w:p w14:paraId="0B52D241" w14:textId="77777777" w:rsidR="00F13614" w:rsidRPr="00F13614" w:rsidRDefault="00F13614" w:rsidP="00F13614">
      <w:pPr>
        <w:tabs>
          <w:tab w:val="center" w:pos="4320"/>
          <w:tab w:val="right" w:pos="8640"/>
        </w:tabs>
        <w:rPr>
          <w:bCs/>
          <w:color w:val="auto"/>
          <w:szCs w:val="22"/>
        </w:rPr>
      </w:pPr>
      <w:r w:rsidRPr="00F13614">
        <w:rPr>
          <w:bCs/>
          <w:color w:val="auto"/>
          <w:szCs w:val="22"/>
        </w:rPr>
        <w:tab/>
        <w:t>The House respectfully informs your Honorable Body that it insists upon the amendments proposed by the House to:</w:t>
      </w:r>
    </w:p>
    <w:p w14:paraId="0358C116" w14:textId="77777777" w:rsidR="00F13614" w:rsidRPr="00F13614" w:rsidRDefault="00F13614" w:rsidP="00F13614">
      <w:pPr>
        <w:suppressAutoHyphens/>
        <w:rPr>
          <w:szCs w:val="22"/>
        </w:rPr>
      </w:pPr>
      <w:r w:rsidRPr="00F13614">
        <w:rPr>
          <w:szCs w:val="22"/>
        </w:rPr>
        <w:tab/>
        <w:t>H. 4087</w:t>
      </w:r>
      <w:r w:rsidRPr="00F13614">
        <w:rPr>
          <w:szCs w:val="22"/>
        </w:rPr>
        <w:fldChar w:fldCharType="begin"/>
      </w:r>
      <w:r w:rsidRPr="00F13614">
        <w:rPr>
          <w:szCs w:val="22"/>
        </w:rPr>
        <w:instrText xml:space="preserve"> XE "H. 4087" \b </w:instrText>
      </w:r>
      <w:r w:rsidRPr="00F13614">
        <w:rPr>
          <w:szCs w:val="22"/>
        </w:rPr>
        <w:fldChar w:fldCharType="end"/>
      </w:r>
      <w:r w:rsidRPr="00F13614">
        <w:rPr>
          <w:szCs w:val="22"/>
        </w:rPr>
        <w:t xml:space="preserve"> -- Reps. G.M. Smith, West, Kirby, Ballentine, Robbins, Hewitt, M.M. Smith, Davis, Hiott, Long, Hager, Ott, Weeks, Dillard, W. Jones, Brewer, Hartnett and Murphy:  </w:t>
      </w:r>
      <w:r w:rsidRPr="00F13614">
        <w:rPr>
          <w:caps/>
          <w:szCs w:val="22"/>
        </w:rPr>
        <w:t>A BILL TO AMEND THE SOUTH CAROLINA CODE OF LAWS BY AMENDING SECTION 12</w:t>
      </w:r>
      <w:r w:rsidRPr="00F13614">
        <w:rPr>
          <w:caps/>
          <w:szCs w:val="22"/>
        </w:rPr>
        <w:noBreakHyphen/>
        <w:t>6</w:t>
      </w:r>
      <w:r w:rsidRPr="00F13614">
        <w:rPr>
          <w:caps/>
          <w:szCs w:val="22"/>
        </w:rPr>
        <w:noBreakHyphen/>
        <w:t>3410, RELATING TO CORPORATE INCOME TAX CREDIT FOR CORPORATE HEADQUARTERS, SO AS TO PROVIDE CHANGES TO STAFFING REQUIREMENTS AND CERTAIN TIMING; BY AMENDING SECTION 12</w:t>
      </w:r>
      <w:r w:rsidRPr="00F13614">
        <w:rPr>
          <w:caps/>
          <w:szCs w:val="22"/>
        </w:rPr>
        <w:noBreakHyphen/>
        <w:t>6</w:t>
      </w:r>
      <w:r w:rsidRPr="00F13614">
        <w:rPr>
          <w:caps/>
          <w:szCs w:val="22"/>
        </w:rPr>
        <w:noBreakHyphen/>
        <w:t>3460, RELATING TO THE RECYCLING FACILITY TAX CREDIT  DEFINITIONS, SO AS TO LOWER THE MINIMUM LEVEL OF INVESTMENT FOR A QUALIFIED RECYCLING FACILITY AND TO INCLUDE CERTAIN PRODUCTS TO THE DEFINITION OF “POSTCONSUMER WASTE MATERIAL”; BY AMENDING SECTIONS 12</w:t>
      </w:r>
      <w:r w:rsidRPr="00F13614">
        <w:rPr>
          <w:caps/>
          <w:szCs w:val="22"/>
        </w:rPr>
        <w:noBreakHyphen/>
        <w:t>10</w:t>
      </w:r>
      <w:r w:rsidRPr="00F13614">
        <w:rPr>
          <w:caps/>
          <w:szCs w:val="22"/>
        </w:rPr>
        <w:noBreakHyphen/>
        <w:t>20; 12</w:t>
      </w:r>
      <w:r w:rsidRPr="00F13614">
        <w:rPr>
          <w:caps/>
          <w:szCs w:val="22"/>
        </w:rPr>
        <w:noBreakHyphen/>
        <w:t>10</w:t>
      </w:r>
      <w:r w:rsidRPr="00F13614">
        <w:rPr>
          <w:caps/>
          <w:szCs w:val="22"/>
        </w:rPr>
        <w:noBreakHyphen/>
        <w:t>30, 12</w:t>
      </w:r>
      <w:r w:rsidRPr="00F13614">
        <w:rPr>
          <w:caps/>
          <w:szCs w:val="22"/>
        </w:rPr>
        <w:noBreakHyphen/>
        <w:t>10</w:t>
      </w:r>
      <w:r w:rsidRPr="00F13614">
        <w:rPr>
          <w:caps/>
          <w:szCs w:val="22"/>
        </w:rPr>
        <w:noBreakHyphen/>
        <w:t>40, 12</w:t>
      </w:r>
      <w:r w:rsidRPr="00F13614">
        <w:rPr>
          <w:caps/>
          <w:szCs w:val="22"/>
        </w:rPr>
        <w:noBreakHyphen/>
        <w:t>10</w:t>
      </w:r>
      <w:r w:rsidRPr="00F13614">
        <w:rPr>
          <w:caps/>
          <w:szCs w:val="22"/>
        </w:rPr>
        <w:noBreakHyphen/>
        <w:t>45, 12</w:t>
      </w:r>
      <w:r w:rsidRPr="00F13614">
        <w:rPr>
          <w:caps/>
          <w:szCs w:val="22"/>
        </w:rPr>
        <w:noBreakHyphen/>
        <w:t>10</w:t>
      </w:r>
      <w:r w:rsidRPr="00F13614">
        <w:rPr>
          <w:caps/>
          <w:szCs w:val="22"/>
        </w:rPr>
        <w:noBreakHyphen/>
        <w:t>50, 12</w:t>
      </w:r>
      <w:r w:rsidRPr="00F13614">
        <w:rPr>
          <w:caps/>
          <w:szCs w:val="22"/>
        </w:rPr>
        <w:noBreakHyphen/>
        <w:t>10</w:t>
      </w:r>
      <w:r w:rsidRPr="00F13614">
        <w:rPr>
          <w:caps/>
          <w:szCs w:val="22"/>
        </w:rPr>
        <w:noBreakHyphen/>
        <w:t>60, AND 12</w:t>
      </w:r>
      <w:r w:rsidRPr="00F13614">
        <w:rPr>
          <w:caps/>
          <w:szCs w:val="22"/>
        </w:rPr>
        <w:noBreakHyphen/>
        <w:t>10</w:t>
      </w:r>
      <w:r w:rsidRPr="00F13614">
        <w:rPr>
          <w:caps/>
          <w:szCs w:val="22"/>
        </w:rPr>
        <w:noBreakHyphen/>
        <w:t>80, ALL RELATING TO THE ENTERPRISE ZONE ACT OF 1995, SO AS TO ALLOW REMOTE EMPLOYEES WORKING IN SOUTH CAROLINA TO BE INCLUDED IN CERTAIN JOB CREATION REQUIREMENTS AND TO CREATE A NEW PROVISION TO INCENTIVIZE CERTAIN COMPANIES; AND BY AMENDING SECTION 12</w:t>
      </w:r>
      <w:r w:rsidRPr="00F13614">
        <w:rPr>
          <w:caps/>
          <w:szCs w:val="22"/>
        </w:rPr>
        <w:noBreakHyphen/>
        <w:t>10</w:t>
      </w:r>
      <w:r w:rsidRPr="00F13614">
        <w:rPr>
          <w:caps/>
          <w:szCs w:val="22"/>
        </w:rPr>
        <w:noBreakHyphen/>
        <w:t>95, RELATING TO THE ENTERPRISE ZONE ACT CREDIT AGAINST WITHHOLDING FOR RETRAINING, SO AS TO PROVIDE WHO IS ELIGIBLE FOR THE CREDIT AND THE AMOUNT OF THE CREDIT ALLOWED.</w:t>
      </w:r>
    </w:p>
    <w:p w14:paraId="7EF428AD" w14:textId="77777777" w:rsidR="00F13614" w:rsidRPr="00F13614" w:rsidRDefault="00F13614" w:rsidP="00F13614">
      <w:pPr>
        <w:tabs>
          <w:tab w:val="center" w:pos="4320"/>
          <w:tab w:val="right" w:pos="8640"/>
        </w:tabs>
        <w:rPr>
          <w:bCs/>
          <w:color w:val="auto"/>
          <w:szCs w:val="22"/>
        </w:rPr>
      </w:pPr>
      <w:r w:rsidRPr="00F13614">
        <w:rPr>
          <w:bCs/>
          <w:color w:val="auto"/>
          <w:szCs w:val="22"/>
        </w:rPr>
        <w:t>asks for a Committee of Conference, and has appointed Reps. West, B. Newton and Kirby to the committee on the part of the House.</w:t>
      </w:r>
    </w:p>
    <w:p w14:paraId="77C9842F" w14:textId="77777777" w:rsidR="00F13614" w:rsidRPr="00F13614" w:rsidRDefault="00F13614" w:rsidP="00F13614">
      <w:pPr>
        <w:tabs>
          <w:tab w:val="center" w:pos="4320"/>
          <w:tab w:val="right" w:pos="8640"/>
        </w:tabs>
        <w:rPr>
          <w:bCs/>
          <w:color w:val="auto"/>
          <w:szCs w:val="22"/>
        </w:rPr>
      </w:pPr>
      <w:r w:rsidRPr="00F13614">
        <w:rPr>
          <w:bCs/>
          <w:color w:val="auto"/>
          <w:szCs w:val="22"/>
        </w:rPr>
        <w:t>Very respectfully,</w:t>
      </w:r>
    </w:p>
    <w:p w14:paraId="08E0EB59" w14:textId="77777777" w:rsidR="00F13614" w:rsidRPr="00F13614" w:rsidRDefault="00F13614" w:rsidP="00F13614">
      <w:pPr>
        <w:tabs>
          <w:tab w:val="center" w:pos="4320"/>
          <w:tab w:val="right" w:pos="8640"/>
        </w:tabs>
        <w:rPr>
          <w:bCs/>
          <w:color w:val="auto"/>
          <w:szCs w:val="22"/>
        </w:rPr>
      </w:pPr>
      <w:r w:rsidRPr="00F13614">
        <w:rPr>
          <w:bCs/>
          <w:color w:val="auto"/>
          <w:szCs w:val="22"/>
        </w:rPr>
        <w:t>Speaker of the House</w:t>
      </w:r>
    </w:p>
    <w:p w14:paraId="37B17AF1" w14:textId="77777777" w:rsidR="00F13614" w:rsidRPr="00F13614" w:rsidRDefault="00F13614" w:rsidP="00F13614">
      <w:pPr>
        <w:tabs>
          <w:tab w:val="center" w:pos="4320"/>
          <w:tab w:val="right" w:pos="8640"/>
        </w:tabs>
        <w:rPr>
          <w:bCs/>
          <w:color w:val="auto"/>
          <w:szCs w:val="22"/>
        </w:rPr>
      </w:pPr>
      <w:r w:rsidRPr="00F13614">
        <w:rPr>
          <w:bCs/>
          <w:color w:val="auto"/>
          <w:szCs w:val="22"/>
        </w:rPr>
        <w:tab/>
        <w:t>Received as information.</w:t>
      </w:r>
    </w:p>
    <w:p w14:paraId="3B46D0B7" w14:textId="77777777" w:rsidR="00F13614" w:rsidRPr="00F13614" w:rsidRDefault="00F13614" w:rsidP="00F13614">
      <w:pPr>
        <w:tabs>
          <w:tab w:val="center" w:pos="4320"/>
          <w:tab w:val="right" w:pos="8640"/>
        </w:tabs>
        <w:rPr>
          <w:bCs/>
          <w:color w:val="auto"/>
          <w:szCs w:val="22"/>
        </w:rPr>
      </w:pPr>
    </w:p>
    <w:p w14:paraId="26C1BFFE" w14:textId="77777777" w:rsidR="00F13614" w:rsidRPr="00F13614" w:rsidRDefault="00F13614" w:rsidP="00F13614">
      <w:pPr>
        <w:tabs>
          <w:tab w:val="right" w:pos="8640"/>
        </w:tabs>
        <w:jc w:val="center"/>
        <w:rPr>
          <w:b/>
          <w:color w:val="auto"/>
          <w:szCs w:val="22"/>
        </w:rPr>
      </w:pPr>
      <w:r w:rsidRPr="00F13614">
        <w:rPr>
          <w:b/>
          <w:color w:val="auto"/>
          <w:szCs w:val="22"/>
        </w:rPr>
        <w:t>CONFERENCE COMMITTEE APPOINTED</w:t>
      </w:r>
      <w:r w:rsidRPr="00F13614">
        <w:rPr>
          <w:color w:val="auto"/>
          <w:szCs w:val="22"/>
        </w:rPr>
        <w:tab/>
      </w:r>
    </w:p>
    <w:p w14:paraId="71EF3FFF" w14:textId="77777777" w:rsidR="00F13614" w:rsidRPr="00F13614" w:rsidRDefault="00F13614" w:rsidP="00F13614">
      <w:pPr>
        <w:tabs>
          <w:tab w:val="right" w:pos="8640"/>
        </w:tabs>
        <w:rPr>
          <w:color w:val="auto"/>
          <w:szCs w:val="22"/>
        </w:rPr>
      </w:pPr>
      <w:r w:rsidRPr="00F13614">
        <w:rPr>
          <w:color w:val="auto"/>
          <w:szCs w:val="22"/>
        </w:rPr>
        <w:tab/>
        <w:t>Whereupon, Senators SETZLER, DAVIS and MASSEY were appointed to the Committee of Conference on the part of the Senate and a message was sent to the House accordingly.</w:t>
      </w:r>
    </w:p>
    <w:p w14:paraId="027719D8" w14:textId="77777777" w:rsidR="00F13614" w:rsidRPr="00F13614" w:rsidRDefault="00F13614" w:rsidP="00F13614">
      <w:pPr>
        <w:tabs>
          <w:tab w:val="center" w:pos="4320"/>
          <w:tab w:val="right" w:pos="8640"/>
        </w:tabs>
        <w:rPr>
          <w:bCs/>
          <w:color w:val="7030A0"/>
          <w:szCs w:val="22"/>
        </w:rPr>
      </w:pPr>
    </w:p>
    <w:p w14:paraId="2E271EDB" w14:textId="77777777" w:rsidR="00F13614" w:rsidRPr="00F13614" w:rsidRDefault="00F13614" w:rsidP="00F13614">
      <w:pPr>
        <w:suppressAutoHyphens/>
        <w:jc w:val="center"/>
        <w:outlineLvl w:val="0"/>
        <w:rPr>
          <w:b/>
          <w:bCs/>
          <w:color w:val="auto"/>
          <w:szCs w:val="22"/>
        </w:rPr>
      </w:pPr>
      <w:r w:rsidRPr="00F13614">
        <w:rPr>
          <w:b/>
          <w:bCs/>
          <w:color w:val="auto"/>
          <w:szCs w:val="22"/>
        </w:rPr>
        <w:t>HOUSE BILL RETURNED</w:t>
      </w:r>
    </w:p>
    <w:p w14:paraId="2DD7718F" w14:textId="77777777" w:rsidR="00F13614" w:rsidRPr="00F13614" w:rsidRDefault="00F13614" w:rsidP="00F13614">
      <w:pPr>
        <w:suppressAutoHyphens/>
        <w:rPr>
          <w:szCs w:val="22"/>
        </w:rPr>
      </w:pPr>
      <w:r w:rsidRPr="00F13614">
        <w:rPr>
          <w:bCs/>
          <w:color w:val="7030A0"/>
          <w:szCs w:val="22"/>
        </w:rPr>
        <w:tab/>
      </w:r>
      <w:r w:rsidRPr="00F13614">
        <w:rPr>
          <w:szCs w:val="22"/>
        </w:rPr>
        <w:t>H. 4601</w:t>
      </w:r>
      <w:r w:rsidRPr="00F13614">
        <w:rPr>
          <w:szCs w:val="22"/>
        </w:rPr>
        <w:fldChar w:fldCharType="begin"/>
      </w:r>
      <w:r w:rsidRPr="00F13614">
        <w:rPr>
          <w:szCs w:val="22"/>
        </w:rPr>
        <w:instrText xml:space="preserve"> XE "H. 4601" \b </w:instrText>
      </w:r>
      <w:r w:rsidRPr="00F13614">
        <w:rPr>
          <w:szCs w:val="22"/>
        </w:rPr>
        <w:fldChar w:fldCharType="end"/>
      </w:r>
      <w:r w:rsidRPr="00F13614">
        <w:rPr>
          <w:szCs w:val="22"/>
        </w:rPr>
        <w:t xml:space="preserve"> -- Rep. Forrest:  </w:t>
      </w:r>
      <w:r w:rsidRPr="00F13614">
        <w:rPr>
          <w:caps/>
          <w:szCs w:val="22"/>
        </w:rPr>
        <w:t>A BILL TO AMEND THE SOUTH CAROLINA CODE OF LAWS BY AMENDING SECTION 56</w:t>
      </w:r>
      <w:r w:rsidRPr="00F13614">
        <w:rPr>
          <w:caps/>
          <w:szCs w:val="22"/>
        </w:rPr>
        <w:noBreakHyphen/>
        <w:t>5</w:t>
      </w:r>
      <w:r w:rsidRPr="00F13614">
        <w:rPr>
          <w:caps/>
          <w:szCs w:val="22"/>
        </w:rPr>
        <w:noBreakHyphen/>
        <w:t>4100, RELATING TO PREVENTING ESCAPE OF MATERIALS LOADED ON VEHICLES AND CLEANING THE HIGHWAYS OF ESCAPED SUBSTANCES OR CARGO, SO AS TO INCORPORATE THE PROVISIONS OF SECTION 56</w:t>
      </w:r>
      <w:r w:rsidRPr="00F13614">
        <w:rPr>
          <w:caps/>
          <w:szCs w:val="22"/>
        </w:rPr>
        <w:noBreakHyphen/>
        <w:t>5</w:t>
      </w:r>
      <w:r w:rsidRPr="00F13614">
        <w:rPr>
          <w:caps/>
          <w:szCs w:val="22"/>
        </w:rPr>
        <w:noBreakHyphen/>
        <w:t>4110 TO CLARIFY THE EXCEPTIONS FOR TRANSPORTATION OF CERTAIN FARM PRODUCTS AND MATERIALS; AND BY REPEALING SECTION 56</w:t>
      </w:r>
      <w:r w:rsidRPr="00F13614">
        <w:rPr>
          <w:caps/>
          <w:szCs w:val="22"/>
        </w:rPr>
        <w:noBreakHyphen/>
        <w:t>5</w:t>
      </w:r>
      <w:r w:rsidRPr="00F13614">
        <w:rPr>
          <w:caps/>
          <w:szCs w:val="22"/>
        </w:rPr>
        <w:noBreakHyphen/>
        <w:t>4110 RELATING TO THE REQUIREMENTS THAT LOADS AND COVERS MUST BE FIRMLY ATTACHED.</w:t>
      </w:r>
    </w:p>
    <w:p w14:paraId="3D2C35B2" w14:textId="77777777" w:rsidR="00F13614" w:rsidRPr="00F13614" w:rsidRDefault="00F13614" w:rsidP="00F13614">
      <w:pPr>
        <w:tabs>
          <w:tab w:val="right" w:pos="8640"/>
        </w:tabs>
        <w:rPr>
          <w:szCs w:val="22"/>
        </w:rPr>
      </w:pPr>
      <w:r w:rsidRPr="00F13614">
        <w:rPr>
          <w:szCs w:val="22"/>
        </w:rPr>
        <w:tab/>
        <w:t xml:space="preserve">The Senate proceeded to a consideration of the Bill. </w:t>
      </w:r>
    </w:p>
    <w:p w14:paraId="6414B0B9" w14:textId="77777777" w:rsidR="00F13614" w:rsidRPr="00F13614" w:rsidRDefault="00F13614" w:rsidP="00F13614">
      <w:pPr>
        <w:suppressAutoHyphens/>
        <w:rPr>
          <w:szCs w:val="22"/>
        </w:rPr>
      </w:pPr>
    </w:p>
    <w:p w14:paraId="08CC98DB" w14:textId="77777777" w:rsidR="00F13614" w:rsidRPr="00F13614" w:rsidRDefault="00F13614" w:rsidP="00F13614">
      <w:pPr>
        <w:rPr>
          <w:szCs w:val="22"/>
        </w:rPr>
      </w:pPr>
      <w:r w:rsidRPr="00F13614">
        <w:rPr>
          <w:szCs w:val="22"/>
        </w:rPr>
        <w:tab/>
        <w:t>The question then being third reading of the Bill.</w:t>
      </w:r>
    </w:p>
    <w:p w14:paraId="2C10AF66" w14:textId="77777777" w:rsidR="00F13614" w:rsidRPr="00F13614" w:rsidRDefault="00F13614" w:rsidP="00F13614">
      <w:pPr>
        <w:rPr>
          <w:szCs w:val="22"/>
        </w:rPr>
      </w:pPr>
    </w:p>
    <w:p w14:paraId="1725AB7B" w14:textId="77777777" w:rsidR="00F13614" w:rsidRPr="00F13614" w:rsidRDefault="00F13614" w:rsidP="00F13614">
      <w:pPr>
        <w:rPr>
          <w:szCs w:val="22"/>
        </w:rPr>
      </w:pPr>
      <w:r w:rsidRPr="00F13614">
        <w:rPr>
          <w:szCs w:val="22"/>
        </w:rPr>
        <w:tab/>
        <w:t>The "ayes" and "nays" were demanded and taken, resulting as follows:</w:t>
      </w:r>
    </w:p>
    <w:p w14:paraId="1B3055D8" w14:textId="77777777" w:rsidR="00F13614" w:rsidRPr="00F13614" w:rsidRDefault="00F13614" w:rsidP="00F13614">
      <w:pPr>
        <w:jc w:val="center"/>
        <w:rPr>
          <w:b/>
          <w:szCs w:val="22"/>
        </w:rPr>
      </w:pPr>
      <w:r w:rsidRPr="00F13614">
        <w:rPr>
          <w:b/>
          <w:szCs w:val="22"/>
        </w:rPr>
        <w:t>Ayes 42; Nays 0</w:t>
      </w:r>
    </w:p>
    <w:p w14:paraId="2859EFE0" w14:textId="77777777" w:rsidR="00F13614" w:rsidRPr="00F13614" w:rsidRDefault="00F13614" w:rsidP="00F13614">
      <w:pPr>
        <w:jc w:val="center"/>
        <w:rPr>
          <w:b/>
          <w:szCs w:val="22"/>
        </w:rPr>
      </w:pPr>
    </w:p>
    <w:p w14:paraId="1D5424E4" w14:textId="77777777" w:rsidR="00F13614" w:rsidRPr="00F13614" w:rsidRDefault="00F13614" w:rsidP="00F13614">
      <w:pPr>
        <w:tabs>
          <w:tab w:val="clear" w:pos="216"/>
          <w:tab w:val="clear" w:pos="432"/>
          <w:tab w:val="clear" w:pos="648"/>
          <w:tab w:val="left" w:pos="720"/>
        </w:tabs>
        <w:jc w:val="center"/>
        <w:rPr>
          <w:b/>
          <w:szCs w:val="22"/>
        </w:rPr>
      </w:pPr>
      <w:r w:rsidRPr="00F13614">
        <w:rPr>
          <w:b/>
          <w:szCs w:val="22"/>
        </w:rPr>
        <w:t>AYES</w:t>
      </w:r>
    </w:p>
    <w:p w14:paraId="4018015D"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Adams</w:t>
      </w:r>
      <w:r w:rsidRPr="00F13614">
        <w:rPr>
          <w:szCs w:val="22"/>
        </w:rPr>
        <w:tab/>
        <w:t>Alexander</w:t>
      </w:r>
      <w:r w:rsidRPr="00F13614">
        <w:rPr>
          <w:szCs w:val="22"/>
        </w:rPr>
        <w:tab/>
        <w:t>Allen</w:t>
      </w:r>
    </w:p>
    <w:p w14:paraId="73F93203"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Campsen</w:t>
      </w:r>
      <w:r w:rsidRPr="00F13614">
        <w:rPr>
          <w:szCs w:val="22"/>
        </w:rPr>
        <w:tab/>
        <w:t>Cash</w:t>
      </w:r>
      <w:r w:rsidRPr="00F13614">
        <w:rPr>
          <w:szCs w:val="22"/>
        </w:rPr>
        <w:tab/>
        <w:t>Climer</w:t>
      </w:r>
    </w:p>
    <w:p w14:paraId="3A008624"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Corbin</w:t>
      </w:r>
      <w:r w:rsidRPr="00F13614">
        <w:rPr>
          <w:szCs w:val="22"/>
        </w:rPr>
        <w:tab/>
        <w:t>Cromer</w:t>
      </w:r>
      <w:r w:rsidRPr="00F13614">
        <w:rPr>
          <w:szCs w:val="22"/>
        </w:rPr>
        <w:tab/>
        <w:t>Davis</w:t>
      </w:r>
    </w:p>
    <w:p w14:paraId="4126E008"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Devine</w:t>
      </w:r>
      <w:r w:rsidRPr="00F13614">
        <w:rPr>
          <w:szCs w:val="22"/>
        </w:rPr>
        <w:tab/>
        <w:t>Fanning</w:t>
      </w:r>
      <w:r w:rsidRPr="00F13614">
        <w:rPr>
          <w:szCs w:val="22"/>
        </w:rPr>
        <w:tab/>
        <w:t>Gambrell</w:t>
      </w:r>
    </w:p>
    <w:p w14:paraId="0B6D5B4A"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Garrett</w:t>
      </w:r>
      <w:r w:rsidRPr="00F13614">
        <w:rPr>
          <w:szCs w:val="22"/>
        </w:rPr>
        <w:tab/>
        <w:t>Goldfinch</w:t>
      </w:r>
      <w:r w:rsidRPr="00F13614">
        <w:rPr>
          <w:szCs w:val="22"/>
        </w:rPr>
        <w:tab/>
        <w:t>Grooms</w:t>
      </w:r>
    </w:p>
    <w:p w14:paraId="7D53EB30"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Gustafson</w:t>
      </w:r>
      <w:r w:rsidRPr="00F13614">
        <w:rPr>
          <w:szCs w:val="22"/>
        </w:rPr>
        <w:tab/>
        <w:t>Hembree</w:t>
      </w:r>
      <w:r w:rsidRPr="00F13614">
        <w:rPr>
          <w:szCs w:val="22"/>
        </w:rPr>
        <w:tab/>
        <w:t>Hutto</w:t>
      </w:r>
    </w:p>
    <w:p w14:paraId="17729151"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F13614">
        <w:rPr>
          <w:szCs w:val="22"/>
        </w:rPr>
        <w:t>Jackson</w:t>
      </w:r>
      <w:r w:rsidRPr="00F13614">
        <w:rPr>
          <w:szCs w:val="22"/>
        </w:rPr>
        <w:tab/>
      </w:r>
      <w:r w:rsidRPr="00F13614">
        <w:rPr>
          <w:i/>
          <w:szCs w:val="22"/>
        </w:rPr>
        <w:t>Johnson, Kevin</w:t>
      </w:r>
      <w:r w:rsidRPr="00F13614">
        <w:rPr>
          <w:i/>
          <w:szCs w:val="22"/>
        </w:rPr>
        <w:tab/>
        <w:t>Johnson, Michael</w:t>
      </w:r>
    </w:p>
    <w:p w14:paraId="213D9417"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Kimbrell</w:t>
      </w:r>
      <w:r w:rsidRPr="00F13614">
        <w:rPr>
          <w:szCs w:val="22"/>
        </w:rPr>
        <w:tab/>
        <w:t>Loftis</w:t>
      </w:r>
      <w:r w:rsidRPr="00F13614">
        <w:rPr>
          <w:szCs w:val="22"/>
        </w:rPr>
        <w:tab/>
        <w:t>Malloy</w:t>
      </w:r>
    </w:p>
    <w:p w14:paraId="5266EAA8"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Martin</w:t>
      </w:r>
      <w:r w:rsidRPr="00F13614">
        <w:rPr>
          <w:szCs w:val="22"/>
        </w:rPr>
        <w:tab/>
        <w:t>Massey</w:t>
      </w:r>
      <w:r w:rsidRPr="00F13614">
        <w:rPr>
          <w:szCs w:val="22"/>
        </w:rPr>
        <w:tab/>
        <w:t>Matthews</w:t>
      </w:r>
    </w:p>
    <w:p w14:paraId="514500A1"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McElveen</w:t>
      </w:r>
      <w:r w:rsidRPr="00F13614">
        <w:rPr>
          <w:szCs w:val="22"/>
        </w:rPr>
        <w:tab/>
        <w:t>McLeod</w:t>
      </w:r>
      <w:r w:rsidRPr="00F13614">
        <w:rPr>
          <w:szCs w:val="22"/>
        </w:rPr>
        <w:tab/>
        <w:t>Peeler</w:t>
      </w:r>
    </w:p>
    <w:p w14:paraId="5F35F2E8"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Reichenbach</w:t>
      </w:r>
      <w:r w:rsidRPr="00F13614">
        <w:rPr>
          <w:szCs w:val="22"/>
        </w:rPr>
        <w:tab/>
        <w:t>Rice</w:t>
      </w:r>
      <w:r w:rsidRPr="00F13614">
        <w:rPr>
          <w:szCs w:val="22"/>
        </w:rPr>
        <w:tab/>
        <w:t>Sabb</w:t>
      </w:r>
    </w:p>
    <w:p w14:paraId="33B4A6FE"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Senn</w:t>
      </w:r>
      <w:r w:rsidRPr="00F13614">
        <w:rPr>
          <w:szCs w:val="22"/>
        </w:rPr>
        <w:tab/>
        <w:t>Setzler</w:t>
      </w:r>
      <w:r w:rsidRPr="00F13614">
        <w:rPr>
          <w:szCs w:val="22"/>
        </w:rPr>
        <w:tab/>
        <w:t>Shealy</w:t>
      </w:r>
    </w:p>
    <w:p w14:paraId="347729A7"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Stephens</w:t>
      </w:r>
      <w:r w:rsidRPr="00F13614">
        <w:rPr>
          <w:szCs w:val="22"/>
        </w:rPr>
        <w:tab/>
        <w:t>Talley</w:t>
      </w:r>
      <w:r w:rsidRPr="00F13614">
        <w:rPr>
          <w:szCs w:val="22"/>
        </w:rPr>
        <w:tab/>
        <w:t>Tedder</w:t>
      </w:r>
    </w:p>
    <w:p w14:paraId="5A85BB2A"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Turner</w:t>
      </w:r>
      <w:r w:rsidRPr="00F13614">
        <w:rPr>
          <w:szCs w:val="22"/>
        </w:rPr>
        <w:tab/>
        <w:t>Verdin</w:t>
      </w:r>
      <w:r w:rsidRPr="00F13614">
        <w:rPr>
          <w:szCs w:val="22"/>
        </w:rPr>
        <w:tab/>
        <w:t>Young</w:t>
      </w:r>
    </w:p>
    <w:p w14:paraId="576A2FBF"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FB68509"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F13614">
        <w:rPr>
          <w:b/>
          <w:szCs w:val="22"/>
        </w:rPr>
        <w:t>Total--42</w:t>
      </w:r>
    </w:p>
    <w:p w14:paraId="381A6B29" w14:textId="77777777" w:rsidR="00F13614" w:rsidRPr="00F13614" w:rsidRDefault="00F13614" w:rsidP="00F13614">
      <w:pPr>
        <w:rPr>
          <w:szCs w:val="22"/>
        </w:rPr>
      </w:pPr>
    </w:p>
    <w:p w14:paraId="688DC2E8" w14:textId="77777777" w:rsidR="00F13614" w:rsidRPr="00F13614" w:rsidRDefault="00F13614" w:rsidP="00F13614">
      <w:pPr>
        <w:tabs>
          <w:tab w:val="clear" w:pos="216"/>
          <w:tab w:val="clear" w:pos="432"/>
          <w:tab w:val="clear" w:pos="648"/>
          <w:tab w:val="left" w:pos="720"/>
        </w:tabs>
        <w:jc w:val="center"/>
        <w:rPr>
          <w:b/>
          <w:szCs w:val="22"/>
        </w:rPr>
      </w:pPr>
      <w:r w:rsidRPr="00F13614">
        <w:rPr>
          <w:b/>
          <w:szCs w:val="22"/>
        </w:rPr>
        <w:t>NAYS</w:t>
      </w:r>
    </w:p>
    <w:p w14:paraId="217B3545" w14:textId="77777777" w:rsidR="00F13614" w:rsidRPr="00F13614" w:rsidRDefault="00F13614" w:rsidP="00F13614">
      <w:pPr>
        <w:tabs>
          <w:tab w:val="clear" w:pos="216"/>
          <w:tab w:val="clear" w:pos="432"/>
          <w:tab w:val="clear" w:pos="648"/>
          <w:tab w:val="left" w:pos="720"/>
        </w:tabs>
        <w:jc w:val="center"/>
        <w:rPr>
          <w:b/>
          <w:szCs w:val="22"/>
        </w:rPr>
      </w:pPr>
    </w:p>
    <w:p w14:paraId="0EB75CA1" w14:textId="77777777" w:rsidR="00F13614" w:rsidRPr="00F13614" w:rsidRDefault="00F13614" w:rsidP="00F13614">
      <w:pPr>
        <w:tabs>
          <w:tab w:val="clear" w:pos="216"/>
          <w:tab w:val="clear" w:pos="432"/>
          <w:tab w:val="clear" w:pos="648"/>
          <w:tab w:val="left" w:pos="720"/>
        </w:tabs>
        <w:jc w:val="center"/>
        <w:rPr>
          <w:b/>
          <w:szCs w:val="22"/>
        </w:rPr>
      </w:pPr>
      <w:r w:rsidRPr="00F13614">
        <w:rPr>
          <w:b/>
          <w:szCs w:val="22"/>
        </w:rPr>
        <w:t>Total--0</w:t>
      </w:r>
    </w:p>
    <w:p w14:paraId="2B6947AF" w14:textId="77777777" w:rsidR="00F13614" w:rsidRPr="00F13614" w:rsidRDefault="00F13614" w:rsidP="00F13614">
      <w:pPr>
        <w:rPr>
          <w:szCs w:val="22"/>
        </w:rPr>
      </w:pPr>
    </w:p>
    <w:p w14:paraId="00EFCB16" w14:textId="77777777" w:rsidR="00F13614" w:rsidRPr="00F13614" w:rsidRDefault="00F13614" w:rsidP="00F13614">
      <w:pPr>
        <w:rPr>
          <w:szCs w:val="22"/>
        </w:rPr>
      </w:pPr>
      <w:r w:rsidRPr="00F13614">
        <w:rPr>
          <w:szCs w:val="22"/>
        </w:rPr>
        <w:tab/>
        <w:t>The Bill was read the third time, passed and ordered returned to the House.</w:t>
      </w:r>
    </w:p>
    <w:p w14:paraId="0A4EBB8D" w14:textId="77777777" w:rsidR="00F13614" w:rsidRPr="00F13614" w:rsidRDefault="00F13614" w:rsidP="00F13614">
      <w:pPr>
        <w:rPr>
          <w:color w:val="auto"/>
          <w:szCs w:val="22"/>
        </w:rPr>
      </w:pPr>
    </w:p>
    <w:p w14:paraId="097DB850" w14:textId="77777777" w:rsidR="00F13614" w:rsidRPr="00F13614" w:rsidRDefault="00F13614" w:rsidP="00F13614">
      <w:pPr>
        <w:jc w:val="center"/>
        <w:rPr>
          <w:color w:val="auto"/>
          <w:szCs w:val="22"/>
        </w:rPr>
      </w:pPr>
      <w:r w:rsidRPr="00F13614">
        <w:rPr>
          <w:b/>
          <w:color w:val="auto"/>
          <w:szCs w:val="22"/>
        </w:rPr>
        <w:t>Message from the House</w:t>
      </w:r>
    </w:p>
    <w:p w14:paraId="37149ADC" w14:textId="77777777" w:rsidR="00F13614" w:rsidRPr="00F13614" w:rsidRDefault="00F13614" w:rsidP="00F13614">
      <w:pPr>
        <w:rPr>
          <w:color w:val="auto"/>
          <w:szCs w:val="22"/>
        </w:rPr>
      </w:pPr>
      <w:r w:rsidRPr="00F13614">
        <w:rPr>
          <w:color w:val="auto"/>
          <w:szCs w:val="22"/>
        </w:rPr>
        <w:t>Columbia, S.C., May 9, 2024</w:t>
      </w:r>
    </w:p>
    <w:p w14:paraId="2C85B830" w14:textId="77777777" w:rsidR="00F13614" w:rsidRPr="00F13614" w:rsidRDefault="00F13614" w:rsidP="00F13614">
      <w:pPr>
        <w:rPr>
          <w:color w:val="auto"/>
          <w:szCs w:val="22"/>
        </w:rPr>
      </w:pPr>
    </w:p>
    <w:p w14:paraId="20F7C588" w14:textId="77777777" w:rsidR="00F13614" w:rsidRPr="00F13614" w:rsidRDefault="00F13614" w:rsidP="00F13614">
      <w:pPr>
        <w:rPr>
          <w:color w:val="auto"/>
          <w:szCs w:val="22"/>
        </w:rPr>
      </w:pPr>
      <w:r w:rsidRPr="00F13614">
        <w:rPr>
          <w:color w:val="auto"/>
          <w:szCs w:val="22"/>
        </w:rPr>
        <w:t>Mr. President and Senators:</w:t>
      </w:r>
    </w:p>
    <w:p w14:paraId="5C61BFCE" w14:textId="77777777" w:rsidR="00F13614" w:rsidRPr="00F13614" w:rsidRDefault="00F13614" w:rsidP="00F13614">
      <w:pPr>
        <w:rPr>
          <w:color w:val="auto"/>
          <w:szCs w:val="22"/>
        </w:rPr>
      </w:pPr>
      <w:r w:rsidRPr="00F13614">
        <w:rPr>
          <w:color w:val="auto"/>
          <w:szCs w:val="22"/>
        </w:rPr>
        <w:tab/>
        <w:t>The House respectfully informs your Honorable Body that it refuses to concur in the amendments proposed by the Senate to:</w:t>
      </w:r>
    </w:p>
    <w:p w14:paraId="2D083407" w14:textId="77777777" w:rsidR="00F13614" w:rsidRPr="00F13614" w:rsidRDefault="00F13614" w:rsidP="00F13614">
      <w:pPr>
        <w:suppressAutoHyphens/>
        <w:rPr>
          <w:szCs w:val="22"/>
        </w:rPr>
      </w:pPr>
      <w:r w:rsidRPr="00F13614">
        <w:rPr>
          <w:szCs w:val="22"/>
        </w:rPr>
        <w:tab/>
        <w:t>H. 4601</w:t>
      </w:r>
      <w:r w:rsidRPr="00F13614">
        <w:rPr>
          <w:szCs w:val="22"/>
        </w:rPr>
        <w:fldChar w:fldCharType="begin"/>
      </w:r>
      <w:r w:rsidRPr="00F13614">
        <w:rPr>
          <w:szCs w:val="22"/>
        </w:rPr>
        <w:instrText xml:space="preserve"> XE "H. 4601" \b </w:instrText>
      </w:r>
      <w:r w:rsidRPr="00F13614">
        <w:rPr>
          <w:szCs w:val="22"/>
        </w:rPr>
        <w:fldChar w:fldCharType="end"/>
      </w:r>
      <w:r w:rsidRPr="00F13614">
        <w:rPr>
          <w:szCs w:val="22"/>
        </w:rPr>
        <w:t xml:space="preserve"> -- Rep. Forrest:  </w:t>
      </w:r>
      <w:r w:rsidRPr="00F13614">
        <w:rPr>
          <w:caps/>
          <w:szCs w:val="22"/>
        </w:rPr>
        <w:t>A BILL TO AMEND THE SOUTH CAROLINA CODE OF LAWS BY AMENDING SECTION 56</w:t>
      </w:r>
      <w:r w:rsidRPr="00F13614">
        <w:rPr>
          <w:caps/>
          <w:szCs w:val="22"/>
        </w:rPr>
        <w:noBreakHyphen/>
        <w:t>5</w:t>
      </w:r>
      <w:r w:rsidRPr="00F13614">
        <w:rPr>
          <w:caps/>
          <w:szCs w:val="22"/>
        </w:rPr>
        <w:noBreakHyphen/>
        <w:t>4100, RELATING TO PREVENTING ESCAPE OF MATERIALS LOADED ON VEHICLES AND CLEANING THE HIGHWAYS OF ESCAPED SUBSTANCES OR CARGO, SO AS TO INCORPORATE THE PROVISIONS OF SECTION 56</w:t>
      </w:r>
      <w:r w:rsidRPr="00F13614">
        <w:rPr>
          <w:caps/>
          <w:szCs w:val="22"/>
        </w:rPr>
        <w:noBreakHyphen/>
        <w:t>5</w:t>
      </w:r>
      <w:r w:rsidRPr="00F13614">
        <w:rPr>
          <w:caps/>
          <w:szCs w:val="22"/>
        </w:rPr>
        <w:noBreakHyphen/>
        <w:t>4110 TO CLARIFY THE EXCEPTIONS FOR TRANSPORTATION OF CERTAIN FARM PRODUCTS AND MATERIALS; AND BY REPEALING SECTION 56</w:t>
      </w:r>
      <w:r w:rsidRPr="00F13614">
        <w:rPr>
          <w:caps/>
          <w:szCs w:val="22"/>
        </w:rPr>
        <w:noBreakHyphen/>
        <w:t>5</w:t>
      </w:r>
      <w:r w:rsidRPr="00F13614">
        <w:rPr>
          <w:caps/>
          <w:szCs w:val="22"/>
        </w:rPr>
        <w:noBreakHyphen/>
        <w:t>4110 RELATING TO THE REQUIREMENTS THAT LOADS AND COVERS MUST BE FIRMLY ATTACHED.</w:t>
      </w:r>
    </w:p>
    <w:p w14:paraId="2EC0C37D" w14:textId="77777777" w:rsidR="00F13614" w:rsidRPr="00F13614" w:rsidRDefault="00F13614" w:rsidP="00F13614">
      <w:pPr>
        <w:rPr>
          <w:color w:val="auto"/>
          <w:szCs w:val="22"/>
        </w:rPr>
      </w:pPr>
      <w:r w:rsidRPr="00F13614">
        <w:rPr>
          <w:color w:val="auto"/>
          <w:szCs w:val="22"/>
        </w:rPr>
        <w:t>Very respectfully,</w:t>
      </w:r>
    </w:p>
    <w:p w14:paraId="34186F2C" w14:textId="77777777" w:rsidR="00F13614" w:rsidRPr="00F13614" w:rsidRDefault="00F13614" w:rsidP="00F13614">
      <w:pPr>
        <w:rPr>
          <w:color w:val="auto"/>
          <w:szCs w:val="22"/>
        </w:rPr>
      </w:pPr>
      <w:r w:rsidRPr="00F13614">
        <w:rPr>
          <w:color w:val="auto"/>
          <w:szCs w:val="22"/>
        </w:rPr>
        <w:t>Speaker of the House</w:t>
      </w:r>
    </w:p>
    <w:p w14:paraId="286DBFE1" w14:textId="77777777" w:rsidR="00F13614" w:rsidRPr="00F13614" w:rsidRDefault="00F13614" w:rsidP="00F13614">
      <w:pPr>
        <w:rPr>
          <w:color w:val="auto"/>
          <w:szCs w:val="22"/>
        </w:rPr>
      </w:pPr>
      <w:r w:rsidRPr="00F13614">
        <w:rPr>
          <w:color w:val="auto"/>
          <w:szCs w:val="22"/>
        </w:rPr>
        <w:tab/>
        <w:t>Received as information.</w:t>
      </w:r>
    </w:p>
    <w:p w14:paraId="1566ECDD" w14:textId="77777777" w:rsidR="00F13614" w:rsidRPr="00F13614" w:rsidRDefault="00F13614" w:rsidP="00F13614">
      <w:pPr>
        <w:rPr>
          <w:color w:val="auto"/>
          <w:szCs w:val="22"/>
        </w:rPr>
      </w:pPr>
    </w:p>
    <w:p w14:paraId="289990C3" w14:textId="77777777" w:rsidR="00F13614" w:rsidRPr="00F13614" w:rsidRDefault="00F13614" w:rsidP="00F13614">
      <w:pPr>
        <w:rPr>
          <w:color w:val="auto"/>
          <w:szCs w:val="22"/>
        </w:rPr>
      </w:pPr>
      <w:r w:rsidRPr="00F13614">
        <w:rPr>
          <w:color w:val="C00000"/>
          <w:szCs w:val="22"/>
        </w:rPr>
        <w:tab/>
      </w:r>
      <w:r w:rsidRPr="00F13614">
        <w:rPr>
          <w:color w:val="auto"/>
          <w:szCs w:val="22"/>
        </w:rPr>
        <w:t>On motion of Senator CROMER, with unanimous consent, the Senate receded from amendments, and a message was sent to the House.</w:t>
      </w:r>
    </w:p>
    <w:p w14:paraId="26533E57" w14:textId="77777777" w:rsidR="00F13614" w:rsidRPr="00F13614" w:rsidRDefault="00F13614" w:rsidP="00F13614">
      <w:pPr>
        <w:rPr>
          <w:color w:val="auto"/>
          <w:szCs w:val="22"/>
        </w:rPr>
      </w:pPr>
    </w:p>
    <w:p w14:paraId="628B5D9B" w14:textId="77777777" w:rsidR="00F13614" w:rsidRPr="00F13614" w:rsidRDefault="00F13614" w:rsidP="00F13614">
      <w:pPr>
        <w:jc w:val="center"/>
        <w:rPr>
          <w:color w:val="auto"/>
          <w:szCs w:val="22"/>
        </w:rPr>
      </w:pPr>
      <w:r w:rsidRPr="00F13614">
        <w:rPr>
          <w:b/>
          <w:color w:val="auto"/>
          <w:szCs w:val="22"/>
        </w:rPr>
        <w:t>Message from the House</w:t>
      </w:r>
    </w:p>
    <w:p w14:paraId="1792E086" w14:textId="77777777" w:rsidR="00F13614" w:rsidRPr="00F13614" w:rsidRDefault="00F13614" w:rsidP="00F13614">
      <w:pPr>
        <w:rPr>
          <w:color w:val="auto"/>
          <w:szCs w:val="22"/>
        </w:rPr>
      </w:pPr>
      <w:r w:rsidRPr="00F13614">
        <w:rPr>
          <w:color w:val="auto"/>
          <w:szCs w:val="22"/>
        </w:rPr>
        <w:t>Columbia, S.C., May 9, 2024</w:t>
      </w:r>
    </w:p>
    <w:p w14:paraId="78BC26A7" w14:textId="77777777" w:rsidR="00F13614" w:rsidRPr="00F13614" w:rsidRDefault="00F13614" w:rsidP="00F13614">
      <w:pPr>
        <w:rPr>
          <w:color w:val="auto"/>
          <w:szCs w:val="22"/>
        </w:rPr>
      </w:pPr>
    </w:p>
    <w:p w14:paraId="6523DACA" w14:textId="77777777" w:rsidR="00F13614" w:rsidRPr="00F13614" w:rsidRDefault="00F13614" w:rsidP="00F13614">
      <w:pPr>
        <w:rPr>
          <w:color w:val="auto"/>
          <w:szCs w:val="22"/>
        </w:rPr>
      </w:pPr>
      <w:r w:rsidRPr="00F13614">
        <w:rPr>
          <w:color w:val="auto"/>
          <w:szCs w:val="22"/>
        </w:rPr>
        <w:t>Mr. President and Senators:</w:t>
      </w:r>
    </w:p>
    <w:p w14:paraId="2B8D569E" w14:textId="77777777" w:rsidR="00F13614" w:rsidRPr="00F13614" w:rsidRDefault="00F13614" w:rsidP="00F13614">
      <w:pPr>
        <w:rPr>
          <w:color w:val="auto"/>
          <w:szCs w:val="22"/>
        </w:rPr>
      </w:pPr>
      <w:r w:rsidRPr="00F13614">
        <w:rPr>
          <w:color w:val="auto"/>
          <w:szCs w:val="22"/>
        </w:rPr>
        <w:tab/>
        <w:t>The House respectfully informs your Honorable Body that it has returned the following Bill to the Senate with amendments:</w:t>
      </w:r>
    </w:p>
    <w:p w14:paraId="6840C011" w14:textId="77777777" w:rsidR="00F13614" w:rsidRPr="00F13614" w:rsidRDefault="00F13614" w:rsidP="00F13614">
      <w:pPr>
        <w:suppressAutoHyphens/>
        <w:rPr>
          <w:szCs w:val="22"/>
        </w:rPr>
      </w:pPr>
      <w:r w:rsidRPr="00F13614">
        <w:rPr>
          <w:szCs w:val="22"/>
        </w:rPr>
        <w:tab/>
        <w:t>H. 4674</w:t>
      </w:r>
      <w:r w:rsidRPr="00F13614">
        <w:rPr>
          <w:szCs w:val="22"/>
        </w:rPr>
        <w:fldChar w:fldCharType="begin"/>
      </w:r>
      <w:r w:rsidRPr="00F13614">
        <w:rPr>
          <w:szCs w:val="22"/>
        </w:rPr>
        <w:instrText xml:space="preserve"> XE "H. 4674" \b </w:instrText>
      </w:r>
      <w:r w:rsidRPr="00F13614">
        <w:rPr>
          <w:szCs w:val="22"/>
        </w:rPr>
        <w:fldChar w:fldCharType="end"/>
      </w:r>
      <w:r w:rsidRPr="00F13614">
        <w:rPr>
          <w:szCs w:val="22"/>
        </w:rPr>
        <w:t xml:space="preserve"> -- Rep. Erickson:  </w:t>
      </w:r>
      <w:r w:rsidRPr="00F13614">
        <w:rPr>
          <w:caps/>
          <w:szCs w:val="22"/>
        </w:rPr>
        <w:t>A BILL TO AMEND THE SOUTH CAROLINA CODE OF LAWS BY AMENDING SECTION 56-3-1240, RELATING TO THE DISPLAY OF LICENSE PLATES, SO AS TO PROVIDE THE CIRCUMSTANCES IN WHICH THE PROVISIONS OF THIS SECTION APPLY, TO PROVIDE HOW LICENSE PLATES MUST BE FASTENED TO VEHICLES, TO MAKE TECHNICAL CHANGES, AND TO PROVIDE FOR THE DISPLAY OF TEMPORARY LICENSE PLATES ON LARGE COMMERCIAL MOTOR VEHICLES.</w:t>
      </w:r>
    </w:p>
    <w:p w14:paraId="17152FC2" w14:textId="77777777" w:rsidR="00F13614" w:rsidRPr="00F13614" w:rsidRDefault="00F13614" w:rsidP="00F13614">
      <w:pPr>
        <w:rPr>
          <w:color w:val="auto"/>
          <w:szCs w:val="22"/>
        </w:rPr>
      </w:pPr>
      <w:r w:rsidRPr="00F13614">
        <w:rPr>
          <w:color w:val="auto"/>
          <w:szCs w:val="22"/>
        </w:rPr>
        <w:t>Very respectfully,</w:t>
      </w:r>
    </w:p>
    <w:p w14:paraId="22D5E851" w14:textId="77777777" w:rsidR="00F13614" w:rsidRPr="00F13614" w:rsidRDefault="00F13614" w:rsidP="00F13614">
      <w:pPr>
        <w:rPr>
          <w:color w:val="auto"/>
          <w:szCs w:val="22"/>
        </w:rPr>
      </w:pPr>
      <w:r w:rsidRPr="00F13614">
        <w:rPr>
          <w:color w:val="auto"/>
          <w:szCs w:val="22"/>
        </w:rPr>
        <w:t>Speaker of the House</w:t>
      </w:r>
    </w:p>
    <w:p w14:paraId="033E1FCE" w14:textId="77777777" w:rsidR="00F13614" w:rsidRPr="00F13614" w:rsidRDefault="00F13614" w:rsidP="00F13614">
      <w:pPr>
        <w:rPr>
          <w:color w:val="auto"/>
          <w:szCs w:val="22"/>
        </w:rPr>
      </w:pPr>
      <w:r w:rsidRPr="00F13614">
        <w:rPr>
          <w:color w:val="auto"/>
          <w:szCs w:val="22"/>
        </w:rPr>
        <w:tab/>
        <w:t>Received as information.</w:t>
      </w:r>
    </w:p>
    <w:p w14:paraId="0156D40B" w14:textId="77777777" w:rsidR="00F13614" w:rsidRPr="00F13614" w:rsidRDefault="00F13614" w:rsidP="00F13614">
      <w:pPr>
        <w:rPr>
          <w:color w:val="auto"/>
          <w:szCs w:val="22"/>
        </w:rPr>
      </w:pPr>
      <w:r w:rsidRPr="00F13614">
        <w:rPr>
          <w:color w:val="auto"/>
          <w:szCs w:val="22"/>
        </w:rPr>
        <w:tab/>
        <w:t>Placed on Calendar for consideration tomorrow.</w:t>
      </w:r>
    </w:p>
    <w:p w14:paraId="7B1151EF" w14:textId="77777777" w:rsidR="00F13614" w:rsidRPr="00F13614" w:rsidRDefault="00F13614" w:rsidP="00F13614">
      <w:pPr>
        <w:rPr>
          <w:color w:val="auto"/>
          <w:szCs w:val="22"/>
        </w:rPr>
      </w:pPr>
    </w:p>
    <w:p w14:paraId="6281278A" w14:textId="77777777" w:rsidR="00F13614" w:rsidRPr="00F13614" w:rsidRDefault="00F13614" w:rsidP="00F13614">
      <w:pPr>
        <w:tabs>
          <w:tab w:val="right" w:pos="8640"/>
        </w:tabs>
        <w:jc w:val="center"/>
        <w:rPr>
          <w:b/>
          <w:color w:val="auto"/>
          <w:szCs w:val="22"/>
        </w:rPr>
      </w:pPr>
      <w:r w:rsidRPr="00F13614">
        <w:rPr>
          <w:b/>
          <w:color w:val="auto"/>
          <w:szCs w:val="22"/>
        </w:rPr>
        <w:t>Motion Adopted</w:t>
      </w:r>
    </w:p>
    <w:p w14:paraId="0FD6D18C" w14:textId="77777777" w:rsidR="00F13614" w:rsidRPr="00F13614" w:rsidRDefault="00F13614" w:rsidP="00F13614">
      <w:pPr>
        <w:tabs>
          <w:tab w:val="right" w:pos="8640"/>
        </w:tabs>
        <w:rPr>
          <w:color w:val="auto"/>
          <w:szCs w:val="22"/>
        </w:rPr>
      </w:pPr>
      <w:r w:rsidRPr="00F13614">
        <w:rPr>
          <w:color w:val="auto"/>
          <w:szCs w:val="22"/>
        </w:rPr>
        <w:tab/>
        <w:t>On motion of Senator GROOMS, the Senate agreed to waive the provisions of Rule 32A requiring the Bill to be printed on the Calendar.</w:t>
      </w:r>
    </w:p>
    <w:p w14:paraId="3F31975D" w14:textId="77777777" w:rsidR="00F13614" w:rsidRPr="00F13614" w:rsidRDefault="00F13614" w:rsidP="00F13614">
      <w:pPr>
        <w:tabs>
          <w:tab w:val="right" w:pos="8640"/>
        </w:tabs>
        <w:rPr>
          <w:color w:val="auto"/>
          <w:szCs w:val="22"/>
        </w:rPr>
      </w:pPr>
    </w:p>
    <w:p w14:paraId="6C88AAC4" w14:textId="77777777" w:rsidR="00F13614" w:rsidRPr="00F13614" w:rsidRDefault="00F13614" w:rsidP="00F13614">
      <w:pPr>
        <w:tabs>
          <w:tab w:val="right" w:pos="8640"/>
        </w:tabs>
        <w:rPr>
          <w:color w:val="auto"/>
          <w:szCs w:val="22"/>
        </w:rPr>
      </w:pPr>
      <w:r w:rsidRPr="00F13614">
        <w:rPr>
          <w:color w:val="auto"/>
          <w:szCs w:val="22"/>
        </w:rPr>
        <w:tab/>
        <w:t>The Bill was ordered placed in the category of Bills Returned from the House and would be taken up for consideration when that category was reached in the order of the day.</w:t>
      </w:r>
    </w:p>
    <w:p w14:paraId="520C1531" w14:textId="77777777" w:rsidR="00F13614" w:rsidRDefault="00F13614" w:rsidP="00F13614">
      <w:pPr>
        <w:tabs>
          <w:tab w:val="right" w:pos="8640"/>
        </w:tabs>
        <w:rPr>
          <w:color w:val="auto"/>
          <w:szCs w:val="22"/>
        </w:rPr>
      </w:pPr>
    </w:p>
    <w:p w14:paraId="3D0E035F" w14:textId="77777777" w:rsidR="00D6509D" w:rsidRDefault="00D6509D" w:rsidP="00F13614">
      <w:pPr>
        <w:tabs>
          <w:tab w:val="right" w:pos="8640"/>
        </w:tabs>
        <w:rPr>
          <w:color w:val="auto"/>
          <w:szCs w:val="22"/>
        </w:rPr>
      </w:pPr>
    </w:p>
    <w:p w14:paraId="7CE5B8F4" w14:textId="77777777" w:rsidR="00D6509D" w:rsidRDefault="00D6509D" w:rsidP="00F13614">
      <w:pPr>
        <w:tabs>
          <w:tab w:val="right" w:pos="8640"/>
        </w:tabs>
        <w:rPr>
          <w:color w:val="auto"/>
          <w:szCs w:val="22"/>
        </w:rPr>
      </w:pPr>
    </w:p>
    <w:p w14:paraId="4673D2DB" w14:textId="77777777" w:rsidR="00D6509D" w:rsidRPr="00F13614" w:rsidRDefault="00D6509D" w:rsidP="00F13614">
      <w:pPr>
        <w:tabs>
          <w:tab w:val="right" w:pos="8640"/>
        </w:tabs>
        <w:rPr>
          <w:color w:val="auto"/>
          <w:szCs w:val="22"/>
        </w:rPr>
      </w:pPr>
    </w:p>
    <w:p w14:paraId="3495D989" w14:textId="77777777" w:rsidR="00F13614" w:rsidRPr="00F13614" w:rsidRDefault="00F13614" w:rsidP="00F13614">
      <w:pPr>
        <w:tabs>
          <w:tab w:val="right" w:pos="8640"/>
        </w:tabs>
        <w:jc w:val="center"/>
        <w:rPr>
          <w:color w:val="auto"/>
          <w:szCs w:val="22"/>
        </w:rPr>
      </w:pPr>
      <w:r w:rsidRPr="00F13614">
        <w:rPr>
          <w:b/>
          <w:color w:val="auto"/>
          <w:szCs w:val="22"/>
        </w:rPr>
        <w:t>CONCURRENCE</w:t>
      </w:r>
    </w:p>
    <w:p w14:paraId="73C72359" w14:textId="77777777" w:rsidR="00F13614" w:rsidRPr="00F13614" w:rsidRDefault="00F13614" w:rsidP="00F13614">
      <w:pPr>
        <w:suppressAutoHyphens/>
        <w:rPr>
          <w:szCs w:val="22"/>
        </w:rPr>
      </w:pPr>
      <w:r w:rsidRPr="00F13614">
        <w:rPr>
          <w:b/>
          <w:color w:val="C00000"/>
          <w:szCs w:val="22"/>
        </w:rPr>
        <w:tab/>
      </w:r>
      <w:r w:rsidRPr="00F13614">
        <w:rPr>
          <w:szCs w:val="22"/>
        </w:rPr>
        <w:t>H. 4674</w:t>
      </w:r>
      <w:r w:rsidRPr="00F13614">
        <w:rPr>
          <w:szCs w:val="22"/>
        </w:rPr>
        <w:fldChar w:fldCharType="begin"/>
      </w:r>
      <w:r w:rsidRPr="00F13614">
        <w:rPr>
          <w:szCs w:val="22"/>
        </w:rPr>
        <w:instrText xml:space="preserve"> XE "H. 4674" \b </w:instrText>
      </w:r>
      <w:r w:rsidRPr="00F13614">
        <w:rPr>
          <w:szCs w:val="22"/>
        </w:rPr>
        <w:fldChar w:fldCharType="end"/>
      </w:r>
      <w:r w:rsidRPr="00F13614">
        <w:rPr>
          <w:szCs w:val="22"/>
        </w:rPr>
        <w:t xml:space="preserve"> -- Rep. Erickson:  </w:t>
      </w:r>
      <w:r w:rsidRPr="00F13614">
        <w:rPr>
          <w:caps/>
          <w:szCs w:val="22"/>
        </w:rPr>
        <w:t>A BILL TO AMEND THE SOUTH CAROLINA CODE OF LAWS BY AMENDING SECTION 56-3-1240, RELATING TO THE DISPLAY OF LICENSE PLATES, SO AS TO PROVIDE THE CIRCUMSTANCES IN WHICH THE PROVISIONS OF THIS SECTION APPLY, TO PROVIDE HOW LICENSE PLATES MUST BE FASTENED TO VEHICLES, TO MAKE TECHNICAL CHANGES, AND TO PROVIDE FOR THE DISPLAY OF TEMPORARY LICENSE PLATES ON LARGE COMMERCIAL MOTOR VEHICLES.</w:t>
      </w:r>
    </w:p>
    <w:p w14:paraId="39A41195" w14:textId="77777777" w:rsidR="00F13614" w:rsidRPr="00F13614" w:rsidRDefault="00F13614" w:rsidP="00F13614">
      <w:pPr>
        <w:jc w:val="center"/>
        <w:rPr>
          <w:b/>
          <w:color w:val="C00000"/>
          <w:szCs w:val="22"/>
        </w:rPr>
      </w:pPr>
    </w:p>
    <w:p w14:paraId="66434B88" w14:textId="77777777" w:rsidR="00F13614" w:rsidRPr="00F13614" w:rsidRDefault="00F13614" w:rsidP="00F13614">
      <w:pPr>
        <w:tabs>
          <w:tab w:val="right" w:pos="8640"/>
        </w:tabs>
        <w:rPr>
          <w:color w:val="auto"/>
          <w:szCs w:val="22"/>
        </w:rPr>
      </w:pPr>
      <w:r w:rsidRPr="00F13614">
        <w:rPr>
          <w:color w:val="auto"/>
          <w:szCs w:val="22"/>
        </w:rPr>
        <w:tab/>
        <w:t>The House returned the Bill with amendments, the question being concurrence in the House amendments.</w:t>
      </w:r>
    </w:p>
    <w:p w14:paraId="3EB58868" w14:textId="77777777" w:rsidR="00F13614" w:rsidRPr="00F13614" w:rsidRDefault="00F13614" w:rsidP="00F13614">
      <w:pPr>
        <w:tabs>
          <w:tab w:val="right" w:pos="8640"/>
        </w:tabs>
        <w:rPr>
          <w:color w:val="auto"/>
          <w:szCs w:val="22"/>
        </w:rPr>
      </w:pPr>
      <w:r w:rsidRPr="00F13614">
        <w:rPr>
          <w:color w:val="auto"/>
          <w:szCs w:val="22"/>
        </w:rPr>
        <w:tab/>
        <w:t>Senator GROOMS explained the amendments.</w:t>
      </w:r>
    </w:p>
    <w:p w14:paraId="553EDC1D" w14:textId="77777777" w:rsidR="00F13614" w:rsidRPr="00F13614" w:rsidRDefault="00F13614" w:rsidP="00F13614">
      <w:pPr>
        <w:tabs>
          <w:tab w:val="right" w:pos="8640"/>
        </w:tabs>
        <w:rPr>
          <w:szCs w:val="22"/>
        </w:rPr>
      </w:pPr>
    </w:p>
    <w:p w14:paraId="678F38AC" w14:textId="77777777" w:rsidR="00F13614" w:rsidRPr="00F13614" w:rsidRDefault="00F13614" w:rsidP="00F13614">
      <w:pPr>
        <w:tabs>
          <w:tab w:val="right" w:pos="8640"/>
        </w:tabs>
        <w:rPr>
          <w:color w:val="auto"/>
          <w:szCs w:val="22"/>
        </w:rPr>
      </w:pPr>
      <w:r w:rsidRPr="00F13614">
        <w:rPr>
          <w:color w:val="auto"/>
          <w:szCs w:val="22"/>
        </w:rPr>
        <w:tab/>
        <w:t>On motion of Senator GROOMS, with unanimous consent, the Senate concurred in the House amendments and a message was sent to the House accordingly.  Ordered that the title be changed to that of an Act and the Act enrolled for Ratification.</w:t>
      </w:r>
    </w:p>
    <w:p w14:paraId="209F500B" w14:textId="77777777" w:rsidR="00F13614" w:rsidRPr="00F13614" w:rsidRDefault="00F13614" w:rsidP="00F13614">
      <w:pPr>
        <w:tabs>
          <w:tab w:val="center" w:pos="4320"/>
          <w:tab w:val="right" w:pos="8640"/>
        </w:tabs>
        <w:jc w:val="center"/>
        <w:rPr>
          <w:b/>
          <w:bCs/>
          <w:color w:val="auto"/>
          <w:szCs w:val="22"/>
        </w:rPr>
      </w:pPr>
    </w:p>
    <w:p w14:paraId="1ACE75D6" w14:textId="77777777" w:rsidR="00F13614" w:rsidRPr="00F13614" w:rsidRDefault="00F13614" w:rsidP="00F13614">
      <w:pPr>
        <w:tabs>
          <w:tab w:val="center" w:pos="4320"/>
          <w:tab w:val="right" w:pos="8640"/>
        </w:tabs>
        <w:jc w:val="center"/>
        <w:rPr>
          <w:bCs/>
          <w:color w:val="auto"/>
          <w:szCs w:val="22"/>
        </w:rPr>
      </w:pPr>
      <w:r w:rsidRPr="00F13614">
        <w:rPr>
          <w:b/>
          <w:bCs/>
          <w:color w:val="auto"/>
          <w:szCs w:val="22"/>
        </w:rPr>
        <w:t>Message from the House</w:t>
      </w:r>
    </w:p>
    <w:p w14:paraId="7D8B6349" w14:textId="77777777" w:rsidR="00F13614" w:rsidRPr="00F13614" w:rsidRDefault="00F13614" w:rsidP="00F13614">
      <w:pPr>
        <w:tabs>
          <w:tab w:val="center" w:pos="4320"/>
          <w:tab w:val="right" w:pos="8640"/>
        </w:tabs>
        <w:rPr>
          <w:bCs/>
          <w:color w:val="auto"/>
          <w:szCs w:val="22"/>
        </w:rPr>
      </w:pPr>
      <w:r w:rsidRPr="00F13614">
        <w:rPr>
          <w:bCs/>
          <w:color w:val="auto"/>
          <w:szCs w:val="22"/>
        </w:rPr>
        <w:t>Columbia, S.C., May 9, 2024</w:t>
      </w:r>
    </w:p>
    <w:p w14:paraId="676CF1D6" w14:textId="77777777" w:rsidR="00F13614" w:rsidRPr="00F13614" w:rsidRDefault="00F13614" w:rsidP="00F13614">
      <w:pPr>
        <w:tabs>
          <w:tab w:val="center" w:pos="4320"/>
          <w:tab w:val="right" w:pos="8640"/>
        </w:tabs>
        <w:rPr>
          <w:bCs/>
          <w:color w:val="auto"/>
          <w:szCs w:val="22"/>
        </w:rPr>
      </w:pPr>
    </w:p>
    <w:p w14:paraId="59868492" w14:textId="77777777" w:rsidR="00F13614" w:rsidRPr="00F13614" w:rsidRDefault="00F13614" w:rsidP="00F13614">
      <w:pPr>
        <w:tabs>
          <w:tab w:val="center" w:pos="4320"/>
          <w:tab w:val="right" w:pos="8640"/>
        </w:tabs>
        <w:rPr>
          <w:bCs/>
          <w:color w:val="auto"/>
          <w:szCs w:val="22"/>
        </w:rPr>
      </w:pPr>
      <w:r w:rsidRPr="00F13614">
        <w:rPr>
          <w:bCs/>
          <w:color w:val="auto"/>
          <w:szCs w:val="22"/>
        </w:rPr>
        <w:t>Mr. President and Senators:</w:t>
      </w:r>
    </w:p>
    <w:p w14:paraId="1898A91D" w14:textId="77777777" w:rsidR="00F13614" w:rsidRPr="00F13614" w:rsidRDefault="00F13614" w:rsidP="00F13614">
      <w:pPr>
        <w:tabs>
          <w:tab w:val="center" w:pos="4320"/>
          <w:tab w:val="right" w:pos="8640"/>
        </w:tabs>
        <w:rPr>
          <w:bCs/>
          <w:color w:val="auto"/>
          <w:szCs w:val="22"/>
        </w:rPr>
      </w:pPr>
      <w:r w:rsidRPr="00F13614">
        <w:rPr>
          <w:bCs/>
          <w:color w:val="auto"/>
          <w:szCs w:val="22"/>
        </w:rPr>
        <w:tab/>
        <w:t>The House respectfully informs your Honorable Body that it insists upon the amendments proposed by the House to:</w:t>
      </w:r>
    </w:p>
    <w:p w14:paraId="339C695F" w14:textId="77777777" w:rsidR="00F13614" w:rsidRPr="00F13614" w:rsidRDefault="00F13614" w:rsidP="00F13614">
      <w:pPr>
        <w:suppressAutoHyphens/>
        <w:rPr>
          <w:rFonts w:eastAsia="Calibri"/>
          <w:color w:val="auto"/>
          <w:szCs w:val="22"/>
        </w:rPr>
      </w:pPr>
      <w:r w:rsidRPr="00F13614">
        <w:rPr>
          <w:rFonts w:eastAsia="Calibri"/>
          <w:color w:val="auto"/>
          <w:szCs w:val="22"/>
        </w:rPr>
        <w:tab/>
        <w:t>H. 5100</w:t>
      </w:r>
      <w:r w:rsidRPr="00F13614">
        <w:rPr>
          <w:rFonts w:eastAsia="Calibri"/>
          <w:color w:val="auto"/>
          <w:szCs w:val="22"/>
        </w:rPr>
        <w:fldChar w:fldCharType="begin"/>
      </w:r>
      <w:r w:rsidRPr="00F13614">
        <w:rPr>
          <w:rFonts w:eastAsia="Calibri"/>
          <w:color w:val="auto"/>
          <w:szCs w:val="22"/>
        </w:rPr>
        <w:instrText xml:space="preserve"> XE "H. 5100" \b </w:instrText>
      </w:r>
      <w:r w:rsidRPr="00F13614">
        <w:rPr>
          <w:rFonts w:eastAsia="Calibri"/>
          <w:color w:val="auto"/>
          <w:szCs w:val="22"/>
        </w:rPr>
        <w:fldChar w:fldCharType="end"/>
      </w:r>
      <w:r w:rsidRPr="00F13614">
        <w:rPr>
          <w:rFonts w:eastAsia="Calibri"/>
          <w:color w:val="auto"/>
          <w:szCs w:val="22"/>
        </w:rPr>
        <w:t xml:space="preserve"> -- Ways and Means Committee:  A BILL TO </w:t>
      </w:r>
      <w:r w:rsidRPr="00F13614">
        <w:rPr>
          <w:rFonts w:eastAsia="Calibri"/>
          <w:bCs/>
          <w:color w:val="auto"/>
          <w:szCs w:val="22"/>
        </w:rPr>
        <w:t>MAKE APPROPRIATIONS AND TO PROVIDE REVENUES TO MEET THE ORDINARY EXPENSES OF STATE GOVERNMENT FOR THE FISCAL YEAR BEGINNING JULY 1, 2024, TO REGULATE THE EXPENDITURE OF SUCH FUNDS, AND TO FURTHER PROVIDE FOR THE OPERATION OF STATE GOVERNMENT DURING THIS FISCAL YEAR AND FOR OTHER PURPOSES.</w:t>
      </w:r>
    </w:p>
    <w:p w14:paraId="12831EF5" w14:textId="77777777" w:rsidR="00F13614" w:rsidRPr="00F13614" w:rsidRDefault="00F13614" w:rsidP="00F13614">
      <w:pPr>
        <w:tabs>
          <w:tab w:val="center" w:pos="4320"/>
          <w:tab w:val="right" w:pos="8640"/>
        </w:tabs>
        <w:rPr>
          <w:bCs/>
          <w:color w:val="auto"/>
          <w:szCs w:val="22"/>
        </w:rPr>
      </w:pPr>
      <w:r w:rsidRPr="00F13614">
        <w:rPr>
          <w:bCs/>
          <w:color w:val="auto"/>
          <w:szCs w:val="22"/>
        </w:rPr>
        <w:t>asks for a Committee of Conference, and has appointed Reps. Bannister, Lowe and Stavrinakis to the committee on the part of the House.</w:t>
      </w:r>
    </w:p>
    <w:p w14:paraId="4B474E62" w14:textId="77777777" w:rsidR="00F13614" w:rsidRPr="00F13614" w:rsidRDefault="00F13614" w:rsidP="00F13614">
      <w:pPr>
        <w:tabs>
          <w:tab w:val="center" w:pos="4320"/>
          <w:tab w:val="right" w:pos="8640"/>
        </w:tabs>
        <w:rPr>
          <w:bCs/>
          <w:color w:val="auto"/>
          <w:szCs w:val="22"/>
        </w:rPr>
      </w:pPr>
      <w:r w:rsidRPr="00F13614">
        <w:rPr>
          <w:bCs/>
          <w:color w:val="auto"/>
          <w:szCs w:val="22"/>
        </w:rPr>
        <w:t>Very respectfully,</w:t>
      </w:r>
    </w:p>
    <w:p w14:paraId="0996D3FB" w14:textId="77777777" w:rsidR="00F13614" w:rsidRPr="00F13614" w:rsidRDefault="00F13614" w:rsidP="00F13614">
      <w:pPr>
        <w:tabs>
          <w:tab w:val="center" w:pos="4320"/>
          <w:tab w:val="right" w:pos="8640"/>
        </w:tabs>
        <w:rPr>
          <w:bCs/>
          <w:color w:val="auto"/>
          <w:szCs w:val="22"/>
        </w:rPr>
      </w:pPr>
      <w:r w:rsidRPr="00F13614">
        <w:rPr>
          <w:bCs/>
          <w:color w:val="auto"/>
          <w:szCs w:val="22"/>
        </w:rPr>
        <w:t>Speaker of the House</w:t>
      </w:r>
    </w:p>
    <w:p w14:paraId="7A4EF782" w14:textId="77777777" w:rsidR="00F13614" w:rsidRPr="00F13614" w:rsidRDefault="00F13614" w:rsidP="00F13614">
      <w:pPr>
        <w:tabs>
          <w:tab w:val="center" w:pos="4320"/>
          <w:tab w:val="right" w:pos="8640"/>
        </w:tabs>
        <w:rPr>
          <w:bCs/>
          <w:color w:val="auto"/>
          <w:szCs w:val="22"/>
        </w:rPr>
      </w:pPr>
      <w:r w:rsidRPr="00F13614">
        <w:rPr>
          <w:bCs/>
          <w:color w:val="auto"/>
          <w:szCs w:val="22"/>
        </w:rPr>
        <w:tab/>
        <w:t>Received as information.</w:t>
      </w:r>
    </w:p>
    <w:p w14:paraId="427A2053" w14:textId="77777777" w:rsidR="00F13614" w:rsidRDefault="00F13614" w:rsidP="00F13614">
      <w:pPr>
        <w:tabs>
          <w:tab w:val="center" w:pos="4320"/>
          <w:tab w:val="right" w:pos="8640"/>
        </w:tabs>
        <w:rPr>
          <w:bCs/>
          <w:color w:val="auto"/>
          <w:szCs w:val="22"/>
        </w:rPr>
      </w:pPr>
    </w:p>
    <w:p w14:paraId="44C6E7F1" w14:textId="77777777" w:rsidR="00D6509D" w:rsidRDefault="00D6509D" w:rsidP="00F13614">
      <w:pPr>
        <w:tabs>
          <w:tab w:val="center" w:pos="4320"/>
          <w:tab w:val="right" w:pos="8640"/>
        </w:tabs>
        <w:rPr>
          <w:bCs/>
          <w:color w:val="auto"/>
          <w:szCs w:val="22"/>
        </w:rPr>
      </w:pPr>
    </w:p>
    <w:p w14:paraId="6FB3A59D" w14:textId="77777777" w:rsidR="00D6509D" w:rsidRPr="00F13614" w:rsidRDefault="00D6509D" w:rsidP="00F13614">
      <w:pPr>
        <w:tabs>
          <w:tab w:val="center" w:pos="4320"/>
          <w:tab w:val="right" w:pos="8640"/>
        </w:tabs>
        <w:rPr>
          <w:bCs/>
          <w:color w:val="auto"/>
          <w:szCs w:val="22"/>
        </w:rPr>
      </w:pPr>
    </w:p>
    <w:p w14:paraId="6236F1C8" w14:textId="77777777" w:rsidR="00F13614" w:rsidRPr="00F13614" w:rsidRDefault="00F13614" w:rsidP="00F13614">
      <w:pPr>
        <w:tabs>
          <w:tab w:val="right" w:pos="8640"/>
        </w:tabs>
        <w:jc w:val="center"/>
        <w:rPr>
          <w:b/>
          <w:color w:val="auto"/>
          <w:szCs w:val="22"/>
        </w:rPr>
      </w:pPr>
      <w:r w:rsidRPr="00F13614">
        <w:rPr>
          <w:b/>
          <w:color w:val="auto"/>
          <w:szCs w:val="22"/>
        </w:rPr>
        <w:t>CONFERENCE COMMITTEE APPOINTED</w:t>
      </w:r>
      <w:r w:rsidRPr="00F13614">
        <w:rPr>
          <w:color w:val="auto"/>
          <w:szCs w:val="22"/>
        </w:rPr>
        <w:tab/>
      </w:r>
    </w:p>
    <w:p w14:paraId="70E6797E" w14:textId="77777777" w:rsidR="00F13614" w:rsidRPr="00F13614" w:rsidRDefault="00F13614" w:rsidP="00F13614">
      <w:pPr>
        <w:tabs>
          <w:tab w:val="right" w:pos="8640"/>
        </w:tabs>
        <w:rPr>
          <w:color w:val="auto"/>
          <w:szCs w:val="22"/>
        </w:rPr>
      </w:pPr>
      <w:r w:rsidRPr="00F13614">
        <w:rPr>
          <w:color w:val="auto"/>
          <w:szCs w:val="22"/>
        </w:rPr>
        <w:tab/>
        <w:t>Whereupon, Senators PEELER, SETZLER and BENNETT were appointed to the Committee of Conference on the part of the Senate and a message was sent to the House accordingly.</w:t>
      </w:r>
    </w:p>
    <w:p w14:paraId="54CFCFEE" w14:textId="77777777" w:rsidR="00F13614" w:rsidRPr="00F13614" w:rsidRDefault="00F13614" w:rsidP="00F13614">
      <w:pPr>
        <w:tabs>
          <w:tab w:val="center" w:pos="4320"/>
          <w:tab w:val="right" w:pos="8640"/>
        </w:tabs>
        <w:rPr>
          <w:bCs/>
          <w:color w:val="auto"/>
          <w:szCs w:val="22"/>
        </w:rPr>
      </w:pPr>
    </w:p>
    <w:p w14:paraId="4368D2B9" w14:textId="77777777" w:rsidR="00F13614" w:rsidRPr="00F13614" w:rsidRDefault="00F13614" w:rsidP="00F13614">
      <w:pPr>
        <w:tabs>
          <w:tab w:val="center" w:pos="4320"/>
          <w:tab w:val="right" w:pos="8640"/>
        </w:tabs>
        <w:jc w:val="center"/>
        <w:rPr>
          <w:bCs/>
          <w:color w:val="auto"/>
          <w:szCs w:val="22"/>
        </w:rPr>
      </w:pPr>
      <w:r w:rsidRPr="00F13614">
        <w:rPr>
          <w:b/>
          <w:bCs/>
          <w:color w:val="auto"/>
          <w:szCs w:val="22"/>
        </w:rPr>
        <w:t>Message from the House</w:t>
      </w:r>
    </w:p>
    <w:p w14:paraId="2768E750" w14:textId="77777777" w:rsidR="00F13614" w:rsidRPr="00F13614" w:rsidRDefault="00F13614" w:rsidP="00F13614">
      <w:pPr>
        <w:tabs>
          <w:tab w:val="center" w:pos="4320"/>
          <w:tab w:val="right" w:pos="8640"/>
        </w:tabs>
        <w:rPr>
          <w:bCs/>
          <w:color w:val="auto"/>
          <w:szCs w:val="22"/>
        </w:rPr>
      </w:pPr>
      <w:r w:rsidRPr="00F13614">
        <w:rPr>
          <w:bCs/>
          <w:color w:val="auto"/>
          <w:szCs w:val="22"/>
        </w:rPr>
        <w:t>Columbia, S.C., May 9, 2024</w:t>
      </w:r>
    </w:p>
    <w:p w14:paraId="7E7EB54F" w14:textId="77777777" w:rsidR="00F13614" w:rsidRPr="00F13614" w:rsidRDefault="00F13614" w:rsidP="00F13614">
      <w:pPr>
        <w:tabs>
          <w:tab w:val="center" w:pos="4320"/>
          <w:tab w:val="right" w:pos="8640"/>
        </w:tabs>
        <w:rPr>
          <w:bCs/>
          <w:color w:val="auto"/>
          <w:szCs w:val="22"/>
        </w:rPr>
      </w:pPr>
    </w:p>
    <w:p w14:paraId="5DFEA251" w14:textId="77777777" w:rsidR="00F13614" w:rsidRPr="00F13614" w:rsidRDefault="00F13614" w:rsidP="00F13614">
      <w:pPr>
        <w:tabs>
          <w:tab w:val="center" w:pos="4320"/>
          <w:tab w:val="right" w:pos="8640"/>
        </w:tabs>
        <w:rPr>
          <w:bCs/>
          <w:color w:val="auto"/>
          <w:szCs w:val="22"/>
        </w:rPr>
      </w:pPr>
      <w:r w:rsidRPr="00F13614">
        <w:rPr>
          <w:bCs/>
          <w:color w:val="auto"/>
          <w:szCs w:val="22"/>
        </w:rPr>
        <w:t>Mr. President and Senators:</w:t>
      </w:r>
    </w:p>
    <w:p w14:paraId="0CA5D8C4" w14:textId="77777777" w:rsidR="00F13614" w:rsidRPr="00F13614" w:rsidRDefault="00F13614" w:rsidP="00F13614">
      <w:pPr>
        <w:tabs>
          <w:tab w:val="center" w:pos="4320"/>
          <w:tab w:val="right" w:pos="8640"/>
        </w:tabs>
        <w:rPr>
          <w:bCs/>
          <w:color w:val="auto"/>
          <w:szCs w:val="22"/>
        </w:rPr>
      </w:pPr>
      <w:r w:rsidRPr="00F13614">
        <w:rPr>
          <w:bCs/>
          <w:color w:val="auto"/>
          <w:szCs w:val="22"/>
        </w:rPr>
        <w:tab/>
        <w:t>The House respectfully informs your Honorable Body that it insists upon the amendments proposed by the House to:</w:t>
      </w:r>
    </w:p>
    <w:p w14:paraId="51799ACA" w14:textId="77777777" w:rsidR="00F13614" w:rsidRPr="00F13614" w:rsidRDefault="00F13614" w:rsidP="00F13614">
      <w:pPr>
        <w:suppressAutoHyphens/>
        <w:rPr>
          <w:szCs w:val="22"/>
        </w:rPr>
      </w:pPr>
      <w:r w:rsidRPr="00F13614">
        <w:rPr>
          <w:rFonts w:eastAsia="Calibri"/>
          <w:color w:val="auto"/>
          <w:szCs w:val="22"/>
        </w:rPr>
        <w:tab/>
      </w:r>
      <w:r w:rsidRPr="00F13614">
        <w:rPr>
          <w:szCs w:val="22"/>
        </w:rPr>
        <w:t>H. 5101</w:t>
      </w:r>
      <w:r w:rsidRPr="00F13614">
        <w:rPr>
          <w:color w:val="auto"/>
          <w:szCs w:val="22"/>
        </w:rPr>
        <w:fldChar w:fldCharType="begin"/>
      </w:r>
      <w:r w:rsidRPr="00F13614">
        <w:rPr>
          <w:color w:val="auto"/>
          <w:szCs w:val="22"/>
        </w:rPr>
        <w:instrText xml:space="preserve"> XE "H. 5101" \b </w:instrText>
      </w:r>
      <w:r w:rsidRPr="00F13614">
        <w:rPr>
          <w:color w:val="auto"/>
          <w:szCs w:val="22"/>
        </w:rPr>
        <w:fldChar w:fldCharType="end"/>
      </w:r>
      <w:r w:rsidRPr="00F13614">
        <w:rPr>
          <w:color w:val="auto"/>
          <w:szCs w:val="22"/>
        </w:rPr>
        <w:t xml:space="preserve"> -- Ways and Means Committee:  </w:t>
      </w:r>
      <w:r w:rsidRPr="00F13614">
        <w:rPr>
          <w:caps/>
          <w:color w:val="auto"/>
          <w:szCs w:val="22"/>
        </w:rPr>
        <w:t>A JOINT RESOLUTION TO APPROPRIATE MONIES FROM THE CAPITAL RESERVE FUND FOR FISCAL YEAR 2023-2024, AND TO ALLOW UNEXPENDED FUNDS APPROPRIATED TO BE CARRIED FORWARD TO SUCCEEDING FISCAL YEARS AND EXPENDED FOR THE SAME PURPOSES.</w:t>
      </w:r>
    </w:p>
    <w:p w14:paraId="41340B14" w14:textId="77777777" w:rsidR="00F13614" w:rsidRPr="00F13614" w:rsidRDefault="00F13614" w:rsidP="00F13614">
      <w:pPr>
        <w:tabs>
          <w:tab w:val="center" w:pos="4320"/>
          <w:tab w:val="right" w:pos="8640"/>
        </w:tabs>
        <w:rPr>
          <w:bCs/>
          <w:color w:val="auto"/>
          <w:szCs w:val="22"/>
        </w:rPr>
      </w:pPr>
      <w:r w:rsidRPr="00F13614">
        <w:rPr>
          <w:bCs/>
          <w:color w:val="auto"/>
          <w:szCs w:val="22"/>
        </w:rPr>
        <w:t>asks for a Committee of Conference, and has appointed Reps. Bannister, Lowe and Stavrinakis to the committee on the part of the House.</w:t>
      </w:r>
    </w:p>
    <w:p w14:paraId="0499D3FD" w14:textId="77777777" w:rsidR="00F13614" w:rsidRPr="00F13614" w:rsidRDefault="00F13614" w:rsidP="00F13614">
      <w:pPr>
        <w:tabs>
          <w:tab w:val="center" w:pos="4320"/>
          <w:tab w:val="right" w:pos="8640"/>
        </w:tabs>
        <w:rPr>
          <w:bCs/>
          <w:color w:val="auto"/>
          <w:szCs w:val="22"/>
        </w:rPr>
      </w:pPr>
      <w:r w:rsidRPr="00F13614">
        <w:rPr>
          <w:bCs/>
          <w:color w:val="auto"/>
          <w:szCs w:val="22"/>
        </w:rPr>
        <w:t>Very respectfully,</w:t>
      </w:r>
    </w:p>
    <w:p w14:paraId="1C663C99" w14:textId="77777777" w:rsidR="00F13614" w:rsidRPr="00F13614" w:rsidRDefault="00F13614" w:rsidP="00F13614">
      <w:pPr>
        <w:tabs>
          <w:tab w:val="center" w:pos="4320"/>
          <w:tab w:val="right" w:pos="8640"/>
        </w:tabs>
        <w:rPr>
          <w:bCs/>
          <w:color w:val="auto"/>
          <w:szCs w:val="22"/>
        </w:rPr>
      </w:pPr>
      <w:r w:rsidRPr="00F13614">
        <w:rPr>
          <w:bCs/>
          <w:color w:val="auto"/>
          <w:szCs w:val="22"/>
        </w:rPr>
        <w:t>Speaker of the House</w:t>
      </w:r>
    </w:p>
    <w:p w14:paraId="192F6917" w14:textId="77777777" w:rsidR="00F13614" w:rsidRDefault="00F13614" w:rsidP="00F13614">
      <w:pPr>
        <w:tabs>
          <w:tab w:val="center" w:pos="4320"/>
          <w:tab w:val="right" w:pos="8640"/>
        </w:tabs>
        <w:rPr>
          <w:bCs/>
          <w:color w:val="auto"/>
          <w:szCs w:val="22"/>
        </w:rPr>
      </w:pPr>
      <w:r w:rsidRPr="00F13614">
        <w:rPr>
          <w:bCs/>
          <w:color w:val="auto"/>
          <w:szCs w:val="22"/>
        </w:rPr>
        <w:tab/>
        <w:t>Received as information.</w:t>
      </w:r>
    </w:p>
    <w:p w14:paraId="270A64B3" w14:textId="77777777" w:rsidR="00F13614" w:rsidRPr="00F13614" w:rsidRDefault="00F13614" w:rsidP="00F13614">
      <w:pPr>
        <w:tabs>
          <w:tab w:val="center" w:pos="4320"/>
          <w:tab w:val="right" w:pos="8640"/>
        </w:tabs>
        <w:rPr>
          <w:bCs/>
          <w:color w:val="auto"/>
          <w:szCs w:val="22"/>
        </w:rPr>
      </w:pPr>
    </w:p>
    <w:p w14:paraId="4ADF50FA" w14:textId="77777777" w:rsidR="00F13614" w:rsidRPr="00F13614" w:rsidRDefault="00F13614" w:rsidP="00F13614">
      <w:pPr>
        <w:tabs>
          <w:tab w:val="right" w:pos="8640"/>
        </w:tabs>
        <w:jc w:val="center"/>
        <w:rPr>
          <w:b/>
          <w:color w:val="auto"/>
          <w:szCs w:val="22"/>
        </w:rPr>
      </w:pPr>
      <w:r w:rsidRPr="00F13614">
        <w:rPr>
          <w:b/>
          <w:color w:val="auto"/>
          <w:szCs w:val="22"/>
        </w:rPr>
        <w:t>CONFERENCE COMMITTEE APPOINTED</w:t>
      </w:r>
    </w:p>
    <w:p w14:paraId="74325471" w14:textId="77777777" w:rsidR="00F13614" w:rsidRPr="00F13614" w:rsidRDefault="00F13614" w:rsidP="00F13614">
      <w:pPr>
        <w:tabs>
          <w:tab w:val="right" w:pos="8640"/>
        </w:tabs>
        <w:rPr>
          <w:color w:val="auto"/>
          <w:szCs w:val="22"/>
        </w:rPr>
      </w:pPr>
      <w:r w:rsidRPr="00F13614">
        <w:rPr>
          <w:color w:val="auto"/>
          <w:szCs w:val="22"/>
        </w:rPr>
        <w:tab/>
        <w:t>Whereupon, Senators PEELER, SETZLER and BENNETT were appointed to the Committee of Conference on the part of the Senate and a message was sent to the House accordingly.</w:t>
      </w:r>
    </w:p>
    <w:p w14:paraId="49DE7A25" w14:textId="77777777" w:rsidR="00F13614" w:rsidRPr="00F13614" w:rsidRDefault="00F13614" w:rsidP="00F13614">
      <w:pPr>
        <w:rPr>
          <w:color w:val="auto"/>
          <w:szCs w:val="22"/>
        </w:rPr>
      </w:pPr>
    </w:p>
    <w:p w14:paraId="7700CA76" w14:textId="77777777" w:rsidR="00F13614" w:rsidRPr="00F13614" w:rsidRDefault="00F13614" w:rsidP="00F13614">
      <w:pPr>
        <w:suppressAutoHyphens/>
        <w:jc w:val="center"/>
        <w:outlineLvl w:val="0"/>
        <w:rPr>
          <w:b/>
          <w:bCs/>
          <w:color w:val="auto"/>
          <w:szCs w:val="22"/>
        </w:rPr>
      </w:pPr>
      <w:r w:rsidRPr="00F13614">
        <w:rPr>
          <w:b/>
          <w:bCs/>
          <w:color w:val="auto"/>
          <w:szCs w:val="22"/>
        </w:rPr>
        <w:t>HOUSE BILL RETURNED</w:t>
      </w:r>
    </w:p>
    <w:p w14:paraId="7463F5B8" w14:textId="77777777" w:rsidR="00F13614" w:rsidRPr="00F13614" w:rsidRDefault="00F13614" w:rsidP="00F13614">
      <w:pPr>
        <w:tabs>
          <w:tab w:val="center" w:pos="4320"/>
          <w:tab w:val="right" w:pos="8640"/>
        </w:tabs>
        <w:rPr>
          <w:bCs/>
          <w:color w:val="auto"/>
          <w:szCs w:val="22"/>
        </w:rPr>
      </w:pPr>
      <w:r w:rsidRPr="00F13614">
        <w:rPr>
          <w:bCs/>
          <w:color w:val="auto"/>
          <w:szCs w:val="22"/>
        </w:rPr>
        <w:tab/>
        <w:t>The following Bill was read the third time and ordered returned to the House with amendments.</w:t>
      </w:r>
    </w:p>
    <w:p w14:paraId="39D68091" w14:textId="77777777" w:rsidR="00F13614" w:rsidRPr="00F13614" w:rsidRDefault="00F13614" w:rsidP="00F13614">
      <w:pPr>
        <w:suppressAutoHyphens/>
        <w:rPr>
          <w:szCs w:val="22"/>
        </w:rPr>
      </w:pPr>
      <w:r w:rsidRPr="00F13614">
        <w:rPr>
          <w:bCs/>
          <w:color w:val="7030A0"/>
          <w:szCs w:val="22"/>
        </w:rPr>
        <w:tab/>
      </w:r>
      <w:r w:rsidRPr="00F13614">
        <w:rPr>
          <w:szCs w:val="22"/>
        </w:rPr>
        <w:t>H. 3424</w:t>
      </w:r>
      <w:r w:rsidRPr="00F13614">
        <w:rPr>
          <w:szCs w:val="22"/>
        </w:rPr>
        <w:fldChar w:fldCharType="begin"/>
      </w:r>
      <w:r w:rsidRPr="00F13614">
        <w:rPr>
          <w:szCs w:val="22"/>
        </w:rPr>
        <w:instrText xml:space="preserve"> XE "H. 3424" \b </w:instrText>
      </w:r>
      <w:r w:rsidRPr="00F13614">
        <w:rPr>
          <w:szCs w:val="22"/>
        </w:rPr>
        <w:fldChar w:fldCharType="end"/>
      </w:r>
      <w:r w:rsidRPr="00F13614">
        <w:rPr>
          <w:szCs w:val="22"/>
        </w:rPr>
        <w:t xml:space="preserve"> -- Reps. T. Moore, Carter, McCravy, Lawson, Beach, Pope, Nutt, Oremus, Vaughan, Long, Haddon, Burns, Chumley, Kilmartin, Cromer, O'Neal, Yow, Gilliam, W. Newton, Guest, Schuessler, Moss, Magnuson, Harris, Pace, Brittain, Bailey, Robbins, Sessions, Ligon, Felder, B.L. Cox, Guffey, Bradley, Murphy, Brewer, Connell, Hiott, Mitchell, Hager, Erickson, B.J. Cox, Blackwell, Wooten, Ballentine, Hyde, Wheeler, Calhoon, M.M. Smith, Davis, B. Newton, Elliott, Forrest, Willis, Hixon, Taylor, J.E. Johnson, Chapman and Ott:  </w:t>
      </w:r>
      <w:r w:rsidRPr="00F13614">
        <w:rPr>
          <w:caps/>
          <w:szCs w:val="22"/>
        </w:rPr>
        <w:t>A BILL TO AMEND THE SOUTH CAROLINA CODE OF LAWS BY ADDING SECTION 39-5-190 SO AS TO PROVIDE DEFINITIONS, TO PROVIDE THAT IT IS UNLAWFUL FOR AN OPERATOR TO MAKE A PORNOGRAPHIC WEBSITE AVAILABLE TO PERSONS UNDER THE AGE OF EIGHTEEN, TO PROVIDE THAT THE ATTORNEY GENERAL SHALL CREATE CERTAIN PROCEDURES, AND TO PROVIDE FOR A PRIVATE RIGHT OF ACTION.</w:t>
      </w:r>
    </w:p>
    <w:p w14:paraId="750F03BA" w14:textId="77777777" w:rsidR="00F13614" w:rsidRPr="00F13614" w:rsidRDefault="00F13614" w:rsidP="00F13614">
      <w:pPr>
        <w:tabs>
          <w:tab w:val="center" w:pos="4320"/>
          <w:tab w:val="right" w:pos="8640"/>
        </w:tabs>
        <w:rPr>
          <w:bCs/>
          <w:color w:val="7030A0"/>
          <w:szCs w:val="22"/>
        </w:rPr>
      </w:pPr>
    </w:p>
    <w:p w14:paraId="5C0EFA98" w14:textId="77777777" w:rsidR="00F13614" w:rsidRPr="00F13614" w:rsidRDefault="00F13614" w:rsidP="00F13614">
      <w:pPr>
        <w:tabs>
          <w:tab w:val="center" w:pos="4320"/>
          <w:tab w:val="right" w:pos="8640"/>
        </w:tabs>
        <w:jc w:val="center"/>
        <w:rPr>
          <w:bCs/>
          <w:color w:val="auto"/>
          <w:szCs w:val="22"/>
        </w:rPr>
      </w:pPr>
      <w:r w:rsidRPr="00F13614">
        <w:rPr>
          <w:b/>
          <w:bCs/>
          <w:color w:val="auto"/>
          <w:szCs w:val="22"/>
        </w:rPr>
        <w:t>Message from the House</w:t>
      </w:r>
    </w:p>
    <w:p w14:paraId="45B07528" w14:textId="77777777" w:rsidR="00F13614" w:rsidRPr="00F13614" w:rsidRDefault="00F13614" w:rsidP="00F13614">
      <w:pPr>
        <w:tabs>
          <w:tab w:val="center" w:pos="4320"/>
          <w:tab w:val="right" w:pos="8640"/>
        </w:tabs>
        <w:rPr>
          <w:bCs/>
          <w:color w:val="auto"/>
          <w:szCs w:val="22"/>
        </w:rPr>
      </w:pPr>
      <w:r w:rsidRPr="00F13614">
        <w:rPr>
          <w:bCs/>
          <w:color w:val="auto"/>
          <w:szCs w:val="22"/>
        </w:rPr>
        <w:t>Columbia, S.C., May 9, 2024</w:t>
      </w:r>
    </w:p>
    <w:p w14:paraId="1D8B5481" w14:textId="77777777" w:rsidR="00F13614" w:rsidRPr="00F13614" w:rsidRDefault="00F13614" w:rsidP="00F13614">
      <w:pPr>
        <w:tabs>
          <w:tab w:val="center" w:pos="4320"/>
          <w:tab w:val="right" w:pos="8640"/>
        </w:tabs>
        <w:rPr>
          <w:bCs/>
          <w:color w:val="auto"/>
          <w:szCs w:val="22"/>
        </w:rPr>
      </w:pPr>
    </w:p>
    <w:p w14:paraId="05358B98" w14:textId="77777777" w:rsidR="00F13614" w:rsidRPr="00F13614" w:rsidRDefault="00F13614" w:rsidP="00F13614">
      <w:pPr>
        <w:tabs>
          <w:tab w:val="center" w:pos="4320"/>
          <w:tab w:val="right" w:pos="8640"/>
        </w:tabs>
        <w:rPr>
          <w:bCs/>
          <w:color w:val="auto"/>
          <w:szCs w:val="22"/>
        </w:rPr>
      </w:pPr>
      <w:r w:rsidRPr="00F13614">
        <w:rPr>
          <w:bCs/>
          <w:color w:val="auto"/>
          <w:szCs w:val="22"/>
        </w:rPr>
        <w:t>Mr. President and Senators:</w:t>
      </w:r>
    </w:p>
    <w:p w14:paraId="7238F891" w14:textId="77777777" w:rsidR="00F13614" w:rsidRPr="00F13614" w:rsidRDefault="00F13614" w:rsidP="00F13614">
      <w:pPr>
        <w:tabs>
          <w:tab w:val="center" w:pos="4320"/>
          <w:tab w:val="right" w:pos="8640"/>
        </w:tabs>
        <w:rPr>
          <w:bCs/>
          <w:color w:val="auto"/>
          <w:szCs w:val="22"/>
        </w:rPr>
      </w:pPr>
      <w:r w:rsidRPr="00F13614">
        <w:rPr>
          <w:bCs/>
          <w:color w:val="auto"/>
          <w:szCs w:val="22"/>
        </w:rPr>
        <w:tab/>
        <w:t>The House respectfully informs your Honorable Body that it has returned the following Bill to the Senate with amendments:</w:t>
      </w:r>
    </w:p>
    <w:p w14:paraId="0EA4D547" w14:textId="77777777" w:rsidR="00F13614" w:rsidRPr="00F13614" w:rsidRDefault="00F13614" w:rsidP="00F13614">
      <w:pPr>
        <w:suppressAutoHyphens/>
        <w:rPr>
          <w:szCs w:val="22"/>
        </w:rPr>
      </w:pPr>
      <w:r w:rsidRPr="00F13614">
        <w:rPr>
          <w:szCs w:val="22"/>
        </w:rPr>
        <w:tab/>
        <w:t>H. 3424</w:t>
      </w:r>
      <w:r w:rsidRPr="00F13614">
        <w:rPr>
          <w:szCs w:val="22"/>
        </w:rPr>
        <w:fldChar w:fldCharType="begin"/>
      </w:r>
      <w:r w:rsidRPr="00F13614">
        <w:rPr>
          <w:szCs w:val="22"/>
        </w:rPr>
        <w:instrText xml:space="preserve"> XE "H. 3424" \b </w:instrText>
      </w:r>
      <w:r w:rsidRPr="00F13614">
        <w:rPr>
          <w:szCs w:val="22"/>
        </w:rPr>
        <w:fldChar w:fldCharType="end"/>
      </w:r>
      <w:r w:rsidRPr="00F13614">
        <w:rPr>
          <w:szCs w:val="22"/>
        </w:rPr>
        <w:t xml:space="preserve"> -- Reps. T. Moore, Carter, McCravy, Lawson, Beach, Pope, Nutt, Oremus, Vaughan, Long, Haddon, Burns, Chumley, Kilmartin, Cromer, O'Neal, Yow, Gilliam, W. Newton, Guest, Schuessler, Moss, Magnuson, Harris, Pace, Brittain, Bailey, Robbins, Sessions, Ligon, Felder, B.L. Cox, Guffey, Bradley, Murphy, Brewer, Connell, Hiott, Mitchell, Hager, Erickson, B.J. Cox, Blackwell, Wooten, Ballentine, Hyde, Wheeler, Calhoon, M.M. Smith, Davis, B. Newton, Elliott, Forrest, Willis, Hixon, Taylor, J.E. Johnson, Chapman and Ott:  </w:t>
      </w:r>
      <w:r w:rsidRPr="00F13614">
        <w:rPr>
          <w:caps/>
          <w:szCs w:val="22"/>
        </w:rPr>
        <w:t>A BILL TO AMEND THE SOUTH CAROLINA CODE OF LAWS BY ADDING SECTION 39-5-190 SO AS TO PROVIDE DEFINITIONS, TO PROVIDE THAT IT IS UNLAWFUL FOR AN OPERATOR TO MAKE A PORNOGRAPHIC WEBSITE AVAILABLE TO PERSONS UNDER THE AGE OF EIGHTEEN, TO PROVIDE THAT THE ATTORNEY GENERAL SHALL CREATE CERTAIN PROCEDURES, AND TO PROVIDE FOR A PRIVATE RIGHT OF ACTION.</w:t>
      </w:r>
    </w:p>
    <w:p w14:paraId="6496CF58" w14:textId="77777777" w:rsidR="00F13614" w:rsidRPr="00F13614" w:rsidRDefault="00F13614" w:rsidP="00F13614">
      <w:pPr>
        <w:tabs>
          <w:tab w:val="center" w:pos="4320"/>
          <w:tab w:val="right" w:pos="8640"/>
        </w:tabs>
        <w:rPr>
          <w:bCs/>
          <w:color w:val="auto"/>
          <w:szCs w:val="22"/>
        </w:rPr>
      </w:pPr>
      <w:r w:rsidRPr="00F13614">
        <w:rPr>
          <w:bCs/>
          <w:color w:val="auto"/>
          <w:szCs w:val="22"/>
        </w:rPr>
        <w:t>Very respectfully,</w:t>
      </w:r>
    </w:p>
    <w:p w14:paraId="089D58E9" w14:textId="77777777" w:rsidR="00F13614" w:rsidRPr="00F13614" w:rsidRDefault="00F13614" w:rsidP="00F13614">
      <w:pPr>
        <w:tabs>
          <w:tab w:val="center" w:pos="4320"/>
          <w:tab w:val="right" w:pos="8640"/>
        </w:tabs>
        <w:rPr>
          <w:bCs/>
          <w:color w:val="auto"/>
          <w:szCs w:val="22"/>
        </w:rPr>
      </w:pPr>
      <w:r w:rsidRPr="00F13614">
        <w:rPr>
          <w:bCs/>
          <w:color w:val="auto"/>
          <w:szCs w:val="22"/>
        </w:rPr>
        <w:t>Speaker of the House</w:t>
      </w:r>
    </w:p>
    <w:p w14:paraId="17689260" w14:textId="77777777" w:rsidR="00F13614" w:rsidRPr="00F13614" w:rsidRDefault="00F13614" w:rsidP="00F13614">
      <w:pPr>
        <w:tabs>
          <w:tab w:val="center" w:pos="4320"/>
          <w:tab w:val="right" w:pos="8640"/>
        </w:tabs>
        <w:rPr>
          <w:bCs/>
          <w:color w:val="auto"/>
          <w:szCs w:val="22"/>
        </w:rPr>
      </w:pPr>
      <w:r w:rsidRPr="00F13614">
        <w:rPr>
          <w:bCs/>
          <w:color w:val="auto"/>
          <w:szCs w:val="22"/>
        </w:rPr>
        <w:tab/>
        <w:t>Received as information.</w:t>
      </w:r>
    </w:p>
    <w:p w14:paraId="21C43B67" w14:textId="77777777" w:rsidR="00F13614" w:rsidRPr="00F13614" w:rsidRDefault="00F13614" w:rsidP="00F13614">
      <w:pPr>
        <w:tabs>
          <w:tab w:val="center" w:pos="4320"/>
          <w:tab w:val="right" w:pos="8640"/>
        </w:tabs>
        <w:rPr>
          <w:bCs/>
          <w:color w:val="auto"/>
          <w:szCs w:val="22"/>
        </w:rPr>
      </w:pPr>
      <w:r w:rsidRPr="00F13614">
        <w:rPr>
          <w:bCs/>
          <w:color w:val="auto"/>
          <w:szCs w:val="22"/>
        </w:rPr>
        <w:tab/>
        <w:t>Placed on Calendar for consideration tomorrow.</w:t>
      </w:r>
    </w:p>
    <w:p w14:paraId="00279FAF" w14:textId="77777777" w:rsidR="00F13614" w:rsidRPr="00F13614" w:rsidRDefault="00F13614" w:rsidP="00F13614">
      <w:pPr>
        <w:tabs>
          <w:tab w:val="center" w:pos="4320"/>
          <w:tab w:val="right" w:pos="8640"/>
        </w:tabs>
        <w:rPr>
          <w:bCs/>
          <w:color w:val="7030A0"/>
          <w:szCs w:val="22"/>
        </w:rPr>
      </w:pPr>
    </w:p>
    <w:p w14:paraId="0B25B812" w14:textId="77777777" w:rsidR="00F13614" w:rsidRPr="00F13614" w:rsidRDefault="00F13614" w:rsidP="00F13614">
      <w:pPr>
        <w:tabs>
          <w:tab w:val="right" w:pos="8640"/>
        </w:tabs>
        <w:jc w:val="center"/>
        <w:rPr>
          <w:b/>
          <w:color w:val="auto"/>
          <w:szCs w:val="22"/>
        </w:rPr>
      </w:pPr>
      <w:r w:rsidRPr="00F13614">
        <w:rPr>
          <w:b/>
          <w:color w:val="auto"/>
          <w:szCs w:val="22"/>
        </w:rPr>
        <w:t>Motion Adopted</w:t>
      </w:r>
    </w:p>
    <w:p w14:paraId="4113468F" w14:textId="77777777" w:rsidR="00F13614" w:rsidRPr="00F13614" w:rsidRDefault="00F13614" w:rsidP="00F13614">
      <w:pPr>
        <w:tabs>
          <w:tab w:val="right" w:pos="8640"/>
        </w:tabs>
        <w:rPr>
          <w:color w:val="auto"/>
          <w:szCs w:val="22"/>
        </w:rPr>
      </w:pPr>
      <w:r w:rsidRPr="00F13614">
        <w:rPr>
          <w:color w:val="auto"/>
          <w:szCs w:val="22"/>
        </w:rPr>
        <w:tab/>
        <w:t>On motion of Senator DAVIS, the Senate agreed to waive the provisions of Rule 32A requiring the Bill to be printed on the Calendar.</w:t>
      </w:r>
    </w:p>
    <w:p w14:paraId="1B86B0C3" w14:textId="77777777" w:rsidR="00F13614" w:rsidRPr="00F13614" w:rsidRDefault="00F13614" w:rsidP="00F13614">
      <w:pPr>
        <w:tabs>
          <w:tab w:val="right" w:pos="8640"/>
        </w:tabs>
        <w:rPr>
          <w:color w:val="auto"/>
          <w:szCs w:val="22"/>
        </w:rPr>
      </w:pPr>
    </w:p>
    <w:p w14:paraId="1937E4B6" w14:textId="77777777" w:rsidR="00F13614" w:rsidRPr="00F13614" w:rsidRDefault="00F13614" w:rsidP="00F13614">
      <w:pPr>
        <w:tabs>
          <w:tab w:val="right" w:pos="8640"/>
        </w:tabs>
        <w:rPr>
          <w:color w:val="auto"/>
          <w:szCs w:val="22"/>
        </w:rPr>
      </w:pPr>
      <w:r w:rsidRPr="00F13614">
        <w:rPr>
          <w:color w:val="auto"/>
          <w:szCs w:val="22"/>
        </w:rPr>
        <w:tab/>
        <w:t>The Bill was ordered placed in the category of Bills Returned from the House and would be taken up for consideration when that category was reached in the order of the day.</w:t>
      </w:r>
    </w:p>
    <w:p w14:paraId="1495A93B" w14:textId="77777777" w:rsidR="00F13614" w:rsidRPr="00F13614" w:rsidRDefault="00F13614" w:rsidP="00F13614">
      <w:pPr>
        <w:tabs>
          <w:tab w:val="right" w:pos="8640"/>
        </w:tabs>
        <w:jc w:val="center"/>
        <w:rPr>
          <w:color w:val="auto"/>
          <w:szCs w:val="22"/>
        </w:rPr>
      </w:pPr>
      <w:r w:rsidRPr="00F13614">
        <w:rPr>
          <w:b/>
          <w:color w:val="auto"/>
          <w:szCs w:val="22"/>
        </w:rPr>
        <w:t>CONCURRENCE</w:t>
      </w:r>
    </w:p>
    <w:p w14:paraId="4C89E7E4" w14:textId="77777777" w:rsidR="00F13614" w:rsidRPr="00F13614" w:rsidRDefault="00F13614" w:rsidP="00F13614">
      <w:pPr>
        <w:suppressAutoHyphens/>
        <w:rPr>
          <w:szCs w:val="22"/>
        </w:rPr>
      </w:pPr>
      <w:r w:rsidRPr="00F13614">
        <w:rPr>
          <w:b/>
          <w:color w:val="C00000"/>
          <w:szCs w:val="22"/>
        </w:rPr>
        <w:tab/>
      </w:r>
      <w:r w:rsidRPr="00F13614">
        <w:rPr>
          <w:szCs w:val="22"/>
        </w:rPr>
        <w:t>H. 3424</w:t>
      </w:r>
      <w:r w:rsidRPr="00F13614">
        <w:rPr>
          <w:szCs w:val="22"/>
        </w:rPr>
        <w:fldChar w:fldCharType="begin"/>
      </w:r>
      <w:r w:rsidRPr="00F13614">
        <w:rPr>
          <w:szCs w:val="22"/>
        </w:rPr>
        <w:instrText xml:space="preserve"> XE "H. 3424" \b </w:instrText>
      </w:r>
      <w:r w:rsidRPr="00F13614">
        <w:rPr>
          <w:szCs w:val="22"/>
        </w:rPr>
        <w:fldChar w:fldCharType="end"/>
      </w:r>
      <w:r w:rsidRPr="00F13614">
        <w:rPr>
          <w:szCs w:val="22"/>
        </w:rPr>
        <w:t xml:space="preserve"> -- Reps. T. Moore, Carter, McCravy, Lawson, Beach, Pope, Nutt, Oremus, Vaughan, Long, Haddon, Burns, Chumley, Kilmartin, Cromer, O'Neal, Yow, Gilliam, W. Newton, Guest, Schuessler, Moss, Magnuson, Harris, Pace, Brittain, Bailey, Robbins, Sessions, Ligon, Felder, B.L. Cox, Guffey, Bradley, Murphy, Brewer, Connell, Hiott, Mitchell, Hager, Erickson, B.J. Cox, Blackwell, Wooten, Ballentine, Hyde, Wheeler, Calhoon, M.M. Smith, Davis, B. Newton, Elliott, Forrest, Willis, Hixon, Taylor, J.E. Johnson, Chapman and Ott:  </w:t>
      </w:r>
      <w:r w:rsidRPr="00F13614">
        <w:rPr>
          <w:caps/>
          <w:szCs w:val="22"/>
        </w:rPr>
        <w:t>A BILL TO AMEND THE SOUTH CAROLINA CODE OF LAWS BY ADDING SECTION 39-5-190 SO AS TO PROVIDE DEFINITIONS, TO PROVIDE THAT IT IS UNLAWFUL FOR AN OPERATOR TO MAKE A PORNOGRAPHIC WEBSITE AVAILABLE TO PERSONS UNDER THE AGE OF EIGHTEEN, TO PROVIDE THAT THE ATTORNEY GENERAL SHALL CREATE CERTAIN PROCEDURES, AND TO PROVIDE FOR A PRIVATE RIGHT OF ACTION.</w:t>
      </w:r>
    </w:p>
    <w:p w14:paraId="6191FD27" w14:textId="77777777" w:rsidR="00F13614" w:rsidRPr="00F13614" w:rsidRDefault="00F13614" w:rsidP="00F13614">
      <w:pPr>
        <w:jc w:val="center"/>
        <w:rPr>
          <w:b/>
          <w:szCs w:val="22"/>
        </w:rPr>
      </w:pPr>
    </w:p>
    <w:p w14:paraId="38A9AD84" w14:textId="77777777" w:rsidR="00F13614" w:rsidRPr="00F13614" w:rsidRDefault="00F13614" w:rsidP="00F13614">
      <w:pPr>
        <w:tabs>
          <w:tab w:val="right" w:pos="8640"/>
        </w:tabs>
        <w:rPr>
          <w:color w:val="auto"/>
          <w:szCs w:val="22"/>
        </w:rPr>
      </w:pPr>
      <w:r w:rsidRPr="00F13614">
        <w:rPr>
          <w:color w:val="auto"/>
          <w:szCs w:val="22"/>
        </w:rPr>
        <w:tab/>
        <w:t>The House returned the Bill with amendments, the question being concurrence in the House amendments.</w:t>
      </w:r>
    </w:p>
    <w:p w14:paraId="60726D74" w14:textId="77777777" w:rsidR="00F13614" w:rsidRPr="00F13614" w:rsidRDefault="00F13614" w:rsidP="00F13614">
      <w:pPr>
        <w:tabs>
          <w:tab w:val="right" w:pos="8640"/>
        </w:tabs>
        <w:rPr>
          <w:szCs w:val="22"/>
        </w:rPr>
      </w:pPr>
    </w:p>
    <w:p w14:paraId="20DDE671" w14:textId="77777777" w:rsidR="00F13614" w:rsidRDefault="00F13614" w:rsidP="00F13614">
      <w:pPr>
        <w:tabs>
          <w:tab w:val="right" w:pos="8640"/>
        </w:tabs>
        <w:rPr>
          <w:color w:val="auto"/>
          <w:szCs w:val="22"/>
        </w:rPr>
      </w:pPr>
      <w:r w:rsidRPr="00F13614">
        <w:rPr>
          <w:color w:val="auto"/>
          <w:szCs w:val="22"/>
        </w:rPr>
        <w:tab/>
        <w:t>Senator HUTTO explained the amendments.</w:t>
      </w:r>
    </w:p>
    <w:p w14:paraId="1BF92203" w14:textId="77777777" w:rsidR="00D6509D" w:rsidRPr="00F13614" w:rsidRDefault="00D6509D" w:rsidP="00F13614">
      <w:pPr>
        <w:tabs>
          <w:tab w:val="right" w:pos="8640"/>
        </w:tabs>
        <w:rPr>
          <w:color w:val="auto"/>
          <w:szCs w:val="22"/>
        </w:rPr>
      </w:pPr>
    </w:p>
    <w:p w14:paraId="7BDE34B8" w14:textId="77777777" w:rsidR="00F13614" w:rsidRPr="00F13614" w:rsidRDefault="00F13614" w:rsidP="00F13614">
      <w:pPr>
        <w:tabs>
          <w:tab w:val="right" w:pos="8640"/>
        </w:tabs>
        <w:rPr>
          <w:color w:val="auto"/>
          <w:szCs w:val="22"/>
        </w:rPr>
      </w:pPr>
      <w:r w:rsidRPr="00F13614">
        <w:rPr>
          <w:color w:val="auto"/>
          <w:szCs w:val="22"/>
        </w:rPr>
        <w:tab/>
        <w:t>On motion of Senator HUTTO, the Senate concurred in the House amendments and a message was sent to the House accordingly.  Ordered that the title be changed to that of an Act and the Act enrolled for Ratification.</w:t>
      </w:r>
    </w:p>
    <w:p w14:paraId="1699757A" w14:textId="77777777" w:rsidR="00F13614" w:rsidRPr="00F13614" w:rsidRDefault="00F13614" w:rsidP="00F13614">
      <w:pPr>
        <w:tabs>
          <w:tab w:val="center" w:pos="4320"/>
          <w:tab w:val="right" w:pos="8640"/>
        </w:tabs>
        <w:rPr>
          <w:bCs/>
          <w:color w:val="7030A0"/>
          <w:szCs w:val="22"/>
        </w:rPr>
      </w:pPr>
    </w:p>
    <w:p w14:paraId="183C7BE6" w14:textId="77777777" w:rsidR="00F13614" w:rsidRPr="00F13614" w:rsidRDefault="00F13614" w:rsidP="00F13614">
      <w:pPr>
        <w:jc w:val="center"/>
        <w:rPr>
          <w:b/>
          <w:bCs/>
          <w:szCs w:val="22"/>
        </w:rPr>
      </w:pPr>
      <w:r w:rsidRPr="00F13614">
        <w:rPr>
          <w:b/>
          <w:bCs/>
          <w:szCs w:val="22"/>
        </w:rPr>
        <w:t>CARRIED OVER</w:t>
      </w:r>
    </w:p>
    <w:p w14:paraId="6369F155" w14:textId="77777777" w:rsidR="00F13614" w:rsidRPr="00F13614" w:rsidRDefault="00F13614" w:rsidP="00F13614">
      <w:pPr>
        <w:suppressAutoHyphens/>
        <w:rPr>
          <w:szCs w:val="22"/>
        </w:rPr>
      </w:pPr>
      <w:r w:rsidRPr="00F13614">
        <w:rPr>
          <w:b/>
          <w:bCs/>
          <w:szCs w:val="22"/>
        </w:rPr>
        <w:tab/>
      </w:r>
      <w:r w:rsidRPr="00F13614">
        <w:rPr>
          <w:szCs w:val="22"/>
        </w:rPr>
        <w:t>H. 5245</w:t>
      </w:r>
      <w:r w:rsidRPr="00F13614">
        <w:rPr>
          <w:szCs w:val="22"/>
        </w:rPr>
        <w:fldChar w:fldCharType="begin"/>
      </w:r>
      <w:r w:rsidRPr="00F13614">
        <w:rPr>
          <w:szCs w:val="22"/>
        </w:rPr>
        <w:instrText xml:space="preserve"> XE "H. 5245" \b </w:instrText>
      </w:r>
      <w:r w:rsidRPr="00F13614">
        <w:rPr>
          <w:szCs w:val="22"/>
        </w:rPr>
        <w:fldChar w:fldCharType="end"/>
      </w:r>
      <w:r w:rsidRPr="00F13614">
        <w:rPr>
          <w:szCs w:val="22"/>
        </w:rPr>
        <w:t xml:space="preserve"> -- Reps. G.M. Smith, Erickson, Bradley and Weeks:  </w:t>
      </w:r>
      <w:r w:rsidRPr="00F13614">
        <w:rPr>
          <w:caps/>
          <w:szCs w:val="22"/>
        </w:rPr>
        <w:t>A BILL TO AMEND THE SOUTH CAROLINA CODE OF LAWS BY AMENDING SECTION 59-40-50, RELATING TO CHARTER SCHOOL ADMISSIONS, SO AS TO PROVIDE CHARTER SCHOOLS MAY GIVE ENROLLMENT PREFERENCE TO CHILDREN OF ACTIVE DUTY MILITARY SERVICEMEMBERS IN THIS STATE IF THEIR ENROLLMENT DOES NOT CONSTITUTE MORE THAN TWENTY PERCENT OF THE OVERALL ENROLLMENT, AND TO REVISE EXISTING ENROLLMENT PREFERENCE PROVISIONS.</w:t>
      </w:r>
    </w:p>
    <w:p w14:paraId="725C2E5B" w14:textId="77777777" w:rsidR="00F13614" w:rsidRPr="00F13614" w:rsidRDefault="00F13614" w:rsidP="00F13614">
      <w:pPr>
        <w:rPr>
          <w:szCs w:val="22"/>
        </w:rPr>
      </w:pPr>
      <w:r w:rsidRPr="00F13614">
        <w:rPr>
          <w:szCs w:val="22"/>
        </w:rPr>
        <w:tab/>
        <w:t>On motion of Senator MATTHEWS, the Bill was carried over.</w:t>
      </w:r>
    </w:p>
    <w:p w14:paraId="556B4926" w14:textId="77777777" w:rsidR="00F13614" w:rsidRDefault="00F13614" w:rsidP="00F13614">
      <w:pPr>
        <w:rPr>
          <w:b/>
          <w:bCs/>
          <w:szCs w:val="22"/>
        </w:rPr>
      </w:pPr>
    </w:p>
    <w:p w14:paraId="0FE22CD2" w14:textId="77777777" w:rsidR="00F13614" w:rsidRPr="00F13614" w:rsidRDefault="00F13614" w:rsidP="00F13614">
      <w:pPr>
        <w:jc w:val="center"/>
        <w:rPr>
          <w:b/>
          <w:bCs/>
          <w:szCs w:val="22"/>
        </w:rPr>
      </w:pPr>
      <w:r w:rsidRPr="00F13614">
        <w:rPr>
          <w:b/>
          <w:bCs/>
          <w:szCs w:val="22"/>
        </w:rPr>
        <w:t>OBJECTION</w:t>
      </w:r>
    </w:p>
    <w:p w14:paraId="72DE2AFC" w14:textId="77777777" w:rsidR="00F13614" w:rsidRPr="00F13614" w:rsidRDefault="00F13614" w:rsidP="00F13614">
      <w:pPr>
        <w:suppressAutoHyphens/>
        <w:rPr>
          <w:szCs w:val="22"/>
        </w:rPr>
      </w:pPr>
      <w:r w:rsidRPr="00F13614">
        <w:rPr>
          <w:b/>
          <w:bCs/>
          <w:szCs w:val="22"/>
        </w:rPr>
        <w:tab/>
      </w:r>
      <w:r w:rsidRPr="00F13614">
        <w:rPr>
          <w:szCs w:val="22"/>
        </w:rPr>
        <w:t>H. 4189</w:t>
      </w:r>
      <w:r w:rsidRPr="00F13614">
        <w:rPr>
          <w:szCs w:val="22"/>
        </w:rPr>
        <w:fldChar w:fldCharType="begin"/>
      </w:r>
      <w:r w:rsidRPr="00F13614">
        <w:rPr>
          <w:szCs w:val="22"/>
        </w:rPr>
        <w:instrText xml:space="preserve"> XE "H. 4189" \b </w:instrText>
      </w:r>
      <w:r w:rsidRPr="00F13614">
        <w:rPr>
          <w:szCs w:val="22"/>
        </w:rPr>
        <w:fldChar w:fldCharType="end"/>
      </w:r>
      <w:r w:rsidRPr="00F13614">
        <w:rPr>
          <w:szCs w:val="22"/>
        </w:rPr>
        <w:t xml:space="preserve"> -- Rep. Sandifer:  </w:t>
      </w:r>
      <w:r w:rsidRPr="00F13614">
        <w:rPr>
          <w:caps/>
          <w:szCs w:val="22"/>
        </w:rPr>
        <w:t>A BILL TO AMEND THE SOUTH CAROLINA CODE OF LAWS BY AMENDING SECTION 38</w:t>
      </w:r>
      <w:r w:rsidRPr="00F13614">
        <w:rPr>
          <w:caps/>
          <w:szCs w:val="22"/>
        </w:rPr>
        <w:noBreakHyphen/>
        <w:t>90</w:t>
      </w:r>
      <w:r w:rsidRPr="00F13614">
        <w:rPr>
          <w:caps/>
          <w:szCs w:val="22"/>
        </w:rPr>
        <w:noBreakHyphen/>
        <w:t>10, RELATING TO DEFINITIONS, SO AS TO INCLUDE REFERENCES TO FOREIGN CAPTIVE INSURANCE COMPANIES; BY AMENDING SECTION 38</w:t>
      </w:r>
      <w:r w:rsidRPr="00F13614">
        <w:rPr>
          <w:caps/>
          <w:szCs w:val="22"/>
        </w:rPr>
        <w:noBreakHyphen/>
        <w:t>90</w:t>
      </w:r>
      <w:r w:rsidRPr="00F13614">
        <w:rPr>
          <w:caps/>
          <w:szCs w:val="22"/>
        </w:rPr>
        <w:noBreakHyphen/>
        <w:t>20, RELATING TO LICENSING AND FEES, SO AS TO AMEND MEETING REQUIREMENTS, REMOVE A CERTIFICATION FEE AND OUTLINE HOW TO MAKE PROPER PAYMENTS TO THE DEPARTMENT; BY AMENDING SECTION 38</w:t>
      </w:r>
      <w:r w:rsidRPr="00F13614">
        <w:rPr>
          <w:caps/>
          <w:szCs w:val="22"/>
        </w:rPr>
        <w:noBreakHyphen/>
        <w:t>90</w:t>
      </w:r>
      <w:r w:rsidRPr="00F13614">
        <w:rPr>
          <w:caps/>
          <w:szCs w:val="22"/>
        </w:rPr>
        <w:noBreakHyphen/>
        <w:t>40, RELATING TO CAPITALIZATION REQUIREMENTS, SO AS TO GIVE DISCRETION TO THE DIRECTOR; BY AMENDING SECTION 38</w:t>
      </w:r>
      <w:r w:rsidRPr="00F13614">
        <w:rPr>
          <w:caps/>
          <w:szCs w:val="22"/>
        </w:rPr>
        <w:noBreakHyphen/>
        <w:t>90</w:t>
      </w:r>
      <w:r w:rsidRPr="00F13614">
        <w:rPr>
          <w:caps/>
          <w:szCs w:val="22"/>
        </w:rPr>
        <w:noBreakHyphen/>
        <w:t>60, RELATING TO INCORPORATION OPTIONS AND REQUIREMENTS, SO AS TO INCLUDE FOREIGN CAPTIVE INSURANCE COMPANIES; BY AMENDING SECTION 38</w:t>
      </w:r>
      <w:r w:rsidRPr="00F13614">
        <w:rPr>
          <w:caps/>
          <w:szCs w:val="22"/>
        </w:rPr>
        <w:noBreakHyphen/>
        <w:t>90</w:t>
      </w:r>
      <w:r w:rsidRPr="00F13614">
        <w:rPr>
          <w:caps/>
          <w:szCs w:val="22"/>
        </w:rPr>
        <w:noBreakHyphen/>
        <w:t>70, RELATING TO REPORTS, SO AS TO CHANGE A DEADLINE AND INCLUDE REFERENCES TO FOREIGN CAPTIVE INSURANCE COMPANIES; BY AMENDING SECTION 38</w:t>
      </w:r>
      <w:r w:rsidRPr="00F13614">
        <w:rPr>
          <w:caps/>
          <w:szCs w:val="22"/>
        </w:rPr>
        <w:noBreakHyphen/>
        <w:t>90</w:t>
      </w:r>
      <w:r w:rsidRPr="00F13614">
        <w:rPr>
          <w:caps/>
          <w:szCs w:val="22"/>
        </w:rPr>
        <w:noBreakHyphen/>
        <w:t>75, RELATING TO DISCOUNTING OF LOSS AND LOSS ADJUSTMENT EXPENSE RESERVES, SO AS TO ALLOW A SPONSORED CAPTIVE INSURANCE COMPANY TO FILE ONE ACTUARIAL OPINION; BY AMENDING SECTION 38</w:t>
      </w:r>
      <w:r w:rsidRPr="00F13614">
        <w:rPr>
          <w:caps/>
          <w:szCs w:val="22"/>
        </w:rPr>
        <w:noBreakHyphen/>
        <w:t>90</w:t>
      </w:r>
      <w:r w:rsidRPr="00F13614">
        <w:rPr>
          <w:caps/>
          <w:szCs w:val="22"/>
        </w:rPr>
        <w:noBreakHyphen/>
        <w:t>80, RELATING TO INSPECTIONS AND EXAMINATIONS, SO AS TO MAKE THE EXAMINATION OF SOME CAPTIVE INSURANCE COMPANIES OPTIONAL AND TO INCLUDE REFERENCES TO FOREIGN CAPTIVE INSURANCE COMPANIES; BY AMENDING SECTION 38</w:t>
      </w:r>
      <w:r w:rsidRPr="00F13614">
        <w:rPr>
          <w:caps/>
          <w:szCs w:val="22"/>
        </w:rPr>
        <w:noBreakHyphen/>
        <w:t>90</w:t>
      </w:r>
      <w:r w:rsidRPr="00F13614">
        <w:rPr>
          <w:caps/>
          <w:szCs w:val="22"/>
        </w:rPr>
        <w:noBreakHyphen/>
        <w:t>140, RELATING TO TAX PAYMENTS, SO AS TO AMEND REQUIRED TAX PAYMENTS FOR A SPONSORED CAPTIVE INSURANCE COMPANY; BY AMENDING SECTION 38</w:t>
      </w:r>
      <w:r w:rsidRPr="00F13614">
        <w:rPr>
          <w:caps/>
          <w:szCs w:val="22"/>
        </w:rPr>
        <w:noBreakHyphen/>
        <w:t>90</w:t>
      </w:r>
      <w:r w:rsidRPr="00F13614">
        <w:rPr>
          <w:caps/>
          <w:szCs w:val="22"/>
        </w:rPr>
        <w:noBreakHyphen/>
        <w:t>165, RELATING TO DECLARATION OF INACTIVITY, SO AS TO ALLOW FOR THE SUBMISSION OF A WRITTEN APPROVAL; BY AMENDING SECTION 38</w:t>
      </w:r>
      <w:r w:rsidRPr="00F13614">
        <w:rPr>
          <w:caps/>
          <w:szCs w:val="22"/>
        </w:rPr>
        <w:noBreakHyphen/>
        <w:t>90</w:t>
      </w:r>
      <w:r w:rsidRPr="00F13614">
        <w:rPr>
          <w:caps/>
          <w:szCs w:val="22"/>
        </w:rPr>
        <w:noBreakHyphen/>
        <w:t>175, RELATING TO THE CAPTIVE INSURANCE REGULATORY AND SUPERVISION FUND, SO AS TO CHANGE THE ALLOWED TRANSFER OF COLLECTED TAXES FROM TWENTY PERCENT TO FORTY PERCENT; AND BY AMENDING 38</w:t>
      </w:r>
      <w:r w:rsidRPr="00F13614">
        <w:rPr>
          <w:caps/>
          <w:szCs w:val="22"/>
        </w:rPr>
        <w:noBreakHyphen/>
        <w:t>90</w:t>
      </w:r>
      <w:r w:rsidRPr="00F13614">
        <w:rPr>
          <w:caps/>
          <w:szCs w:val="22"/>
        </w:rPr>
        <w:noBreakHyphen/>
        <w:t>215, RELATING TO PROTECTED CELLS, SO AS TO REMOVE LICENSING REQUIREMENTS.</w:t>
      </w:r>
    </w:p>
    <w:p w14:paraId="5023F650" w14:textId="77777777" w:rsidR="00F13614" w:rsidRPr="00F13614" w:rsidRDefault="00F13614" w:rsidP="00F13614">
      <w:pPr>
        <w:rPr>
          <w:szCs w:val="22"/>
        </w:rPr>
      </w:pPr>
      <w:r w:rsidRPr="00F13614">
        <w:rPr>
          <w:szCs w:val="22"/>
        </w:rPr>
        <w:tab/>
        <w:t>Senator TURNER objected to further consideration of the Bill.</w:t>
      </w:r>
    </w:p>
    <w:p w14:paraId="0EAD4324" w14:textId="77777777" w:rsidR="00F13614" w:rsidRDefault="00F13614" w:rsidP="00F13614">
      <w:pPr>
        <w:rPr>
          <w:szCs w:val="22"/>
        </w:rPr>
      </w:pPr>
    </w:p>
    <w:p w14:paraId="2545EC38" w14:textId="77777777" w:rsidR="00D6509D" w:rsidRDefault="00D6509D" w:rsidP="00F13614">
      <w:pPr>
        <w:rPr>
          <w:szCs w:val="22"/>
        </w:rPr>
      </w:pPr>
    </w:p>
    <w:p w14:paraId="0F7256A3" w14:textId="77777777" w:rsidR="00D6509D" w:rsidRDefault="00D6509D" w:rsidP="00F13614">
      <w:pPr>
        <w:rPr>
          <w:szCs w:val="22"/>
        </w:rPr>
      </w:pPr>
    </w:p>
    <w:p w14:paraId="31C3BA27" w14:textId="77777777" w:rsidR="00D6509D" w:rsidRPr="00F13614" w:rsidRDefault="00D6509D" w:rsidP="00F13614">
      <w:pPr>
        <w:rPr>
          <w:szCs w:val="22"/>
        </w:rPr>
      </w:pPr>
    </w:p>
    <w:p w14:paraId="27F57B05" w14:textId="77777777" w:rsidR="00F13614" w:rsidRPr="00F13614" w:rsidRDefault="00F13614" w:rsidP="00F13614">
      <w:pPr>
        <w:suppressAutoHyphens/>
        <w:jc w:val="center"/>
        <w:outlineLvl w:val="0"/>
        <w:rPr>
          <w:b/>
          <w:bCs/>
          <w:color w:val="auto"/>
          <w:szCs w:val="22"/>
        </w:rPr>
      </w:pPr>
      <w:r w:rsidRPr="00F13614">
        <w:rPr>
          <w:b/>
          <w:bCs/>
          <w:color w:val="auto"/>
          <w:szCs w:val="22"/>
        </w:rPr>
        <w:t>AMENDED, HOUSE BILL RETURNED</w:t>
      </w:r>
    </w:p>
    <w:p w14:paraId="0F7D3879" w14:textId="77777777" w:rsidR="00F13614" w:rsidRPr="00F13614" w:rsidRDefault="00F13614" w:rsidP="00F13614">
      <w:pPr>
        <w:suppressAutoHyphens/>
        <w:rPr>
          <w:szCs w:val="22"/>
        </w:rPr>
      </w:pPr>
      <w:r w:rsidRPr="00F13614">
        <w:rPr>
          <w:szCs w:val="22"/>
        </w:rPr>
        <w:tab/>
        <w:t>H. 4869</w:t>
      </w:r>
      <w:r w:rsidRPr="00F13614">
        <w:rPr>
          <w:szCs w:val="22"/>
        </w:rPr>
        <w:fldChar w:fldCharType="begin"/>
      </w:r>
      <w:r w:rsidRPr="00F13614">
        <w:rPr>
          <w:szCs w:val="22"/>
        </w:rPr>
        <w:instrText xml:space="preserve"> XE "H. 4869" \b </w:instrText>
      </w:r>
      <w:r w:rsidRPr="00F13614">
        <w:rPr>
          <w:szCs w:val="22"/>
        </w:rPr>
        <w:fldChar w:fldCharType="end"/>
      </w:r>
      <w:r w:rsidRPr="00F13614">
        <w:rPr>
          <w:szCs w:val="22"/>
        </w:rPr>
        <w:t xml:space="preserve"> -- Reps. Sandifer, Hardee, Ligon and Jefferson:  </w:t>
      </w:r>
      <w:r w:rsidRPr="00F13614">
        <w:rPr>
          <w:caps/>
          <w:szCs w:val="22"/>
        </w:rPr>
        <w:t>A BILL TO AMEND THE SOUTH CAROLINA CODE OF LAWS BY AMENDING SECTION 38</w:t>
      </w:r>
      <w:r w:rsidRPr="00F13614">
        <w:rPr>
          <w:caps/>
          <w:szCs w:val="22"/>
        </w:rPr>
        <w:noBreakHyphen/>
        <w:t>3</w:t>
      </w:r>
      <w:r w:rsidRPr="00F13614">
        <w:rPr>
          <w:caps/>
          <w:szCs w:val="22"/>
        </w:rPr>
        <w:noBreakHyphen/>
        <w:t>150, RELATING TO THE AUTHORITY OF THE DIRECTOR OF THE DEPARTMENT OF INSURANCE OR HIS DESIGNEES TO CONDUCT EXAMINATIONS, INVESTIGATIONS, AND HEARINGS, SO AS TO PROVIDE FOR THE CONFIDENTIALITY OF SUCH INVESTIGATIONS; BY AMENDING SECTION 38</w:t>
      </w:r>
      <w:r w:rsidRPr="00F13614">
        <w:rPr>
          <w:caps/>
          <w:szCs w:val="22"/>
        </w:rPr>
        <w:noBreakHyphen/>
        <w:t>9</w:t>
      </w:r>
      <w:r w:rsidRPr="00F13614">
        <w:rPr>
          <w:caps/>
          <w:szCs w:val="22"/>
        </w:rPr>
        <w:noBreakHyphen/>
        <w:t>200, RELATING TO CONDITIONS FOR ALLOWING REINSURANCE CREDITS, SO AS TO REVISE CERTAIN CONDITIONS; BY AMENDING SECTION 38</w:t>
      </w:r>
      <w:r w:rsidRPr="00F13614">
        <w:rPr>
          <w:caps/>
          <w:szCs w:val="22"/>
        </w:rPr>
        <w:noBreakHyphen/>
        <w:t>13</w:t>
      </w:r>
      <w:r w:rsidRPr="00F13614">
        <w:rPr>
          <w:caps/>
          <w:szCs w:val="22"/>
        </w:rPr>
        <w:noBreakHyphen/>
        <w:t>10, RELATING TO INSURER EXAMINATIONS, SO AS TO PROVIDE SUCH EXAMINATIONS ARE FINANCIAL EXAMINATIONS, TO APPLY THE PROVISIONS TO HEALTH MAINTENANCE ORGANIZATIONS AND OTHER LICENSEES OF THE DEPARTMENT, TO PROVIDE MARKET CONDUCT EXAMINATIONS, AND TO REMOVE OBSOLETE PROVISIONS, AMONG OTHER THINGS; BY AMENDING SECTION 38</w:t>
      </w:r>
      <w:r w:rsidRPr="00F13614">
        <w:rPr>
          <w:caps/>
          <w:szCs w:val="22"/>
        </w:rPr>
        <w:noBreakHyphen/>
        <w:t>13</w:t>
      </w:r>
      <w:r w:rsidRPr="00F13614">
        <w:rPr>
          <w:caps/>
          <w:szCs w:val="22"/>
        </w:rPr>
        <w:noBreakHyphen/>
        <w:t>70, RELATING TO INVESTIGATIONS OF ALLEGED VIOLATIONS, SO AS TO PROVIDE THE DIRECTOR OR HIS DESIGNEES MAY CONDUCT INVESTIGATIONS, TO PROVIDE FOR THE CONFIDENTIALITY OF INVESTIGATIONS, AND TO PROVIDE FINAL ORDERS DISCIPLINING LICENSEES ARE PUBLIC INFORMATION, AMONG OTHER THINGS; AND BY AMENDING SECTION 38</w:t>
      </w:r>
      <w:r w:rsidRPr="00F13614">
        <w:rPr>
          <w:caps/>
          <w:szCs w:val="22"/>
        </w:rPr>
        <w:noBreakHyphen/>
        <w:t>57</w:t>
      </w:r>
      <w:r w:rsidRPr="00F13614">
        <w:rPr>
          <w:caps/>
          <w:szCs w:val="22"/>
        </w:rPr>
        <w:noBreakHyphen/>
        <w:t>130, RELATING TO INSURANCE TRADE PRACTICES, SO AS TO PROVIDE REVISED EXEMPTIONS FROM PROVISIONS PROHIBITING MISREPRESENTATIONS, SPECIAL INDUCEMENTS, AND REBATES IN INSURANCE CONTRACTS.</w:t>
      </w:r>
    </w:p>
    <w:p w14:paraId="51EC42A3" w14:textId="77777777" w:rsidR="00F13614" w:rsidRPr="00F13614" w:rsidRDefault="00F13614" w:rsidP="00F13614">
      <w:pPr>
        <w:tabs>
          <w:tab w:val="right" w:pos="8640"/>
        </w:tabs>
        <w:rPr>
          <w:szCs w:val="22"/>
        </w:rPr>
      </w:pPr>
      <w:r w:rsidRPr="00F13614">
        <w:rPr>
          <w:szCs w:val="22"/>
        </w:rPr>
        <w:tab/>
        <w:t xml:space="preserve">The Senate proceeded to a consideration of the Bill. </w:t>
      </w:r>
    </w:p>
    <w:p w14:paraId="6FC54865" w14:textId="77777777" w:rsidR="00F13614" w:rsidRPr="00F13614" w:rsidRDefault="00F13614" w:rsidP="00F13614">
      <w:pPr>
        <w:suppressAutoHyphens/>
        <w:rPr>
          <w:szCs w:val="22"/>
        </w:rPr>
      </w:pPr>
    </w:p>
    <w:p w14:paraId="7E773B15" w14:textId="77777777" w:rsidR="00F13614" w:rsidRPr="00F13614" w:rsidRDefault="00F13614" w:rsidP="00F13614">
      <w:pPr>
        <w:rPr>
          <w:szCs w:val="22"/>
        </w:rPr>
      </w:pPr>
      <w:r w:rsidRPr="00F13614">
        <w:rPr>
          <w:szCs w:val="22"/>
        </w:rPr>
        <w:tab/>
        <w:t>Senator HUTTO proposed the following amendment (LC-4869.PH0013S)</w:t>
      </w:r>
      <w:r w:rsidRPr="00F13614">
        <w:rPr>
          <w:snapToGrid w:val="0"/>
          <w:szCs w:val="22"/>
        </w:rPr>
        <w:t>, which was adopted</w:t>
      </w:r>
      <w:r w:rsidRPr="00F13614">
        <w:rPr>
          <w:szCs w:val="22"/>
        </w:rPr>
        <w:t>:</w:t>
      </w:r>
    </w:p>
    <w:p w14:paraId="3F228027" w14:textId="77777777" w:rsidR="00F13614" w:rsidRPr="00F13614" w:rsidRDefault="00F13614" w:rsidP="00F13614">
      <w:pPr>
        <w:rPr>
          <w:color w:val="auto"/>
          <w:szCs w:val="22"/>
        </w:rPr>
      </w:pPr>
      <w:r w:rsidRPr="00F13614">
        <w:rPr>
          <w:color w:val="auto"/>
          <w:szCs w:val="22"/>
        </w:rPr>
        <w:tab/>
        <w:t>Amend the bill, as and if amended, by adding an appropriately numbered SECTION to read:</w:t>
      </w:r>
    </w:p>
    <w:sdt>
      <w:sdtPr>
        <w:rPr>
          <w:rFonts w:eastAsia="Calibri"/>
          <w:color w:val="auto"/>
          <w:szCs w:val="22"/>
        </w:rPr>
        <w:alias w:val="Cannot be edited"/>
        <w:tag w:val="Cannot be edited"/>
        <w:id w:val="-1808922102"/>
        <w:placeholder>
          <w:docPart w:val="A2350CED486A434F9258B9487599A8AB"/>
        </w:placeholder>
      </w:sdtPr>
      <w:sdtEndPr/>
      <w:sdtContent>
        <w:p w14:paraId="299B24D2" w14:textId="77777777" w:rsidR="00F13614" w:rsidRPr="00F13614" w:rsidRDefault="00F13614" w:rsidP="00F13614">
          <w:pPr>
            <w:rPr>
              <w:rFonts w:eastAsia="Calibri"/>
              <w:color w:val="auto"/>
              <w:szCs w:val="22"/>
            </w:rPr>
          </w:pPr>
          <w:r w:rsidRPr="00F13614">
            <w:rPr>
              <w:rFonts w:eastAsia="Calibri"/>
              <w:color w:val="auto"/>
              <w:szCs w:val="22"/>
            </w:rPr>
            <w:t>SECTION X.</w:t>
          </w:r>
          <w:r w:rsidRPr="00F13614">
            <w:rPr>
              <w:rFonts w:eastAsia="Calibri"/>
              <w:color w:val="auto"/>
              <w:szCs w:val="22"/>
            </w:rPr>
            <w:tab/>
            <w:t>Section 38-77-170 of the S.C. Code is amended to read:</w:t>
          </w:r>
        </w:p>
        <w:p w14:paraId="3FE05F29" w14:textId="77777777" w:rsidR="00F13614" w:rsidRPr="00F13614" w:rsidRDefault="00F13614" w:rsidP="00F13614">
          <w:pPr>
            <w:rPr>
              <w:rFonts w:eastAsia="Calibri"/>
              <w:color w:val="auto"/>
              <w:szCs w:val="22"/>
            </w:rPr>
          </w:pPr>
          <w:r w:rsidRPr="00F13614">
            <w:rPr>
              <w:rFonts w:eastAsia="Calibri"/>
              <w:color w:val="auto"/>
              <w:szCs w:val="22"/>
            </w:rPr>
            <w:tab/>
            <w:t>Section 38-77-170.</w:t>
          </w:r>
          <w:r w:rsidRPr="00F13614">
            <w:rPr>
              <w:rFonts w:eastAsia="Calibri"/>
              <w:color w:val="auto"/>
              <w:szCs w:val="22"/>
              <w:u w:val="single"/>
            </w:rPr>
            <w:t>(A)</w:t>
          </w:r>
          <w:r w:rsidRPr="00F13614">
            <w:rPr>
              <w:rFonts w:eastAsia="Calibri"/>
              <w:color w:val="auto"/>
              <w:szCs w:val="22"/>
            </w:rPr>
            <w:tab/>
            <w:t>If the owner or operator of any motor vehicle which causes bodily injury or property damage to the insured is unknown, there is no right of action or recovery under the uninsured motorist provision, unless:</w:t>
          </w:r>
        </w:p>
        <w:p w14:paraId="1DAF7DB1" w14:textId="77777777" w:rsidR="00F13614" w:rsidRPr="00F13614" w:rsidRDefault="00F13614" w:rsidP="00F13614">
          <w:pPr>
            <w:rPr>
              <w:rFonts w:eastAsia="Calibri"/>
              <w:color w:val="auto"/>
              <w:szCs w:val="22"/>
            </w:rPr>
          </w:pPr>
          <w:r w:rsidRPr="00F13614">
            <w:rPr>
              <w:rFonts w:eastAsia="Calibri"/>
              <w:color w:val="auto"/>
              <w:szCs w:val="22"/>
            </w:rPr>
            <w:t xml:space="preserve"> </w:t>
          </w:r>
          <w:r w:rsidRPr="00F13614">
            <w:rPr>
              <w:rFonts w:eastAsia="Calibri"/>
              <w:color w:val="auto"/>
              <w:szCs w:val="22"/>
            </w:rPr>
            <w:tab/>
          </w:r>
          <w:r w:rsidRPr="00F13614">
            <w:rPr>
              <w:rFonts w:eastAsia="Calibri"/>
              <w:color w:val="auto"/>
              <w:szCs w:val="22"/>
            </w:rPr>
            <w:tab/>
            <w:t xml:space="preserve">(1) the insured or someone in his behalf </w:t>
          </w:r>
          <w:r w:rsidRPr="00F13614">
            <w:rPr>
              <w:rFonts w:eastAsia="Calibri"/>
              <w:strike/>
              <w:color w:val="auto"/>
              <w:szCs w:val="22"/>
            </w:rPr>
            <w:t>has reported</w:t>
          </w:r>
          <w:r w:rsidRPr="00F13614">
            <w:rPr>
              <w:rFonts w:eastAsia="Calibri"/>
              <w:color w:val="auto"/>
              <w:szCs w:val="22"/>
              <w:u w:val="single"/>
            </w:rPr>
            <w:t>reports</w:t>
          </w:r>
          <w:r w:rsidRPr="00F13614">
            <w:rPr>
              <w:rFonts w:eastAsia="Calibri"/>
              <w:color w:val="auto"/>
              <w:szCs w:val="22"/>
            </w:rPr>
            <w:t xml:space="preserve"> the accident to some appropriate police authority within a reasonable time, under all the circumstances, after its occurrence;</w:t>
          </w:r>
          <w:r w:rsidRPr="00F13614">
            <w:rPr>
              <w:rFonts w:eastAsia="Calibri"/>
              <w:color w:val="auto"/>
              <w:szCs w:val="22"/>
              <w:u w:val="single"/>
            </w:rPr>
            <w:t xml:space="preserve"> and</w:t>
          </w:r>
        </w:p>
        <w:p w14:paraId="7075A1F3" w14:textId="77777777" w:rsidR="00F13614" w:rsidRPr="00F13614" w:rsidRDefault="00F13614" w:rsidP="00F13614">
          <w:pPr>
            <w:rPr>
              <w:rFonts w:eastAsia="Calibri"/>
              <w:color w:val="auto"/>
              <w:szCs w:val="22"/>
            </w:rPr>
          </w:pPr>
          <w:r w:rsidRPr="00F13614">
            <w:rPr>
              <w:rFonts w:eastAsia="Calibri"/>
              <w:color w:val="auto"/>
              <w:szCs w:val="22"/>
              <w:u w:val="single"/>
            </w:rPr>
            <w:tab/>
          </w:r>
          <w:r w:rsidRPr="00F13614">
            <w:rPr>
              <w:rFonts w:eastAsia="Calibri"/>
              <w:color w:val="auto"/>
              <w:szCs w:val="22"/>
              <w:u w:val="single"/>
            </w:rPr>
            <w:tab/>
            <w:t>(2) one of the following conditions is met:</w:t>
          </w:r>
        </w:p>
        <w:p w14:paraId="6BD2DF63" w14:textId="77777777" w:rsidR="00F13614" w:rsidRPr="00F13614" w:rsidRDefault="00F13614" w:rsidP="00F13614">
          <w:pPr>
            <w:rPr>
              <w:rFonts w:eastAsia="Calibri"/>
              <w:color w:val="auto"/>
              <w:szCs w:val="22"/>
            </w:rPr>
          </w:pPr>
          <w:r w:rsidRPr="00F13614">
            <w:rPr>
              <w:rFonts w:eastAsia="Calibri"/>
              <w:color w:val="auto"/>
              <w:szCs w:val="22"/>
              <w:u w:val="single"/>
            </w:rPr>
            <w:tab/>
          </w:r>
          <w:r w:rsidRPr="00F13614">
            <w:rPr>
              <w:rFonts w:eastAsia="Calibri"/>
              <w:color w:val="auto"/>
              <w:szCs w:val="22"/>
              <w:u w:val="single"/>
            </w:rPr>
            <w:tab/>
          </w:r>
          <w:r w:rsidRPr="00F13614">
            <w:rPr>
              <w:rFonts w:eastAsia="Calibri"/>
              <w:color w:val="auto"/>
              <w:szCs w:val="22"/>
              <w:u w:val="single"/>
            </w:rPr>
            <w:tab/>
            <w:t>(a)</w:t>
          </w:r>
          <w:r w:rsidRPr="00F13614">
            <w:rPr>
              <w:rFonts w:eastAsia="Calibri"/>
              <w:strike/>
              <w:color w:val="auto"/>
              <w:szCs w:val="22"/>
            </w:rPr>
            <w:tab/>
            <w:t>(2)</w:t>
          </w:r>
          <w:r w:rsidRPr="00F13614">
            <w:rPr>
              <w:rFonts w:eastAsia="Calibri"/>
              <w:color w:val="auto"/>
              <w:szCs w:val="22"/>
            </w:rPr>
            <w:t xml:space="preserve"> the injury or damage was caused by physical contact with the unknown vehicle</w:t>
          </w:r>
          <w:r w:rsidRPr="00F13614">
            <w:rPr>
              <w:rFonts w:eastAsia="Calibri"/>
              <w:strike/>
              <w:color w:val="auto"/>
              <w:szCs w:val="22"/>
            </w:rPr>
            <w:t>, or</w:t>
          </w:r>
          <w:r w:rsidRPr="00F13614">
            <w:rPr>
              <w:rFonts w:eastAsia="Calibri"/>
              <w:color w:val="auto"/>
              <w:szCs w:val="22"/>
              <w:u w:val="single"/>
            </w:rPr>
            <w:t>;</w:t>
          </w:r>
        </w:p>
        <w:p w14:paraId="13D0B967" w14:textId="77777777" w:rsidR="00F13614" w:rsidRPr="00F13614" w:rsidRDefault="00F13614" w:rsidP="00F13614">
          <w:pPr>
            <w:rPr>
              <w:rFonts w:eastAsia="Calibri"/>
              <w:color w:val="auto"/>
              <w:szCs w:val="22"/>
            </w:rPr>
          </w:pPr>
          <w:r w:rsidRPr="00F13614">
            <w:rPr>
              <w:rFonts w:eastAsia="Calibri"/>
              <w:color w:val="auto"/>
              <w:szCs w:val="22"/>
              <w:u w:val="single"/>
            </w:rPr>
            <w:tab/>
          </w:r>
          <w:r w:rsidRPr="00F13614">
            <w:rPr>
              <w:rFonts w:eastAsia="Calibri"/>
              <w:color w:val="auto"/>
              <w:szCs w:val="22"/>
              <w:u w:val="single"/>
            </w:rPr>
            <w:tab/>
          </w:r>
          <w:r w:rsidRPr="00F13614">
            <w:rPr>
              <w:rFonts w:eastAsia="Calibri"/>
              <w:color w:val="auto"/>
              <w:szCs w:val="22"/>
              <w:u w:val="single"/>
            </w:rPr>
            <w:tab/>
            <w:t>(b)</w:t>
          </w:r>
          <w:r w:rsidRPr="00F13614">
            <w:rPr>
              <w:rFonts w:eastAsia="Calibri"/>
              <w:color w:val="auto"/>
              <w:szCs w:val="22"/>
            </w:rPr>
            <w:t xml:space="preserve"> the accident </w:t>
          </w:r>
          <w:r w:rsidRPr="00F13614">
            <w:rPr>
              <w:rFonts w:eastAsia="Calibri"/>
              <w:strike/>
              <w:color w:val="auto"/>
              <w:szCs w:val="22"/>
            </w:rPr>
            <w:t>must have been</w:t>
          </w:r>
          <w:r w:rsidRPr="00F13614">
            <w:rPr>
              <w:rFonts w:eastAsia="Calibri"/>
              <w:color w:val="auto"/>
              <w:szCs w:val="22"/>
              <w:u w:val="single"/>
            </w:rPr>
            <w:t>was</w:t>
          </w:r>
          <w:r w:rsidRPr="00F13614">
            <w:rPr>
              <w:rFonts w:eastAsia="Calibri"/>
              <w:color w:val="auto"/>
              <w:szCs w:val="22"/>
            </w:rPr>
            <w:t xml:space="preserve"> witnessed by someone other than the owner or operator of the insured vehicle;  provided however, the witness must sign an affidavit attesting to the truth of the facts of the accident contained in the affidavit</w:t>
          </w:r>
          <w:r w:rsidRPr="00F13614">
            <w:rPr>
              <w:rFonts w:eastAsia="Calibri"/>
              <w:color w:val="auto"/>
              <w:szCs w:val="22"/>
              <w:u w:val="single"/>
            </w:rPr>
            <w:t xml:space="preserve"> or upon failing to obtain the affidavit, the insured may seek a court order for a presuit deposition of the witness under the procedures set forth in Rule 27, South Carolina Rules of Civil Procedure</w:t>
          </w:r>
          <w:r w:rsidRPr="00F13614">
            <w:rPr>
              <w:rFonts w:eastAsia="Calibri"/>
              <w:color w:val="auto"/>
              <w:szCs w:val="22"/>
            </w:rPr>
            <w:t>;</w:t>
          </w:r>
          <w:r w:rsidRPr="00F13614">
            <w:rPr>
              <w:rFonts w:eastAsia="Calibri"/>
              <w:color w:val="auto"/>
              <w:szCs w:val="22"/>
              <w:u w:val="single"/>
            </w:rPr>
            <w:t xml:space="preserve"> or</w:t>
          </w:r>
        </w:p>
        <w:p w14:paraId="49654F34" w14:textId="77777777" w:rsidR="00F13614" w:rsidRPr="00F13614" w:rsidRDefault="00F13614" w:rsidP="00F13614">
          <w:pPr>
            <w:rPr>
              <w:rFonts w:eastAsia="Calibri"/>
              <w:color w:val="auto"/>
              <w:szCs w:val="22"/>
            </w:rPr>
          </w:pPr>
          <w:r w:rsidRPr="00F13614">
            <w:rPr>
              <w:rFonts w:eastAsia="Calibri"/>
              <w:color w:val="auto"/>
              <w:szCs w:val="22"/>
              <w:u w:val="single"/>
            </w:rPr>
            <w:tab/>
          </w:r>
          <w:r w:rsidRPr="00F13614">
            <w:rPr>
              <w:rFonts w:eastAsia="Calibri"/>
              <w:color w:val="auto"/>
              <w:szCs w:val="22"/>
              <w:u w:val="single"/>
            </w:rPr>
            <w:tab/>
          </w:r>
          <w:r w:rsidRPr="00F13614">
            <w:rPr>
              <w:rFonts w:eastAsia="Calibri"/>
              <w:color w:val="auto"/>
              <w:szCs w:val="22"/>
              <w:u w:val="single"/>
            </w:rPr>
            <w:tab/>
            <w:t>(c) the insured can provide a recording of the accident, obtained electronically or otherwise, showing that the damage or injury as caused by the unknown vehicle; and</w:t>
          </w:r>
        </w:p>
        <w:p w14:paraId="4E9C4CDD"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rPr>
            <w:tab/>
            <w:t>(3) the insured was not negligent in failing to determine the identity of the other vehicle and the driver of the other vehicle at the time of the accident.</w:t>
          </w:r>
        </w:p>
        <w:p w14:paraId="5D3DA55B"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u w:val="single"/>
            </w:rPr>
            <w:t xml:space="preserve">(B) </w:t>
          </w:r>
          <w:r w:rsidRPr="00F13614">
            <w:rPr>
              <w:rFonts w:eastAsia="Calibri"/>
              <w:color w:val="auto"/>
              <w:szCs w:val="22"/>
            </w:rPr>
            <w:t>The following statement must be prominently displayed on the face of the affidavit provided in item (2)</w:t>
          </w:r>
          <w:r w:rsidRPr="00F13614">
            <w:rPr>
              <w:rFonts w:eastAsia="Calibri"/>
              <w:color w:val="auto"/>
              <w:szCs w:val="22"/>
              <w:u w:val="single"/>
            </w:rPr>
            <w:t>(b)</w:t>
          </w:r>
          <w:r w:rsidRPr="00F13614">
            <w:rPr>
              <w:rFonts w:eastAsia="Calibri"/>
              <w:strike/>
              <w:color w:val="auto"/>
              <w:szCs w:val="22"/>
            </w:rPr>
            <w:t xml:space="preserve"> above</w:t>
          </w:r>
          <w:r w:rsidRPr="00F13614">
            <w:rPr>
              <w:rFonts w:eastAsia="Calibri"/>
              <w:color w:val="auto"/>
              <w:szCs w:val="22"/>
            </w:rPr>
            <w:t>:  A FALSE STATEMENT CONCERNING THE FACTS CONTAINED IN THIS AFFIDAVIT MAY SUBJECT THE PERSON MAKING THE FALSE STATEMENT TO CRIMINAL PENALTIES AS PROVIDED BY LAW.</w:t>
          </w:r>
        </w:p>
      </w:sdtContent>
    </w:sdt>
    <w:p w14:paraId="20FD838E" w14:textId="77777777" w:rsidR="00F13614" w:rsidRPr="00F13614" w:rsidRDefault="00F13614" w:rsidP="00F13614">
      <w:pPr>
        <w:rPr>
          <w:color w:val="auto"/>
          <w:szCs w:val="22"/>
        </w:rPr>
      </w:pPr>
      <w:r w:rsidRPr="00F13614">
        <w:rPr>
          <w:color w:val="auto"/>
          <w:szCs w:val="22"/>
        </w:rPr>
        <w:tab/>
        <w:t>Renumber sections to conform.</w:t>
      </w:r>
    </w:p>
    <w:p w14:paraId="38AC9CDA" w14:textId="77777777" w:rsidR="00F13614" w:rsidRPr="00F13614" w:rsidRDefault="00F13614" w:rsidP="00F13614">
      <w:pPr>
        <w:rPr>
          <w:color w:val="auto"/>
          <w:szCs w:val="22"/>
        </w:rPr>
      </w:pPr>
      <w:r w:rsidRPr="00F13614">
        <w:rPr>
          <w:color w:val="auto"/>
          <w:szCs w:val="22"/>
        </w:rPr>
        <w:tab/>
        <w:t>Amend title to conform.</w:t>
      </w:r>
    </w:p>
    <w:p w14:paraId="510A2EDC" w14:textId="77777777" w:rsidR="00F13614" w:rsidRPr="00F13614" w:rsidRDefault="00F13614" w:rsidP="00F13614">
      <w:pPr>
        <w:suppressAutoHyphens/>
        <w:rPr>
          <w:szCs w:val="22"/>
        </w:rPr>
      </w:pPr>
      <w:r w:rsidRPr="00F13614">
        <w:rPr>
          <w:szCs w:val="22"/>
        </w:rPr>
        <w:tab/>
        <w:t>Senator HUTTO explained the amendment.</w:t>
      </w:r>
    </w:p>
    <w:p w14:paraId="0EB49BB2" w14:textId="77777777" w:rsidR="00F13614" w:rsidRPr="00F13614" w:rsidRDefault="00F13614" w:rsidP="00F13614">
      <w:pPr>
        <w:suppressAutoHyphens/>
        <w:rPr>
          <w:szCs w:val="22"/>
        </w:rPr>
      </w:pPr>
    </w:p>
    <w:p w14:paraId="41C5B31C" w14:textId="77777777" w:rsidR="00F13614" w:rsidRPr="00F13614" w:rsidRDefault="00F13614" w:rsidP="00F13614">
      <w:pPr>
        <w:suppressAutoHyphens/>
        <w:rPr>
          <w:szCs w:val="22"/>
        </w:rPr>
      </w:pPr>
      <w:r w:rsidRPr="00F13614">
        <w:rPr>
          <w:szCs w:val="22"/>
        </w:rPr>
        <w:tab/>
        <w:t>The amendment was adopted.</w:t>
      </w:r>
    </w:p>
    <w:p w14:paraId="587522E5" w14:textId="77777777" w:rsidR="00F13614" w:rsidRPr="00F13614" w:rsidRDefault="00F13614" w:rsidP="00F13614">
      <w:pPr>
        <w:suppressAutoHyphens/>
        <w:rPr>
          <w:szCs w:val="22"/>
        </w:rPr>
      </w:pPr>
    </w:p>
    <w:p w14:paraId="20C89059" w14:textId="77777777" w:rsidR="00F13614" w:rsidRPr="00F13614" w:rsidRDefault="00F13614" w:rsidP="00F13614">
      <w:pPr>
        <w:suppressAutoHyphens/>
        <w:jc w:val="center"/>
        <w:rPr>
          <w:b/>
          <w:bCs/>
          <w:szCs w:val="22"/>
        </w:rPr>
      </w:pPr>
      <w:r w:rsidRPr="00F13614">
        <w:rPr>
          <w:b/>
          <w:bCs/>
          <w:szCs w:val="22"/>
        </w:rPr>
        <w:t>Motion Adopted</w:t>
      </w:r>
    </w:p>
    <w:p w14:paraId="4956620D" w14:textId="77777777" w:rsidR="00F13614" w:rsidRPr="00F13614" w:rsidRDefault="00F13614" w:rsidP="00F13614">
      <w:pPr>
        <w:tabs>
          <w:tab w:val="right" w:pos="8640"/>
        </w:tabs>
        <w:rPr>
          <w:color w:val="auto"/>
          <w:szCs w:val="22"/>
        </w:rPr>
      </w:pPr>
      <w:r w:rsidRPr="00F13614">
        <w:rPr>
          <w:color w:val="943634" w:themeColor="accent2" w:themeShade="BF"/>
          <w:szCs w:val="22"/>
        </w:rPr>
        <w:tab/>
      </w:r>
      <w:r w:rsidRPr="00F13614">
        <w:rPr>
          <w:color w:val="auto"/>
          <w:szCs w:val="22"/>
        </w:rPr>
        <w:t>Having voted on the prevailing side, Senator CROMER moved to reconsider the vote whereby the amendment on May 8, 2024, was adopted.</w:t>
      </w:r>
    </w:p>
    <w:p w14:paraId="11FC5DA6" w14:textId="77777777" w:rsidR="00F13614" w:rsidRPr="00F13614" w:rsidRDefault="00F13614" w:rsidP="00F13614">
      <w:pPr>
        <w:tabs>
          <w:tab w:val="right" w:pos="8640"/>
        </w:tabs>
        <w:rPr>
          <w:color w:val="auto"/>
          <w:szCs w:val="22"/>
        </w:rPr>
      </w:pPr>
    </w:p>
    <w:p w14:paraId="19A16360" w14:textId="77777777" w:rsidR="00F13614" w:rsidRPr="00F13614" w:rsidRDefault="00F13614" w:rsidP="00F13614">
      <w:pPr>
        <w:tabs>
          <w:tab w:val="right" w:pos="8640"/>
        </w:tabs>
        <w:rPr>
          <w:color w:val="auto"/>
          <w:szCs w:val="22"/>
        </w:rPr>
      </w:pPr>
      <w:r w:rsidRPr="00F13614">
        <w:rPr>
          <w:color w:val="auto"/>
          <w:szCs w:val="22"/>
        </w:rPr>
        <w:tab/>
        <w:t>Senator CROMER moved to lay the amendment on the table.</w:t>
      </w:r>
    </w:p>
    <w:p w14:paraId="5F6E2AF2" w14:textId="77777777" w:rsidR="00F13614" w:rsidRPr="00F13614" w:rsidRDefault="00F13614" w:rsidP="00F13614">
      <w:pPr>
        <w:tabs>
          <w:tab w:val="right" w:pos="8640"/>
        </w:tabs>
        <w:rPr>
          <w:color w:val="auto"/>
          <w:szCs w:val="22"/>
        </w:rPr>
      </w:pPr>
    </w:p>
    <w:p w14:paraId="20727449" w14:textId="77777777" w:rsidR="00F13614" w:rsidRPr="00F13614" w:rsidRDefault="00F13614" w:rsidP="00F13614">
      <w:pPr>
        <w:tabs>
          <w:tab w:val="right" w:pos="8640"/>
        </w:tabs>
        <w:rPr>
          <w:color w:val="auto"/>
          <w:szCs w:val="22"/>
        </w:rPr>
      </w:pPr>
      <w:r w:rsidRPr="00F13614">
        <w:rPr>
          <w:color w:val="auto"/>
          <w:szCs w:val="22"/>
        </w:rPr>
        <w:tab/>
        <w:t>The amendment was laid on the table.</w:t>
      </w:r>
    </w:p>
    <w:p w14:paraId="61E3DD59" w14:textId="77777777" w:rsidR="00F13614" w:rsidRPr="00F13614" w:rsidRDefault="00F13614" w:rsidP="00F13614">
      <w:pPr>
        <w:tabs>
          <w:tab w:val="right" w:pos="8640"/>
        </w:tabs>
        <w:rPr>
          <w:color w:val="auto"/>
          <w:szCs w:val="22"/>
        </w:rPr>
      </w:pPr>
    </w:p>
    <w:p w14:paraId="7DAF8E72" w14:textId="77777777" w:rsidR="00F13614" w:rsidRPr="00F13614" w:rsidRDefault="00F13614" w:rsidP="00F13614">
      <w:pPr>
        <w:rPr>
          <w:szCs w:val="22"/>
        </w:rPr>
      </w:pPr>
      <w:r w:rsidRPr="00F13614">
        <w:rPr>
          <w:szCs w:val="22"/>
        </w:rPr>
        <w:tab/>
        <w:t>The question then being third reading of the Bill.</w:t>
      </w:r>
    </w:p>
    <w:p w14:paraId="2B01A585" w14:textId="77777777" w:rsidR="00F13614" w:rsidRPr="00F13614" w:rsidRDefault="00F13614" w:rsidP="00F13614">
      <w:pPr>
        <w:rPr>
          <w:szCs w:val="22"/>
        </w:rPr>
      </w:pPr>
      <w:r w:rsidRPr="00F13614">
        <w:rPr>
          <w:szCs w:val="22"/>
        </w:rPr>
        <w:tab/>
        <w:t>The "ayes" and "nays" were demanded and taken, resulting as follows:</w:t>
      </w:r>
    </w:p>
    <w:p w14:paraId="7937B2C9" w14:textId="77777777" w:rsidR="00F13614" w:rsidRPr="00F13614" w:rsidRDefault="00F13614" w:rsidP="00F13614">
      <w:pPr>
        <w:jc w:val="center"/>
        <w:rPr>
          <w:b/>
          <w:szCs w:val="22"/>
        </w:rPr>
      </w:pPr>
      <w:r w:rsidRPr="00F13614">
        <w:rPr>
          <w:b/>
          <w:szCs w:val="22"/>
        </w:rPr>
        <w:t>Ayes 43; Nays 0</w:t>
      </w:r>
    </w:p>
    <w:p w14:paraId="68D2B032" w14:textId="77777777" w:rsidR="00F13614" w:rsidRPr="00F13614" w:rsidRDefault="00F13614" w:rsidP="00F13614">
      <w:pPr>
        <w:rPr>
          <w:szCs w:val="22"/>
        </w:rPr>
      </w:pPr>
    </w:p>
    <w:p w14:paraId="75BE4CA5" w14:textId="77777777" w:rsidR="00F13614" w:rsidRPr="00F13614" w:rsidRDefault="00F13614" w:rsidP="00F13614">
      <w:pPr>
        <w:tabs>
          <w:tab w:val="clear" w:pos="216"/>
          <w:tab w:val="clear" w:pos="432"/>
          <w:tab w:val="clear" w:pos="648"/>
          <w:tab w:val="left" w:pos="720"/>
        </w:tabs>
        <w:jc w:val="center"/>
        <w:rPr>
          <w:b/>
          <w:szCs w:val="22"/>
        </w:rPr>
      </w:pPr>
      <w:r w:rsidRPr="00F13614">
        <w:rPr>
          <w:b/>
          <w:szCs w:val="22"/>
        </w:rPr>
        <w:t>AYES</w:t>
      </w:r>
    </w:p>
    <w:p w14:paraId="208F5805"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Adams</w:t>
      </w:r>
      <w:r w:rsidRPr="00F13614">
        <w:rPr>
          <w:szCs w:val="22"/>
        </w:rPr>
        <w:tab/>
        <w:t>Alexander</w:t>
      </w:r>
      <w:r w:rsidRPr="00F13614">
        <w:rPr>
          <w:szCs w:val="22"/>
        </w:rPr>
        <w:tab/>
        <w:t>Allen</w:t>
      </w:r>
    </w:p>
    <w:p w14:paraId="363077E2"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Campsen</w:t>
      </w:r>
      <w:r w:rsidRPr="00F13614">
        <w:rPr>
          <w:szCs w:val="22"/>
        </w:rPr>
        <w:tab/>
        <w:t>Cash</w:t>
      </w:r>
      <w:r w:rsidRPr="00F13614">
        <w:rPr>
          <w:szCs w:val="22"/>
        </w:rPr>
        <w:tab/>
        <w:t>Climer</w:t>
      </w:r>
    </w:p>
    <w:p w14:paraId="7C73D830"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Corbin</w:t>
      </w:r>
      <w:r w:rsidRPr="00F13614">
        <w:rPr>
          <w:szCs w:val="22"/>
        </w:rPr>
        <w:tab/>
        <w:t>Cromer</w:t>
      </w:r>
      <w:r w:rsidRPr="00F13614">
        <w:rPr>
          <w:szCs w:val="22"/>
        </w:rPr>
        <w:tab/>
        <w:t>Davis</w:t>
      </w:r>
    </w:p>
    <w:p w14:paraId="0339A765"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Devine</w:t>
      </w:r>
      <w:r w:rsidRPr="00F13614">
        <w:rPr>
          <w:szCs w:val="22"/>
        </w:rPr>
        <w:tab/>
        <w:t>Fanning</w:t>
      </w:r>
      <w:r w:rsidRPr="00F13614">
        <w:rPr>
          <w:szCs w:val="22"/>
        </w:rPr>
        <w:tab/>
        <w:t>Gambrell</w:t>
      </w:r>
    </w:p>
    <w:p w14:paraId="55D78E34"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Garrett</w:t>
      </w:r>
      <w:r w:rsidRPr="00F13614">
        <w:rPr>
          <w:szCs w:val="22"/>
        </w:rPr>
        <w:tab/>
        <w:t>Goldfinch</w:t>
      </w:r>
      <w:r w:rsidRPr="00F13614">
        <w:rPr>
          <w:szCs w:val="22"/>
        </w:rPr>
        <w:tab/>
        <w:t>Grooms</w:t>
      </w:r>
    </w:p>
    <w:p w14:paraId="497749CB"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Gustafson</w:t>
      </w:r>
      <w:r w:rsidRPr="00F13614">
        <w:rPr>
          <w:szCs w:val="22"/>
        </w:rPr>
        <w:tab/>
        <w:t>Harpootlian</w:t>
      </w:r>
      <w:r w:rsidRPr="00F13614">
        <w:rPr>
          <w:szCs w:val="22"/>
        </w:rPr>
        <w:tab/>
        <w:t>Hembree</w:t>
      </w:r>
    </w:p>
    <w:p w14:paraId="0056C69E"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F13614">
        <w:rPr>
          <w:szCs w:val="22"/>
        </w:rPr>
        <w:t>Hutto</w:t>
      </w:r>
      <w:r w:rsidRPr="00F13614">
        <w:rPr>
          <w:szCs w:val="22"/>
        </w:rPr>
        <w:tab/>
        <w:t>Jackson</w:t>
      </w:r>
      <w:r w:rsidRPr="00F13614">
        <w:rPr>
          <w:szCs w:val="22"/>
        </w:rPr>
        <w:tab/>
      </w:r>
      <w:r w:rsidRPr="00F13614">
        <w:rPr>
          <w:i/>
          <w:szCs w:val="22"/>
        </w:rPr>
        <w:t>Johnson, Kevin</w:t>
      </w:r>
    </w:p>
    <w:p w14:paraId="1C0E5505"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i/>
          <w:szCs w:val="22"/>
        </w:rPr>
        <w:t>Johnson, Michael</w:t>
      </w:r>
      <w:r w:rsidRPr="00F13614">
        <w:rPr>
          <w:i/>
          <w:szCs w:val="22"/>
        </w:rPr>
        <w:tab/>
      </w:r>
      <w:r w:rsidRPr="00F13614">
        <w:rPr>
          <w:szCs w:val="22"/>
        </w:rPr>
        <w:t>Kimbrell</w:t>
      </w:r>
      <w:r w:rsidRPr="00F13614">
        <w:rPr>
          <w:szCs w:val="22"/>
        </w:rPr>
        <w:tab/>
        <w:t>Loftis</w:t>
      </w:r>
    </w:p>
    <w:p w14:paraId="6CE06E71"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Malloy</w:t>
      </w:r>
      <w:r w:rsidRPr="00F13614">
        <w:rPr>
          <w:szCs w:val="22"/>
        </w:rPr>
        <w:tab/>
        <w:t>Martin</w:t>
      </w:r>
      <w:r w:rsidRPr="00F13614">
        <w:rPr>
          <w:szCs w:val="22"/>
        </w:rPr>
        <w:tab/>
        <w:t>Massey</w:t>
      </w:r>
    </w:p>
    <w:p w14:paraId="78F9D42B"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Matthews</w:t>
      </w:r>
      <w:r w:rsidRPr="00F13614">
        <w:rPr>
          <w:szCs w:val="22"/>
        </w:rPr>
        <w:tab/>
        <w:t>McElveen</w:t>
      </w:r>
      <w:r w:rsidRPr="00F13614">
        <w:rPr>
          <w:szCs w:val="22"/>
        </w:rPr>
        <w:tab/>
        <w:t>McLeod</w:t>
      </w:r>
    </w:p>
    <w:p w14:paraId="234D5DD9"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Peeler</w:t>
      </w:r>
      <w:r w:rsidRPr="00F13614">
        <w:rPr>
          <w:szCs w:val="22"/>
        </w:rPr>
        <w:tab/>
        <w:t>Reichenbach</w:t>
      </w:r>
      <w:r w:rsidRPr="00F13614">
        <w:rPr>
          <w:szCs w:val="22"/>
        </w:rPr>
        <w:tab/>
        <w:t>Rice</w:t>
      </w:r>
    </w:p>
    <w:p w14:paraId="6A161AC8"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Sabb</w:t>
      </w:r>
      <w:r w:rsidRPr="00F13614">
        <w:rPr>
          <w:szCs w:val="22"/>
        </w:rPr>
        <w:tab/>
        <w:t>Senn</w:t>
      </w:r>
      <w:r w:rsidRPr="00F13614">
        <w:rPr>
          <w:szCs w:val="22"/>
        </w:rPr>
        <w:tab/>
        <w:t>Setzler</w:t>
      </w:r>
    </w:p>
    <w:p w14:paraId="6D0E5966"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Shealy</w:t>
      </w:r>
      <w:r w:rsidRPr="00F13614">
        <w:rPr>
          <w:szCs w:val="22"/>
        </w:rPr>
        <w:tab/>
        <w:t>Stephens</w:t>
      </w:r>
      <w:r w:rsidRPr="00F13614">
        <w:rPr>
          <w:szCs w:val="22"/>
        </w:rPr>
        <w:tab/>
        <w:t>Talley</w:t>
      </w:r>
    </w:p>
    <w:p w14:paraId="5A8889BA"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Tedder</w:t>
      </w:r>
      <w:r w:rsidRPr="00F13614">
        <w:rPr>
          <w:szCs w:val="22"/>
        </w:rPr>
        <w:tab/>
        <w:t>Turner</w:t>
      </w:r>
      <w:r w:rsidRPr="00F13614">
        <w:rPr>
          <w:szCs w:val="22"/>
        </w:rPr>
        <w:tab/>
        <w:t>Verdin</w:t>
      </w:r>
    </w:p>
    <w:p w14:paraId="43187F29"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Young</w:t>
      </w:r>
    </w:p>
    <w:p w14:paraId="1DD31287"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57A7539"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F13614">
        <w:rPr>
          <w:b/>
          <w:szCs w:val="22"/>
        </w:rPr>
        <w:t>Total--43</w:t>
      </w:r>
    </w:p>
    <w:p w14:paraId="05EFDDAF" w14:textId="77777777" w:rsidR="00F13614" w:rsidRPr="00F13614" w:rsidRDefault="00F13614" w:rsidP="00F13614">
      <w:pPr>
        <w:rPr>
          <w:szCs w:val="22"/>
        </w:rPr>
      </w:pPr>
    </w:p>
    <w:p w14:paraId="5E182B1C" w14:textId="77777777" w:rsidR="00F13614" w:rsidRPr="00F13614" w:rsidRDefault="00F13614" w:rsidP="00F13614">
      <w:pPr>
        <w:tabs>
          <w:tab w:val="clear" w:pos="216"/>
          <w:tab w:val="clear" w:pos="432"/>
          <w:tab w:val="clear" w:pos="648"/>
          <w:tab w:val="left" w:pos="720"/>
        </w:tabs>
        <w:jc w:val="center"/>
        <w:rPr>
          <w:b/>
          <w:szCs w:val="22"/>
        </w:rPr>
      </w:pPr>
      <w:r w:rsidRPr="00F13614">
        <w:rPr>
          <w:b/>
          <w:szCs w:val="22"/>
        </w:rPr>
        <w:t>NAYS</w:t>
      </w:r>
    </w:p>
    <w:p w14:paraId="603AB546" w14:textId="77777777" w:rsidR="00F13614" w:rsidRPr="00F13614" w:rsidRDefault="00F13614" w:rsidP="00F13614">
      <w:pPr>
        <w:tabs>
          <w:tab w:val="clear" w:pos="216"/>
          <w:tab w:val="clear" w:pos="432"/>
          <w:tab w:val="clear" w:pos="648"/>
          <w:tab w:val="left" w:pos="720"/>
        </w:tabs>
        <w:jc w:val="center"/>
        <w:rPr>
          <w:b/>
          <w:szCs w:val="22"/>
        </w:rPr>
      </w:pPr>
    </w:p>
    <w:p w14:paraId="4749320B" w14:textId="77777777" w:rsidR="00F13614" w:rsidRPr="00F13614" w:rsidRDefault="00F13614" w:rsidP="00F13614">
      <w:pPr>
        <w:tabs>
          <w:tab w:val="clear" w:pos="216"/>
          <w:tab w:val="clear" w:pos="432"/>
          <w:tab w:val="clear" w:pos="648"/>
          <w:tab w:val="left" w:pos="720"/>
        </w:tabs>
        <w:jc w:val="center"/>
        <w:rPr>
          <w:b/>
          <w:szCs w:val="22"/>
        </w:rPr>
      </w:pPr>
      <w:r w:rsidRPr="00F13614">
        <w:rPr>
          <w:b/>
          <w:szCs w:val="22"/>
        </w:rPr>
        <w:t>Total--0</w:t>
      </w:r>
    </w:p>
    <w:p w14:paraId="5E11B440" w14:textId="77777777" w:rsidR="00F13614" w:rsidRPr="00F13614" w:rsidRDefault="00F13614" w:rsidP="00F13614">
      <w:pPr>
        <w:rPr>
          <w:szCs w:val="22"/>
        </w:rPr>
      </w:pPr>
    </w:p>
    <w:p w14:paraId="683CD670" w14:textId="77777777" w:rsidR="00F13614" w:rsidRPr="00F13614" w:rsidRDefault="00F13614" w:rsidP="00F13614">
      <w:pPr>
        <w:rPr>
          <w:szCs w:val="22"/>
        </w:rPr>
      </w:pPr>
      <w:r w:rsidRPr="00F13614">
        <w:rPr>
          <w:szCs w:val="22"/>
        </w:rPr>
        <w:tab/>
        <w:t>The Bill was read the third time, passed and ordered returned to the House.</w:t>
      </w:r>
    </w:p>
    <w:p w14:paraId="00FB62B4" w14:textId="77777777" w:rsidR="00F13614" w:rsidRPr="00F13614" w:rsidRDefault="00F13614" w:rsidP="00F13614">
      <w:pPr>
        <w:rPr>
          <w:szCs w:val="22"/>
        </w:rPr>
      </w:pPr>
    </w:p>
    <w:p w14:paraId="470648F7" w14:textId="77777777" w:rsidR="00F13614" w:rsidRPr="00F13614" w:rsidRDefault="00F13614" w:rsidP="00F13614">
      <w:pPr>
        <w:suppressAutoHyphens/>
        <w:jc w:val="center"/>
        <w:rPr>
          <w:szCs w:val="22"/>
        </w:rPr>
      </w:pPr>
      <w:r w:rsidRPr="00F13614">
        <w:rPr>
          <w:b/>
          <w:szCs w:val="22"/>
        </w:rPr>
        <w:t>Call of the Senate</w:t>
      </w:r>
    </w:p>
    <w:p w14:paraId="572A00B3" w14:textId="77777777" w:rsidR="00F13614" w:rsidRPr="00F13614" w:rsidRDefault="00F13614" w:rsidP="00F13614">
      <w:pPr>
        <w:suppressAutoHyphens/>
        <w:rPr>
          <w:szCs w:val="22"/>
        </w:rPr>
      </w:pPr>
      <w:r w:rsidRPr="00F13614">
        <w:rPr>
          <w:szCs w:val="22"/>
        </w:rPr>
        <w:tab/>
        <w:t>Senator MASSEY moved that a Call of the Senate be made.  The following Senators answered the Call:</w:t>
      </w:r>
    </w:p>
    <w:p w14:paraId="0169B796" w14:textId="77777777" w:rsidR="00F13614" w:rsidRPr="00F13614" w:rsidRDefault="00F13614" w:rsidP="00F13614">
      <w:pPr>
        <w:suppressAutoHyphens/>
        <w:rPr>
          <w:szCs w:val="22"/>
        </w:rPr>
      </w:pPr>
      <w:r w:rsidRPr="00F13614">
        <w:rPr>
          <w:szCs w:val="22"/>
        </w:rPr>
        <w:tab/>
      </w:r>
    </w:p>
    <w:p w14:paraId="4FB49FD3"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F13614">
        <w:rPr>
          <w:szCs w:val="22"/>
        </w:rPr>
        <w:t>Adams</w:t>
      </w:r>
      <w:r w:rsidRPr="00F13614">
        <w:rPr>
          <w:szCs w:val="22"/>
        </w:rPr>
        <w:tab/>
        <w:t>Alexander</w:t>
      </w:r>
      <w:r w:rsidRPr="00F13614">
        <w:rPr>
          <w:szCs w:val="22"/>
        </w:rPr>
        <w:tab/>
        <w:t>Allen</w:t>
      </w:r>
    </w:p>
    <w:p w14:paraId="5F64538B"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F13614">
        <w:rPr>
          <w:szCs w:val="22"/>
        </w:rPr>
        <w:t>Campsen</w:t>
      </w:r>
      <w:r w:rsidRPr="00F13614">
        <w:rPr>
          <w:szCs w:val="22"/>
        </w:rPr>
        <w:tab/>
        <w:t>Cash</w:t>
      </w:r>
      <w:r w:rsidRPr="00F13614">
        <w:rPr>
          <w:szCs w:val="22"/>
        </w:rPr>
        <w:tab/>
        <w:t>Corbin</w:t>
      </w:r>
    </w:p>
    <w:p w14:paraId="26E5E466"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F13614">
        <w:rPr>
          <w:szCs w:val="22"/>
        </w:rPr>
        <w:t>Cromer</w:t>
      </w:r>
      <w:r w:rsidRPr="00F13614">
        <w:rPr>
          <w:szCs w:val="22"/>
        </w:rPr>
        <w:tab/>
        <w:t>Davis</w:t>
      </w:r>
      <w:r w:rsidRPr="00F13614">
        <w:rPr>
          <w:szCs w:val="22"/>
        </w:rPr>
        <w:tab/>
        <w:t>Devine</w:t>
      </w:r>
    </w:p>
    <w:p w14:paraId="5C77DBEB"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F13614">
        <w:rPr>
          <w:szCs w:val="22"/>
        </w:rPr>
        <w:t>Fanning</w:t>
      </w:r>
      <w:r w:rsidRPr="00F13614">
        <w:rPr>
          <w:szCs w:val="22"/>
        </w:rPr>
        <w:tab/>
        <w:t>Gambrell</w:t>
      </w:r>
      <w:r w:rsidRPr="00F13614">
        <w:rPr>
          <w:szCs w:val="22"/>
        </w:rPr>
        <w:tab/>
        <w:t>Garrett</w:t>
      </w:r>
    </w:p>
    <w:p w14:paraId="7D3CAF6B"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F13614">
        <w:rPr>
          <w:szCs w:val="22"/>
        </w:rPr>
        <w:t>Goldfinch</w:t>
      </w:r>
      <w:r w:rsidRPr="00F13614">
        <w:rPr>
          <w:szCs w:val="22"/>
        </w:rPr>
        <w:tab/>
        <w:t>Grooms</w:t>
      </w:r>
      <w:r w:rsidRPr="00F13614">
        <w:rPr>
          <w:szCs w:val="22"/>
        </w:rPr>
        <w:tab/>
        <w:t>Gustafson</w:t>
      </w:r>
    </w:p>
    <w:p w14:paraId="1C228F0A"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F13614">
        <w:rPr>
          <w:szCs w:val="22"/>
        </w:rPr>
        <w:t>Harpootlian</w:t>
      </w:r>
      <w:r w:rsidRPr="00F13614">
        <w:rPr>
          <w:szCs w:val="22"/>
        </w:rPr>
        <w:tab/>
        <w:t>Hembree</w:t>
      </w:r>
      <w:r w:rsidRPr="00F13614">
        <w:rPr>
          <w:szCs w:val="22"/>
        </w:rPr>
        <w:tab/>
        <w:t>Hutto</w:t>
      </w:r>
    </w:p>
    <w:p w14:paraId="74D62D26"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i/>
          <w:szCs w:val="22"/>
        </w:rPr>
      </w:pPr>
      <w:r w:rsidRPr="00F13614">
        <w:rPr>
          <w:szCs w:val="22"/>
        </w:rPr>
        <w:t>Jackson</w:t>
      </w:r>
      <w:r w:rsidRPr="00F13614">
        <w:rPr>
          <w:szCs w:val="22"/>
        </w:rPr>
        <w:tab/>
      </w:r>
      <w:r w:rsidRPr="00F13614">
        <w:rPr>
          <w:i/>
          <w:szCs w:val="22"/>
        </w:rPr>
        <w:t>Johnson, Kevin</w:t>
      </w:r>
      <w:r w:rsidRPr="00F13614">
        <w:rPr>
          <w:i/>
          <w:szCs w:val="22"/>
        </w:rPr>
        <w:tab/>
        <w:t>Johnson, Michael</w:t>
      </w:r>
    </w:p>
    <w:p w14:paraId="578F05B0"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F13614">
        <w:rPr>
          <w:szCs w:val="22"/>
        </w:rPr>
        <w:t>Kimbrell</w:t>
      </w:r>
      <w:r w:rsidRPr="00F13614">
        <w:rPr>
          <w:szCs w:val="22"/>
        </w:rPr>
        <w:tab/>
        <w:t>Malloy</w:t>
      </w:r>
      <w:r w:rsidRPr="00F13614">
        <w:rPr>
          <w:szCs w:val="22"/>
        </w:rPr>
        <w:tab/>
        <w:t>Martin</w:t>
      </w:r>
    </w:p>
    <w:p w14:paraId="24DA0695"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F13614">
        <w:rPr>
          <w:szCs w:val="22"/>
        </w:rPr>
        <w:t>Massey</w:t>
      </w:r>
      <w:r w:rsidRPr="00F13614">
        <w:rPr>
          <w:szCs w:val="22"/>
        </w:rPr>
        <w:tab/>
        <w:t>Matthews</w:t>
      </w:r>
      <w:r w:rsidRPr="00F13614">
        <w:rPr>
          <w:szCs w:val="22"/>
        </w:rPr>
        <w:tab/>
        <w:t>McElveen</w:t>
      </w:r>
    </w:p>
    <w:p w14:paraId="5B3B4D35"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F13614">
        <w:rPr>
          <w:szCs w:val="22"/>
        </w:rPr>
        <w:t>Peeler</w:t>
      </w:r>
      <w:r w:rsidRPr="00F13614">
        <w:rPr>
          <w:szCs w:val="22"/>
        </w:rPr>
        <w:tab/>
        <w:t>Reichenbach</w:t>
      </w:r>
      <w:r w:rsidRPr="00F13614">
        <w:rPr>
          <w:szCs w:val="22"/>
        </w:rPr>
        <w:tab/>
        <w:t>Rice</w:t>
      </w:r>
    </w:p>
    <w:p w14:paraId="0D0DC43F"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F13614">
        <w:rPr>
          <w:szCs w:val="22"/>
        </w:rPr>
        <w:t>Sabb</w:t>
      </w:r>
      <w:r w:rsidRPr="00F13614">
        <w:rPr>
          <w:szCs w:val="22"/>
        </w:rPr>
        <w:tab/>
        <w:t>Senn</w:t>
      </w:r>
      <w:r w:rsidRPr="00F13614">
        <w:rPr>
          <w:szCs w:val="22"/>
        </w:rPr>
        <w:tab/>
        <w:t>Setzler</w:t>
      </w:r>
    </w:p>
    <w:p w14:paraId="642E5E21"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F13614">
        <w:rPr>
          <w:szCs w:val="22"/>
        </w:rPr>
        <w:t>Shealy</w:t>
      </w:r>
      <w:r w:rsidRPr="00F13614">
        <w:rPr>
          <w:szCs w:val="22"/>
        </w:rPr>
        <w:tab/>
        <w:t>Stephens</w:t>
      </w:r>
      <w:r w:rsidRPr="00F13614">
        <w:rPr>
          <w:szCs w:val="22"/>
        </w:rPr>
        <w:tab/>
        <w:t>Talley</w:t>
      </w:r>
    </w:p>
    <w:p w14:paraId="61DE0F7F"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F13614">
        <w:rPr>
          <w:szCs w:val="22"/>
        </w:rPr>
        <w:t>Tedder</w:t>
      </w:r>
      <w:r w:rsidRPr="00F13614">
        <w:rPr>
          <w:szCs w:val="22"/>
        </w:rPr>
        <w:tab/>
        <w:t>Turner</w:t>
      </w:r>
      <w:r w:rsidRPr="00F13614">
        <w:rPr>
          <w:szCs w:val="22"/>
        </w:rPr>
        <w:tab/>
        <w:t>Verdin</w:t>
      </w:r>
    </w:p>
    <w:p w14:paraId="1F05707A"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F13614">
        <w:rPr>
          <w:szCs w:val="22"/>
        </w:rPr>
        <w:t>Young</w:t>
      </w:r>
    </w:p>
    <w:p w14:paraId="2EB8BD08" w14:textId="77777777" w:rsidR="00F13614" w:rsidRPr="00F13614" w:rsidRDefault="00F13614" w:rsidP="00F13614">
      <w:pPr>
        <w:suppressAutoHyphens/>
        <w:rPr>
          <w:szCs w:val="22"/>
        </w:rPr>
      </w:pPr>
    </w:p>
    <w:p w14:paraId="0038A50A" w14:textId="77777777" w:rsidR="00F13614" w:rsidRPr="00F13614" w:rsidRDefault="00F13614" w:rsidP="00F13614">
      <w:pPr>
        <w:suppressAutoHyphens/>
        <w:rPr>
          <w:szCs w:val="22"/>
        </w:rPr>
      </w:pPr>
      <w:r w:rsidRPr="00F13614">
        <w:rPr>
          <w:szCs w:val="22"/>
        </w:rPr>
        <w:tab/>
        <w:t xml:space="preserve">It was ascertained that a quorum was present.  </w:t>
      </w:r>
    </w:p>
    <w:p w14:paraId="18202EE7" w14:textId="77777777" w:rsidR="00F13614" w:rsidRPr="00F13614" w:rsidRDefault="00F13614" w:rsidP="00F13614">
      <w:pPr>
        <w:suppressAutoHyphens/>
        <w:rPr>
          <w:szCs w:val="22"/>
        </w:rPr>
      </w:pPr>
    </w:p>
    <w:p w14:paraId="25B40539" w14:textId="77777777" w:rsidR="00F13614" w:rsidRPr="00F13614" w:rsidRDefault="00F13614" w:rsidP="00F13614">
      <w:pPr>
        <w:tabs>
          <w:tab w:val="right" w:pos="8640"/>
        </w:tabs>
        <w:jc w:val="center"/>
        <w:rPr>
          <w:szCs w:val="22"/>
        </w:rPr>
      </w:pPr>
      <w:r w:rsidRPr="00F13614">
        <w:rPr>
          <w:b/>
          <w:szCs w:val="22"/>
        </w:rPr>
        <w:t>Message from the House</w:t>
      </w:r>
    </w:p>
    <w:p w14:paraId="0639317C" w14:textId="77777777" w:rsidR="00F13614" w:rsidRPr="00F13614" w:rsidRDefault="00F13614" w:rsidP="00F13614">
      <w:pPr>
        <w:tabs>
          <w:tab w:val="right" w:pos="8640"/>
        </w:tabs>
        <w:rPr>
          <w:szCs w:val="22"/>
        </w:rPr>
      </w:pPr>
      <w:r w:rsidRPr="00F13614">
        <w:rPr>
          <w:szCs w:val="22"/>
        </w:rPr>
        <w:t>Columbia, S.C., May 9, 2024</w:t>
      </w:r>
    </w:p>
    <w:p w14:paraId="5B2C1C91" w14:textId="77777777" w:rsidR="00F13614" w:rsidRPr="00F13614" w:rsidRDefault="00F13614" w:rsidP="00F13614">
      <w:pPr>
        <w:tabs>
          <w:tab w:val="right" w:pos="8640"/>
        </w:tabs>
        <w:rPr>
          <w:szCs w:val="22"/>
        </w:rPr>
      </w:pPr>
    </w:p>
    <w:p w14:paraId="4650BB32" w14:textId="77777777" w:rsidR="00F13614" w:rsidRPr="00F13614" w:rsidRDefault="00F13614" w:rsidP="00F13614">
      <w:pPr>
        <w:tabs>
          <w:tab w:val="right" w:pos="8640"/>
        </w:tabs>
        <w:rPr>
          <w:szCs w:val="22"/>
        </w:rPr>
      </w:pPr>
      <w:r w:rsidRPr="00F13614">
        <w:rPr>
          <w:szCs w:val="22"/>
        </w:rPr>
        <w:t>Mr. President and Senators:</w:t>
      </w:r>
    </w:p>
    <w:p w14:paraId="222A42CF" w14:textId="77777777" w:rsidR="00F13614" w:rsidRPr="00F13614" w:rsidRDefault="00F13614" w:rsidP="00F13614">
      <w:pPr>
        <w:tabs>
          <w:tab w:val="right" w:pos="8640"/>
        </w:tabs>
        <w:rPr>
          <w:szCs w:val="22"/>
        </w:rPr>
      </w:pPr>
      <w:r w:rsidRPr="00F13614">
        <w:rPr>
          <w:szCs w:val="22"/>
        </w:rPr>
        <w:tab/>
        <w:t>The House respectfully informs your Honorable Body that it concurs in the amendments proposed by the Senate to:</w:t>
      </w:r>
    </w:p>
    <w:p w14:paraId="4A51CA47" w14:textId="77777777" w:rsidR="00F13614" w:rsidRPr="00F13614" w:rsidRDefault="00F13614" w:rsidP="00F13614">
      <w:pPr>
        <w:suppressAutoHyphens/>
        <w:rPr>
          <w:szCs w:val="22"/>
        </w:rPr>
      </w:pPr>
      <w:r w:rsidRPr="00F13614">
        <w:rPr>
          <w:szCs w:val="22"/>
        </w:rPr>
        <w:tab/>
        <w:t>H. 4869</w:t>
      </w:r>
      <w:r w:rsidRPr="00F13614">
        <w:rPr>
          <w:szCs w:val="22"/>
        </w:rPr>
        <w:fldChar w:fldCharType="begin"/>
      </w:r>
      <w:r w:rsidRPr="00F13614">
        <w:rPr>
          <w:szCs w:val="22"/>
        </w:rPr>
        <w:instrText xml:space="preserve"> XE "H. 4869" \b </w:instrText>
      </w:r>
      <w:r w:rsidRPr="00F13614">
        <w:rPr>
          <w:szCs w:val="22"/>
        </w:rPr>
        <w:fldChar w:fldCharType="end"/>
      </w:r>
      <w:r w:rsidRPr="00F13614">
        <w:rPr>
          <w:szCs w:val="22"/>
        </w:rPr>
        <w:t xml:space="preserve"> -- Reps. Sandifer, Hardee, Ligon and Jefferson:  </w:t>
      </w:r>
      <w:r w:rsidRPr="00F13614">
        <w:rPr>
          <w:caps/>
          <w:szCs w:val="22"/>
        </w:rPr>
        <w:t>A BILL TO AMEND THE SOUTH CAROLINA CODE OF LAWS BY AMENDING SECTION 38</w:t>
      </w:r>
      <w:r w:rsidRPr="00F13614">
        <w:rPr>
          <w:caps/>
          <w:szCs w:val="22"/>
        </w:rPr>
        <w:noBreakHyphen/>
        <w:t>3</w:t>
      </w:r>
      <w:r w:rsidRPr="00F13614">
        <w:rPr>
          <w:caps/>
          <w:szCs w:val="22"/>
        </w:rPr>
        <w:noBreakHyphen/>
        <w:t>150, RELATING TO THE AUTHORITY OF THE DIRECTOR OF THE DEPARTMENT OF INSURANCE OR HIS DESIGNEES TO CONDUCT EXAMINATIONS, INVESTIGATIONS, AND HEARINGS, SO AS TO PROVIDE FOR THE CONFIDENTIALITY OF SUCH INVESTIGATIONS; BY AMENDING SECTION 38</w:t>
      </w:r>
      <w:r w:rsidRPr="00F13614">
        <w:rPr>
          <w:caps/>
          <w:szCs w:val="22"/>
        </w:rPr>
        <w:noBreakHyphen/>
        <w:t>9</w:t>
      </w:r>
      <w:r w:rsidRPr="00F13614">
        <w:rPr>
          <w:caps/>
          <w:szCs w:val="22"/>
        </w:rPr>
        <w:noBreakHyphen/>
        <w:t>200, RELATING TO CONDITIONS FOR ALLOWING REINSURANCE CREDITS, SO AS TO REVISE CERTAIN CONDITIONS; BY AMENDING SECTION 38</w:t>
      </w:r>
      <w:r w:rsidRPr="00F13614">
        <w:rPr>
          <w:caps/>
          <w:szCs w:val="22"/>
        </w:rPr>
        <w:noBreakHyphen/>
        <w:t>13</w:t>
      </w:r>
      <w:r w:rsidRPr="00F13614">
        <w:rPr>
          <w:caps/>
          <w:szCs w:val="22"/>
        </w:rPr>
        <w:noBreakHyphen/>
        <w:t>10, RELATING TO INSURER EXAMINATIONS, SO AS TO PROVIDE SUCH EXAMINATIONS ARE FINANCIAL EXAMINATIONS, TO APPLY THE PROVISIONS TO HEALTH MAINTENANCE ORGANIZATIONS AND OTHER LICENSEES OF THE DEPARTMENT, TO PROVIDE MARKET CONDUCT EXAMINATIONS, AND TO REMOVE OBSOLETE PROVISIONS, AMONG OTHER THINGS; BY AMENDING SECTION 38</w:t>
      </w:r>
      <w:r w:rsidRPr="00F13614">
        <w:rPr>
          <w:caps/>
          <w:szCs w:val="22"/>
        </w:rPr>
        <w:noBreakHyphen/>
        <w:t>13</w:t>
      </w:r>
      <w:r w:rsidRPr="00F13614">
        <w:rPr>
          <w:caps/>
          <w:szCs w:val="22"/>
        </w:rPr>
        <w:noBreakHyphen/>
        <w:t>70, RELATING TO INVESTIGATIONS OF ALLEGED VIOLATIONS, SO AS TO PROVIDE THE DIRECTOR OR HIS DESIGNEES MAY CONDUCT INVESTIGATIONS, TO PROVIDE FOR THE CONFIDENTIALITY OF INVESTIGATIONS, AND TO PROVIDE FINAL ORDERS DISCIPLINING LICENSEES ARE PUBLIC INFORMATION, AMONG OTHER THINGS; AND BY AMENDING SECTION 38</w:t>
      </w:r>
      <w:r w:rsidRPr="00F13614">
        <w:rPr>
          <w:caps/>
          <w:szCs w:val="22"/>
        </w:rPr>
        <w:noBreakHyphen/>
        <w:t>57</w:t>
      </w:r>
      <w:r w:rsidRPr="00F13614">
        <w:rPr>
          <w:caps/>
          <w:szCs w:val="22"/>
        </w:rPr>
        <w:noBreakHyphen/>
        <w:t>130, RELATING TO INSURANCE TRADE PRACTICES, SO AS TO PROVIDE REVISED EXEMPTIONS FROM PROVISIONS PROHIBITING MISREPRESENTATIONS, SPECIAL INDUCEMENTS, AND REBATES IN INSURANCE CONTRACTS.</w:t>
      </w:r>
    </w:p>
    <w:p w14:paraId="3EC9DFC8" w14:textId="77777777" w:rsidR="00F13614" w:rsidRPr="00F13614" w:rsidRDefault="00F13614" w:rsidP="00F13614">
      <w:pPr>
        <w:tabs>
          <w:tab w:val="right" w:pos="8640"/>
        </w:tabs>
        <w:rPr>
          <w:szCs w:val="22"/>
        </w:rPr>
      </w:pPr>
      <w:r w:rsidRPr="00F13614">
        <w:rPr>
          <w:szCs w:val="22"/>
        </w:rPr>
        <w:t>and has ordered the Bill enrolled for Ratification.</w:t>
      </w:r>
    </w:p>
    <w:p w14:paraId="619ADB43" w14:textId="77777777" w:rsidR="00F13614" w:rsidRPr="00F13614" w:rsidRDefault="00F13614" w:rsidP="00F13614">
      <w:pPr>
        <w:tabs>
          <w:tab w:val="right" w:pos="8640"/>
        </w:tabs>
        <w:rPr>
          <w:szCs w:val="22"/>
        </w:rPr>
      </w:pPr>
      <w:r w:rsidRPr="00F13614">
        <w:rPr>
          <w:szCs w:val="22"/>
        </w:rPr>
        <w:t>Very respectfully,</w:t>
      </w:r>
    </w:p>
    <w:p w14:paraId="0CDA90DB" w14:textId="77777777" w:rsidR="00F13614" w:rsidRPr="00F13614" w:rsidRDefault="00F13614" w:rsidP="00F13614">
      <w:pPr>
        <w:tabs>
          <w:tab w:val="right" w:pos="8640"/>
        </w:tabs>
        <w:rPr>
          <w:szCs w:val="22"/>
        </w:rPr>
      </w:pPr>
      <w:r w:rsidRPr="00F13614">
        <w:rPr>
          <w:szCs w:val="22"/>
        </w:rPr>
        <w:t>Speaker of the House</w:t>
      </w:r>
    </w:p>
    <w:p w14:paraId="37F3CA2C" w14:textId="77777777" w:rsidR="00F13614" w:rsidRPr="00F13614" w:rsidRDefault="00F13614" w:rsidP="00F13614">
      <w:pPr>
        <w:tabs>
          <w:tab w:val="right" w:pos="8640"/>
        </w:tabs>
        <w:rPr>
          <w:szCs w:val="22"/>
        </w:rPr>
      </w:pPr>
      <w:r w:rsidRPr="00F13614">
        <w:rPr>
          <w:szCs w:val="22"/>
        </w:rPr>
        <w:tab/>
        <w:t>Received as information.</w:t>
      </w:r>
    </w:p>
    <w:p w14:paraId="1E9FBEB2" w14:textId="77777777" w:rsidR="00F13614" w:rsidRPr="00F13614" w:rsidRDefault="00F13614" w:rsidP="00F13614">
      <w:pPr>
        <w:suppressAutoHyphens/>
        <w:rPr>
          <w:szCs w:val="22"/>
        </w:rPr>
      </w:pPr>
    </w:p>
    <w:p w14:paraId="71637BCB" w14:textId="77777777" w:rsidR="00F13614" w:rsidRPr="00F13614" w:rsidRDefault="00F13614" w:rsidP="00F13614">
      <w:pPr>
        <w:suppressAutoHyphens/>
        <w:jc w:val="center"/>
        <w:rPr>
          <w:b/>
          <w:color w:val="auto"/>
          <w:szCs w:val="22"/>
        </w:rPr>
      </w:pPr>
      <w:r w:rsidRPr="00F13614">
        <w:rPr>
          <w:b/>
          <w:color w:val="auto"/>
          <w:szCs w:val="22"/>
        </w:rPr>
        <w:t>ORDERED ENROLLED FOR RATIFICATION</w:t>
      </w:r>
    </w:p>
    <w:p w14:paraId="1090FF61" w14:textId="77777777" w:rsidR="00F13614" w:rsidRPr="00F13614" w:rsidRDefault="00F13614" w:rsidP="00F13614">
      <w:pPr>
        <w:rPr>
          <w:color w:val="auto"/>
          <w:szCs w:val="22"/>
        </w:rPr>
      </w:pPr>
      <w:r w:rsidRPr="00F13614">
        <w:rPr>
          <w:color w:val="auto"/>
          <w:szCs w:val="22"/>
        </w:rPr>
        <w:tab/>
        <w:t>The following Bill was read the third time and, having received three readings in both Houses, it was ordered that the title be changed to that of an Act and enrolled for Ratification:</w:t>
      </w:r>
    </w:p>
    <w:p w14:paraId="25A1DD9E" w14:textId="77777777" w:rsidR="00F13614" w:rsidRPr="00F13614" w:rsidRDefault="00F13614" w:rsidP="00F13614">
      <w:pPr>
        <w:suppressAutoHyphens/>
        <w:rPr>
          <w:szCs w:val="22"/>
        </w:rPr>
      </w:pPr>
      <w:r w:rsidRPr="00F13614">
        <w:rPr>
          <w:szCs w:val="22"/>
        </w:rPr>
        <w:tab/>
        <w:t>H. 3278</w:t>
      </w:r>
      <w:r w:rsidRPr="00F13614">
        <w:rPr>
          <w:szCs w:val="22"/>
        </w:rPr>
        <w:fldChar w:fldCharType="begin"/>
      </w:r>
      <w:r w:rsidRPr="00F13614">
        <w:rPr>
          <w:szCs w:val="22"/>
        </w:rPr>
        <w:instrText xml:space="preserve"> XE "H. 3278" \b </w:instrText>
      </w:r>
      <w:r w:rsidRPr="00F13614">
        <w:rPr>
          <w:szCs w:val="22"/>
        </w:rPr>
        <w:fldChar w:fldCharType="end"/>
      </w:r>
      <w:r w:rsidRPr="00F13614">
        <w:rPr>
          <w:szCs w:val="22"/>
        </w:rPr>
        <w:t xml:space="preserve"> -- Reps. West, Ligon and Sandifer:  </w:t>
      </w:r>
      <w:r w:rsidRPr="00F13614">
        <w:rPr>
          <w:caps/>
          <w:szCs w:val="22"/>
        </w:rPr>
        <w:t>A BILL TO AMEND THE SOUTH CAROLINA CODE OF LAWS BY AMENDING SECTIONS 40</w:t>
      </w:r>
      <w:r w:rsidRPr="00F13614">
        <w:rPr>
          <w:caps/>
          <w:szCs w:val="22"/>
        </w:rPr>
        <w:noBreakHyphen/>
        <w:t>60</w:t>
      </w:r>
      <w:r w:rsidRPr="00F13614">
        <w:rPr>
          <w:caps/>
          <w:szCs w:val="22"/>
        </w:rPr>
        <w:noBreakHyphen/>
        <w:t>30, 40</w:t>
      </w:r>
      <w:r w:rsidRPr="00F13614">
        <w:rPr>
          <w:caps/>
          <w:szCs w:val="22"/>
        </w:rPr>
        <w:noBreakHyphen/>
        <w:t>60</w:t>
      </w:r>
      <w:r w:rsidRPr="00F13614">
        <w:rPr>
          <w:caps/>
          <w:szCs w:val="22"/>
        </w:rPr>
        <w:noBreakHyphen/>
        <w:t>31, AND 40</w:t>
      </w:r>
      <w:r w:rsidRPr="00F13614">
        <w:rPr>
          <w:caps/>
          <w:szCs w:val="22"/>
        </w:rPr>
        <w:noBreakHyphen/>
        <w:t>60</w:t>
      </w:r>
      <w:r w:rsidRPr="00F13614">
        <w:rPr>
          <w:caps/>
          <w:szCs w:val="22"/>
        </w:rPr>
        <w:noBreakHyphen/>
        <w:t>33, ALL RELATING TO REAL ESTATE APPRAISER LICENSURE REQUIREMENTS, SO AS TO MODIFY EXEMPTIONS, REVISE AND PROVIDE EDUCATION REQUIREMENTS AND ACCEPTABLE EQUIVALENCIES FOR APPRENTICE APPRAISERS; AND TO REVISE REQUIREMENTS AND QUALIFICATIONS FOR LICENSED MASS APPRAISERS; BY AMENDING SECTION 40</w:t>
      </w:r>
      <w:r w:rsidRPr="00F13614">
        <w:rPr>
          <w:caps/>
          <w:szCs w:val="22"/>
        </w:rPr>
        <w:noBreakHyphen/>
        <w:t>60</w:t>
      </w:r>
      <w:r w:rsidRPr="00F13614">
        <w:rPr>
          <w:caps/>
          <w:szCs w:val="22"/>
        </w:rPr>
        <w:noBreakHyphen/>
        <w:t>34, RELATING TO REQUIREMENTS RELATING TO APPRENTICE APPRAISERS AND APPRAISERS SUPERVISING APPRENTICES, SO AS TO REVISE REQUIREMENTS; BY AMENDING SECTION 40</w:t>
      </w:r>
      <w:r w:rsidRPr="00F13614">
        <w:rPr>
          <w:caps/>
          <w:szCs w:val="22"/>
        </w:rPr>
        <w:noBreakHyphen/>
        <w:t>60</w:t>
      </w:r>
      <w:r w:rsidRPr="00F13614">
        <w:rPr>
          <w:caps/>
          <w:szCs w:val="22"/>
        </w:rPr>
        <w:noBreakHyphen/>
        <w:t>35, RELATING TO CONTINUING EDUCATION REQUIREMENTS, SO AS TO IMPOSE REPORTING REQUIREMENTS UPON LICENSEES; BY ADDING SECTION 40</w:t>
      </w:r>
      <w:r w:rsidRPr="00F13614">
        <w:rPr>
          <w:caps/>
          <w:szCs w:val="22"/>
        </w:rPr>
        <w:noBreakHyphen/>
        <w:t>60</w:t>
      </w:r>
      <w:r w:rsidRPr="00F13614">
        <w:rPr>
          <w:caps/>
          <w:szCs w:val="22"/>
        </w:rPr>
        <w:noBreakHyphen/>
        <w:t>36 SO AS TO IMPOSE REPORTING REQUIREMENTS UPON PROVIDERS; BY AMENDING SECTION 40</w:t>
      </w:r>
      <w:r w:rsidRPr="00F13614">
        <w:rPr>
          <w:caps/>
          <w:szCs w:val="22"/>
        </w:rPr>
        <w:noBreakHyphen/>
        <w:t>60</w:t>
      </w:r>
      <w:r w:rsidRPr="00F13614">
        <w:rPr>
          <w:caps/>
          <w:szCs w:val="22"/>
        </w:rPr>
        <w:noBreakHyphen/>
        <w:t>37, RELATING TO RECIPROCAL APPLICATIONS FROM APPRAISERS FROM OTHER JURISDICTIONS, SO AS TO MAKE A TECHNICAL CORRECTION; BY AMENDING SECTION 40</w:t>
      </w:r>
      <w:r w:rsidRPr="00F13614">
        <w:rPr>
          <w:caps/>
          <w:szCs w:val="22"/>
        </w:rPr>
        <w:noBreakHyphen/>
        <w:t>60</w:t>
      </w:r>
      <w:r w:rsidRPr="00F13614">
        <w:rPr>
          <w:caps/>
          <w:szCs w:val="22"/>
        </w:rPr>
        <w:noBreakHyphen/>
        <w:t>40, RELATING TO REQUIRED APPRAISER CONTACT INFORMATION, SO AS TO INCLUDE EMAIL ADDRESSES OF LICENSEES; BY AMENDING SECTION 40</w:t>
      </w:r>
      <w:r w:rsidRPr="00F13614">
        <w:rPr>
          <w:caps/>
          <w:szCs w:val="22"/>
        </w:rPr>
        <w:noBreakHyphen/>
        <w:t>60</w:t>
      </w:r>
      <w:r w:rsidRPr="00F13614">
        <w:rPr>
          <w:caps/>
          <w:szCs w:val="22"/>
        </w:rPr>
        <w:noBreakHyphen/>
        <w:t>320, RELATING TO DEFINITIONS, SO AS TO REVISE THE DEFINITION OF APPRAISAL PANEL; BY AMENDING SECTION 40</w:t>
      </w:r>
      <w:r w:rsidRPr="00F13614">
        <w:rPr>
          <w:caps/>
          <w:szCs w:val="22"/>
        </w:rPr>
        <w:noBreakHyphen/>
        <w:t>60</w:t>
      </w:r>
      <w:r w:rsidRPr="00F13614">
        <w:rPr>
          <w:caps/>
          <w:szCs w:val="22"/>
        </w:rPr>
        <w:noBreakHyphen/>
        <w:t>330, RELATING TO REGISTRATION REQUIREMENTS, SO AS TO REVISE REQUIREMENTS CONCERNING CERTAIN FINANCIAL INFORMATION; BY AMENDING SECTION 40</w:t>
      </w:r>
      <w:r w:rsidRPr="00F13614">
        <w:rPr>
          <w:caps/>
          <w:szCs w:val="22"/>
        </w:rPr>
        <w:noBreakHyphen/>
        <w:t>60</w:t>
      </w:r>
      <w:r w:rsidRPr="00F13614">
        <w:rPr>
          <w:caps/>
          <w:szCs w:val="22"/>
        </w:rPr>
        <w:noBreakHyphen/>
        <w:t>360, RELATING TO PROMULGATION OF REGULATIONS, SO AS TO SPECIFY REQUIRED REGULATIONS; BY AMENDING SECTION 40</w:t>
      </w:r>
      <w:r w:rsidRPr="00F13614">
        <w:rPr>
          <w:caps/>
          <w:szCs w:val="22"/>
        </w:rPr>
        <w:noBreakHyphen/>
        <w:t>60</w:t>
      </w:r>
      <w:r w:rsidRPr="00F13614">
        <w:rPr>
          <w:caps/>
          <w:szCs w:val="22"/>
        </w:rPr>
        <w:noBreakHyphen/>
        <w:t>420, RELATING TO RECORD</w:t>
      </w:r>
      <w:r w:rsidRPr="00F13614">
        <w:rPr>
          <w:caps/>
          <w:szCs w:val="22"/>
        </w:rPr>
        <w:noBreakHyphen/>
        <w:t>KEEPING REQUIREMENTS FOR REGISTRATION RENEWAL, SO AS TO REVISE REQUIREMENTS CONCERNING RECORDS THAT APPRAISAL MANAGEMENT COMPANIES MUST PROVIDE; AND BY AMENDING SECTION 40</w:t>
      </w:r>
      <w:r w:rsidRPr="00F13614">
        <w:rPr>
          <w:caps/>
          <w:szCs w:val="22"/>
        </w:rPr>
        <w:noBreakHyphen/>
        <w:t>60</w:t>
      </w:r>
      <w:r w:rsidRPr="00F13614">
        <w:rPr>
          <w:caps/>
          <w:szCs w:val="22"/>
        </w:rPr>
        <w:noBreakHyphen/>
        <w:t>450, RELATING TO COMPENSATION, SO AS TO CLARIFY THE APPLICABLE GOVERNING FEDERAL REGULATIONS.</w:t>
      </w:r>
    </w:p>
    <w:p w14:paraId="4DBFC4C6" w14:textId="77777777" w:rsidR="00F13614" w:rsidRPr="00F13614" w:rsidRDefault="00F13614" w:rsidP="00F13614">
      <w:pPr>
        <w:rPr>
          <w:szCs w:val="22"/>
        </w:rPr>
      </w:pPr>
    </w:p>
    <w:p w14:paraId="50ECB99E" w14:textId="77777777" w:rsidR="00F13614" w:rsidRPr="00F13614" w:rsidRDefault="00F13614" w:rsidP="00F13614">
      <w:pPr>
        <w:jc w:val="center"/>
        <w:rPr>
          <w:szCs w:val="22"/>
        </w:rPr>
      </w:pPr>
      <w:r w:rsidRPr="00F13614">
        <w:rPr>
          <w:b/>
          <w:szCs w:val="22"/>
        </w:rPr>
        <w:t>Message from the House</w:t>
      </w:r>
    </w:p>
    <w:p w14:paraId="2499CC80" w14:textId="77777777" w:rsidR="00F13614" w:rsidRPr="00F13614" w:rsidRDefault="00F13614" w:rsidP="00F13614">
      <w:pPr>
        <w:rPr>
          <w:szCs w:val="22"/>
        </w:rPr>
      </w:pPr>
      <w:r w:rsidRPr="00F13614">
        <w:rPr>
          <w:szCs w:val="22"/>
        </w:rPr>
        <w:t>Columbia, S.C., May 9, 2024</w:t>
      </w:r>
    </w:p>
    <w:p w14:paraId="3B4705C5" w14:textId="77777777" w:rsidR="00F13614" w:rsidRPr="00F13614" w:rsidRDefault="00F13614" w:rsidP="00F13614">
      <w:pPr>
        <w:rPr>
          <w:szCs w:val="22"/>
        </w:rPr>
      </w:pPr>
    </w:p>
    <w:p w14:paraId="2EB5240B" w14:textId="77777777" w:rsidR="00F13614" w:rsidRPr="00F13614" w:rsidRDefault="00F13614" w:rsidP="00F13614">
      <w:pPr>
        <w:rPr>
          <w:szCs w:val="22"/>
        </w:rPr>
      </w:pPr>
      <w:r w:rsidRPr="00F13614">
        <w:rPr>
          <w:szCs w:val="22"/>
        </w:rPr>
        <w:t>Mr. President and Senators:</w:t>
      </w:r>
    </w:p>
    <w:p w14:paraId="76348CCA" w14:textId="77777777" w:rsidR="00F13614" w:rsidRPr="00F13614" w:rsidRDefault="00F13614" w:rsidP="00F13614">
      <w:pPr>
        <w:rPr>
          <w:szCs w:val="22"/>
        </w:rPr>
      </w:pPr>
      <w:r w:rsidRPr="00F13614">
        <w:rPr>
          <w:szCs w:val="22"/>
        </w:rPr>
        <w:tab/>
        <w:t>The House respectfully informs your Honorable Body that it refuses to concur in the amendments proposed by the Senate to:</w:t>
      </w:r>
    </w:p>
    <w:p w14:paraId="590A1692" w14:textId="77777777" w:rsidR="00F13614" w:rsidRPr="00F13614" w:rsidRDefault="00F13614" w:rsidP="00F13614">
      <w:pPr>
        <w:suppressAutoHyphens/>
        <w:rPr>
          <w:szCs w:val="22"/>
        </w:rPr>
      </w:pPr>
      <w:r w:rsidRPr="00F13614">
        <w:rPr>
          <w:szCs w:val="22"/>
        </w:rPr>
        <w:tab/>
        <w:t>H. 5118</w:t>
      </w:r>
      <w:r w:rsidRPr="00F13614">
        <w:rPr>
          <w:szCs w:val="22"/>
        </w:rPr>
        <w:fldChar w:fldCharType="begin"/>
      </w:r>
      <w:r w:rsidRPr="00F13614">
        <w:rPr>
          <w:szCs w:val="22"/>
        </w:rPr>
        <w:instrText xml:space="preserve"> XE "H. 5118" \b </w:instrText>
      </w:r>
      <w:r w:rsidRPr="00F13614">
        <w:rPr>
          <w:szCs w:val="22"/>
        </w:rPr>
        <w:fldChar w:fldCharType="end"/>
      </w:r>
      <w:r w:rsidRPr="00F13614">
        <w:rPr>
          <w:szCs w:val="22"/>
        </w:rPr>
        <w:t xml:space="preserve"> -- Reps. G.M. Smith, West, Davis, Hager, Hewitt, Kirby, Long, M.M. Smith, B. Newton, Pendarvis, Sandifer, Hiott, Landing, Crawford, Brittain, Lawson, Williams, Whitmire, Jefferson, Bustos, Hartnett, Carter, Blackwell, Neese, W. Newton, Bradley, Erickson, Murphy, Brewer, Yow, Mitchell, Connell, Jordan, Thayer, Elliott, Wooten, Pedalino, Bailey, T. Moore, McGinnis, Gatch, Ligon, Gagnon, Hardee, B.L. Cox, Chapman, Leber, Anderson, Bannister, Calhoon, Felder, Hixon, Lowe, Taylor, Thigpen, Willis and Pope:  </w:t>
      </w:r>
      <w:r w:rsidRPr="00F13614">
        <w:rPr>
          <w:caps/>
          <w:szCs w:val="22"/>
        </w:rPr>
        <w:t>A BILL TO AMEND THE SOUTH CAROLINA CODE OF LAWS BY ENACTING THE “SOUTH CAROLINA TEN-YEAR ENERGY TRANSFORMATION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SECTION 58-27-650, RELATING TO REASSIGNMENT OF ELECTRIC SUPPLIERS’ SERVICE AREAS, SO AS TO PERMIT THE COMMISSION TO APPROVE A REQUEST FOR ANY ELECTRIC SUPPLIER TO SERVE ANY TRANSFORMATIONAL ECONOMIC DEVELOPMENT PROJECT CUSTOMER UNDER CERTAIN CONDITIONS; BY AMENDING ARTICLE 9 OF CHAPTER 7, TITLE 13, RELATING TO THE GOVERNOR’S NUCLEAR ADVISORY COUNCIL, SO AS TO AS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w:t>
      </w:r>
    </w:p>
    <w:p w14:paraId="7310BC2C" w14:textId="77777777" w:rsidR="00F13614" w:rsidRPr="00F13614" w:rsidRDefault="00F13614" w:rsidP="00F13614">
      <w:pPr>
        <w:rPr>
          <w:szCs w:val="22"/>
        </w:rPr>
      </w:pPr>
      <w:r w:rsidRPr="00F13614">
        <w:rPr>
          <w:szCs w:val="22"/>
        </w:rPr>
        <w:t>Very respectfully,</w:t>
      </w:r>
    </w:p>
    <w:p w14:paraId="640FDBB8" w14:textId="77777777" w:rsidR="00F13614" w:rsidRPr="00F13614" w:rsidRDefault="00F13614" w:rsidP="00F13614">
      <w:pPr>
        <w:rPr>
          <w:szCs w:val="22"/>
        </w:rPr>
      </w:pPr>
      <w:r w:rsidRPr="00F13614">
        <w:rPr>
          <w:szCs w:val="22"/>
        </w:rPr>
        <w:t>Speaker of the House</w:t>
      </w:r>
    </w:p>
    <w:p w14:paraId="4F6D05DF" w14:textId="77777777" w:rsidR="00F13614" w:rsidRPr="00F13614" w:rsidRDefault="00F13614" w:rsidP="00F13614">
      <w:pPr>
        <w:rPr>
          <w:szCs w:val="22"/>
        </w:rPr>
      </w:pPr>
      <w:r w:rsidRPr="00F13614">
        <w:rPr>
          <w:szCs w:val="22"/>
        </w:rPr>
        <w:tab/>
        <w:t>Received as information.</w:t>
      </w:r>
    </w:p>
    <w:p w14:paraId="248728A9" w14:textId="77777777" w:rsidR="00F13614" w:rsidRPr="00F13614" w:rsidRDefault="00F13614" w:rsidP="00F13614">
      <w:pPr>
        <w:rPr>
          <w:szCs w:val="22"/>
        </w:rPr>
      </w:pPr>
    </w:p>
    <w:p w14:paraId="702F9D67" w14:textId="77777777" w:rsidR="00F13614" w:rsidRPr="00F13614" w:rsidRDefault="00F13614" w:rsidP="00F13614">
      <w:pPr>
        <w:tabs>
          <w:tab w:val="right" w:pos="8640"/>
        </w:tabs>
        <w:jc w:val="center"/>
        <w:rPr>
          <w:b/>
          <w:color w:val="auto"/>
          <w:szCs w:val="22"/>
        </w:rPr>
      </w:pPr>
      <w:r w:rsidRPr="00F13614">
        <w:rPr>
          <w:b/>
          <w:color w:val="auto"/>
          <w:szCs w:val="22"/>
        </w:rPr>
        <w:t>H. 5118--SENATE INSISTS ON THEIR AMENDMENTS</w:t>
      </w:r>
    </w:p>
    <w:p w14:paraId="6DB67998" w14:textId="77777777" w:rsidR="00F13614" w:rsidRPr="00F13614" w:rsidRDefault="00F13614" w:rsidP="00F13614">
      <w:pPr>
        <w:suppressAutoHyphens/>
        <w:rPr>
          <w:szCs w:val="22"/>
        </w:rPr>
      </w:pPr>
      <w:r w:rsidRPr="00F13614">
        <w:rPr>
          <w:b/>
          <w:color w:val="auto"/>
          <w:szCs w:val="22"/>
        </w:rPr>
        <w:tab/>
      </w:r>
      <w:r w:rsidRPr="00F13614">
        <w:rPr>
          <w:szCs w:val="22"/>
        </w:rPr>
        <w:t>H. 5118</w:t>
      </w:r>
      <w:r w:rsidRPr="00F13614">
        <w:rPr>
          <w:szCs w:val="22"/>
        </w:rPr>
        <w:fldChar w:fldCharType="begin"/>
      </w:r>
      <w:r w:rsidRPr="00F13614">
        <w:rPr>
          <w:szCs w:val="22"/>
        </w:rPr>
        <w:instrText xml:space="preserve"> XE "H. 5118" \b </w:instrText>
      </w:r>
      <w:r w:rsidRPr="00F13614">
        <w:rPr>
          <w:szCs w:val="22"/>
        </w:rPr>
        <w:fldChar w:fldCharType="end"/>
      </w:r>
      <w:r w:rsidRPr="00F13614">
        <w:rPr>
          <w:szCs w:val="22"/>
        </w:rPr>
        <w:t xml:space="preserve"> -- Reps. G.M. Smith, West, Davis, Hager, Hewitt, Kirby, Long, M.M. Smith, B. Newton, Pendarvis, Sandifer, Hiott, Landing, Crawford, Brittain, Lawson, Williams, Whitmire, Jefferson, Bustos, Hartnett, Carter, Blackwell, Neese, W. Newton, Bradley, Erickson, Murphy, Brewer, Yow, Mitchell, Connell, Jordan, Thayer, Elliott, Wooten, Pedalino, Bailey, T. Moore, McGinnis, Gatch, Ligon, Gagnon, Hardee, B.L. Cox, Chapman, Leber, Anderson, Bannister, Calhoon, Felder, Hixon, Lowe, Taylor, Thigpen, Willis and Pope:  </w:t>
      </w:r>
      <w:r w:rsidRPr="00F13614">
        <w:rPr>
          <w:caps/>
          <w:szCs w:val="22"/>
        </w:rPr>
        <w:t>A BILL TO AMEND THE SOUTH CAROLINA CODE OF LAWS BY ENACTING THE “SOUTH CAROLINA TEN-YEAR ENERGY TRANSFORMATION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SECTION 58-27-650, RELATING TO REASSIGNMENT OF ELECTRIC SUPPLIERS’ SERVICE AREAS, SO AS TO PERMIT THE COMMISSION TO APPROVE A REQUEST FOR ANY ELECTRIC SUPPLIER TO SERVE ANY TRANSFORMATIONAL ECONOMIC DEVELOPMENT PROJECT CUSTOMER UNDER CERTAIN CONDITIONS; BY AMENDING ARTICLE 9 OF CHAPTER 7, TITLE 13, RELATING TO THE GOVERNOR’S NUCLEAR ADVISORY COUNCIL, SO AS TO AS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w:t>
      </w:r>
    </w:p>
    <w:p w14:paraId="0C639BC1" w14:textId="77777777" w:rsidR="00F13614" w:rsidRPr="00F13614" w:rsidRDefault="00F13614" w:rsidP="00F13614">
      <w:pPr>
        <w:tabs>
          <w:tab w:val="right" w:pos="8640"/>
        </w:tabs>
        <w:jc w:val="center"/>
        <w:rPr>
          <w:b/>
          <w:szCs w:val="22"/>
        </w:rPr>
      </w:pPr>
    </w:p>
    <w:p w14:paraId="645B055E" w14:textId="77777777" w:rsidR="00F13614" w:rsidRPr="00F13614" w:rsidRDefault="00F13614" w:rsidP="00F13614">
      <w:pPr>
        <w:tabs>
          <w:tab w:val="right" w:pos="8640"/>
        </w:tabs>
        <w:jc w:val="center"/>
        <w:rPr>
          <w:color w:val="auto"/>
          <w:szCs w:val="22"/>
        </w:rPr>
      </w:pPr>
      <w:r w:rsidRPr="00F13614">
        <w:rPr>
          <w:b/>
          <w:color w:val="auto"/>
          <w:szCs w:val="22"/>
        </w:rPr>
        <w:t>CONFERENCE COMMITTEE APPOINTED</w:t>
      </w:r>
    </w:p>
    <w:p w14:paraId="12E9C137" w14:textId="77777777" w:rsidR="00F13614" w:rsidRPr="00F13614" w:rsidRDefault="00F13614" w:rsidP="00F13614">
      <w:pPr>
        <w:tabs>
          <w:tab w:val="right" w:pos="8640"/>
        </w:tabs>
        <w:rPr>
          <w:color w:val="auto"/>
          <w:szCs w:val="22"/>
        </w:rPr>
      </w:pPr>
      <w:r w:rsidRPr="00F13614">
        <w:rPr>
          <w:color w:val="auto"/>
          <w:szCs w:val="22"/>
        </w:rPr>
        <w:tab/>
        <w:t>Whereupon, Senators RANKIN, MASSEY and HUTTO were appointed to the Committee of Conference on the part of the Senate and a message was sent to the House accordingly.</w:t>
      </w:r>
    </w:p>
    <w:p w14:paraId="2CA61B32" w14:textId="77777777" w:rsidR="00F13614" w:rsidRDefault="00F13614" w:rsidP="00F13614">
      <w:pPr>
        <w:rPr>
          <w:szCs w:val="22"/>
        </w:rPr>
      </w:pPr>
    </w:p>
    <w:p w14:paraId="0BD9253A" w14:textId="77777777" w:rsidR="00D6509D" w:rsidRDefault="00D6509D" w:rsidP="00F13614">
      <w:pPr>
        <w:rPr>
          <w:szCs w:val="22"/>
        </w:rPr>
      </w:pPr>
    </w:p>
    <w:p w14:paraId="58BBFFF3" w14:textId="77777777" w:rsidR="00D6509D" w:rsidRDefault="00D6509D" w:rsidP="00F13614">
      <w:pPr>
        <w:rPr>
          <w:szCs w:val="22"/>
        </w:rPr>
      </w:pPr>
    </w:p>
    <w:p w14:paraId="0800ACA1" w14:textId="77777777" w:rsidR="00D6509D" w:rsidRPr="00F13614" w:rsidRDefault="00D6509D" w:rsidP="00F13614">
      <w:pPr>
        <w:rPr>
          <w:szCs w:val="22"/>
        </w:rPr>
      </w:pPr>
    </w:p>
    <w:p w14:paraId="7B6E1A30" w14:textId="77777777" w:rsidR="00F13614" w:rsidRPr="00F13614" w:rsidRDefault="00F13614" w:rsidP="00F13614">
      <w:pPr>
        <w:jc w:val="center"/>
        <w:rPr>
          <w:szCs w:val="22"/>
        </w:rPr>
      </w:pPr>
      <w:r w:rsidRPr="00F13614">
        <w:rPr>
          <w:b/>
          <w:szCs w:val="22"/>
        </w:rPr>
        <w:t>Message from the House</w:t>
      </w:r>
    </w:p>
    <w:p w14:paraId="49EF9926" w14:textId="77777777" w:rsidR="00F13614" w:rsidRPr="00F13614" w:rsidRDefault="00F13614" w:rsidP="00F13614">
      <w:pPr>
        <w:rPr>
          <w:szCs w:val="22"/>
        </w:rPr>
      </w:pPr>
      <w:r w:rsidRPr="00F13614">
        <w:rPr>
          <w:szCs w:val="22"/>
        </w:rPr>
        <w:t>Columbia, S.C., May 9, 2024</w:t>
      </w:r>
    </w:p>
    <w:p w14:paraId="07D32E6F" w14:textId="77777777" w:rsidR="00F13614" w:rsidRPr="00F13614" w:rsidRDefault="00F13614" w:rsidP="00F13614">
      <w:pPr>
        <w:rPr>
          <w:szCs w:val="22"/>
        </w:rPr>
      </w:pPr>
    </w:p>
    <w:p w14:paraId="4BA913D1" w14:textId="77777777" w:rsidR="00F13614" w:rsidRPr="00F13614" w:rsidRDefault="00F13614" w:rsidP="00F13614">
      <w:pPr>
        <w:rPr>
          <w:szCs w:val="22"/>
        </w:rPr>
      </w:pPr>
      <w:r w:rsidRPr="00F13614">
        <w:rPr>
          <w:szCs w:val="22"/>
        </w:rPr>
        <w:t>Mr. President and Senators:</w:t>
      </w:r>
    </w:p>
    <w:p w14:paraId="306A1B4F" w14:textId="77777777" w:rsidR="00F13614" w:rsidRPr="00F13614" w:rsidRDefault="00F13614" w:rsidP="00F13614">
      <w:pPr>
        <w:rPr>
          <w:szCs w:val="22"/>
        </w:rPr>
      </w:pPr>
      <w:r w:rsidRPr="00F13614">
        <w:rPr>
          <w:szCs w:val="22"/>
        </w:rPr>
        <w:tab/>
        <w:t>The House respectfully informs your Honorable Body that it has appointed Reps. West, Sandifer and Ott to the Committee of Conference on the part of the House on:</w:t>
      </w:r>
    </w:p>
    <w:p w14:paraId="71A66C21" w14:textId="77777777" w:rsidR="00F13614" w:rsidRPr="00F13614" w:rsidRDefault="00F13614" w:rsidP="00F13614">
      <w:pPr>
        <w:suppressAutoHyphens/>
        <w:rPr>
          <w:szCs w:val="22"/>
        </w:rPr>
      </w:pPr>
      <w:r w:rsidRPr="00F13614">
        <w:rPr>
          <w:szCs w:val="22"/>
        </w:rPr>
        <w:tab/>
        <w:t>H. 5118</w:t>
      </w:r>
      <w:r w:rsidRPr="00F13614">
        <w:rPr>
          <w:szCs w:val="22"/>
        </w:rPr>
        <w:fldChar w:fldCharType="begin"/>
      </w:r>
      <w:r w:rsidRPr="00F13614">
        <w:rPr>
          <w:szCs w:val="22"/>
        </w:rPr>
        <w:instrText xml:space="preserve"> XE "H. 5118" \b </w:instrText>
      </w:r>
      <w:r w:rsidRPr="00F13614">
        <w:rPr>
          <w:szCs w:val="22"/>
        </w:rPr>
        <w:fldChar w:fldCharType="end"/>
      </w:r>
      <w:r w:rsidRPr="00F13614">
        <w:rPr>
          <w:szCs w:val="22"/>
        </w:rPr>
        <w:t xml:space="preserve"> -- Reps. G.M. Smith, West, Davis, Hager, Hewitt, Kirby, Long, M.M. Smith, B. Newton, Pendarvis, Sandifer, Hiott, Landing, Crawford, Brittain, Lawson, Williams, Whitmire, Jefferson, Bustos, Hartnett, Carter, Blackwell, Neese, W. Newton, Bradley, Erickson, Murphy, Brewer, Yow, Mitchell, Connell, Jordan, Thayer, Elliott, Wooten, Pedalino, Bailey, T. Moore, McGinnis, Gatch, Ligon, Gagnon, Hardee, B.L. Cox, Chapman, Leber, Anderson, Bannister, Calhoon, Felder, Hixon, Lowe, Taylor, Thigpen, Willis and Pope:  </w:t>
      </w:r>
      <w:r w:rsidRPr="00F13614">
        <w:rPr>
          <w:caps/>
          <w:szCs w:val="22"/>
        </w:rPr>
        <w:t>A BILL TO AMEND THE SOUTH CAROLINA CODE OF LAWS BY ENACTING THE “SOUTH CAROLINA TEN-YEAR ENERGY TRANSFORMATION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SECTION 58-27-650, RELATING TO REASSIGNMENT OF ELECTRIC SUPPLIERS’ SERVICE AREAS, SO AS TO PERMIT THE COMMISSION TO APPROVE A REQUEST FOR ANY ELECTRIC SUPPLIER TO SERVE ANY TRANSFORMATIONAL ECONOMIC DEVELOPMENT PROJECT CUSTOMER UNDER CERTAIN CONDITIONS; BY AMENDING ARTICLE 9 OF CHAPTER 7, TITLE 13, RELATING TO THE GOVERNOR’S NUCLEAR ADVISORY COUNCIL, SO AS TO AS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w:t>
      </w:r>
    </w:p>
    <w:p w14:paraId="188F244E" w14:textId="77777777" w:rsidR="00F13614" w:rsidRPr="00F13614" w:rsidRDefault="00F13614" w:rsidP="00F13614">
      <w:pPr>
        <w:rPr>
          <w:szCs w:val="22"/>
        </w:rPr>
      </w:pPr>
      <w:r w:rsidRPr="00F13614">
        <w:rPr>
          <w:szCs w:val="22"/>
        </w:rPr>
        <w:t>Very respectfully,</w:t>
      </w:r>
    </w:p>
    <w:p w14:paraId="4670709E" w14:textId="77777777" w:rsidR="00F13614" w:rsidRPr="00F13614" w:rsidRDefault="00F13614" w:rsidP="00F13614">
      <w:pPr>
        <w:rPr>
          <w:szCs w:val="22"/>
        </w:rPr>
      </w:pPr>
      <w:r w:rsidRPr="00F13614">
        <w:rPr>
          <w:szCs w:val="22"/>
        </w:rPr>
        <w:t>Speaker of the House</w:t>
      </w:r>
    </w:p>
    <w:p w14:paraId="629D44A6" w14:textId="77777777" w:rsidR="00F13614" w:rsidRPr="00F13614" w:rsidRDefault="00F13614" w:rsidP="00F13614">
      <w:pPr>
        <w:rPr>
          <w:szCs w:val="22"/>
        </w:rPr>
      </w:pPr>
      <w:r w:rsidRPr="00F13614">
        <w:rPr>
          <w:szCs w:val="22"/>
        </w:rPr>
        <w:tab/>
        <w:t>Received as information.</w:t>
      </w:r>
    </w:p>
    <w:p w14:paraId="465F79AF" w14:textId="77777777" w:rsidR="00F13614" w:rsidRPr="00F13614" w:rsidRDefault="00F13614" w:rsidP="00F13614">
      <w:pPr>
        <w:suppressAutoHyphens/>
        <w:jc w:val="center"/>
        <w:outlineLvl w:val="0"/>
        <w:rPr>
          <w:b/>
          <w:bCs/>
          <w:color w:val="auto"/>
          <w:szCs w:val="22"/>
        </w:rPr>
      </w:pPr>
    </w:p>
    <w:p w14:paraId="57CBFF32" w14:textId="77777777" w:rsidR="00F13614" w:rsidRPr="00F13614" w:rsidRDefault="00F13614" w:rsidP="00F13614">
      <w:pPr>
        <w:suppressAutoHyphens/>
        <w:jc w:val="center"/>
        <w:outlineLvl w:val="0"/>
        <w:rPr>
          <w:b/>
          <w:bCs/>
          <w:color w:val="auto"/>
          <w:szCs w:val="22"/>
        </w:rPr>
      </w:pPr>
      <w:r w:rsidRPr="00F13614">
        <w:rPr>
          <w:b/>
          <w:bCs/>
          <w:color w:val="auto"/>
          <w:szCs w:val="22"/>
        </w:rPr>
        <w:t>HOUSE BILL RETURNED</w:t>
      </w:r>
    </w:p>
    <w:p w14:paraId="480A0C16" w14:textId="77777777" w:rsidR="00F13614" w:rsidRPr="00F13614" w:rsidRDefault="00F13614" w:rsidP="00F13614">
      <w:pPr>
        <w:suppressAutoHyphens/>
        <w:outlineLvl w:val="0"/>
        <w:rPr>
          <w:b/>
          <w:bCs/>
          <w:color w:val="7030A0"/>
          <w:szCs w:val="22"/>
        </w:rPr>
      </w:pPr>
      <w:r w:rsidRPr="00F13614">
        <w:rPr>
          <w:bCs/>
          <w:color w:val="auto"/>
          <w:szCs w:val="22"/>
        </w:rPr>
        <w:tab/>
        <w:t>The following Bill was read the third time and ordered returned to the House with amendments:</w:t>
      </w:r>
    </w:p>
    <w:p w14:paraId="447E898D" w14:textId="77777777" w:rsidR="00F13614" w:rsidRPr="00F13614" w:rsidRDefault="00F13614" w:rsidP="00F13614">
      <w:pPr>
        <w:suppressAutoHyphens/>
        <w:rPr>
          <w:szCs w:val="22"/>
        </w:rPr>
      </w:pPr>
      <w:r w:rsidRPr="00F13614">
        <w:rPr>
          <w:szCs w:val="22"/>
        </w:rPr>
        <w:tab/>
        <w:t>H. 5246</w:t>
      </w:r>
      <w:r w:rsidRPr="00F13614">
        <w:rPr>
          <w:szCs w:val="22"/>
        </w:rPr>
        <w:fldChar w:fldCharType="begin"/>
      </w:r>
      <w:r w:rsidRPr="00F13614">
        <w:rPr>
          <w:szCs w:val="22"/>
        </w:rPr>
        <w:instrText xml:space="preserve"> XE "H. 5246" \b </w:instrText>
      </w:r>
      <w:r w:rsidRPr="00F13614">
        <w:rPr>
          <w:szCs w:val="22"/>
        </w:rPr>
        <w:fldChar w:fldCharType="end"/>
      </w:r>
      <w:r w:rsidRPr="00F13614">
        <w:rPr>
          <w:szCs w:val="22"/>
        </w:rPr>
        <w:t xml:space="preserve"> -- Reps. Wetmore, Brittain, M.M. Smith, Stavrinakis, Hartnett, Leber, Gilliard, Bustos, Pendarvis, Jefferson, Landing and Garvin:  </w:t>
      </w:r>
      <w:r w:rsidRPr="00F13614">
        <w:rPr>
          <w:caps/>
          <w:szCs w:val="22"/>
        </w:rPr>
        <w:t>A BILL TO AMEND THE SOUTH CAROLINA CODE OF LAWS BY ADDING SECTION 1-1-612 SO AS TO PROVIDE THAT THE BLACK SKIMMER IS THE OFFICIAL SEABIRD OF THE STATE.</w:t>
      </w:r>
    </w:p>
    <w:p w14:paraId="456FACBB" w14:textId="77777777" w:rsidR="00F13614" w:rsidRPr="00F13614" w:rsidRDefault="00F13614" w:rsidP="00F13614">
      <w:pPr>
        <w:rPr>
          <w:szCs w:val="22"/>
        </w:rPr>
      </w:pPr>
    </w:p>
    <w:p w14:paraId="684258D9" w14:textId="77777777" w:rsidR="00F13614" w:rsidRPr="00F13614" w:rsidRDefault="00F13614" w:rsidP="00F13614">
      <w:pPr>
        <w:tabs>
          <w:tab w:val="right" w:pos="8640"/>
        </w:tabs>
        <w:jc w:val="center"/>
        <w:rPr>
          <w:szCs w:val="22"/>
        </w:rPr>
      </w:pPr>
      <w:r w:rsidRPr="00F13614">
        <w:rPr>
          <w:b/>
          <w:szCs w:val="22"/>
        </w:rPr>
        <w:t>Message from the House</w:t>
      </w:r>
    </w:p>
    <w:p w14:paraId="545771A5" w14:textId="77777777" w:rsidR="00F13614" w:rsidRPr="00F13614" w:rsidRDefault="00F13614" w:rsidP="00F13614">
      <w:pPr>
        <w:tabs>
          <w:tab w:val="right" w:pos="8640"/>
        </w:tabs>
        <w:rPr>
          <w:szCs w:val="22"/>
        </w:rPr>
      </w:pPr>
      <w:r w:rsidRPr="00F13614">
        <w:rPr>
          <w:szCs w:val="22"/>
        </w:rPr>
        <w:t>Columbia, S.C., May 9, 2024</w:t>
      </w:r>
    </w:p>
    <w:p w14:paraId="39AFA79A" w14:textId="77777777" w:rsidR="00F13614" w:rsidRPr="00F13614" w:rsidRDefault="00F13614" w:rsidP="00F13614">
      <w:pPr>
        <w:tabs>
          <w:tab w:val="right" w:pos="8640"/>
        </w:tabs>
        <w:rPr>
          <w:szCs w:val="22"/>
        </w:rPr>
      </w:pPr>
    </w:p>
    <w:p w14:paraId="22BD7E90" w14:textId="77777777" w:rsidR="00F13614" w:rsidRPr="00F13614" w:rsidRDefault="00F13614" w:rsidP="00F13614">
      <w:pPr>
        <w:tabs>
          <w:tab w:val="right" w:pos="8640"/>
        </w:tabs>
        <w:rPr>
          <w:szCs w:val="22"/>
        </w:rPr>
      </w:pPr>
      <w:r w:rsidRPr="00F13614">
        <w:rPr>
          <w:szCs w:val="22"/>
        </w:rPr>
        <w:t>Mr. President and Senators:</w:t>
      </w:r>
    </w:p>
    <w:p w14:paraId="5AAD15F4" w14:textId="77777777" w:rsidR="00F13614" w:rsidRPr="00F13614" w:rsidRDefault="00F13614" w:rsidP="00F13614">
      <w:pPr>
        <w:tabs>
          <w:tab w:val="right" w:pos="8640"/>
        </w:tabs>
        <w:rPr>
          <w:szCs w:val="22"/>
        </w:rPr>
      </w:pPr>
      <w:r w:rsidRPr="00F13614">
        <w:rPr>
          <w:szCs w:val="22"/>
        </w:rPr>
        <w:tab/>
        <w:t>The House respectfully informs your Honorable Body that it concurs in the amendments proposed by the Senate to:</w:t>
      </w:r>
    </w:p>
    <w:p w14:paraId="3D3021F5" w14:textId="77777777" w:rsidR="00F13614" w:rsidRPr="00F13614" w:rsidRDefault="00F13614" w:rsidP="00F13614">
      <w:pPr>
        <w:suppressAutoHyphens/>
        <w:rPr>
          <w:szCs w:val="22"/>
        </w:rPr>
      </w:pPr>
      <w:r w:rsidRPr="00F13614">
        <w:rPr>
          <w:szCs w:val="22"/>
        </w:rPr>
        <w:tab/>
        <w:t>H. 5246</w:t>
      </w:r>
      <w:r w:rsidRPr="00F13614">
        <w:rPr>
          <w:szCs w:val="22"/>
        </w:rPr>
        <w:fldChar w:fldCharType="begin"/>
      </w:r>
      <w:r w:rsidRPr="00F13614">
        <w:rPr>
          <w:szCs w:val="22"/>
        </w:rPr>
        <w:instrText xml:space="preserve"> XE "H. 5246" \b </w:instrText>
      </w:r>
      <w:r w:rsidRPr="00F13614">
        <w:rPr>
          <w:szCs w:val="22"/>
        </w:rPr>
        <w:fldChar w:fldCharType="end"/>
      </w:r>
      <w:r w:rsidRPr="00F13614">
        <w:rPr>
          <w:szCs w:val="22"/>
        </w:rPr>
        <w:t xml:space="preserve"> -- Reps. Wetmore, Brittain, M.M. Smith, Stavrinakis, Hartnett, Leber, Gilliard, Bustos, Pendarvis, Jefferson, Landing and Garvin:  </w:t>
      </w:r>
      <w:r w:rsidRPr="00F13614">
        <w:rPr>
          <w:caps/>
          <w:szCs w:val="22"/>
        </w:rPr>
        <w:t>A BILL TO AMEND THE SOUTH CAROLINA CODE OF LAWS BY ADDING SECTION 1-1-612 SO AS TO PROVIDE THAT THE BLACK SKIMMER IS THE OFFICIAL SEABIRD OF THE STATE.</w:t>
      </w:r>
    </w:p>
    <w:p w14:paraId="7A93988E" w14:textId="77777777" w:rsidR="00F13614" w:rsidRPr="00F13614" w:rsidRDefault="00F13614" w:rsidP="00F13614">
      <w:pPr>
        <w:tabs>
          <w:tab w:val="right" w:pos="8640"/>
        </w:tabs>
        <w:rPr>
          <w:szCs w:val="22"/>
        </w:rPr>
      </w:pPr>
      <w:r w:rsidRPr="00F13614">
        <w:rPr>
          <w:szCs w:val="22"/>
        </w:rPr>
        <w:t>and has ordered the Bill enrolled for Ratification.</w:t>
      </w:r>
    </w:p>
    <w:p w14:paraId="0B5076A7" w14:textId="77777777" w:rsidR="00F13614" w:rsidRPr="00F13614" w:rsidRDefault="00F13614" w:rsidP="00F13614">
      <w:pPr>
        <w:tabs>
          <w:tab w:val="right" w:pos="8640"/>
        </w:tabs>
        <w:rPr>
          <w:szCs w:val="22"/>
        </w:rPr>
      </w:pPr>
      <w:r w:rsidRPr="00F13614">
        <w:rPr>
          <w:szCs w:val="22"/>
        </w:rPr>
        <w:t>Very respectfully,</w:t>
      </w:r>
    </w:p>
    <w:p w14:paraId="28E489E9" w14:textId="77777777" w:rsidR="00F13614" w:rsidRPr="00F13614" w:rsidRDefault="00F13614" w:rsidP="00F13614">
      <w:pPr>
        <w:tabs>
          <w:tab w:val="right" w:pos="8640"/>
        </w:tabs>
        <w:rPr>
          <w:szCs w:val="22"/>
        </w:rPr>
      </w:pPr>
      <w:r w:rsidRPr="00F13614">
        <w:rPr>
          <w:szCs w:val="22"/>
        </w:rPr>
        <w:t>Speaker of the House</w:t>
      </w:r>
    </w:p>
    <w:p w14:paraId="628B6DAF" w14:textId="77777777" w:rsidR="00F13614" w:rsidRPr="00F13614" w:rsidRDefault="00F13614" w:rsidP="00F13614">
      <w:pPr>
        <w:tabs>
          <w:tab w:val="right" w:pos="8640"/>
        </w:tabs>
        <w:rPr>
          <w:szCs w:val="22"/>
        </w:rPr>
      </w:pPr>
      <w:r w:rsidRPr="00F13614">
        <w:rPr>
          <w:szCs w:val="22"/>
        </w:rPr>
        <w:tab/>
        <w:t>Received as information.</w:t>
      </w:r>
    </w:p>
    <w:p w14:paraId="19FBBBB4" w14:textId="77777777" w:rsidR="00F13614" w:rsidRPr="00F13614" w:rsidRDefault="00F13614" w:rsidP="00F13614">
      <w:pPr>
        <w:rPr>
          <w:szCs w:val="22"/>
        </w:rPr>
      </w:pPr>
    </w:p>
    <w:p w14:paraId="695C95CC" w14:textId="77777777" w:rsidR="00F13614" w:rsidRPr="00F13614" w:rsidRDefault="00F13614" w:rsidP="00F13614">
      <w:pPr>
        <w:jc w:val="center"/>
        <w:rPr>
          <w:b/>
          <w:color w:val="auto"/>
          <w:szCs w:val="22"/>
        </w:rPr>
      </w:pPr>
      <w:r w:rsidRPr="00F13614">
        <w:rPr>
          <w:b/>
          <w:color w:val="auto"/>
          <w:szCs w:val="22"/>
        </w:rPr>
        <w:t>ORDERED ENROLLED FOR RATIFICATION</w:t>
      </w:r>
    </w:p>
    <w:p w14:paraId="1FEB8FCC" w14:textId="77777777" w:rsidR="00F13614" w:rsidRPr="00F13614" w:rsidRDefault="00F13614" w:rsidP="00F13614">
      <w:pPr>
        <w:rPr>
          <w:color w:val="auto"/>
          <w:szCs w:val="22"/>
        </w:rPr>
      </w:pPr>
      <w:r w:rsidRPr="00F13614">
        <w:rPr>
          <w:color w:val="auto"/>
          <w:szCs w:val="22"/>
        </w:rPr>
        <w:tab/>
        <w:t>The following Bill was read the third time and, having received three readings in both Houses, it was ordered that the title be changed to that of an Act and enrolled for Ratification:</w:t>
      </w:r>
    </w:p>
    <w:p w14:paraId="2AF85309" w14:textId="77777777" w:rsidR="00F13614" w:rsidRPr="00F13614" w:rsidRDefault="00F13614" w:rsidP="00F13614">
      <w:pPr>
        <w:suppressAutoHyphens/>
        <w:rPr>
          <w:szCs w:val="22"/>
        </w:rPr>
      </w:pPr>
      <w:r w:rsidRPr="00F13614">
        <w:rPr>
          <w:szCs w:val="22"/>
        </w:rPr>
        <w:tab/>
        <w:t>H. 3313</w:t>
      </w:r>
      <w:r w:rsidRPr="00F13614">
        <w:rPr>
          <w:szCs w:val="22"/>
        </w:rPr>
        <w:fldChar w:fldCharType="begin"/>
      </w:r>
      <w:r w:rsidRPr="00F13614">
        <w:rPr>
          <w:szCs w:val="22"/>
        </w:rPr>
        <w:instrText xml:space="preserve"> XE "H. 3313" \b </w:instrText>
      </w:r>
      <w:r w:rsidRPr="00F13614">
        <w:rPr>
          <w:szCs w:val="22"/>
        </w:rPr>
        <w:fldChar w:fldCharType="end"/>
      </w:r>
      <w:r w:rsidRPr="00F13614">
        <w:rPr>
          <w:szCs w:val="22"/>
        </w:rPr>
        <w:t xml:space="preserve"> -- Rep. Jordan:  </w:t>
      </w:r>
      <w:r w:rsidRPr="00F13614">
        <w:rPr>
          <w:caps/>
          <w:szCs w:val="22"/>
        </w:rPr>
        <w:t>A BILL TO AMEND THE SOUTH CAROLINA CODE OF LAWS BY AMENDING SECTION 30</w:t>
      </w:r>
      <w:r w:rsidRPr="00F13614">
        <w:rPr>
          <w:caps/>
          <w:szCs w:val="22"/>
        </w:rPr>
        <w:noBreakHyphen/>
        <w:t>5</w:t>
      </w:r>
      <w:r w:rsidRPr="00F13614">
        <w:rPr>
          <w:caps/>
          <w:szCs w:val="22"/>
        </w:rPr>
        <w:noBreakHyphen/>
        <w:t>10, RELATING TO THE PERFORMANCE OF THE DUTIES OF A REGISTER OF DEEDS, SO AS TO ADD FLORENCE COUNTY TO THE COUNTIES EXEMPT FROM THE REQUIREMENT THAT THESE DUTIES BE PERFORMED BY THE CLERK OF COURT; AND BY AMENDING SECTION 30</w:t>
      </w:r>
      <w:r w:rsidRPr="00F13614">
        <w:rPr>
          <w:caps/>
          <w:szCs w:val="22"/>
        </w:rPr>
        <w:noBreakHyphen/>
        <w:t>5</w:t>
      </w:r>
      <w:r w:rsidRPr="00F13614">
        <w:rPr>
          <w:caps/>
          <w:szCs w:val="22"/>
        </w:rPr>
        <w:noBreakHyphen/>
        <w:t>12, RELATING TO THE APPOINTMENT OF THE REGISTER OF DEEDS FOR CERTAIN COUNTIES, SO AS TO ADD FLORENCE COUNTY TO THE COUNTIES WHERE THE GOVERNING BODY OF THE COUNTY APPOINTS THE REGISTER OF DEEDS.</w:t>
      </w:r>
    </w:p>
    <w:p w14:paraId="13965684" w14:textId="77777777" w:rsidR="00F13614" w:rsidRPr="00F13614" w:rsidRDefault="00F13614" w:rsidP="00F13614">
      <w:pPr>
        <w:rPr>
          <w:szCs w:val="22"/>
        </w:rPr>
      </w:pPr>
    </w:p>
    <w:p w14:paraId="0981BC0E" w14:textId="77777777" w:rsidR="00F13614" w:rsidRPr="00F13614" w:rsidRDefault="00F13614" w:rsidP="00F13614">
      <w:pPr>
        <w:jc w:val="center"/>
        <w:rPr>
          <w:b/>
          <w:bCs/>
          <w:snapToGrid w:val="0"/>
          <w:color w:val="auto"/>
          <w:szCs w:val="22"/>
        </w:rPr>
      </w:pPr>
      <w:r w:rsidRPr="00F13614">
        <w:rPr>
          <w:b/>
          <w:bCs/>
          <w:snapToGrid w:val="0"/>
          <w:color w:val="auto"/>
          <w:szCs w:val="22"/>
        </w:rPr>
        <w:t>AMENDED, HOUSE BILL RETURNED</w:t>
      </w:r>
    </w:p>
    <w:p w14:paraId="51181E1B" w14:textId="77777777" w:rsidR="00F13614" w:rsidRPr="00F13614" w:rsidRDefault="00F13614" w:rsidP="00F13614">
      <w:pPr>
        <w:suppressAutoHyphens/>
        <w:rPr>
          <w:szCs w:val="22"/>
        </w:rPr>
      </w:pPr>
      <w:r w:rsidRPr="00F13614">
        <w:rPr>
          <w:snapToGrid w:val="0"/>
          <w:color w:val="auto"/>
          <w:szCs w:val="22"/>
        </w:rPr>
        <w:tab/>
      </w:r>
      <w:r w:rsidRPr="00F13614">
        <w:rPr>
          <w:szCs w:val="22"/>
        </w:rPr>
        <w:t>H. 3734</w:t>
      </w:r>
      <w:r w:rsidRPr="00F13614">
        <w:rPr>
          <w:szCs w:val="22"/>
        </w:rPr>
        <w:fldChar w:fldCharType="begin"/>
      </w:r>
      <w:r w:rsidRPr="00F13614">
        <w:rPr>
          <w:szCs w:val="22"/>
        </w:rPr>
        <w:instrText xml:space="preserve"> XE "H. 3734" \b </w:instrText>
      </w:r>
      <w:r w:rsidRPr="00F13614">
        <w:rPr>
          <w:szCs w:val="22"/>
        </w:rPr>
        <w:fldChar w:fldCharType="end"/>
      </w:r>
      <w:r w:rsidRPr="00F13614">
        <w:rPr>
          <w:szCs w:val="22"/>
        </w:rPr>
        <w:t xml:space="preserve"> -- Reps. B. Newton, Cobb-Hunter and Felder:  </w:t>
      </w:r>
      <w:r w:rsidRPr="00F13614">
        <w:rPr>
          <w:caps/>
          <w:szCs w:val="22"/>
        </w:rPr>
        <w:t>A BILL TO AMEND THE SOUTH CAROLINA CODE OF LAWS BY AMENDING SECTION 5</w:t>
      </w:r>
      <w:r w:rsidRPr="00F13614">
        <w:rPr>
          <w:caps/>
          <w:szCs w:val="22"/>
        </w:rPr>
        <w:noBreakHyphen/>
        <w:t>15</w:t>
      </w:r>
      <w:r w:rsidRPr="00F13614">
        <w:rPr>
          <w:caps/>
          <w:szCs w:val="22"/>
        </w:rPr>
        <w:noBreakHyphen/>
        <w:t>10, RELATING TO THE CONDUCT OF MUNICIPAL PRIMARY, GENERAL, AND SPECIAL ELECTIONS, SO AS TO REQUIRE THAT ALL SUCH MUNICIPAL ELECTIONS BE CONDUCTED USING THE VOTING SYSTEM APPROVED AND ADOPTED BY THE STATE ELECTION COMMISSION; BY AMENDING SECTION 5</w:t>
      </w:r>
      <w:r w:rsidRPr="00F13614">
        <w:rPr>
          <w:caps/>
          <w:szCs w:val="22"/>
        </w:rPr>
        <w:noBreakHyphen/>
        <w:t>15</w:t>
      </w:r>
      <w:r w:rsidRPr="00F13614">
        <w:rPr>
          <w:caps/>
          <w:szCs w:val="22"/>
        </w:rPr>
        <w:noBreakHyphen/>
        <w:t>40, RELATING TO TERMS OF OFFICE OF MAYOR AND COUNCILMEN, SO AS TO PROVIDE THAT THE TERMS OF THE MAYOR AND COUNCILMEN COMMENCE THE MONDAY FOLLOWING CERTIFICATION OF THE ELECTION RESULTS; BY AMENDING SECTION 5</w:t>
      </w:r>
      <w:r w:rsidRPr="00F13614">
        <w:rPr>
          <w:caps/>
          <w:szCs w:val="22"/>
        </w:rPr>
        <w:noBreakHyphen/>
        <w:t>15</w:t>
      </w:r>
      <w:r w:rsidRPr="00F13614">
        <w:rPr>
          <w:caps/>
          <w:szCs w:val="22"/>
        </w:rPr>
        <w:noBreakHyphen/>
        <w:t>50, RELATING TO ESTABLISHMENT OF MUNICIPAL WARD LINES AND TIME FOR MUNICIPAL GENERAL AND SPECIAL ELECTIONS, SO AS TO, AMONG OTHER THINGS, REQUIRE THAT MUNICIPAL GENERAL ELECTIONS BE HELD ON ONE OF CERTAIN ENUMERATED DATES, PROHIBIT THE TERMS OF INCUMBENT COUNCIL MEMBERS FROM BEING EXTENDED WHEN A NEW TIME FOR MUNICIPAL GENERAL ELECTIONS IS ESTABLISHED, AND REQUIRE MUNICIPAL SPECIAL ELECTIONS SCHEDULED TO OCCUR WITHIN CERTAIN TIME FRAMES OF THE MUNICIPALITY’S GENERAL ELECTION TO BE HELD AT THE SAME TIME AS THE GENERAL ELECTION; BY AMENDING SECTION 5</w:t>
      </w:r>
      <w:r w:rsidRPr="00F13614">
        <w:rPr>
          <w:caps/>
          <w:szCs w:val="22"/>
        </w:rPr>
        <w:noBreakHyphen/>
        <w:t>15</w:t>
      </w:r>
      <w:r w:rsidRPr="00F13614">
        <w:rPr>
          <w:caps/>
          <w:szCs w:val="22"/>
        </w:rPr>
        <w:noBreakHyphen/>
        <w:t>100, RELATING TO FUNCTIONS, POWERS, AND DUTIES OF MUNICIPAL ELECTION COMMISSIONS, SO AS TO EXTEND THE TIME FRAME BY WHICH A MUNICIPAL ELECTION COMMISSION MUST MEET AND DECLARE THE RESULTS FOLLOWING AN ELECTION; BY AMENDING SECTION 5</w:t>
      </w:r>
      <w:r w:rsidRPr="00F13614">
        <w:rPr>
          <w:caps/>
          <w:szCs w:val="22"/>
        </w:rPr>
        <w:noBreakHyphen/>
        <w:t>15</w:t>
      </w:r>
      <w:r w:rsidRPr="00F13614">
        <w:rPr>
          <w:caps/>
          <w:szCs w:val="22"/>
        </w:rPr>
        <w:noBreakHyphen/>
        <w:t>120, RELATING TO VOTE COUNTING IN MUNICIPAL ELECTIONS, SO AS TO CHANGE THE TIME WHEN NEWLY ELECTED OFFICERS MAY BE QUALIFIED AND THEIR TERMS COMMENCE TO THE MONDAY AFTER CERTIFICATION OF THE ELECTION RESULTS; AND BY AMENDING SECTION 5</w:t>
      </w:r>
      <w:r w:rsidRPr="00F13614">
        <w:rPr>
          <w:caps/>
          <w:szCs w:val="22"/>
        </w:rPr>
        <w:noBreakHyphen/>
        <w:t>15</w:t>
      </w:r>
      <w:r w:rsidRPr="00F13614">
        <w:rPr>
          <w:caps/>
          <w:szCs w:val="22"/>
        </w:rPr>
        <w:noBreakHyphen/>
        <w:t>145, RELATING TO TRANSFER OF AUTHORITY TO CONDUCT MUNICIPAL ELECTIONS TO COUNTY ELECTION COMMISSIONS, SO AS TO REQUIRE COUNTY ELECTION COMMISSIONS TO CONDUCT MUNICIPAL ELECTIONS FOR MUNICIPALITIES THAT ELECT TO TRANSFER AUTHORITY.</w:t>
      </w:r>
    </w:p>
    <w:p w14:paraId="2547D46B" w14:textId="77777777" w:rsidR="00F13614" w:rsidRPr="00F13614" w:rsidRDefault="00F13614" w:rsidP="00F13614">
      <w:pPr>
        <w:rPr>
          <w:snapToGrid w:val="0"/>
          <w:color w:val="auto"/>
          <w:szCs w:val="22"/>
        </w:rPr>
      </w:pPr>
      <w:r w:rsidRPr="00F13614">
        <w:rPr>
          <w:snapToGrid w:val="0"/>
          <w:color w:val="auto"/>
          <w:szCs w:val="22"/>
        </w:rPr>
        <w:tab/>
        <w:t xml:space="preserve">The Senate proceeded to consideration of the Bill. </w:t>
      </w:r>
    </w:p>
    <w:p w14:paraId="4FACC1D8" w14:textId="77777777" w:rsidR="00F13614" w:rsidRPr="00F13614" w:rsidRDefault="00F13614" w:rsidP="00F13614">
      <w:pPr>
        <w:rPr>
          <w:snapToGrid w:val="0"/>
          <w:color w:val="auto"/>
          <w:szCs w:val="22"/>
        </w:rPr>
      </w:pPr>
    </w:p>
    <w:p w14:paraId="3195656B" w14:textId="79C20CA7" w:rsidR="00F13614" w:rsidRPr="00F13614" w:rsidRDefault="00F13614" w:rsidP="00F13614">
      <w:pPr>
        <w:tabs>
          <w:tab w:val="right" w:pos="8640"/>
        </w:tabs>
        <w:rPr>
          <w:szCs w:val="22"/>
        </w:rPr>
      </w:pPr>
      <w:r w:rsidRPr="00F13614">
        <w:rPr>
          <w:szCs w:val="22"/>
        </w:rPr>
        <w:tab/>
        <w:t>The Committee on Judiciary proposed the following amendment (SJ-3734.PB0031S), which was withdrawn:</w:t>
      </w:r>
    </w:p>
    <w:p w14:paraId="4B608D91" w14:textId="77777777" w:rsidR="00F13614" w:rsidRPr="00F13614" w:rsidRDefault="00F13614" w:rsidP="00F13614">
      <w:pPr>
        <w:rPr>
          <w:color w:val="auto"/>
          <w:szCs w:val="22"/>
        </w:rPr>
      </w:pPr>
      <w:r w:rsidRPr="00F13614">
        <w:rPr>
          <w:color w:val="auto"/>
          <w:szCs w:val="22"/>
        </w:rPr>
        <w:tab/>
        <w:t>Amend the bill, as and if amended, by striking SECTION 1 and inserting:</w:t>
      </w:r>
    </w:p>
    <w:sdt>
      <w:sdtPr>
        <w:rPr>
          <w:rFonts w:eastAsia="Calibri"/>
          <w:color w:val="auto"/>
          <w:szCs w:val="22"/>
        </w:rPr>
        <w:alias w:val="Cannot be edited"/>
        <w:tag w:val="Cannot be edited"/>
        <w:id w:val="-498728740"/>
        <w:placeholder>
          <w:docPart w:val="B51D26B87D974540A6A52C24723967BE"/>
        </w:placeholder>
      </w:sdtPr>
      <w:sdtEndPr/>
      <w:sdtContent>
        <w:p w14:paraId="5223C965" w14:textId="77777777" w:rsidR="00F13614" w:rsidRPr="00F13614" w:rsidRDefault="00F13614" w:rsidP="00F13614">
          <w:pPr>
            <w:rPr>
              <w:rFonts w:eastAsia="Calibri"/>
              <w:color w:val="auto"/>
              <w:szCs w:val="22"/>
            </w:rPr>
          </w:pPr>
          <w:r w:rsidRPr="00F13614">
            <w:rPr>
              <w:rFonts w:eastAsia="Calibri"/>
              <w:color w:val="auto"/>
              <w:szCs w:val="22"/>
            </w:rPr>
            <w:t>SECTION X.</w:t>
          </w:r>
          <w:r w:rsidRPr="00F13614">
            <w:rPr>
              <w:rFonts w:eastAsia="Calibri"/>
              <w:color w:val="auto"/>
              <w:szCs w:val="22"/>
            </w:rPr>
            <w:tab/>
            <w:t>Chapter 15, Title 5 of the S.C. Code is amended by adding:</w:t>
          </w:r>
        </w:p>
        <w:p w14:paraId="41F1F9BD" w14:textId="77777777" w:rsidR="00F13614" w:rsidRPr="00F13614" w:rsidRDefault="00F13614" w:rsidP="00F13614">
          <w:pPr>
            <w:rPr>
              <w:rFonts w:eastAsia="Calibri"/>
              <w:color w:val="auto"/>
              <w:szCs w:val="22"/>
            </w:rPr>
          </w:pPr>
          <w:r w:rsidRPr="00F13614">
            <w:rPr>
              <w:rFonts w:eastAsia="Calibri"/>
              <w:color w:val="auto"/>
              <w:szCs w:val="22"/>
            </w:rPr>
            <w:tab/>
            <w:t>Section 5-15-45.</w:t>
          </w:r>
          <w:r w:rsidRPr="00F13614">
            <w:rPr>
              <w:rFonts w:eastAsia="Calibri"/>
              <w:color w:val="auto"/>
              <w:szCs w:val="22"/>
            </w:rPr>
            <w:tab/>
            <w:t>(A) Notwithstanding Section 5-15-40, if the unexpired four-year term of a mayor or member of council began following a general election held:</w:t>
          </w:r>
        </w:p>
        <w:p w14:paraId="7B069D86"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rPr>
            <w:tab/>
            <w:t>(1) in 2020, then the term expires on the date terms begin for newly elected officers in the municipality following the general election to be held on April 8, 2025, or November 4, 2025, as applicable;</w:t>
          </w:r>
        </w:p>
        <w:p w14:paraId="47D62407"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rPr>
            <w:tab/>
            <w:t>(2) in 2021, or February 2022 due to a delayed October 2021 General Election, then the term expires on the date terms begin for newly elected officers in the municipality following the general election to be held on April 8, 2025, or November 4, 2025, as applicable;</w:t>
          </w:r>
        </w:p>
        <w:p w14:paraId="7D30EE3D"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rPr>
            <w:tab/>
            <w:t>(3) in 2022, other than a general election delayed from October 2021 until February 2022, then the term expires on the date terms begin for newly elected officers in the municipality following the general election to be held on April 6, 2027, or November 2, 2027, as applicable;</w:t>
          </w:r>
        </w:p>
        <w:p w14:paraId="5930A839"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rPr>
            <w:tab/>
            <w:t>(4) in 2023, then the term expires on the date terms begin for newly elected officers in the municipality following the general election to be held on April 6, 2027, or November 2, 2027, as applicable; or</w:t>
          </w:r>
        </w:p>
        <w:p w14:paraId="3AB27B88"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rPr>
            <w:tab/>
            <w:t>(5) in 2024, then the term expires on the date terms begin for newly elected officers in the municipality following the general election to be held on April 3, 2029, or November 6, 2029, as applicable.</w:t>
          </w:r>
        </w:p>
        <w:p w14:paraId="6C39EEAA" w14:textId="77777777" w:rsidR="00F13614" w:rsidRPr="00F13614" w:rsidRDefault="00F13614" w:rsidP="00F13614">
          <w:pPr>
            <w:rPr>
              <w:rFonts w:eastAsia="Calibri"/>
              <w:color w:val="auto"/>
              <w:szCs w:val="22"/>
            </w:rPr>
          </w:pPr>
          <w:r w:rsidRPr="00F13614">
            <w:rPr>
              <w:rFonts w:eastAsia="Calibri"/>
              <w:color w:val="auto"/>
              <w:szCs w:val="22"/>
            </w:rPr>
            <w:tab/>
            <w:t>(B) Notwithstanding Section 5-15-40, if the current unexpired two-year term of a mayor or member of council began following a general election held:</w:t>
          </w:r>
        </w:p>
        <w:p w14:paraId="0585DCEF"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rPr>
            <w:tab/>
            <w:t>(1) in 2022 or 2023, then the term expires on the date terms begin for newly elected officers in the municipality following the general election to be held on April 8, 2025, or November 4, 2025, as applicable; or</w:t>
          </w:r>
        </w:p>
        <w:p w14:paraId="7B7962F6"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rPr>
            <w:tab/>
            <w:t>(2) in 2024, then the term expires on the date terms begin for newly elected officers in the municipality following the general election to be held on April 6, 2027, or November 2, 2027, as applicable.</w:t>
          </w:r>
        </w:p>
      </w:sdtContent>
    </w:sdt>
    <w:p w14:paraId="7AD662A9" w14:textId="77777777" w:rsidR="00F13614" w:rsidRPr="00F13614" w:rsidRDefault="00F13614" w:rsidP="00F13614">
      <w:pPr>
        <w:rPr>
          <w:color w:val="auto"/>
          <w:szCs w:val="22"/>
        </w:rPr>
      </w:pPr>
      <w:r w:rsidRPr="00F13614">
        <w:rPr>
          <w:color w:val="auto"/>
          <w:szCs w:val="22"/>
        </w:rPr>
        <w:tab/>
        <w:t>Amend the bill further, SECTION 2.A., by deleting A. and renaming SECTION 2 and striking Section 5-15-50</w:t>
      </w:r>
      <w:r w:rsidRPr="00F13614">
        <w:rPr>
          <w:color w:val="auto"/>
          <w:szCs w:val="22"/>
          <w:u w:val="single"/>
        </w:rPr>
        <w:t>(B)</w:t>
      </w:r>
      <w:r w:rsidRPr="00F13614">
        <w:rPr>
          <w:color w:val="auto"/>
          <w:szCs w:val="22"/>
        </w:rPr>
        <w:t xml:space="preserve">, </w:t>
      </w:r>
      <w:r w:rsidRPr="00F13614">
        <w:rPr>
          <w:color w:val="auto"/>
          <w:szCs w:val="22"/>
          <w:u w:val="single"/>
        </w:rPr>
        <w:t>(C)</w:t>
      </w:r>
      <w:r w:rsidRPr="00F13614">
        <w:rPr>
          <w:color w:val="auto"/>
          <w:szCs w:val="22"/>
        </w:rPr>
        <w:t xml:space="preserve">, and </w:t>
      </w:r>
      <w:r w:rsidRPr="00F13614">
        <w:rPr>
          <w:color w:val="auto"/>
          <w:szCs w:val="22"/>
          <w:u w:val="single"/>
        </w:rPr>
        <w:t>(D)</w:t>
      </w:r>
      <w:r w:rsidRPr="00F13614">
        <w:rPr>
          <w:color w:val="auto"/>
          <w:szCs w:val="22"/>
        </w:rPr>
        <w:t xml:space="preserve"> and inserting:</w:t>
      </w:r>
    </w:p>
    <w:sdt>
      <w:sdtPr>
        <w:rPr>
          <w:rFonts w:eastAsia="Calibri"/>
          <w:color w:val="auto"/>
          <w:szCs w:val="22"/>
          <w:u w:val="single"/>
        </w:rPr>
        <w:alias w:val="Cannot be edited"/>
        <w:tag w:val="Cannot be edited"/>
        <w:id w:val="-1710031094"/>
        <w:placeholder>
          <w:docPart w:val="B51D26B87D974540A6A52C24723967BE"/>
        </w:placeholder>
      </w:sdtPr>
      <w:sdtEndPr/>
      <w:sdtContent>
        <w:p w14:paraId="0D93F1CC" w14:textId="77777777" w:rsidR="00F13614" w:rsidRPr="00F13614" w:rsidRDefault="00F13614" w:rsidP="00F13614">
          <w:pPr>
            <w:rPr>
              <w:rFonts w:eastAsia="Calibri"/>
              <w:color w:val="auto"/>
              <w:szCs w:val="22"/>
            </w:rPr>
          </w:pPr>
          <w:r w:rsidRPr="00F13614">
            <w:rPr>
              <w:rFonts w:eastAsia="Calibri"/>
              <w:color w:val="auto"/>
              <w:szCs w:val="22"/>
              <w:u w:val="single"/>
            </w:rPr>
            <w:tab/>
            <w:t>(B) The time for general elections within a municipality must be established in odd</w:t>
          </w:r>
          <w:r w:rsidRPr="00F13614">
            <w:rPr>
              <w:rFonts w:eastAsia="Calibri"/>
              <w:color w:val="auto"/>
              <w:szCs w:val="22"/>
              <w:u w:val="single"/>
            </w:rPr>
            <w:noBreakHyphen/>
            <w:t>numbered years as follows:</w:t>
          </w:r>
        </w:p>
        <w:p w14:paraId="7FAFD115" w14:textId="77777777" w:rsidR="00F13614" w:rsidRPr="00F13614" w:rsidRDefault="00F13614" w:rsidP="00F13614">
          <w:pPr>
            <w:rPr>
              <w:rFonts w:eastAsia="Calibri"/>
              <w:color w:val="auto"/>
              <w:szCs w:val="22"/>
            </w:rPr>
          </w:pPr>
          <w:r w:rsidRPr="00F13614">
            <w:rPr>
              <w:rFonts w:eastAsia="Calibri"/>
              <w:color w:val="auto"/>
              <w:szCs w:val="22"/>
              <w:u w:val="single"/>
            </w:rPr>
            <w:tab/>
          </w:r>
          <w:r w:rsidRPr="00F13614">
            <w:rPr>
              <w:rFonts w:eastAsia="Calibri"/>
              <w:color w:val="auto"/>
              <w:szCs w:val="22"/>
              <w:u w:val="single"/>
            </w:rPr>
            <w:tab/>
            <w:t>(1) on the first Tuesday after the first Monday in April; or</w:t>
          </w:r>
        </w:p>
        <w:p w14:paraId="16F518C1" w14:textId="77777777" w:rsidR="00F13614" w:rsidRPr="00F13614" w:rsidRDefault="00F13614" w:rsidP="00F13614">
          <w:pPr>
            <w:rPr>
              <w:rFonts w:eastAsia="Calibri"/>
              <w:color w:val="auto"/>
              <w:szCs w:val="22"/>
            </w:rPr>
          </w:pPr>
          <w:r w:rsidRPr="00F13614">
            <w:rPr>
              <w:rFonts w:eastAsia="Calibri"/>
              <w:color w:val="auto"/>
              <w:szCs w:val="22"/>
              <w:u w:val="single"/>
            </w:rPr>
            <w:tab/>
          </w:r>
          <w:r w:rsidRPr="00F13614">
            <w:rPr>
              <w:rFonts w:eastAsia="Calibri"/>
              <w:color w:val="auto"/>
              <w:szCs w:val="22"/>
              <w:u w:val="single"/>
            </w:rPr>
            <w:tab/>
            <w:t>(2)on the first Tuesday after the first Monday in November.</w:t>
          </w:r>
        </w:p>
        <w:p w14:paraId="53C35CFC" w14:textId="77777777" w:rsidR="00F13614" w:rsidRPr="00F13614" w:rsidRDefault="00F13614" w:rsidP="00F13614">
          <w:pPr>
            <w:rPr>
              <w:rFonts w:eastAsia="Calibri"/>
              <w:color w:val="auto"/>
              <w:szCs w:val="22"/>
            </w:rPr>
          </w:pPr>
          <w:r w:rsidRPr="00F13614">
            <w:rPr>
              <w:rFonts w:eastAsia="Calibri"/>
              <w:color w:val="auto"/>
              <w:szCs w:val="22"/>
              <w:u w:val="single"/>
            </w:rPr>
            <w:tab/>
            <w:t>(C) If the first Tuesday after the first Monday in November of odd-numbered years is the time for general elections in a municipality on or after the effective date of this section, then the municipal governing body must not establish a different time for its general elections.</w:t>
          </w:r>
        </w:p>
        <w:p w14:paraId="08D30438" w14:textId="77777777" w:rsidR="00F13614" w:rsidRPr="00F13614" w:rsidRDefault="00F13614" w:rsidP="00F13614">
          <w:pPr>
            <w:rPr>
              <w:rFonts w:eastAsia="Calibri"/>
              <w:color w:val="auto"/>
              <w:szCs w:val="22"/>
              <w:u w:val="single"/>
            </w:rPr>
          </w:pPr>
          <w:r w:rsidRPr="00F13614">
            <w:rPr>
              <w:rFonts w:eastAsia="Calibri"/>
              <w:color w:val="auto"/>
              <w:szCs w:val="22"/>
              <w:u w:val="single"/>
            </w:rPr>
            <w:tab/>
            <w:t>(D) If within ninety days of the effective date of this section, a municipal governing body fails to establish by ordinance a time for its general elections as provided in subsection (B), then the time for the general elections within that municipality is the first Tuesday after the first Monday in November in odd-numbered years.</w:t>
          </w:r>
        </w:p>
      </w:sdtContent>
    </w:sdt>
    <w:p w14:paraId="22559590" w14:textId="77777777" w:rsidR="00F13614" w:rsidRPr="00F13614" w:rsidRDefault="00F13614" w:rsidP="00F13614">
      <w:pPr>
        <w:rPr>
          <w:color w:val="auto"/>
          <w:szCs w:val="22"/>
        </w:rPr>
      </w:pPr>
      <w:r w:rsidRPr="00D6081D">
        <w:rPr>
          <w:color w:val="auto"/>
          <w:szCs w:val="22"/>
        </w:rPr>
        <w:tab/>
        <w:t>Amend</w:t>
      </w:r>
      <w:r w:rsidRPr="00F13614">
        <w:rPr>
          <w:color w:val="auto"/>
          <w:szCs w:val="22"/>
        </w:rPr>
        <w:t xml:space="preserve"> the bill further, by deleting SECTION 2.B.</w:t>
      </w:r>
    </w:p>
    <w:p w14:paraId="48577826" w14:textId="77777777" w:rsidR="00F13614" w:rsidRPr="00F13614" w:rsidRDefault="00F13614" w:rsidP="00F13614">
      <w:pPr>
        <w:rPr>
          <w:color w:val="auto"/>
          <w:szCs w:val="22"/>
        </w:rPr>
      </w:pPr>
      <w:r w:rsidRPr="00F13614">
        <w:rPr>
          <w:color w:val="auto"/>
          <w:szCs w:val="22"/>
        </w:rPr>
        <w:tab/>
        <w:t>Amend the bill further, SECTION 4, by striking Section 5-15-100</w:t>
      </w:r>
      <w:r w:rsidRPr="00F13614">
        <w:rPr>
          <w:color w:val="auto"/>
          <w:szCs w:val="22"/>
          <w:u w:val="single"/>
        </w:rPr>
        <w:t>(A)</w:t>
      </w:r>
      <w:r w:rsidRPr="00F13614">
        <w:rPr>
          <w:color w:val="auto"/>
          <w:szCs w:val="22"/>
        </w:rPr>
        <w:t xml:space="preserve"> and inserting:</w:t>
      </w:r>
    </w:p>
    <w:sdt>
      <w:sdtPr>
        <w:rPr>
          <w:rFonts w:eastAsia="Calibri"/>
          <w:color w:val="auto"/>
          <w:szCs w:val="22"/>
        </w:rPr>
        <w:alias w:val="Cannot be edited"/>
        <w:tag w:val="Cannot be edited"/>
        <w:id w:val="1511653408"/>
        <w:placeholder>
          <w:docPart w:val="B51D26B87D974540A6A52C24723967BE"/>
        </w:placeholder>
      </w:sdtPr>
      <w:sdtEndPr/>
      <w:sdtContent>
        <w:p w14:paraId="5EA9248B"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u w:val="single"/>
            </w:rPr>
            <w:t xml:space="preserve">(A) </w:t>
          </w:r>
          <w:r w:rsidRPr="00F13614">
            <w:rPr>
              <w:rFonts w:eastAsia="Calibri"/>
              <w:color w:val="auto"/>
              <w:szCs w:val="22"/>
            </w:rPr>
            <w:t xml:space="preserve">The municipal election commission shall </w:t>
          </w:r>
          <w:r w:rsidRPr="00F13614">
            <w:rPr>
              <w:rFonts w:eastAsia="Calibri"/>
              <w:strike/>
              <w:color w:val="auto"/>
              <w:szCs w:val="22"/>
            </w:rPr>
            <w:t>be vested with the functions, powers and duties of Municipal Supervisors of Registration if no such supervisors have been appointed pursuant to § 7</w:t>
          </w:r>
          <w:r w:rsidRPr="00F13614">
            <w:rPr>
              <w:rFonts w:eastAsia="Calibri"/>
              <w:strike/>
              <w:color w:val="auto"/>
              <w:szCs w:val="22"/>
            </w:rPr>
            <w:noBreakHyphen/>
            <w:t>5</w:t>
          </w:r>
          <w:r w:rsidRPr="00F13614">
            <w:rPr>
              <w:rFonts w:eastAsia="Calibri"/>
              <w:strike/>
              <w:color w:val="auto"/>
              <w:szCs w:val="22"/>
            </w:rPr>
            <w:noBreakHyphen/>
            <w:t xml:space="preserve">640, and shall also </w:t>
          </w:r>
          <w:r w:rsidRPr="00F13614">
            <w:rPr>
              <w:rFonts w:eastAsia="Calibri"/>
              <w:color w:val="auto"/>
              <w:szCs w:val="22"/>
            </w:rPr>
            <w:t xml:space="preserve">have the functions, powers and duties of commissioners of election, as set forth in </w:t>
          </w:r>
          <w:r w:rsidRPr="00F13614">
            <w:rPr>
              <w:rFonts w:eastAsia="Calibri"/>
              <w:strike/>
              <w:color w:val="auto"/>
              <w:szCs w:val="22"/>
            </w:rPr>
            <w:t>§</w:t>
          </w:r>
          <w:r w:rsidRPr="00F13614">
            <w:rPr>
              <w:rFonts w:eastAsia="Calibri"/>
              <w:color w:val="auto"/>
              <w:szCs w:val="22"/>
              <w:u w:val="single"/>
            </w:rPr>
            <w:t>Section</w:t>
          </w:r>
          <w:r w:rsidRPr="00F13614">
            <w:rPr>
              <w:rFonts w:eastAsia="Calibri"/>
              <w:color w:val="auto"/>
              <w:szCs w:val="22"/>
            </w:rPr>
            <w:t xml:space="preserve"> 7</w:t>
          </w:r>
          <w:r w:rsidRPr="00F13614">
            <w:rPr>
              <w:rFonts w:eastAsia="Calibri"/>
              <w:color w:val="auto"/>
              <w:szCs w:val="22"/>
            </w:rPr>
            <w:noBreakHyphen/>
            <w:t>5</w:t>
          </w:r>
          <w:r w:rsidRPr="00F13614">
            <w:rPr>
              <w:rFonts w:eastAsia="Calibri"/>
              <w:color w:val="auto"/>
              <w:szCs w:val="22"/>
            </w:rPr>
            <w:noBreakHyphen/>
            <w:t xml:space="preserve">10 and other provisions of Title 7.  The municipal election commission shall </w:t>
          </w:r>
          <w:r w:rsidRPr="00F13614">
            <w:rPr>
              <w:rFonts w:eastAsia="Calibri"/>
              <w:strike/>
              <w:color w:val="auto"/>
              <w:szCs w:val="22"/>
            </w:rPr>
            <w:t>insure</w:t>
          </w:r>
          <w:r w:rsidRPr="00F13614">
            <w:rPr>
              <w:rFonts w:eastAsia="Calibri"/>
              <w:color w:val="auto"/>
              <w:szCs w:val="22"/>
              <w:u w:val="single"/>
            </w:rPr>
            <w:t>ensure</w:t>
          </w:r>
          <w:r w:rsidRPr="00F13614">
            <w:rPr>
              <w:rFonts w:eastAsia="Calibri"/>
              <w:color w:val="auto"/>
              <w:szCs w:val="22"/>
            </w:rPr>
            <w:t xml:space="preserve"> proper books of registration are provided for each ward or precinct, shall prepare and distribute ballots and election materials, appoint managers of election for each polling place and otherwise supervise and conduct all municipal, special and general elections.  The managers shall </w:t>
          </w:r>
          <w:r w:rsidRPr="00F13614">
            <w:rPr>
              <w:rFonts w:eastAsia="Calibri"/>
              <w:strike/>
              <w:color w:val="auto"/>
              <w:szCs w:val="22"/>
            </w:rPr>
            <w:t xml:space="preserve">certify </w:t>
          </w:r>
          <w:r w:rsidRPr="00F13614">
            <w:rPr>
              <w:rFonts w:eastAsia="Calibri"/>
              <w:color w:val="auto"/>
              <w:szCs w:val="22"/>
              <w:u w:val="single"/>
            </w:rPr>
            <w:t xml:space="preserve">provide </w:t>
          </w:r>
          <w:r w:rsidRPr="00F13614">
            <w:rPr>
              <w:rFonts w:eastAsia="Calibri"/>
              <w:color w:val="auto"/>
              <w:szCs w:val="22"/>
            </w:rPr>
            <w:t xml:space="preserve">the </w:t>
          </w:r>
          <w:r w:rsidRPr="00F13614">
            <w:rPr>
              <w:rFonts w:eastAsia="Calibri"/>
              <w:color w:val="auto"/>
              <w:szCs w:val="22"/>
              <w:u w:val="single"/>
            </w:rPr>
            <w:t xml:space="preserve">unofficial </w:t>
          </w:r>
          <w:r w:rsidRPr="00F13614">
            <w:rPr>
              <w:rFonts w:eastAsia="Calibri"/>
              <w:color w:val="auto"/>
              <w:szCs w:val="22"/>
            </w:rPr>
            <w:t xml:space="preserve">results </w:t>
          </w:r>
          <w:r w:rsidRPr="00F13614">
            <w:rPr>
              <w:rFonts w:eastAsia="Calibri"/>
              <w:strike/>
              <w:color w:val="auto"/>
              <w:szCs w:val="22"/>
            </w:rPr>
            <w:t xml:space="preserve">of the election </w:t>
          </w:r>
          <w:r w:rsidRPr="00F13614">
            <w:rPr>
              <w:rFonts w:eastAsia="Calibri"/>
              <w:color w:val="auto"/>
              <w:szCs w:val="22"/>
            </w:rPr>
            <w:t>to the commission within one day</w:t>
          </w:r>
          <w:r w:rsidRPr="00F13614">
            <w:rPr>
              <w:rFonts w:eastAsia="Calibri"/>
              <w:color w:val="auto"/>
              <w:szCs w:val="22"/>
              <w:u w:val="single"/>
            </w:rPr>
            <w:t>.</w:t>
          </w:r>
          <w:r w:rsidRPr="00F13614">
            <w:rPr>
              <w:rFonts w:eastAsia="Calibri"/>
              <w:strike/>
              <w:color w:val="auto"/>
              <w:szCs w:val="22"/>
            </w:rPr>
            <w:t xml:space="preserve"> and</w:t>
          </w:r>
          <w:r w:rsidRPr="00F13614">
            <w:rPr>
              <w:rFonts w:eastAsia="Calibri"/>
              <w:color w:val="auto"/>
              <w:szCs w:val="22"/>
            </w:rPr>
            <w:t xml:space="preserve"> The commission shall </w:t>
          </w:r>
          <w:r w:rsidRPr="00F13614">
            <w:rPr>
              <w:rFonts w:eastAsia="Calibri"/>
              <w:strike/>
              <w:color w:val="auto"/>
              <w:szCs w:val="22"/>
            </w:rPr>
            <w:t xml:space="preserve">declare </w:t>
          </w:r>
          <w:r w:rsidRPr="00F13614">
            <w:rPr>
              <w:rFonts w:eastAsia="Calibri"/>
              <w:color w:val="auto"/>
              <w:szCs w:val="22"/>
              <w:u w:val="single"/>
            </w:rPr>
            <w:t xml:space="preserve">certify </w:t>
          </w:r>
          <w:r w:rsidRPr="00F13614">
            <w:rPr>
              <w:rFonts w:eastAsia="Calibri"/>
              <w:color w:val="auto"/>
              <w:szCs w:val="22"/>
            </w:rPr>
            <w:t>the results not later than three days following the election.</w:t>
          </w:r>
        </w:p>
      </w:sdtContent>
    </w:sdt>
    <w:p w14:paraId="19EBC110" w14:textId="77777777" w:rsidR="00F13614" w:rsidRPr="00F13614" w:rsidRDefault="00F13614" w:rsidP="00F13614">
      <w:pPr>
        <w:rPr>
          <w:color w:val="auto"/>
          <w:szCs w:val="22"/>
        </w:rPr>
      </w:pPr>
      <w:r w:rsidRPr="00F13614">
        <w:rPr>
          <w:color w:val="auto"/>
          <w:szCs w:val="22"/>
        </w:rPr>
        <w:tab/>
        <w:t>Amend the bill further, SECTION 5, by striking Section 5-15-120</w:t>
      </w:r>
      <w:r w:rsidRPr="00F13614">
        <w:rPr>
          <w:color w:val="auto"/>
          <w:szCs w:val="22"/>
          <w:u w:val="single"/>
        </w:rPr>
        <w:t>(B) and (C)</w:t>
      </w:r>
      <w:r w:rsidRPr="00F13614">
        <w:rPr>
          <w:color w:val="auto"/>
          <w:szCs w:val="22"/>
        </w:rPr>
        <w:t xml:space="preserve"> and inserting:</w:t>
      </w:r>
    </w:p>
    <w:sdt>
      <w:sdtPr>
        <w:rPr>
          <w:rFonts w:eastAsia="Calibri"/>
          <w:color w:val="auto"/>
          <w:szCs w:val="22"/>
        </w:rPr>
        <w:alias w:val="Cannot be edited"/>
        <w:tag w:val="Cannot be edited"/>
        <w:id w:val="-1606423361"/>
        <w:placeholder>
          <w:docPart w:val="B51D26B87D974540A6A52C24723967BE"/>
        </w:placeholder>
      </w:sdtPr>
      <w:sdtEndPr/>
      <w:sdtContent>
        <w:p w14:paraId="045A511E" w14:textId="77777777" w:rsidR="00F13614" w:rsidRPr="00F13614" w:rsidRDefault="00F13614" w:rsidP="00F13614">
          <w:pPr>
            <w:rPr>
              <w:rFonts w:eastAsia="Calibri"/>
              <w:color w:val="auto"/>
              <w:szCs w:val="22"/>
              <w:u w:val="single"/>
            </w:rPr>
          </w:pPr>
          <w:r w:rsidRPr="00F13614">
            <w:rPr>
              <w:rFonts w:eastAsia="Calibri"/>
              <w:color w:val="auto"/>
              <w:szCs w:val="22"/>
            </w:rPr>
            <w:tab/>
          </w:r>
          <w:r w:rsidRPr="00F13614">
            <w:rPr>
              <w:rFonts w:eastAsia="Calibri"/>
              <w:color w:val="auto"/>
              <w:szCs w:val="22"/>
              <w:u w:val="single"/>
            </w:rPr>
            <w:t>(B)</w:t>
          </w:r>
          <w:r w:rsidRPr="00F13614">
            <w:rPr>
              <w:rFonts w:eastAsia="Calibri"/>
              <w:strike/>
              <w:color w:val="auto"/>
              <w:szCs w:val="22"/>
            </w:rPr>
            <w:t>Newly elected officers shall not be qualified until at least forty</w:t>
          </w:r>
          <w:r w:rsidRPr="00F13614">
            <w:rPr>
              <w:rFonts w:eastAsia="Calibri"/>
              <w:strike/>
              <w:color w:val="auto"/>
              <w:szCs w:val="22"/>
            </w:rPr>
            <w:noBreakHyphen/>
            <w:t>eight hours after the closing of the polls  and In the case a contest is finally filed the incumbents shall hold over until the contest is finally determined.</w:t>
          </w:r>
          <w:r w:rsidRPr="00F13614">
            <w:rPr>
              <w:rFonts w:eastAsia="Calibri"/>
              <w:color w:val="auto"/>
              <w:szCs w:val="22"/>
              <w:u w:val="single"/>
            </w:rPr>
            <w:t xml:space="preserve"> A municipal governing body may by ordinance determine when the terms of its newly elected officers begin, provided the terms must begin no earlier than forty-eight hours after the certification of the election results and no later than eighty days after the day of the election. If a municipality does not have an ordinance determining when the terms of its newly elected officers begin, then the terms of the newly elected officers in the municipality begin at the first regular meeting of its council in the month following the election.</w:t>
          </w:r>
        </w:p>
        <w:p w14:paraId="17E69842" w14:textId="77777777" w:rsidR="00F13614" w:rsidRPr="00F13614" w:rsidRDefault="00F13614" w:rsidP="00F13614">
          <w:pPr>
            <w:rPr>
              <w:rFonts w:eastAsia="Calibri"/>
              <w:color w:val="auto"/>
              <w:szCs w:val="22"/>
              <w:u w:val="single"/>
            </w:rPr>
          </w:pPr>
          <w:r w:rsidRPr="00F13614">
            <w:rPr>
              <w:rFonts w:eastAsia="Calibri"/>
              <w:color w:val="auto"/>
              <w:szCs w:val="22"/>
              <w:u w:val="single"/>
            </w:rPr>
            <w:tab/>
            <w:t>(C) A candidate who is declared elected by certification of the election results has the right to take the oath of office and to perform the duties of the office pending the outcome of an appeal unless a court of competent jurisdiction directs otherwise.</w:t>
          </w:r>
        </w:p>
      </w:sdtContent>
    </w:sdt>
    <w:p w14:paraId="046BE3D6" w14:textId="77777777" w:rsidR="00F13614" w:rsidRPr="00F13614" w:rsidRDefault="00F13614" w:rsidP="00F13614">
      <w:pPr>
        <w:rPr>
          <w:color w:val="auto"/>
          <w:szCs w:val="22"/>
        </w:rPr>
      </w:pPr>
      <w:r w:rsidRPr="00D6081D">
        <w:rPr>
          <w:color w:val="auto"/>
          <w:szCs w:val="22"/>
        </w:rPr>
        <w:tab/>
        <w:t>Amend</w:t>
      </w:r>
      <w:r w:rsidRPr="00F13614">
        <w:rPr>
          <w:color w:val="auto"/>
          <w:szCs w:val="22"/>
        </w:rPr>
        <w:t xml:space="preserve"> the bill further, by adding appropriately numbered SECTIONS to read:</w:t>
      </w:r>
    </w:p>
    <w:sdt>
      <w:sdtPr>
        <w:rPr>
          <w:rFonts w:eastAsia="Calibri"/>
          <w:color w:val="auto"/>
          <w:szCs w:val="22"/>
        </w:rPr>
        <w:alias w:val="Cannot be edited"/>
        <w:tag w:val="Cannot be edited"/>
        <w:id w:val="1199278229"/>
        <w:placeholder>
          <w:docPart w:val="B51D26B87D974540A6A52C24723967BE"/>
        </w:placeholder>
      </w:sdtPr>
      <w:sdtEndPr/>
      <w:sdtContent>
        <w:p w14:paraId="3A1043A3" w14:textId="77777777" w:rsidR="00F13614" w:rsidRPr="00F13614" w:rsidRDefault="00F13614" w:rsidP="00F13614">
          <w:pPr>
            <w:rPr>
              <w:rFonts w:eastAsia="Calibri"/>
              <w:color w:val="auto"/>
              <w:szCs w:val="22"/>
            </w:rPr>
          </w:pPr>
          <w:r w:rsidRPr="00F13614">
            <w:rPr>
              <w:rFonts w:eastAsia="Calibri"/>
              <w:color w:val="auto"/>
              <w:szCs w:val="22"/>
            </w:rPr>
            <w:t>SECTION X.</w:t>
          </w:r>
          <w:r w:rsidRPr="00F13614">
            <w:rPr>
              <w:rFonts w:eastAsia="Calibri"/>
              <w:color w:val="auto"/>
              <w:szCs w:val="22"/>
            </w:rPr>
            <w:tab/>
            <w:t>Section 5-15-130 of the S.C. Code is amended to read:</w:t>
          </w:r>
        </w:p>
        <w:p w14:paraId="1CFF9537" w14:textId="77777777" w:rsidR="00F13614" w:rsidRPr="00F13614" w:rsidRDefault="00F13614" w:rsidP="00F13614">
          <w:pPr>
            <w:rPr>
              <w:rFonts w:eastAsia="Calibri"/>
              <w:color w:val="auto"/>
              <w:szCs w:val="22"/>
            </w:rPr>
          </w:pPr>
          <w:r w:rsidRPr="00F13614">
            <w:rPr>
              <w:rFonts w:eastAsia="Calibri"/>
              <w:color w:val="auto"/>
              <w:szCs w:val="22"/>
            </w:rPr>
            <w:tab/>
            <w:t>Section 5-15-130.</w:t>
          </w:r>
          <w:r w:rsidRPr="00F13614">
            <w:rPr>
              <w:rFonts w:eastAsia="Calibri"/>
              <w:color w:val="auto"/>
              <w:szCs w:val="22"/>
            </w:rPr>
            <w:tab/>
          </w:r>
          <w:r w:rsidRPr="00F13614">
            <w:rPr>
              <w:rFonts w:eastAsia="Calibri"/>
              <w:color w:val="auto"/>
              <w:szCs w:val="22"/>
              <w:u w:val="single"/>
            </w:rPr>
            <w:t>(A)</w:t>
          </w:r>
          <w:r w:rsidRPr="00F13614">
            <w:rPr>
              <w:rFonts w:eastAsia="Calibri"/>
              <w:strike/>
              <w:color w:val="auto"/>
              <w:szCs w:val="22"/>
            </w:rPr>
            <w:t>Within forty-eight hours after the closing of the polls, any</w:t>
          </w:r>
          <w:r w:rsidRPr="00F13614">
            <w:rPr>
              <w:rFonts w:eastAsia="Calibri"/>
              <w:color w:val="auto"/>
              <w:szCs w:val="22"/>
            </w:rPr>
            <w:t xml:space="preserve"> </w:t>
          </w:r>
          <w:r w:rsidRPr="00F13614">
            <w:rPr>
              <w:rFonts w:eastAsia="Calibri"/>
              <w:color w:val="auto"/>
              <w:szCs w:val="22"/>
              <w:u w:val="single"/>
            </w:rPr>
            <w:t xml:space="preserve">A </w:t>
          </w:r>
          <w:r w:rsidRPr="00F13614">
            <w:rPr>
              <w:rFonts w:eastAsia="Calibri"/>
              <w:color w:val="auto"/>
              <w:szCs w:val="22"/>
            </w:rPr>
            <w:t xml:space="preserve">candidate may contest the result of the election </w:t>
          </w:r>
          <w:r w:rsidRPr="00F13614">
            <w:rPr>
              <w:rFonts w:eastAsia="Calibri"/>
              <w:strike/>
              <w:color w:val="auto"/>
              <w:szCs w:val="22"/>
            </w:rPr>
            <w:t xml:space="preserve">as reported by the managers </w:t>
          </w:r>
          <w:r w:rsidRPr="00F13614">
            <w:rPr>
              <w:rFonts w:eastAsia="Calibri"/>
              <w:color w:val="auto"/>
              <w:szCs w:val="22"/>
            </w:rPr>
            <w:t>by filing a written notice of such contest together with a concise statement of the grounds therefor with the Municipal Election Commission</w:t>
          </w:r>
          <w:r w:rsidRPr="00F13614">
            <w:rPr>
              <w:rFonts w:eastAsia="Calibri"/>
              <w:color w:val="auto"/>
              <w:szCs w:val="22"/>
              <w:u w:val="single"/>
            </w:rPr>
            <w:t xml:space="preserve"> not later than noon on the Monday following the certification of the results. If the deadline falls on a legal holiday, then the time for filing a written notice extends to noon on the next day that is not a legal holiday</w:t>
          </w:r>
          <w:r w:rsidRPr="00F13614">
            <w:rPr>
              <w:rFonts w:eastAsia="Calibri"/>
              <w:color w:val="auto"/>
              <w:szCs w:val="22"/>
            </w:rPr>
            <w:t xml:space="preserve">. </w:t>
          </w:r>
          <w:r w:rsidRPr="00F13614">
            <w:rPr>
              <w:rFonts w:eastAsia="Calibri"/>
              <w:strike/>
              <w:color w:val="auto"/>
              <w:szCs w:val="22"/>
            </w:rPr>
            <w:t xml:space="preserve"> Within forty-eight hours after the filing of such notice, the </w:t>
          </w:r>
          <w:r w:rsidRPr="00F13614">
            <w:rPr>
              <w:rFonts w:eastAsia="Calibri"/>
              <w:color w:val="auto"/>
              <w:szCs w:val="22"/>
              <w:u w:val="single"/>
            </w:rPr>
            <w:t xml:space="preserve">The </w:t>
          </w:r>
          <w:r w:rsidRPr="00F13614">
            <w:rPr>
              <w:rFonts w:eastAsia="Calibri"/>
              <w:color w:val="auto"/>
              <w:szCs w:val="22"/>
            </w:rPr>
            <w:t>Municipal Election Commission shall, after due notice to the parties concerned, conduct a hearing on the contest</w:t>
          </w:r>
          <w:r w:rsidRPr="00F13614">
            <w:rPr>
              <w:rFonts w:eastAsia="Calibri"/>
              <w:color w:val="auto"/>
              <w:szCs w:val="22"/>
              <w:u w:val="single"/>
            </w:rPr>
            <w:t xml:space="preserve"> on the Thursday following the deadline for filing the contest</w:t>
          </w:r>
          <w:r w:rsidRPr="00F13614">
            <w:rPr>
              <w:rFonts w:eastAsia="Calibri"/>
              <w:strike/>
              <w:color w:val="auto"/>
              <w:szCs w:val="22"/>
            </w:rPr>
            <w:t>,</w:t>
          </w:r>
          <w:r w:rsidRPr="00F13614">
            <w:rPr>
              <w:rFonts w:eastAsia="Calibri"/>
              <w:color w:val="auto"/>
              <w:szCs w:val="22"/>
              <w:u w:val="single"/>
            </w:rPr>
            <w:t>. The commission must</w:t>
          </w:r>
          <w:r w:rsidRPr="00F13614">
            <w:rPr>
              <w:rFonts w:eastAsia="Calibri"/>
              <w:color w:val="auto"/>
              <w:szCs w:val="22"/>
            </w:rPr>
            <w:t xml:space="preserve"> decide the issues raised, file its report together with all recorded testimony and exhibits with the clerk of court of the county in which the municipality is situated, notify the parties concerned of the decisions made, and when the decision invalidates the election the council shall order a new election as to the parties concerned.</w:t>
          </w:r>
        </w:p>
        <w:p w14:paraId="140C2005"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u w:val="single"/>
            </w:rPr>
            <w:t xml:space="preserve">(B) </w:t>
          </w:r>
          <w:r w:rsidRPr="00F13614">
            <w:rPr>
              <w:rFonts w:eastAsia="Calibri"/>
              <w:color w:val="auto"/>
              <w:szCs w:val="22"/>
            </w:rPr>
            <w:t>Neither the mayor nor any member of council shall be eligible to pass on the issues arising in any contest in which he is a party.</w:t>
          </w:r>
        </w:p>
        <w:p w14:paraId="30352CC5" w14:textId="77777777" w:rsidR="00F13614" w:rsidRPr="00F13614" w:rsidRDefault="00F13614" w:rsidP="00F13614">
          <w:pPr>
            <w:rPr>
              <w:rFonts w:eastAsia="Calibri"/>
              <w:color w:val="auto"/>
              <w:szCs w:val="22"/>
            </w:rPr>
          </w:pPr>
          <w:r w:rsidRPr="00F13614">
            <w:rPr>
              <w:rFonts w:eastAsia="Calibri"/>
              <w:color w:val="auto"/>
              <w:szCs w:val="22"/>
            </w:rPr>
            <w:tab/>
            <w:t>SECTION X.</w:t>
          </w:r>
          <w:r w:rsidRPr="00F13614">
            <w:rPr>
              <w:rFonts w:eastAsia="Calibri"/>
              <w:color w:val="auto"/>
              <w:szCs w:val="22"/>
            </w:rPr>
            <w:tab/>
            <w:t>Section 5-15-140 of the S.C. Code is amended to read:</w:t>
          </w:r>
        </w:p>
        <w:p w14:paraId="030349F4" w14:textId="77777777" w:rsidR="00F13614" w:rsidRPr="00F13614" w:rsidRDefault="00F13614" w:rsidP="00F13614">
          <w:pPr>
            <w:rPr>
              <w:rFonts w:eastAsia="Calibri"/>
              <w:color w:val="auto"/>
              <w:szCs w:val="22"/>
            </w:rPr>
          </w:pPr>
          <w:r w:rsidRPr="00F13614">
            <w:rPr>
              <w:rFonts w:eastAsia="Calibri"/>
              <w:color w:val="auto"/>
              <w:szCs w:val="22"/>
            </w:rPr>
            <w:tab/>
            <w:t>Section 5-15-140.</w:t>
          </w:r>
          <w:r w:rsidRPr="00F13614">
            <w:rPr>
              <w:rFonts w:eastAsia="Calibri"/>
              <w:color w:val="auto"/>
              <w:szCs w:val="22"/>
            </w:rPr>
            <w:tab/>
            <w:t xml:space="preserve">Within ten days after notice of the decision of the municipal election commission, any party aggrieved thereby may appeal from such decision to the court of common pleas.  Notice of appeal shall be served on the opposing parties or their attorneys and filed in the office of the clerk of court within ten days. </w:t>
          </w:r>
          <w:r w:rsidRPr="00F13614">
            <w:rPr>
              <w:rFonts w:eastAsia="Calibri"/>
              <w:strike/>
              <w:color w:val="auto"/>
              <w:szCs w:val="22"/>
            </w:rPr>
            <w:t xml:space="preserve"> The notice of appeal shall act as a stay of further proceedings pending the appeal.</w:t>
          </w:r>
          <w:r w:rsidRPr="00F13614">
            <w:rPr>
              <w:rFonts w:eastAsia="Calibri"/>
              <w:color w:val="auto"/>
              <w:szCs w:val="22"/>
              <w:u w:val="single"/>
            </w:rPr>
            <w:t>Appeals shall be granted first priority of consideration by the court.</w:t>
          </w:r>
        </w:p>
      </w:sdtContent>
    </w:sdt>
    <w:p w14:paraId="3038B496" w14:textId="77777777" w:rsidR="00F13614" w:rsidRPr="00F13614" w:rsidRDefault="00F13614" w:rsidP="00F13614">
      <w:pPr>
        <w:rPr>
          <w:color w:val="auto"/>
          <w:szCs w:val="22"/>
        </w:rPr>
      </w:pPr>
      <w:r w:rsidRPr="00F13614">
        <w:rPr>
          <w:color w:val="auto"/>
          <w:szCs w:val="22"/>
        </w:rPr>
        <w:tab/>
        <w:t>Amend the bill further, by striking SECTION 6 and SECTION 7 and inserting:</w:t>
      </w:r>
    </w:p>
    <w:sdt>
      <w:sdtPr>
        <w:rPr>
          <w:rFonts w:eastAsia="Calibri"/>
          <w:color w:val="auto"/>
          <w:szCs w:val="22"/>
        </w:rPr>
        <w:alias w:val="Cannot be edited"/>
        <w:tag w:val="Cannot be edited"/>
        <w:id w:val="-1486466694"/>
        <w:placeholder>
          <w:docPart w:val="B51D26B87D974540A6A52C24723967BE"/>
        </w:placeholder>
      </w:sdtPr>
      <w:sdtEndPr/>
      <w:sdtContent>
        <w:p w14:paraId="0A74B903" w14:textId="77777777" w:rsidR="00F13614" w:rsidRPr="00F13614" w:rsidRDefault="00F13614" w:rsidP="00F13614">
          <w:pPr>
            <w:rPr>
              <w:rFonts w:eastAsia="Calibri"/>
              <w:color w:val="auto"/>
              <w:szCs w:val="22"/>
            </w:rPr>
          </w:pPr>
          <w:r w:rsidRPr="00F13614">
            <w:rPr>
              <w:rFonts w:eastAsia="Calibri"/>
              <w:color w:val="auto"/>
              <w:szCs w:val="22"/>
            </w:rPr>
            <w:t>SECTION X.</w:t>
          </w:r>
          <w:r w:rsidRPr="00F13614">
            <w:rPr>
              <w:rFonts w:eastAsia="Calibri"/>
              <w:color w:val="auto"/>
              <w:szCs w:val="22"/>
            </w:rPr>
            <w:tab/>
            <w:t>Section 5-15-145 of the S.C. Code is amended to read:</w:t>
          </w:r>
        </w:p>
        <w:p w14:paraId="3AEA5C64" w14:textId="77777777" w:rsidR="00F13614" w:rsidRPr="00F13614" w:rsidRDefault="00F13614" w:rsidP="00F13614">
          <w:pPr>
            <w:rPr>
              <w:rFonts w:eastAsia="Calibri"/>
              <w:color w:val="auto"/>
              <w:szCs w:val="22"/>
            </w:rPr>
          </w:pPr>
          <w:r w:rsidRPr="00F13614">
            <w:rPr>
              <w:rFonts w:eastAsia="Calibri"/>
              <w:color w:val="auto"/>
              <w:szCs w:val="22"/>
            </w:rPr>
            <w:tab/>
            <w:t>Section 5-15-145.</w:t>
          </w:r>
          <w:r w:rsidRPr="00F13614">
            <w:rPr>
              <w:rFonts w:eastAsia="Calibri"/>
              <w:color w:val="auto"/>
              <w:szCs w:val="22"/>
            </w:rPr>
            <w:tab/>
            <w:t xml:space="preserve">(A) </w:t>
          </w:r>
          <w:r w:rsidRPr="00F13614">
            <w:rPr>
              <w:rFonts w:eastAsia="Calibri"/>
              <w:strike/>
              <w:color w:val="auto"/>
              <w:szCs w:val="22"/>
            </w:rPr>
            <w:t>Municipalities are</w:t>
          </w:r>
          <w:r w:rsidRPr="00F13614">
            <w:rPr>
              <w:rFonts w:eastAsia="Calibri"/>
              <w:color w:val="auto"/>
              <w:szCs w:val="22"/>
              <w:u w:val="single"/>
            </w:rPr>
            <w:t>A municipality is</w:t>
          </w:r>
          <w:r w:rsidRPr="00F13614">
            <w:rPr>
              <w:rFonts w:eastAsia="Calibri"/>
              <w:color w:val="auto"/>
              <w:szCs w:val="22"/>
            </w:rPr>
            <w:t xml:space="preserve"> authorized to transfer authority for conducting municipal elections to the county </w:t>
          </w:r>
          <w:r w:rsidRPr="00F13614">
            <w:rPr>
              <w:rFonts w:eastAsia="Calibri"/>
              <w:color w:val="auto"/>
              <w:szCs w:val="22"/>
              <w:u w:val="single"/>
            </w:rPr>
            <w:t xml:space="preserve">board of voter registration and </w:t>
          </w:r>
          <w:r w:rsidRPr="00F13614">
            <w:rPr>
              <w:rFonts w:eastAsia="Calibri"/>
              <w:color w:val="auto"/>
              <w:szCs w:val="22"/>
            </w:rPr>
            <w:t>elections</w:t>
          </w:r>
          <w:r w:rsidRPr="00F13614">
            <w:rPr>
              <w:rFonts w:eastAsia="Calibri"/>
              <w:strike/>
              <w:color w:val="auto"/>
              <w:szCs w:val="22"/>
            </w:rPr>
            <w:t xml:space="preserve"> commission</w:t>
          </w:r>
          <w:r w:rsidRPr="00F13614">
            <w:rPr>
              <w:rFonts w:eastAsia="Calibri"/>
              <w:color w:val="auto"/>
              <w:szCs w:val="22"/>
            </w:rPr>
            <w:t xml:space="preserve">.  County </w:t>
          </w:r>
          <w:r w:rsidRPr="00F13614">
            <w:rPr>
              <w:rFonts w:eastAsia="Calibri"/>
              <w:color w:val="auto"/>
              <w:szCs w:val="22"/>
              <w:u w:val="single"/>
            </w:rPr>
            <w:t xml:space="preserve">boards of voter registration and </w:t>
          </w:r>
          <w:r w:rsidRPr="00F13614">
            <w:rPr>
              <w:rFonts w:eastAsia="Calibri"/>
              <w:color w:val="auto"/>
              <w:szCs w:val="22"/>
            </w:rPr>
            <w:t xml:space="preserve">elections </w:t>
          </w:r>
          <w:r w:rsidRPr="00F13614">
            <w:rPr>
              <w:rFonts w:eastAsia="Calibri"/>
              <w:strike/>
              <w:color w:val="auto"/>
              <w:szCs w:val="22"/>
            </w:rPr>
            <w:t>commissions are authorized to</w:t>
          </w:r>
          <w:r w:rsidRPr="00F13614">
            <w:rPr>
              <w:rFonts w:eastAsia="Calibri"/>
              <w:color w:val="auto"/>
              <w:szCs w:val="22"/>
              <w:u w:val="single"/>
            </w:rPr>
            <w:t>shall</w:t>
          </w:r>
          <w:r w:rsidRPr="00F13614">
            <w:rPr>
              <w:rFonts w:eastAsia="Calibri"/>
              <w:color w:val="auto"/>
              <w:szCs w:val="22"/>
            </w:rPr>
            <w:t xml:space="preserve"> conduct municipal elections</w:t>
          </w:r>
          <w:r w:rsidRPr="00F13614">
            <w:rPr>
              <w:rFonts w:eastAsia="Calibri"/>
              <w:color w:val="auto"/>
              <w:szCs w:val="22"/>
              <w:u w:val="single"/>
            </w:rPr>
            <w:t xml:space="preserve"> for municipalities that elect to transfer authority for conducting municipal elections pursuant to the provisions of this section</w:t>
          </w:r>
          <w:r w:rsidRPr="00F13614">
            <w:rPr>
              <w:rFonts w:eastAsia="Calibri"/>
              <w:color w:val="auto"/>
              <w:szCs w:val="22"/>
            </w:rPr>
            <w:t>.</w:t>
          </w:r>
        </w:p>
        <w:p w14:paraId="4BE739ED" w14:textId="77777777" w:rsidR="00F13614" w:rsidRPr="00F13614" w:rsidRDefault="00F13614" w:rsidP="00F13614">
          <w:pPr>
            <w:rPr>
              <w:rFonts w:eastAsia="Calibri"/>
              <w:color w:val="auto"/>
              <w:szCs w:val="22"/>
            </w:rPr>
          </w:pPr>
          <w:r w:rsidRPr="00F13614">
            <w:rPr>
              <w:rFonts w:eastAsia="Calibri"/>
              <w:color w:val="auto"/>
              <w:szCs w:val="22"/>
            </w:rPr>
            <w:tab/>
            <w:t>(B) As a condition of the transfer of authority to conduct elections pursuant to this section, the governing bodies of the municipality and the county must agree to the terms of the transfer and enact ordinances embodying the terms of that agreement.  The municipal ordinance must state what authority is being transferred and the county ordinance must accept the authority being transferred.</w:t>
          </w:r>
        </w:p>
        <w:p w14:paraId="00A60B86" w14:textId="77777777" w:rsidR="00F13614" w:rsidRPr="00F13614" w:rsidRDefault="00F13614" w:rsidP="00F13614">
          <w:pPr>
            <w:rPr>
              <w:rFonts w:eastAsia="Calibri"/>
              <w:color w:val="auto"/>
              <w:szCs w:val="22"/>
            </w:rPr>
          </w:pPr>
          <w:r w:rsidRPr="00F13614">
            <w:rPr>
              <w:rFonts w:eastAsia="Calibri"/>
              <w:color w:val="auto"/>
              <w:szCs w:val="22"/>
            </w:rPr>
            <w:tab/>
            <w:t xml:space="preserve">(C) When the total responsibility for the conduct of a municipal election is transferred to a county </w:t>
          </w:r>
          <w:r w:rsidRPr="00F13614">
            <w:rPr>
              <w:rFonts w:eastAsia="Calibri"/>
              <w:strike/>
              <w:color w:val="auto"/>
              <w:szCs w:val="22"/>
            </w:rPr>
            <w:t>election commission</w:t>
          </w:r>
          <w:r w:rsidRPr="00F13614">
            <w:rPr>
              <w:rFonts w:eastAsia="Calibri"/>
              <w:color w:val="auto"/>
              <w:szCs w:val="22"/>
              <w:u w:val="single"/>
            </w:rPr>
            <w:t>board of voter registration and elections</w:t>
          </w:r>
          <w:r w:rsidRPr="00F13614">
            <w:rPr>
              <w:rFonts w:eastAsia="Calibri"/>
              <w:color w:val="auto"/>
              <w:szCs w:val="22"/>
            </w:rPr>
            <w:t>, pursuant to the provisions of this section, the municipal election commission is abolished.</w:t>
          </w:r>
        </w:p>
        <w:p w14:paraId="7D14BFA9" w14:textId="77777777" w:rsidR="00F13614" w:rsidRPr="00F13614" w:rsidRDefault="00F13614" w:rsidP="00F13614">
          <w:pPr>
            <w:rPr>
              <w:rFonts w:eastAsia="Calibri"/>
              <w:color w:val="auto"/>
              <w:szCs w:val="22"/>
            </w:rPr>
          </w:pPr>
          <w:r w:rsidRPr="00F13614">
            <w:rPr>
              <w:rFonts w:eastAsia="Calibri"/>
              <w:color w:val="auto"/>
              <w:szCs w:val="22"/>
            </w:rPr>
            <w:tab/>
            <w:t xml:space="preserve">(D) If the municipality, by ordinance transfers a portion of the responsibilities for the conduct of a municipal election to a county </w:t>
          </w:r>
          <w:r w:rsidRPr="00F13614">
            <w:rPr>
              <w:rFonts w:eastAsia="Calibri"/>
              <w:strike/>
              <w:color w:val="auto"/>
              <w:szCs w:val="22"/>
            </w:rPr>
            <w:t>election commission</w:t>
          </w:r>
          <w:r w:rsidRPr="00F13614">
            <w:rPr>
              <w:rFonts w:eastAsia="Calibri"/>
              <w:color w:val="auto"/>
              <w:szCs w:val="22"/>
              <w:u w:val="single"/>
            </w:rPr>
            <w:t>board of voter registration and elections</w:t>
          </w:r>
          <w:r w:rsidRPr="00F13614">
            <w:rPr>
              <w:rFonts w:eastAsia="Calibri"/>
              <w:color w:val="auto"/>
              <w:szCs w:val="22"/>
            </w:rPr>
            <w:t>, the municipality shall not abolish the municipal election commission.</w:t>
          </w:r>
        </w:p>
        <w:p w14:paraId="2009A824" w14:textId="77777777" w:rsidR="00F13614" w:rsidRPr="00F13614" w:rsidRDefault="00F13614" w:rsidP="00F13614">
          <w:pPr>
            <w:rPr>
              <w:rFonts w:eastAsia="Calibri"/>
              <w:color w:val="auto"/>
              <w:szCs w:val="22"/>
            </w:rPr>
          </w:pPr>
          <w:r w:rsidRPr="00F13614">
            <w:rPr>
              <w:rFonts w:eastAsia="Calibri"/>
              <w:color w:val="auto"/>
              <w:szCs w:val="22"/>
            </w:rPr>
            <w:tab/>
            <w:t xml:space="preserve">(E) A municipality which by ordinance transfers authority for conducting municipal elections to the county </w:t>
          </w:r>
          <w:r w:rsidRPr="00F13614">
            <w:rPr>
              <w:rFonts w:eastAsia="Calibri"/>
              <w:strike/>
              <w:color w:val="auto"/>
              <w:szCs w:val="22"/>
            </w:rPr>
            <w:t>election commission</w:t>
          </w:r>
          <w:r w:rsidRPr="00F13614">
            <w:rPr>
              <w:rFonts w:eastAsia="Calibri"/>
              <w:color w:val="auto"/>
              <w:szCs w:val="22"/>
              <w:u w:val="single"/>
            </w:rPr>
            <w:t>board of voter registration and elections</w:t>
          </w:r>
          <w:r w:rsidRPr="00F13614">
            <w:rPr>
              <w:rFonts w:eastAsia="Calibri"/>
              <w:color w:val="auto"/>
              <w:szCs w:val="22"/>
            </w:rPr>
            <w:t xml:space="preserve"> under this section may by ordinance set the filing dates for municipal offices, and the date by which candidates must be certified to the appropriate authority to be placed on the ballot, to run concurrently with the filing dates set by law for countywide and less than countywide offices or other filing dates as may be mutually agreed upon between the municipality and the county </w:t>
          </w:r>
          <w:r w:rsidRPr="00F13614">
            <w:rPr>
              <w:rFonts w:eastAsia="Calibri"/>
              <w:strike/>
              <w:color w:val="auto"/>
              <w:szCs w:val="22"/>
            </w:rPr>
            <w:t>election commission</w:t>
          </w:r>
          <w:r w:rsidRPr="00F13614">
            <w:rPr>
              <w:rFonts w:eastAsia="Calibri"/>
              <w:color w:val="auto"/>
              <w:szCs w:val="22"/>
              <w:u w:val="single"/>
            </w:rPr>
            <w:t>board of voter registration and elections</w:t>
          </w:r>
          <w:r w:rsidRPr="00F13614">
            <w:rPr>
              <w:rFonts w:eastAsia="Calibri"/>
              <w:color w:val="auto"/>
              <w:szCs w:val="22"/>
            </w:rPr>
            <w:t>.</w:t>
          </w:r>
        </w:p>
        <w:p w14:paraId="2D8421C1" w14:textId="77777777" w:rsidR="00F13614" w:rsidRPr="00F13614" w:rsidRDefault="00F13614" w:rsidP="00F13614">
          <w:pPr>
            <w:rPr>
              <w:rFonts w:eastAsia="Calibri"/>
              <w:color w:val="auto"/>
              <w:szCs w:val="22"/>
            </w:rPr>
          </w:pPr>
          <w:r w:rsidRPr="00F13614">
            <w:rPr>
              <w:rFonts w:eastAsia="Calibri"/>
              <w:color w:val="auto"/>
              <w:szCs w:val="22"/>
            </w:rPr>
            <w:tab/>
            <w:t>SECTION X.</w:t>
          </w:r>
          <w:r w:rsidRPr="00F13614">
            <w:rPr>
              <w:rFonts w:eastAsia="Calibri"/>
              <w:color w:val="auto"/>
              <w:szCs w:val="22"/>
            </w:rPr>
            <w:tab/>
            <w:t>Section 7-3-20(D)(19) of the S.C. Code is amended to read:</w:t>
          </w:r>
        </w:p>
        <w:p w14:paraId="410FB730" w14:textId="77777777" w:rsidR="00F13614" w:rsidRPr="00F13614" w:rsidRDefault="00F13614" w:rsidP="00F13614">
          <w:pPr>
            <w:rPr>
              <w:rFonts w:eastAsia="Calibri"/>
              <w:color w:val="auto"/>
              <w:szCs w:val="22"/>
            </w:rPr>
          </w:pPr>
          <w:r w:rsidRPr="00F13614">
            <w:rPr>
              <w:rFonts w:eastAsia="Calibri"/>
              <w:color w:val="auto"/>
              <w:szCs w:val="22"/>
            </w:rPr>
            <w:tab/>
            <w:t>(19) establish methods of auditing election results, which may include risk-limiting audits, hand-count audits, results verification through independent third-party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w:t>
          </w:r>
          <w:r w:rsidRPr="00F13614">
            <w:rPr>
              <w:rFonts w:eastAsia="Calibri"/>
              <w:color w:val="auto"/>
              <w:szCs w:val="22"/>
              <w:u w:val="single"/>
            </w:rPr>
            <w:t xml:space="preserve"> A hand</w:t>
          </w:r>
          <w:r w:rsidRPr="00F13614">
            <w:rPr>
              <w:rFonts w:eastAsia="Calibri"/>
              <w:color w:val="auto"/>
              <w:szCs w:val="22"/>
              <w:u w:val="single"/>
            </w:rPr>
            <w:noBreakHyphen/>
            <w:t>count audit must be conducted publicly.</w:t>
          </w:r>
          <w:r w:rsidRPr="00F13614">
            <w:rPr>
              <w:rFonts w:eastAsia="Calibri"/>
              <w:color w:val="auto"/>
              <w:szCs w:val="22"/>
            </w:rPr>
            <w:t xml:space="preserve"> Once completed, audit reports must be published on the commission's website.</w:t>
          </w:r>
        </w:p>
        <w:p w14:paraId="12F3909F" w14:textId="77777777" w:rsidR="00F13614" w:rsidRPr="00F13614" w:rsidRDefault="00F13614" w:rsidP="00F13614">
          <w:pPr>
            <w:rPr>
              <w:rFonts w:eastAsia="Calibri"/>
              <w:color w:val="auto"/>
              <w:szCs w:val="22"/>
            </w:rPr>
          </w:pPr>
          <w:r w:rsidRPr="00F13614">
            <w:rPr>
              <w:rFonts w:eastAsia="Calibri"/>
              <w:color w:val="auto"/>
              <w:szCs w:val="22"/>
            </w:rPr>
            <w:tab/>
            <w:t>SECTION X.</w:t>
          </w:r>
          <w:r w:rsidRPr="00F13614">
            <w:rPr>
              <w:rFonts w:eastAsia="Calibri"/>
              <w:color w:val="auto"/>
              <w:szCs w:val="22"/>
            </w:rPr>
            <w:tab/>
            <w:t>Section 7-13-1160 of the S.C. Code is amended to read:</w:t>
          </w:r>
        </w:p>
        <w:p w14:paraId="24FFD19F" w14:textId="77777777" w:rsidR="00F13614" w:rsidRPr="00F13614" w:rsidRDefault="00F13614" w:rsidP="00F13614">
          <w:pPr>
            <w:rPr>
              <w:rFonts w:eastAsia="Calibri"/>
              <w:color w:val="auto"/>
              <w:szCs w:val="22"/>
            </w:rPr>
          </w:pPr>
          <w:r w:rsidRPr="00F13614">
            <w:rPr>
              <w:rFonts w:eastAsia="Calibri"/>
              <w:color w:val="auto"/>
              <w:szCs w:val="22"/>
            </w:rPr>
            <w:tab/>
            <w:t>Section 7-13-1160.</w:t>
          </w:r>
          <w:r w:rsidRPr="00F13614">
            <w:rPr>
              <w:rFonts w:eastAsia="Calibri"/>
              <w:color w:val="auto"/>
              <w:szCs w:val="22"/>
            </w:rPr>
            <w:tab/>
          </w:r>
          <w:r w:rsidRPr="00F13614">
            <w:rPr>
              <w:rFonts w:eastAsia="Calibri"/>
              <w:strike/>
              <w:color w:val="auto"/>
              <w:szCs w:val="22"/>
            </w:rPr>
            <w:t>Within twenty-four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w:t>
          </w:r>
          <w:r w:rsidRPr="00F13614">
            <w:rPr>
              <w:rFonts w:eastAsia="Calibri"/>
              <w:color w:val="auto"/>
              <w:szCs w:val="22"/>
              <w:u w:val="single"/>
            </w:rPr>
            <w:t xml:space="preserve"> The unofficial election results returned by the managers to the county boards of voter registration and elections must be reported continuously and without undue delay in the manner prescribed by the State Election Commission</w:t>
          </w:r>
          <w:r w:rsidRPr="00F13614">
            <w:rPr>
              <w:rFonts w:eastAsia="Calibri"/>
              <w:color w:val="auto"/>
              <w:szCs w:val="22"/>
            </w:rPr>
            <w:t>.</w:t>
          </w:r>
        </w:p>
        <w:p w14:paraId="05197A89" w14:textId="77777777" w:rsidR="00F13614" w:rsidRPr="00F13614" w:rsidRDefault="00F13614" w:rsidP="00F13614">
          <w:pPr>
            <w:rPr>
              <w:rFonts w:eastAsia="Calibri"/>
              <w:color w:val="auto"/>
              <w:szCs w:val="22"/>
            </w:rPr>
          </w:pPr>
          <w:r w:rsidRPr="00F13614">
            <w:rPr>
              <w:rFonts w:eastAsia="Calibri"/>
              <w:color w:val="auto"/>
              <w:szCs w:val="22"/>
            </w:rPr>
            <w:tab/>
            <w:t>SECTION X.</w:t>
          </w:r>
          <w:r w:rsidRPr="00F13614">
            <w:rPr>
              <w:rFonts w:eastAsia="Calibri"/>
              <w:color w:val="auto"/>
              <w:szCs w:val="22"/>
            </w:rPr>
            <w:tab/>
            <w:t>Section 7-15-420(D) and (E) of the S.C. Code is amended to read:</w:t>
          </w:r>
        </w:p>
        <w:p w14:paraId="3D7E8EF8" w14:textId="77777777" w:rsidR="00F13614" w:rsidRPr="00F13614" w:rsidRDefault="00F13614" w:rsidP="00F13614">
          <w:pPr>
            <w:rPr>
              <w:rFonts w:eastAsia="Calibri"/>
              <w:color w:val="auto"/>
              <w:szCs w:val="22"/>
            </w:rPr>
          </w:pPr>
          <w:r w:rsidRPr="00F13614">
            <w:rPr>
              <w:rFonts w:eastAsia="Calibri"/>
              <w:color w:val="auto"/>
              <w:szCs w:val="22"/>
            </w:rPr>
            <w:tab/>
            <w:t xml:space="preserve">(D) Beginning no earlier than 7:00 a.m. on election day, the absentee ballots may be tabulated, </w:t>
          </w:r>
          <w:r w:rsidRPr="00F13614">
            <w:rPr>
              <w:rFonts w:eastAsia="Calibri"/>
              <w:strike/>
              <w:color w:val="auto"/>
              <w:szCs w:val="22"/>
            </w:rPr>
            <w:t>including any absentee ballots received on election day before the polls are closed</w:t>
          </w:r>
          <w:r w:rsidRPr="00F13614">
            <w:rPr>
              <w:rFonts w:eastAsia="Calibri"/>
              <w:color w:val="auto"/>
              <w:szCs w:val="22"/>
              <w:u w:val="single"/>
            </w:rPr>
            <w:t xml:space="preserve"> and the tabulated data collected from those ballots and from the ballots cast during the early voting period may be loaded into the election management system</w:t>
          </w:r>
          <w:r w:rsidRPr="00F13614">
            <w:rPr>
              <w:rFonts w:eastAsia="Calibri"/>
              <w:color w:val="auto"/>
              <w:szCs w:val="22"/>
            </w:rPr>
            <w:t xml:space="preserve">.  If any </w:t>
          </w:r>
          <w:r w:rsidRPr="00F13614">
            <w:rPr>
              <w:rFonts w:eastAsia="Calibri"/>
              <w:color w:val="auto"/>
              <w:szCs w:val="22"/>
              <w:u w:val="single"/>
            </w:rPr>
            <w:t xml:space="preserve">absentee </w:t>
          </w:r>
          <w:r w:rsidRPr="00F13614">
            <w:rPr>
              <w:rFonts w:eastAsia="Calibri"/>
              <w:color w:val="auto"/>
              <w:szCs w:val="22"/>
            </w:rPr>
            <w:t>ballot is challenged, the return-addressed envelope must not be opened, but must be put aside and the procedure set forth in Section 7-13-830 must be utilized;  but the absentee voter must be given reasonable notice of the challenged ballot.</w:t>
          </w:r>
        </w:p>
        <w:p w14:paraId="3B3F9896" w14:textId="77777777" w:rsidR="00F13614" w:rsidRPr="00F13614" w:rsidRDefault="00F13614" w:rsidP="00F13614">
          <w:pPr>
            <w:rPr>
              <w:rFonts w:eastAsia="Calibri"/>
              <w:color w:val="auto"/>
              <w:szCs w:val="22"/>
            </w:rPr>
          </w:pPr>
          <w:r w:rsidRPr="00F13614">
            <w:rPr>
              <w:rFonts w:eastAsia="Calibri"/>
              <w:color w:val="auto"/>
              <w:szCs w:val="22"/>
            </w:rPr>
            <w:tab/>
            <w:t xml:space="preserve">(E) Results of the </w:t>
          </w:r>
          <w:r w:rsidRPr="00F13614">
            <w:rPr>
              <w:rFonts w:eastAsia="Calibri"/>
              <w:color w:val="auto"/>
              <w:szCs w:val="22"/>
              <w:u w:val="single"/>
            </w:rPr>
            <w:t xml:space="preserve">early voting period and </w:t>
          </w:r>
          <w:r w:rsidRPr="00F13614">
            <w:rPr>
              <w:rFonts w:eastAsia="Calibri"/>
              <w:color w:val="auto"/>
              <w:szCs w:val="22"/>
            </w:rPr>
            <w:t>absentee ballot tabulation must not be publicly reported until after the polls are closed.  An election official, election worker, candidate, or watcher who intentionally violates the prohibition contained in this subsection is guilty of a felony and, upon conviction, must be fined not more than one thousand dollars or imprisoned not more than five years.</w:t>
          </w:r>
        </w:p>
        <w:p w14:paraId="11CD79D4" w14:textId="77777777" w:rsidR="00F13614" w:rsidRPr="00F13614" w:rsidRDefault="00F13614" w:rsidP="00F13614">
          <w:pPr>
            <w:rPr>
              <w:rFonts w:eastAsia="Calibri"/>
              <w:color w:val="auto"/>
              <w:szCs w:val="22"/>
            </w:rPr>
          </w:pPr>
          <w:r w:rsidRPr="00F13614">
            <w:rPr>
              <w:rFonts w:eastAsia="Calibri"/>
              <w:color w:val="auto"/>
              <w:szCs w:val="22"/>
            </w:rPr>
            <w:tab/>
            <w:t>SECTION 7.</w:t>
          </w:r>
          <w:r w:rsidRPr="00F13614">
            <w:rPr>
              <w:rFonts w:eastAsia="Calibri"/>
              <w:color w:val="auto"/>
              <w:szCs w:val="22"/>
            </w:rPr>
            <w:tab/>
            <w:t>This act takes effect upon approval by the Governor except that the revisions to Sections 5-15-45 and 5-15-50 take effect July 1, 2024.</w:t>
          </w:r>
        </w:p>
      </w:sdtContent>
    </w:sdt>
    <w:p w14:paraId="12C76A7F" w14:textId="77777777" w:rsidR="00F13614" w:rsidRPr="00F13614" w:rsidRDefault="00F13614" w:rsidP="00F13614">
      <w:pPr>
        <w:rPr>
          <w:color w:val="auto"/>
          <w:szCs w:val="22"/>
        </w:rPr>
      </w:pPr>
      <w:r w:rsidRPr="00F13614">
        <w:rPr>
          <w:color w:val="auto"/>
          <w:szCs w:val="22"/>
        </w:rPr>
        <w:tab/>
        <w:t>Renumber sections to conform.</w:t>
      </w:r>
    </w:p>
    <w:p w14:paraId="074D519F" w14:textId="77777777" w:rsidR="00F13614" w:rsidRPr="00F13614" w:rsidRDefault="00F13614" w:rsidP="00F13614">
      <w:pPr>
        <w:rPr>
          <w:color w:val="auto"/>
          <w:szCs w:val="22"/>
        </w:rPr>
      </w:pPr>
      <w:r w:rsidRPr="00F13614">
        <w:rPr>
          <w:color w:val="auto"/>
          <w:szCs w:val="22"/>
        </w:rPr>
        <w:tab/>
        <w:t>Amend title to conform.</w:t>
      </w:r>
    </w:p>
    <w:p w14:paraId="3C40FF2D" w14:textId="77777777" w:rsidR="00F13614" w:rsidRPr="00F13614" w:rsidRDefault="00F13614" w:rsidP="00F13614">
      <w:pPr>
        <w:rPr>
          <w:color w:val="auto"/>
          <w:szCs w:val="22"/>
        </w:rPr>
      </w:pPr>
    </w:p>
    <w:p w14:paraId="248A46F4" w14:textId="77777777" w:rsidR="00F13614" w:rsidRPr="00F13614" w:rsidRDefault="00F13614" w:rsidP="00F13614">
      <w:pPr>
        <w:rPr>
          <w:snapToGrid w:val="0"/>
          <w:color w:val="auto"/>
          <w:szCs w:val="22"/>
        </w:rPr>
      </w:pPr>
      <w:r w:rsidRPr="00F13614">
        <w:rPr>
          <w:snapToGrid w:val="0"/>
          <w:color w:val="auto"/>
          <w:szCs w:val="22"/>
        </w:rPr>
        <w:tab/>
        <w:t>On motion of Senator CAMPSEN, with unanimous consent, the amendment was withdrawn.</w:t>
      </w:r>
    </w:p>
    <w:p w14:paraId="67D0BDCE" w14:textId="77777777" w:rsidR="00F13614" w:rsidRPr="00F13614" w:rsidRDefault="00F13614" w:rsidP="00F13614">
      <w:pPr>
        <w:rPr>
          <w:snapToGrid w:val="0"/>
          <w:color w:val="auto"/>
          <w:szCs w:val="22"/>
        </w:rPr>
      </w:pPr>
    </w:p>
    <w:p w14:paraId="4E0E6665" w14:textId="2ABE0190" w:rsidR="00F13614" w:rsidRPr="00F13614" w:rsidRDefault="00F13614" w:rsidP="00F13614">
      <w:pPr>
        <w:tabs>
          <w:tab w:val="right" w:pos="8640"/>
        </w:tabs>
        <w:rPr>
          <w:szCs w:val="22"/>
        </w:rPr>
      </w:pPr>
      <w:r w:rsidRPr="00F13614">
        <w:rPr>
          <w:szCs w:val="22"/>
        </w:rPr>
        <w:tab/>
        <w:t>Senators CAMPSEN, McELVEEN and GUSTAFSON proposed the following amendment (SFGF-3734.BC0038S), which was adopted:</w:t>
      </w:r>
    </w:p>
    <w:p w14:paraId="197B1360" w14:textId="77777777" w:rsidR="00F13614" w:rsidRPr="00F13614" w:rsidRDefault="00F13614" w:rsidP="00F13614">
      <w:pPr>
        <w:rPr>
          <w:color w:val="auto"/>
          <w:szCs w:val="22"/>
        </w:rPr>
      </w:pPr>
      <w:r w:rsidRPr="00F13614">
        <w:rPr>
          <w:color w:val="auto"/>
          <w:szCs w:val="22"/>
        </w:rPr>
        <w:tab/>
        <w:t>Amend the bill, as and if amended, by striking all after the enacting words and inserting:</w:t>
      </w:r>
    </w:p>
    <w:sdt>
      <w:sdtPr>
        <w:rPr>
          <w:rFonts w:eastAsia="Calibri"/>
          <w:color w:val="auto"/>
          <w:szCs w:val="22"/>
        </w:rPr>
        <w:alias w:val="Cannot be edited"/>
        <w:tag w:val="Cannot be edited"/>
        <w:id w:val="1002090864"/>
        <w:placeholder>
          <w:docPart w:val="05E55FCE05914E8EBC70D9E3EFECE785"/>
        </w:placeholder>
      </w:sdtPr>
      <w:sdtEndPr/>
      <w:sdtContent>
        <w:p w14:paraId="21A305D2" w14:textId="77777777" w:rsidR="00F13614" w:rsidRPr="00F13614" w:rsidRDefault="00F13614" w:rsidP="00F13614">
          <w:pPr>
            <w:rPr>
              <w:rFonts w:eastAsia="Calibri"/>
              <w:color w:val="auto"/>
              <w:szCs w:val="22"/>
            </w:rPr>
          </w:pPr>
          <w:r w:rsidRPr="00F13614">
            <w:rPr>
              <w:rFonts w:eastAsia="Calibri"/>
              <w:color w:val="auto"/>
              <w:szCs w:val="22"/>
            </w:rPr>
            <w:t>SECTION 1.</w:t>
          </w:r>
          <w:r w:rsidRPr="00F13614">
            <w:rPr>
              <w:rFonts w:eastAsia="Calibri"/>
              <w:color w:val="auto"/>
              <w:szCs w:val="22"/>
            </w:rPr>
            <w:tab/>
            <w:t>Chapter 15, Title 5 of the S.C. Code is amended by adding:</w:t>
          </w:r>
        </w:p>
        <w:p w14:paraId="062308C2" w14:textId="77777777" w:rsidR="00F13614" w:rsidRPr="00F13614" w:rsidRDefault="00F13614" w:rsidP="00F13614">
          <w:pPr>
            <w:rPr>
              <w:rFonts w:eastAsia="Calibri"/>
              <w:color w:val="auto"/>
              <w:szCs w:val="22"/>
            </w:rPr>
          </w:pPr>
          <w:r w:rsidRPr="00F13614">
            <w:rPr>
              <w:rFonts w:eastAsia="Calibri"/>
              <w:color w:val="auto"/>
              <w:szCs w:val="22"/>
            </w:rPr>
            <w:tab/>
            <w:t>Section 5-15-45.</w:t>
          </w:r>
          <w:r w:rsidRPr="00F13614">
            <w:rPr>
              <w:rFonts w:eastAsia="Calibri"/>
              <w:color w:val="auto"/>
              <w:szCs w:val="22"/>
            </w:rPr>
            <w:tab/>
            <w:t>(A) Notwithstanding Section 5-15-40, if the unexpired four-year term of a mayor or member of council began following a general election held:</w:t>
          </w:r>
        </w:p>
        <w:p w14:paraId="0913A830"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rPr>
            <w:tab/>
            <w:t>(1) in 2020, then the term expires on the date terms begin for newly elected officers in the municipality following the general election to be held on April 8, 2025, or November 4, 2025, as applicable;</w:t>
          </w:r>
        </w:p>
        <w:p w14:paraId="5227E545"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rPr>
            <w:tab/>
            <w:t>(2) in 2021, or February 2022 due to a delayed October 2021 General Election, then the term expires on the date terms begin for newly elected officers in the municipality following the general election to be held on April 8, 2025, or November 4, 2025, as applicable;</w:t>
          </w:r>
        </w:p>
        <w:p w14:paraId="5F936BDF"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rPr>
            <w:tab/>
            <w:t>(3) in 2022, other than a general election delayed from October 2021 until February 2022, then the term expires on the date terms begin for newly elected officers in the municipality following the general election to be held on April 6, 2027, or November 2, 2027, as applicable;</w:t>
          </w:r>
        </w:p>
        <w:p w14:paraId="359E21C1"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rPr>
            <w:tab/>
            <w:t>(4) in 2023, then the term expires on the date terms begin for newly elected officers in the municipality following the general election to be held on April 6, 2027, or November 2, 2027, as applicable; or</w:t>
          </w:r>
        </w:p>
        <w:p w14:paraId="0E81B77E"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rPr>
            <w:tab/>
            <w:t>(5) in 2024, then the term expires on the date terms begin for newly elected officers in the municipality following the general election to be held on April 3, 2029, or November 6, 2029, as applicable.</w:t>
          </w:r>
        </w:p>
        <w:p w14:paraId="2169101A" w14:textId="77777777" w:rsidR="00F13614" w:rsidRPr="00F13614" w:rsidRDefault="00F13614" w:rsidP="00F13614">
          <w:pPr>
            <w:rPr>
              <w:rFonts w:eastAsia="Calibri"/>
              <w:color w:val="auto"/>
              <w:szCs w:val="22"/>
            </w:rPr>
          </w:pPr>
          <w:r w:rsidRPr="00F13614">
            <w:rPr>
              <w:rFonts w:eastAsia="Calibri"/>
              <w:color w:val="auto"/>
              <w:szCs w:val="22"/>
            </w:rPr>
            <w:tab/>
            <w:t>(B) Notwithstanding Section 5-15-40, if the current unexpired two-year term of a mayor or member of council began following a general election held:</w:t>
          </w:r>
        </w:p>
        <w:p w14:paraId="569B792E"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rPr>
            <w:tab/>
            <w:t>(1) in 2022 or 2023, then the term expires on the date terms begin for newly elected officers in the municipality following the general election to be held on April 8, 2025, or November 4, 2025, as applicable; or</w:t>
          </w:r>
        </w:p>
        <w:p w14:paraId="2584BB58"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rPr>
            <w:tab/>
            <w:t>(2) in 2024, then the term expires on the date terms begin for newly elected officers in the municipality following the general election to be held on April 6, 2027, or November 2, 2027, as applicable.</w:t>
          </w:r>
        </w:p>
        <w:p w14:paraId="7013EC71" w14:textId="77777777" w:rsidR="00F13614" w:rsidRPr="00F13614" w:rsidRDefault="00F13614" w:rsidP="00F13614">
          <w:pPr>
            <w:rPr>
              <w:rFonts w:eastAsia="Calibri"/>
              <w:color w:val="auto"/>
              <w:szCs w:val="22"/>
            </w:rPr>
          </w:pPr>
          <w:r w:rsidRPr="00F13614">
            <w:rPr>
              <w:rFonts w:eastAsia="Calibri"/>
              <w:color w:val="auto"/>
              <w:szCs w:val="22"/>
            </w:rPr>
            <w:tab/>
            <w:t>(C) The provisions of this section do not apply to a municipality whose general elections are held on the first Tuesday after the first Monday in April in even-numbered years or the first Tuesday after the first Monday in November in even-numbered years as provided in Section 5-15-50(E).</w:t>
          </w:r>
        </w:p>
        <w:p w14:paraId="4762A436" w14:textId="77777777" w:rsidR="00F13614" w:rsidRPr="00F13614" w:rsidRDefault="00F13614" w:rsidP="00F13614">
          <w:pPr>
            <w:rPr>
              <w:rFonts w:eastAsia="Calibri"/>
              <w:color w:val="auto"/>
              <w:szCs w:val="22"/>
            </w:rPr>
          </w:pPr>
          <w:r w:rsidRPr="00F13614">
            <w:rPr>
              <w:rFonts w:eastAsia="Calibri"/>
              <w:color w:val="auto"/>
              <w:szCs w:val="22"/>
            </w:rPr>
            <w:tab/>
            <w:t>SECTION 2.</w:t>
          </w:r>
          <w:r w:rsidRPr="00F13614">
            <w:rPr>
              <w:rFonts w:eastAsia="Calibri"/>
              <w:color w:val="auto"/>
              <w:szCs w:val="22"/>
            </w:rPr>
            <w:tab/>
            <w:t>Section 5-15-50 of the S.C. Code is amended to read:</w:t>
          </w:r>
        </w:p>
        <w:p w14:paraId="2E427A85" w14:textId="77777777" w:rsidR="00F13614" w:rsidRPr="00F13614" w:rsidRDefault="00F13614" w:rsidP="00F13614">
          <w:pPr>
            <w:rPr>
              <w:rFonts w:eastAsia="Calibri"/>
              <w:color w:val="auto"/>
              <w:szCs w:val="22"/>
            </w:rPr>
          </w:pPr>
          <w:r w:rsidRPr="00F13614">
            <w:rPr>
              <w:rFonts w:eastAsia="Calibri"/>
              <w:color w:val="auto"/>
              <w:szCs w:val="22"/>
            </w:rPr>
            <w:tab/>
            <w:t>Section 5-15-50.</w:t>
          </w:r>
          <w:r w:rsidRPr="00F13614">
            <w:rPr>
              <w:rFonts w:eastAsia="Calibri"/>
              <w:color w:val="auto"/>
              <w:szCs w:val="22"/>
            </w:rPr>
            <w:tab/>
          </w:r>
          <w:r w:rsidRPr="00F13614">
            <w:rPr>
              <w:rFonts w:eastAsia="Calibri"/>
              <w:color w:val="auto"/>
              <w:szCs w:val="22"/>
              <w:u w:val="single"/>
            </w:rPr>
            <w:t xml:space="preserve">(A) </w:t>
          </w:r>
          <w:r w:rsidRPr="00F13614">
            <w:rPr>
              <w:rFonts w:eastAsia="Calibri"/>
              <w:color w:val="auto"/>
              <w:szCs w:val="22"/>
            </w:rPr>
            <w:t>Each municipal governing body may by ordinance establish municipal ward lines and the time for general and special elections within the municipality</w:t>
          </w:r>
          <w:r w:rsidRPr="00F13614">
            <w:rPr>
              <w:rFonts w:eastAsia="Calibri"/>
              <w:color w:val="auto"/>
              <w:szCs w:val="22"/>
              <w:u w:val="single"/>
            </w:rPr>
            <w:t xml:space="preserve"> in accordance with the provisions of this section</w:t>
          </w:r>
          <w:r w:rsidRPr="00F13614">
            <w:rPr>
              <w:rFonts w:eastAsia="Calibri"/>
              <w:color w:val="auto"/>
              <w:szCs w:val="22"/>
            </w:rPr>
            <w:t>.  Public notice of the elections shall be given at least sixty days prior to such elections.</w:t>
          </w:r>
        </w:p>
        <w:p w14:paraId="4762FE0F" w14:textId="77777777" w:rsidR="00F13614" w:rsidRPr="00F13614" w:rsidRDefault="00F13614" w:rsidP="00F13614">
          <w:pPr>
            <w:rPr>
              <w:rFonts w:eastAsia="Calibri"/>
              <w:color w:val="auto"/>
              <w:szCs w:val="22"/>
            </w:rPr>
          </w:pPr>
          <w:r w:rsidRPr="00F13614">
            <w:rPr>
              <w:rFonts w:eastAsia="Calibri"/>
              <w:color w:val="auto"/>
              <w:szCs w:val="22"/>
              <w:u w:val="single"/>
            </w:rPr>
            <w:tab/>
            <w:t>(B) The time for general elections within a municipality must be established in odd-numbered years as follows:</w:t>
          </w:r>
        </w:p>
        <w:p w14:paraId="3BB952B3" w14:textId="77777777" w:rsidR="00F13614" w:rsidRPr="00F13614" w:rsidRDefault="00F13614" w:rsidP="00F13614">
          <w:pPr>
            <w:rPr>
              <w:rFonts w:eastAsia="Calibri"/>
              <w:color w:val="auto"/>
              <w:szCs w:val="22"/>
            </w:rPr>
          </w:pPr>
          <w:r w:rsidRPr="00F13614">
            <w:rPr>
              <w:rFonts w:eastAsia="Calibri"/>
              <w:color w:val="auto"/>
              <w:szCs w:val="22"/>
              <w:u w:val="single"/>
            </w:rPr>
            <w:tab/>
          </w:r>
          <w:r w:rsidRPr="00F13614">
            <w:rPr>
              <w:rFonts w:eastAsia="Calibri"/>
              <w:color w:val="auto"/>
              <w:szCs w:val="22"/>
              <w:u w:val="single"/>
            </w:rPr>
            <w:tab/>
            <w:t>(1) on the first Tuesday after the first Monday in April; or</w:t>
          </w:r>
        </w:p>
        <w:p w14:paraId="4FA68148" w14:textId="77777777" w:rsidR="00F13614" w:rsidRPr="00F13614" w:rsidRDefault="00F13614" w:rsidP="00F13614">
          <w:pPr>
            <w:rPr>
              <w:rFonts w:eastAsia="Calibri"/>
              <w:color w:val="auto"/>
              <w:szCs w:val="22"/>
            </w:rPr>
          </w:pPr>
          <w:r w:rsidRPr="00F13614">
            <w:rPr>
              <w:rFonts w:eastAsia="Calibri"/>
              <w:color w:val="auto"/>
              <w:szCs w:val="22"/>
              <w:u w:val="single"/>
            </w:rPr>
            <w:tab/>
          </w:r>
          <w:r w:rsidRPr="00F13614">
            <w:rPr>
              <w:rFonts w:eastAsia="Calibri"/>
              <w:color w:val="auto"/>
              <w:szCs w:val="22"/>
              <w:u w:val="single"/>
            </w:rPr>
            <w:tab/>
            <w:t>(2) on the first Tuesday after the first Monday in November.</w:t>
          </w:r>
        </w:p>
        <w:p w14:paraId="41BA8258" w14:textId="77777777" w:rsidR="00F13614" w:rsidRPr="00F13614" w:rsidRDefault="00F13614" w:rsidP="00F13614">
          <w:pPr>
            <w:rPr>
              <w:rFonts w:eastAsia="Calibri"/>
              <w:color w:val="auto"/>
              <w:szCs w:val="22"/>
            </w:rPr>
          </w:pPr>
          <w:r w:rsidRPr="00F13614">
            <w:rPr>
              <w:rFonts w:eastAsia="Calibri"/>
              <w:color w:val="auto"/>
              <w:szCs w:val="22"/>
              <w:u w:val="single"/>
            </w:rPr>
            <w:tab/>
            <w:t>(C) If the first Tuesday after the first Monday in November of odd-numbered years is the time for general elections within a municipality on or after the effective date of this section, then the municipal governing body must not establish a different time for its general elections.</w:t>
          </w:r>
        </w:p>
        <w:p w14:paraId="2B2745FB" w14:textId="77777777" w:rsidR="00F13614" w:rsidRPr="00F13614" w:rsidRDefault="00F13614" w:rsidP="00F13614">
          <w:pPr>
            <w:rPr>
              <w:rFonts w:eastAsia="Calibri"/>
              <w:color w:val="auto"/>
              <w:szCs w:val="22"/>
            </w:rPr>
          </w:pPr>
          <w:r w:rsidRPr="00F13614">
            <w:rPr>
              <w:rFonts w:eastAsia="Calibri"/>
              <w:color w:val="auto"/>
              <w:szCs w:val="22"/>
              <w:u w:val="single"/>
            </w:rPr>
            <w:tab/>
            <w:t>(D) If within ninety days of the effective date of this section a municipal governing body fails to establish by ordinance a time for its general elections as provided in subsection (B), then the time for the general elections within that municipality is the first Tuesday after the first Monday in November in odd-numbered years unless subsection (E) applies.</w:t>
          </w:r>
        </w:p>
        <w:p w14:paraId="1CB48A20" w14:textId="77777777" w:rsidR="00F13614" w:rsidRPr="00F13614" w:rsidRDefault="00F13614" w:rsidP="00F13614">
          <w:pPr>
            <w:rPr>
              <w:rFonts w:eastAsia="Calibri"/>
              <w:color w:val="auto"/>
              <w:szCs w:val="22"/>
            </w:rPr>
          </w:pPr>
          <w:r w:rsidRPr="00F13614">
            <w:rPr>
              <w:rFonts w:eastAsia="Calibri"/>
              <w:color w:val="auto"/>
              <w:szCs w:val="22"/>
              <w:u w:val="single"/>
            </w:rPr>
            <w:tab/>
            <w:t>(E) Notwithstanding another provision of this section, if the most recently held general elections within a municipality, as of the effective date of this section, were on the first Tuesday after the first Monday in April in even-numbered years, or on the first Tuesday after the first Monday in November in even-numbered years, then the municipality may retain the first Tuesday after the first Monday in April in even-numbered years, or the first Tuesday after the first Monday in November in even-numbered years, as applicable, for the date for its general elections.</w:t>
          </w:r>
        </w:p>
        <w:p w14:paraId="55239C3B" w14:textId="77777777" w:rsidR="00F13614" w:rsidRPr="00F13614" w:rsidRDefault="00F13614" w:rsidP="00F13614">
          <w:pPr>
            <w:rPr>
              <w:rFonts w:eastAsia="Calibri"/>
              <w:color w:val="auto"/>
              <w:szCs w:val="22"/>
            </w:rPr>
          </w:pPr>
          <w:r w:rsidRPr="00F13614">
            <w:rPr>
              <w:rFonts w:eastAsia="Calibri"/>
              <w:color w:val="auto"/>
              <w:szCs w:val="22"/>
            </w:rPr>
            <w:tab/>
            <w:t>SECTION 3.</w:t>
          </w:r>
          <w:r w:rsidRPr="00F13614">
            <w:rPr>
              <w:rFonts w:eastAsia="Calibri"/>
              <w:color w:val="auto"/>
              <w:szCs w:val="22"/>
            </w:rPr>
            <w:tab/>
            <w:t>Section 5-15-100 of the S.C. Code is amended to read:</w:t>
          </w:r>
        </w:p>
        <w:p w14:paraId="522D5C86" w14:textId="77777777" w:rsidR="00F13614" w:rsidRPr="00F13614" w:rsidRDefault="00F13614" w:rsidP="00F13614">
          <w:pPr>
            <w:rPr>
              <w:rFonts w:eastAsia="Calibri"/>
              <w:color w:val="auto"/>
              <w:szCs w:val="22"/>
            </w:rPr>
          </w:pPr>
          <w:r w:rsidRPr="00F13614">
            <w:rPr>
              <w:rFonts w:eastAsia="Calibri"/>
              <w:color w:val="auto"/>
              <w:szCs w:val="22"/>
            </w:rPr>
            <w:tab/>
            <w:t>Section 5-15-100.</w:t>
          </w:r>
          <w:r w:rsidRPr="00F13614">
            <w:rPr>
              <w:rFonts w:eastAsia="Calibri"/>
              <w:color w:val="auto"/>
              <w:szCs w:val="22"/>
            </w:rPr>
            <w:tab/>
          </w:r>
          <w:r w:rsidRPr="00F13614">
            <w:rPr>
              <w:rFonts w:eastAsia="Calibri"/>
              <w:color w:val="auto"/>
              <w:szCs w:val="22"/>
              <w:u w:val="single"/>
            </w:rPr>
            <w:t xml:space="preserve">(A) </w:t>
          </w:r>
          <w:r w:rsidRPr="00F13614">
            <w:rPr>
              <w:rFonts w:eastAsia="Calibri"/>
              <w:color w:val="auto"/>
              <w:szCs w:val="22"/>
            </w:rPr>
            <w:t xml:space="preserve">The municipal election commission shall </w:t>
          </w:r>
          <w:r w:rsidRPr="00F13614">
            <w:rPr>
              <w:rFonts w:eastAsia="Calibri"/>
              <w:strike/>
              <w:color w:val="auto"/>
              <w:szCs w:val="22"/>
            </w:rPr>
            <w:t>be vested with the functions, powers and duties of Municipal Supervisors of Registration if no such supervisors have been appointed pursuant to § 7-5-640, and shall also</w:t>
          </w:r>
          <w:r w:rsidRPr="00F13614">
            <w:rPr>
              <w:rFonts w:eastAsia="Calibri"/>
              <w:color w:val="auto"/>
              <w:szCs w:val="22"/>
            </w:rPr>
            <w:t xml:space="preserve"> have the functions, powers and duties of commissioners of election, as set forth in </w:t>
          </w:r>
          <w:r w:rsidRPr="00F13614">
            <w:rPr>
              <w:rFonts w:eastAsia="Calibri"/>
              <w:strike/>
              <w:color w:val="auto"/>
              <w:szCs w:val="22"/>
            </w:rPr>
            <w:t>§</w:t>
          </w:r>
          <w:r w:rsidRPr="00F13614">
            <w:rPr>
              <w:rFonts w:eastAsia="Calibri"/>
              <w:color w:val="auto"/>
              <w:szCs w:val="22"/>
              <w:u w:val="single"/>
            </w:rPr>
            <w:t>Section</w:t>
          </w:r>
          <w:r w:rsidRPr="00F13614">
            <w:rPr>
              <w:rFonts w:eastAsia="Calibri"/>
              <w:color w:val="auto"/>
              <w:szCs w:val="22"/>
            </w:rPr>
            <w:t xml:space="preserve"> 7-5-10 and other provisions of Title 7.  The municipal election commission shall </w:t>
          </w:r>
          <w:r w:rsidRPr="00F13614">
            <w:rPr>
              <w:rFonts w:eastAsia="Calibri"/>
              <w:strike/>
              <w:color w:val="auto"/>
              <w:szCs w:val="22"/>
            </w:rPr>
            <w:t>insure</w:t>
          </w:r>
          <w:r w:rsidRPr="00F13614">
            <w:rPr>
              <w:rFonts w:eastAsia="Calibri"/>
              <w:color w:val="auto"/>
              <w:szCs w:val="22"/>
              <w:u w:val="single"/>
            </w:rPr>
            <w:t>ensure</w:t>
          </w:r>
          <w:r w:rsidRPr="00F13614">
            <w:rPr>
              <w:rFonts w:eastAsia="Calibri"/>
              <w:color w:val="auto"/>
              <w:szCs w:val="22"/>
            </w:rPr>
            <w:t xml:space="preserve"> proper books of registration are provided for each ward or precinct, shall prepare and distribute ballots and election materials, appoint managers of election for each polling place and otherwise supervise and conduct all municipal, special and general elections.  The managers shall </w:t>
          </w:r>
          <w:r w:rsidRPr="00F13614">
            <w:rPr>
              <w:rFonts w:eastAsia="Calibri"/>
              <w:strike/>
              <w:color w:val="auto"/>
              <w:szCs w:val="22"/>
            </w:rPr>
            <w:t xml:space="preserve">certify </w:t>
          </w:r>
          <w:r w:rsidRPr="00F13614">
            <w:rPr>
              <w:rFonts w:eastAsia="Calibri"/>
              <w:color w:val="auto"/>
              <w:szCs w:val="22"/>
              <w:u w:val="single"/>
            </w:rPr>
            <w:t xml:space="preserve">provide </w:t>
          </w:r>
          <w:r w:rsidRPr="00F13614">
            <w:rPr>
              <w:rFonts w:eastAsia="Calibri"/>
              <w:color w:val="auto"/>
              <w:szCs w:val="22"/>
            </w:rPr>
            <w:t>the</w:t>
          </w:r>
          <w:r w:rsidRPr="00F13614">
            <w:rPr>
              <w:rFonts w:eastAsia="Calibri"/>
              <w:color w:val="auto"/>
              <w:szCs w:val="22"/>
              <w:u w:val="single"/>
            </w:rPr>
            <w:t xml:space="preserve"> unofficial</w:t>
          </w:r>
          <w:r w:rsidRPr="00F13614">
            <w:rPr>
              <w:rFonts w:eastAsia="Calibri"/>
              <w:color w:val="auto"/>
              <w:szCs w:val="22"/>
            </w:rPr>
            <w:t xml:space="preserve"> results </w:t>
          </w:r>
          <w:r w:rsidRPr="00F13614">
            <w:rPr>
              <w:rFonts w:eastAsia="Calibri"/>
              <w:strike/>
              <w:color w:val="auto"/>
              <w:szCs w:val="22"/>
            </w:rPr>
            <w:t xml:space="preserve">of the election </w:t>
          </w:r>
          <w:r w:rsidRPr="00F13614">
            <w:rPr>
              <w:rFonts w:eastAsia="Calibri"/>
              <w:color w:val="auto"/>
              <w:szCs w:val="22"/>
            </w:rPr>
            <w:t>to the commission within one day</w:t>
          </w:r>
          <w:r w:rsidRPr="00F13614">
            <w:rPr>
              <w:rFonts w:eastAsia="Calibri"/>
              <w:color w:val="auto"/>
              <w:szCs w:val="22"/>
              <w:u w:val="single"/>
            </w:rPr>
            <w:t>.</w:t>
          </w:r>
          <w:r w:rsidRPr="00F13614">
            <w:rPr>
              <w:rFonts w:eastAsia="Calibri"/>
              <w:strike/>
              <w:color w:val="auto"/>
              <w:szCs w:val="22"/>
            </w:rPr>
            <w:t xml:space="preserve"> and the</w:t>
          </w:r>
          <w:r w:rsidRPr="00F13614">
            <w:rPr>
              <w:rFonts w:eastAsia="Calibri"/>
              <w:color w:val="auto"/>
              <w:szCs w:val="22"/>
              <w:u w:val="single"/>
            </w:rPr>
            <w:t xml:space="preserve"> The</w:t>
          </w:r>
          <w:r w:rsidRPr="00F13614">
            <w:rPr>
              <w:rFonts w:eastAsia="Calibri"/>
              <w:color w:val="auto"/>
              <w:szCs w:val="22"/>
            </w:rPr>
            <w:t xml:space="preserve"> commission shall </w:t>
          </w:r>
          <w:r w:rsidRPr="00F13614">
            <w:rPr>
              <w:rFonts w:eastAsia="Calibri"/>
              <w:strike/>
              <w:color w:val="auto"/>
              <w:szCs w:val="22"/>
            </w:rPr>
            <w:t>declare</w:t>
          </w:r>
          <w:r w:rsidRPr="00F13614">
            <w:rPr>
              <w:rFonts w:eastAsia="Calibri"/>
              <w:color w:val="auto"/>
              <w:szCs w:val="22"/>
              <w:u w:val="single"/>
            </w:rPr>
            <w:t>certify</w:t>
          </w:r>
          <w:r w:rsidRPr="00F13614">
            <w:rPr>
              <w:rFonts w:eastAsia="Calibri"/>
              <w:color w:val="auto"/>
              <w:szCs w:val="22"/>
            </w:rPr>
            <w:t xml:space="preserve"> the results not later than three days following the election.</w:t>
          </w:r>
        </w:p>
        <w:p w14:paraId="31435965"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u w:val="single"/>
            </w:rPr>
            <w:t xml:space="preserve">(B) </w:t>
          </w:r>
          <w:r w:rsidRPr="00F13614">
            <w:rPr>
              <w:rFonts w:eastAsia="Calibri"/>
              <w:color w:val="auto"/>
              <w:szCs w:val="22"/>
            </w:rPr>
            <w:t>Nominees in a party primary or party convention and nominees by petition shall be certified to the municipal election commission within the time specified herein and when so certified, the commission shall place the names of such nominees upon the ballots.</w:t>
          </w:r>
        </w:p>
        <w:p w14:paraId="7FC953ED" w14:textId="77777777" w:rsidR="00F13614" w:rsidRPr="00F13614" w:rsidRDefault="00F13614" w:rsidP="00F13614">
          <w:pPr>
            <w:rPr>
              <w:rFonts w:eastAsia="Calibri"/>
              <w:color w:val="auto"/>
              <w:szCs w:val="22"/>
            </w:rPr>
          </w:pPr>
          <w:r w:rsidRPr="00F13614">
            <w:rPr>
              <w:rFonts w:eastAsia="Calibri"/>
              <w:color w:val="auto"/>
              <w:szCs w:val="22"/>
            </w:rPr>
            <w:tab/>
            <w:t>SECTION 4.</w:t>
          </w:r>
          <w:r w:rsidRPr="00F13614">
            <w:rPr>
              <w:rFonts w:eastAsia="Calibri"/>
              <w:color w:val="auto"/>
              <w:szCs w:val="22"/>
            </w:rPr>
            <w:tab/>
            <w:t>Section 5-15-120 of the S.C. Code is amended to read:</w:t>
          </w:r>
        </w:p>
        <w:p w14:paraId="69A59BF0" w14:textId="77777777" w:rsidR="00F13614" w:rsidRPr="00F13614" w:rsidRDefault="00F13614" w:rsidP="00F13614">
          <w:pPr>
            <w:rPr>
              <w:rFonts w:eastAsia="Calibri"/>
              <w:color w:val="auto"/>
              <w:szCs w:val="22"/>
            </w:rPr>
          </w:pPr>
          <w:r w:rsidRPr="00F13614">
            <w:rPr>
              <w:rFonts w:eastAsia="Calibri"/>
              <w:color w:val="auto"/>
              <w:szCs w:val="22"/>
            </w:rPr>
            <w:tab/>
            <w:t>Section 5-15-120.</w:t>
          </w:r>
          <w:r w:rsidRPr="00F13614">
            <w:rPr>
              <w:rFonts w:eastAsia="Calibri"/>
              <w:color w:val="auto"/>
              <w:szCs w:val="22"/>
            </w:rPr>
            <w:tab/>
          </w:r>
          <w:r w:rsidRPr="00F13614">
            <w:rPr>
              <w:rFonts w:eastAsia="Calibri"/>
              <w:color w:val="auto"/>
              <w:szCs w:val="22"/>
              <w:u w:val="single"/>
            </w:rPr>
            <w:t xml:space="preserve">(A) </w:t>
          </w:r>
          <w:r w:rsidRPr="00F13614">
            <w:rPr>
              <w:rFonts w:eastAsia="Calibri"/>
              <w:color w:val="auto"/>
              <w:szCs w:val="22"/>
            </w:rPr>
            <w:t>Immediately upon the closing of the polls at any municipal election, the managers shall count publicly the votes cast and make a statement of the whole number of votes cast in such election together with the number of votes cast for each candidate for mayor and councilman and transmit this information to the municipal election commission.  In partisan elections the person securing the highest number of votes for mayor shall be declared elected and the councilmen shall be selected by the following methods:</w:t>
          </w:r>
        </w:p>
        <w:p w14:paraId="115C354F"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strike/>
              <w:color w:val="auto"/>
              <w:szCs w:val="22"/>
            </w:rPr>
            <w:t>(a)</w:t>
          </w:r>
          <w:r w:rsidRPr="00F13614">
            <w:rPr>
              <w:rFonts w:eastAsia="Calibri"/>
              <w:color w:val="auto"/>
              <w:szCs w:val="22"/>
              <w:u w:val="single"/>
            </w:rPr>
            <w:t>(1)</w:t>
          </w:r>
          <w:r w:rsidRPr="00F13614">
            <w:rPr>
              <w:rFonts w:eastAsia="Calibri"/>
              <w:color w:val="auto"/>
              <w:szCs w:val="22"/>
            </w:rPr>
            <w:t xml:space="preserve"> When all councilmen are to be elected at large, the persons receiving the highest number of votes in number equal to the number to be chosen shall be declared elected.</w:t>
          </w:r>
        </w:p>
        <w:p w14:paraId="1975D97D"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strike/>
              <w:color w:val="auto"/>
              <w:szCs w:val="22"/>
            </w:rPr>
            <w:t>(b)</w:t>
          </w:r>
          <w:r w:rsidRPr="00F13614">
            <w:rPr>
              <w:rFonts w:eastAsia="Calibri"/>
              <w:color w:val="auto"/>
              <w:szCs w:val="22"/>
              <w:u w:val="single"/>
            </w:rPr>
            <w:t>(2)</w:t>
          </w:r>
          <w:r w:rsidRPr="00F13614">
            <w:rPr>
              <w:rFonts w:eastAsia="Calibri"/>
              <w:color w:val="auto"/>
              <w:szCs w:val="22"/>
            </w:rPr>
            <w:t xml:space="preserve"> When the councilmen are to be elected from each ward and are required to be residents of that ward, the person receiving the highest number of votes in that ward shall be declared elected.</w:t>
          </w:r>
        </w:p>
        <w:p w14:paraId="59255651"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strike/>
              <w:color w:val="auto"/>
              <w:szCs w:val="22"/>
            </w:rPr>
            <w:t>(c)</w:t>
          </w:r>
          <w:r w:rsidRPr="00F13614">
            <w:rPr>
              <w:rFonts w:eastAsia="Calibri"/>
              <w:color w:val="auto"/>
              <w:szCs w:val="22"/>
              <w:u w:val="single"/>
            </w:rPr>
            <w:t>(3)</w:t>
          </w:r>
          <w:r w:rsidRPr="00F13614">
            <w:rPr>
              <w:rFonts w:eastAsia="Calibri"/>
              <w:color w:val="auto"/>
              <w:szCs w:val="22"/>
            </w:rPr>
            <w:t xml:space="preserve"> When some councilmen are to be elected from each ward and required to be residents of that ward and the remainder of the councilmen to be elected at large, those persons receiving the highest number of votes in each ward shall be declared elected and those persons running at large who receive the highest number of votes in number equal to the number to be chosen at large shall be declared elected.</w:t>
          </w:r>
        </w:p>
        <w:p w14:paraId="086D4D54"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strike/>
              <w:color w:val="auto"/>
              <w:szCs w:val="22"/>
            </w:rPr>
            <w:t>(d)</w:t>
          </w:r>
          <w:r w:rsidRPr="00F13614">
            <w:rPr>
              <w:rFonts w:eastAsia="Calibri"/>
              <w:color w:val="auto"/>
              <w:szCs w:val="22"/>
              <w:u w:val="single"/>
            </w:rPr>
            <w:t>(4)</w:t>
          </w:r>
          <w:r w:rsidRPr="00F13614">
            <w:rPr>
              <w:rFonts w:eastAsia="Calibri"/>
              <w:color w:val="auto"/>
              <w:szCs w:val="22"/>
            </w:rPr>
            <w:t xml:space="preserve"> When all councilmen are to be elected at large, but required to reside in a particular ward, the person receiving the highest number of votes for the seat to be filled shall be declared elected.</w:t>
          </w:r>
        </w:p>
        <w:p w14:paraId="643C3235"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strike/>
              <w:color w:val="auto"/>
              <w:szCs w:val="22"/>
            </w:rPr>
            <w:t>(e)</w:t>
          </w:r>
          <w:r w:rsidRPr="00F13614">
            <w:rPr>
              <w:rFonts w:eastAsia="Calibri"/>
              <w:color w:val="auto"/>
              <w:szCs w:val="22"/>
              <w:u w:val="single"/>
            </w:rPr>
            <w:t>(5)</w:t>
          </w:r>
          <w:r w:rsidRPr="00F13614">
            <w:rPr>
              <w:rFonts w:eastAsia="Calibri"/>
              <w:color w:val="auto"/>
              <w:szCs w:val="22"/>
            </w:rPr>
            <w:t xml:space="preserve"> When all councilmen are to be elected at large, but some are required to be residents of particular wards and other councilmen may not be so required, the person receiving the highest number of votes for the seat to be filled shall be declared elected.</w:t>
          </w:r>
        </w:p>
        <w:p w14:paraId="745EF8E9"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u w:val="single"/>
            </w:rPr>
            <w:t xml:space="preserve">(B) </w:t>
          </w:r>
          <w:r w:rsidRPr="00F13614">
            <w:rPr>
              <w:rFonts w:eastAsia="Calibri"/>
              <w:strike/>
              <w:color w:val="auto"/>
              <w:szCs w:val="22"/>
            </w:rPr>
            <w:t>Newly elected officers shall not be qualified until at least forty-eight hours after the closing of the polls and in the case a contest is finally filed the incumbents shall hold over until the contest is finally determined.</w:t>
          </w:r>
          <w:r w:rsidRPr="00F13614">
            <w:rPr>
              <w:rFonts w:eastAsia="Calibri"/>
              <w:color w:val="auto"/>
              <w:szCs w:val="22"/>
              <w:u w:val="single"/>
            </w:rPr>
            <w:t>A municipal governing body may by ordinance determine when the terms of its newly elected officers begin, provided the terms must begin no earlier than forty-eight hours after the certification of the election results and no later than eighty days after the day of the election. If a municipality does not have an ordinance determining when the terms of its newly elected officers begin, then the terms of the newly elected officers in the municipality begin at the first regular meeting of its council in the month following the election.</w:t>
          </w:r>
        </w:p>
        <w:p w14:paraId="7A8004CB" w14:textId="77777777" w:rsidR="00F13614" w:rsidRPr="00F13614" w:rsidRDefault="00F13614" w:rsidP="00F13614">
          <w:pPr>
            <w:rPr>
              <w:rFonts w:eastAsia="Calibri"/>
              <w:color w:val="auto"/>
              <w:szCs w:val="22"/>
            </w:rPr>
          </w:pPr>
          <w:r w:rsidRPr="00F13614">
            <w:rPr>
              <w:rFonts w:eastAsia="Calibri"/>
              <w:color w:val="auto"/>
              <w:szCs w:val="22"/>
              <w:u w:val="single"/>
            </w:rPr>
            <w:tab/>
            <w:t xml:space="preserve">(C) A candidate who is declared elected by certification of the election results has the right to take the oath of office and to perform the duties of the office pending the outcome of an appeal unless a court of competent jurisdiction directs otherwise. </w:t>
          </w:r>
        </w:p>
        <w:p w14:paraId="1C44CD38" w14:textId="77777777" w:rsidR="00F13614" w:rsidRPr="00F13614" w:rsidRDefault="00F13614" w:rsidP="00F13614">
          <w:pPr>
            <w:rPr>
              <w:rFonts w:eastAsia="Calibri"/>
              <w:color w:val="auto"/>
              <w:szCs w:val="22"/>
            </w:rPr>
          </w:pPr>
          <w:r w:rsidRPr="00F13614">
            <w:rPr>
              <w:rFonts w:eastAsia="Calibri"/>
              <w:color w:val="auto"/>
              <w:szCs w:val="22"/>
            </w:rPr>
            <w:tab/>
            <w:t>SECTION 5.</w:t>
          </w:r>
          <w:r w:rsidRPr="00F13614">
            <w:rPr>
              <w:rFonts w:eastAsia="Calibri"/>
              <w:color w:val="auto"/>
              <w:szCs w:val="22"/>
            </w:rPr>
            <w:tab/>
            <w:t>Section 5-15-130 of the S.C. Code is amended to read:</w:t>
          </w:r>
        </w:p>
        <w:p w14:paraId="16819F5C" w14:textId="77777777" w:rsidR="00F13614" w:rsidRPr="00F13614" w:rsidRDefault="00F13614" w:rsidP="00F13614">
          <w:pPr>
            <w:rPr>
              <w:rFonts w:eastAsia="Calibri"/>
              <w:color w:val="auto"/>
              <w:szCs w:val="22"/>
            </w:rPr>
          </w:pPr>
          <w:r w:rsidRPr="00F13614">
            <w:rPr>
              <w:rFonts w:eastAsia="Calibri"/>
              <w:color w:val="auto"/>
              <w:szCs w:val="22"/>
            </w:rPr>
            <w:tab/>
            <w:t>Section 5-15-130.</w:t>
          </w:r>
          <w:r w:rsidRPr="00F13614">
            <w:rPr>
              <w:rFonts w:eastAsia="Calibri"/>
              <w:color w:val="auto"/>
              <w:szCs w:val="22"/>
            </w:rPr>
            <w:tab/>
          </w:r>
          <w:r w:rsidRPr="00F13614">
            <w:rPr>
              <w:rFonts w:eastAsia="Calibri"/>
              <w:color w:val="auto"/>
              <w:szCs w:val="22"/>
              <w:u w:val="single"/>
            </w:rPr>
            <w:t xml:space="preserve">(A) </w:t>
          </w:r>
          <w:r w:rsidRPr="00F13614">
            <w:rPr>
              <w:rFonts w:eastAsia="Calibri"/>
              <w:strike/>
              <w:color w:val="auto"/>
              <w:szCs w:val="22"/>
            </w:rPr>
            <w:t>Within forty-eight hours after the closing of the polls, any</w:t>
          </w:r>
          <w:r w:rsidRPr="00F13614">
            <w:rPr>
              <w:rFonts w:eastAsia="Calibri"/>
              <w:color w:val="auto"/>
              <w:szCs w:val="22"/>
              <w:u w:val="single"/>
            </w:rPr>
            <w:t>A</w:t>
          </w:r>
          <w:r w:rsidRPr="00F13614">
            <w:rPr>
              <w:rFonts w:eastAsia="Calibri"/>
              <w:color w:val="auto"/>
              <w:szCs w:val="22"/>
            </w:rPr>
            <w:t xml:space="preserve"> candidate may contest the result of the election </w:t>
          </w:r>
          <w:r w:rsidRPr="00F13614">
            <w:rPr>
              <w:rFonts w:eastAsia="Calibri"/>
              <w:strike/>
              <w:color w:val="auto"/>
              <w:szCs w:val="22"/>
            </w:rPr>
            <w:t xml:space="preserve">as reported by the managers </w:t>
          </w:r>
          <w:r w:rsidRPr="00F13614">
            <w:rPr>
              <w:rFonts w:eastAsia="Calibri"/>
              <w:color w:val="auto"/>
              <w:szCs w:val="22"/>
            </w:rPr>
            <w:t>by filing a written notice of such contest together with a concise statement of the grounds therefor with the Municipal Election Commission</w:t>
          </w:r>
          <w:r w:rsidRPr="00F13614">
            <w:rPr>
              <w:rFonts w:eastAsia="Calibri"/>
              <w:color w:val="auto"/>
              <w:szCs w:val="22"/>
              <w:u w:val="single"/>
            </w:rPr>
            <w:t xml:space="preserve"> not later than noon on the Monday following the certification of the results</w:t>
          </w:r>
          <w:r w:rsidRPr="00F13614">
            <w:rPr>
              <w:rFonts w:eastAsia="Calibri"/>
              <w:color w:val="auto"/>
              <w:szCs w:val="22"/>
            </w:rPr>
            <w:t>.</w:t>
          </w:r>
          <w:r w:rsidRPr="00F13614">
            <w:rPr>
              <w:rFonts w:eastAsia="Calibri"/>
              <w:color w:val="auto"/>
              <w:szCs w:val="22"/>
              <w:u w:val="single"/>
            </w:rPr>
            <w:t xml:space="preserve"> If the deadline falls on a legal holiday, then the time for filing a written notice extends to noon on the next day that is not a legal holiday.</w:t>
          </w:r>
          <w:r w:rsidRPr="00F13614">
            <w:rPr>
              <w:rFonts w:eastAsia="Calibri"/>
              <w:color w:val="auto"/>
              <w:szCs w:val="22"/>
            </w:rPr>
            <w:t xml:space="preserve"> </w:t>
          </w:r>
          <w:r w:rsidRPr="00F13614">
            <w:rPr>
              <w:rFonts w:eastAsia="Calibri"/>
              <w:strike/>
              <w:color w:val="auto"/>
              <w:szCs w:val="22"/>
            </w:rPr>
            <w:t xml:space="preserve"> Within forty-eight hours after the filing of such notice, the</w:t>
          </w:r>
          <w:r w:rsidRPr="00F13614">
            <w:rPr>
              <w:rFonts w:eastAsia="Calibri"/>
              <w:color w:val="auto"/>
              <w:szCs w:val="22"/>
              <w:u w:val="single"/>
            </w:rPr>
            <w:t>The</w:t>
          </w:r>
          <w:r w:rsidRPr="00F13614">
            <w:rPr>
              <w:rFonts w:eastAsia="Calibri"/>
              <w:color w:val="auto"/>
              <w:szCs w:val="22"/>
            </w:rPr>
            <w:t xml:space="preserve"> Municipal Election Commission shall, after due notice to the parties concerned, conduct a hearing on the contest</w:t>
          </w:r>
          <w:r w:rsidRPr="00F13614">
            <w:rPr>
              <w:rFonts w:eastAsia="Calibri"/>
              <w:strike/>
              <w:color w:val="auto"/>
              <w:szCs w:val="22"/>
            </w:rPr>
            <w:t>,</w:t>
          </w:r>
          <w:r w:rsidRPr="00F13614">
            <w:rPr>
              <w:rFonts w:eastAsia="Calibri"/>
              <w:color w:val="auto"/>
              <w:szCs w:val="22"/>
              <w:u w:val="single"/>
            </w:rPr>
            <w:t xml:space="preserve"> on the Thursday following the deadline for filing the contest. The commission must</w:t>
          </w:r>
          <w:r w:rsidRPr="00F13614">
            <w:rPr>
              <w:rFonts w:eastAsia="Calibri"/>
              <w:color w:val="auto"/>
              <w:szCs w:val="22"/>
            </w:rPr>
            <w:t xml:space="preserve"> decide the issues raised, file its report together with all recorded testimony and exhibits with the clerk of court of the county in which the municipality is situated, notify the parties concerned of the decisions made, and when the decision invalidates the election the council shall order a new election as to the parties concerned.</w:t>
          </w:r>
        </w:p>
        <w:p w14:paraId="05CB40E0"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u w:val="single"/>
            </w:rPr>
            <w:t xml:space="preserve">(B) </w:t>
          </w:r>
          <w:r w:rsidRPr="00F13614">
            <w:rPr>
              <w:rFonts w:eastAsia="Calibri"/>
              <w:color w:val="auto"/>
              <w:szCs w:val="22"/>
            </w:rPr>
            <w:t>Neither the mayor nor any member of council shall be eligible to pass on the issues arising in any contest in which he is a party.</w:t>
          </w:r>
        </w:p>
        <w:p w14:paraId="61848A8B" w14:textId="77777777" w:rsidR="00F13614" w:rsidRPr="00F13614" w:rsidRDefault="00F13614" w:rsidP="00F13614">
          <w:pPr>
            <w:rPr>
              <w:rFonts w:eastAsia="Calibri"/>
              <w:color w:val="auto"/>
              <w:szCs w:val="22"/>
            </w:rPr>
          </w:pPr>
          <w:r w:rsidRPr="00F13614">
            <w:rPr>
              <w:rFonts w:eastAsia="Calibri"/>
              <w:color w:val="auto"/>
              <w:szCs w:val="22"/>
            </w:rPr>
            <w:tab/>
            <w:t>SECTION 6.</w:t>
          </w:r>
          <w:r w:rsidRPr="00F13614">
            <w:rPr>
              <w:rFonts w:eastAsia="Calibri"/>
              <w:color w:val="auto"/>
              <w:szCs w:val="22"/>
            </w:rPr>
            <w:tab/>
            <w:t>Section 5-15-140 of the S.C. Code is amended to read:</w:t>
          </w:r>
        </w:p>
        <w:p w14:paraId="34C3E70A" w14:textId="77777777" w:rsidR="00F13614" w:rsidRPr="00F13614" w:rsidRDefault="00F13614" w:rsidP="00F13614">
          <w:pPr>
            <w:rPr>
              <w:rFonts w:eastAsia="Calibri"/>
              <w:color w:val="auto"/>
              <w:szCs w:val="22"/>
            </w:rPr>
          </w:pPr>
          <w:r w:rsidRPr="00F13614">
            <w:rPr>
              <w:rFonts w:eastAsia="Calibri"/>
              <w:color w:val="auto"/>
              <w:szCs w:val="22"/>
            </w:rPr>
            <w:tab/>
            <w:t>Section 5-15-140.</w:t>
          </w:r>
          <w:r w:rsidRPr="00F13614">
            <w:rPr>
              <w:rFonts w:eastAsia="Calibri"/>
              <w:color w:val="auto"/>
              <w:szCs w:val="22"/>
            </w:rPr>
            <w:tab/>
            <w:t xml:space="preserve">Within ten days after notice of the decision of the municipal election commission, any party aggrieved thereby may appeal from such decision to the court of common pleas.  Notice of appeal shall be served on the opposing parties or their attorneys and filed in the office of the clerk of court within ten days.  </w:t>
          </w:r>
          <w:r w:rsidRPr="00F13614">
            <w:rPr>
              <w:rFonts w:eastAsia="Calibri"/>
              <w:strike/>
              <w:color w:val="auto"/>
              <w:szCs w:val="22"/>
            </w:rPr>
            <w:t>The notice of appeal shall act as a stay of further proceedings pending the appeal.</w:t>
          </w:r>
          <w:r w:rsidRPr="00F13614">
            <w:rPr>
              <w:rFonts w:eastAsia="Calibri"/>
              <w:color w:val="auto"/>
              <w:szCs w:val="22"/>
              <w:u w:val="single"/>
            </w:rPr>
            <w:t>Appeals shall be granted first priority of consideration by the court.</w:t>
          </w:r>
        </w:p>
        <w:p w14:paraId="5A833DBA" w14:textId="77777777" w:rsidR="00F13614" w:rsidRPr="00F13614" w:rsidRDefault="00F13614" w:rsidP="00F13614">
          <w:pPr>
            <w:rPr>
              <w:rFonts w:eastAsia="Calibri"/>
              <w:color w:val="auto"/>
              <w:szCs w:val="22"/>
            </w:rPr>
          </w:pPr>
          <w:r w:rsidRPr="00F13614">
            <w:rPr>
              <w:rFonts w:eastAsia="Calibri"/>
              <w:color w:val="auto"/>
              <w:szCs w:val="22"/>
            </w:rPr>
            <w:tab/>
            <w:t>SECTION 7.</w:t>
          </w:r>
          <w:r w:rsidRPr="00F13614">
            <w:rPr>
              <w:rFonts w:eastAsia="Calibri"/>
              <w:color w:val="auto"/>
              <w:szCs w:val="22"/>
            </w:rPr>
            <w:tab/>
            <w:t>Section 5-15-145 of the S.C. Code is amended to read:</w:t>
          </w:r>
        </w:p>
        <w:p w14:paraId="77E3F344" w14:textId="77777777" w:rsidR="00F13614" w:rsidRPr="00F13614" w:rsidRDefault="00F13614" w:rsidP="00F13614">
          <w:pPr>
            <w:rPr>
              <w:rFonts w:eastAsia="Calibri"/>
              <w:color w:val="auto"/>
              <w:szCs w:val="22"/>
            </w:rPr>
          </w:pPr>
          <w:r w:rsidRPr="00F13614">
            <w:rPr>
              <w:rFonts w:eastAsia="Calibri"/>
              <w:color w:val="auto"/>
              <w:szCs w:val="22"/>
            </w:rPr>
            <w:tab/>
            <w:t>Section 5-15-145.</w:t>
          </w:r>
          <w:r w:rsidRPr="00F13614">
            <w:rPr>
              <w:rFonts w:eastAsia="Calibri"/>
              <w:color w:val="auto"/>
              <w:szCs w:val="22"/>
            </w:rPr>
            <w:tab/>
            <w:t xml:space="preserve">(A) </w:t>
          </w:r>
          <w:r w:rsidRPr="00F13614">
            <w:rPr>
              <w:rFonts w:eastAsia="Calibri"/>
              <w:strike/>
              <w:color w:val="auto"/>
              <w:szCs w:val="22"/>
            </w:rPr>
            <w:t>Municipalities are</w:t>
          </w:r>
          <w:r w:rsidRPr="00F13614">
            <w:rPr>
              <w:rFonts w:eastAsia="Calibri"/>
              <w:color w:val="auto"/>
              <w:szCs w:val="22"/>
              <w:u w:val="single"/>
            </w:rPr>
            <w:t>A municipality is</w:t>
          </w:r>
          <w:r w:rsidRPr="00F13614">
            <w:rPr>
              <w:rFonts w:eastAsia="Calibri"/>
              <w:color w:val="auto"/>
              <w:szCs w:val="22"/>
            </w:rPr>
            <w:t xml:space="preserve"> authorized to transfer authority for conducting municipal elections to the county</w:t>
          </w:r>
          <w:r w:rsidRPr="00F13614">
            <w:rPr>
              <w:rFonts w:eastAsia="Calibri"/>
              <w:color w:val="auto"/>
              <w:szCs w:val="22"/>
              <w:u w:val="single"/>
            </w:rPr>
            <w:t xml:space="preserve"> board of voter registration and</w:t>
          </w:r>
          <w:r w:rsidRPr="00F13614">
            <w:rPr>
              <w:rFonts w:eastAsia="Calibri"/>
              <w:color w:val="auto"/>
              <w:szCs w:val="22"/>
            </w:rPr>
            <w:t xml:space="preserve"> elections</w:t>
          </w:r>
          <w:r w:rsidRPr="00F13614">
            <w:rPr>
              <w:rFonts w:eastAsia="Calibri"/>
              <w:strike/>
              <w:color w:val="auto"/>
              <w:szCs w:val="22"/>
            </w:rPr>
            <w:t xml:space="preserve"> commission</w:t>
          </w:r>
          <w:r w:rsidRPr="00F13614">
            <w:rPr>
              <w:rFonts w:eastAsia="Calibri"/>
              <w:color w:val="auto"/>
              <w:szCs w:val="22"/>
            </w:rPr>
            <w:t>.  County</w:t>
          </w:r>
          <w:r w:rsidRPr="00F13614">
            <w:rPr>
              <w:rFonts w:eastAsia="Calibri"/>
              <w:color w:val="auto"/>
              <w:szCs w:val="22"/>
              <w:u w:val="single"/>
            </w:rPr>
            <w:t xml:space="preserve"> boards of voter registration and</w:t>
          </w:r>
          <w:r w:rsidRPr="00F13614">
            <w:rPr>
              <w:rFonts w:eastAsia="Calibri"/>
              <w:color w:val="auto"/>
              <w:szCs w:val="22"/>
            </w:rPr>
            <w:t xml:space="preserve"> elections </w:t>
          </w:r>
          <w:r w:rsidRPr="00F13614">
            <w:rPr>
              <w:rFonts w:eastAsia="Calibri"/>
              <w:strike/>
              <w:color w:val="auto"/>
              <w:szCs w:val="22"/>
            </w:rPr>
            <w:t>commissions are authorized to</w:t>
          </w:r>
          <w:r w:rsidRPr="00F13614">
            <w:rPr>
              <w:rFonts w:eastAsia="Calibri"/>
              <w:color w:val="auto"/>
              <w:szCs w:val="22"/>
              <w:u w:val="single"/>
            </w:rPr>
            <w:t>shall</w:t>
          </w:r>
          <w:r w:rsidRPr="00F13614">
            <w:rPr>
              <w:rFonts w:eastAsia="Calibri"/>
              <w:color w:val="auto"/>
              <w:szCs w:val="22"/>
            </w:rPr>
            <w:t xml:space="preserve"> conduct municipal elections</w:t>
          </w:r>
          <w:r w:rsidRPr="00F13614">
            <w:rPr>
              <w:rFonts w:eastAsia="Calibri"/>
              <w:color w:val="auto"/>
              <w:szCs w:val="22"/>
              <w:u w:val="single"/>
            </w:rPr>
            <w:t xml:space="preserve"> for municipalities that elect to transfer authority for conducting municipal elections pursuant to the provisions of this section</w:t>
          </w:r>
          <w:r w:rsidRPr="00F13614">
            <w:rPr>
              <w:rFonts w:eastAsia="Calibri"/>
              <w:color w:val="auto"/>
              <w:szCs w:val="22"/>
            </w:rPr>
            <w:t>.</w:t>
          </w:r>
        </w:p>
        <w:p w14:paraId="7EF86AB7" w14:textId="77777777" w:rsidR="00F13614" w:rsidRPr="00F13614" w:rsidRDefault="00F13614" w:rsidP="00F13614">
          <w:pPr>
            <w:rPr>
              <w:rFonts w:eastAsia="Calibri"/>
              <w:color w:val="auto"/>
              <w:szCs w:val="22"/>
            </w:rPr>
          </w:pPr>
          <w:r w:rsidRPr="00F13614">
            <w:rPr>
              <w:rFonts w:eastAsia="Calibri"/>
              <w:color w:val="auto"/>
              <w:szCs w:val="22"/>
            </w:rPr>
            <w:tab/>
            <w:t>(B) As a condition of the transfer of authority to conduct elections pursuant to this section, the governing bodies of the municipality and the county must agree to the terms of the transfer and enact ordinances embodying the terms of that agreement.  The municipal ordinance must state what authority is being transferred and the county ordinance must accept the authority being transferred.</w:t>
          </w:r>
        </w:p>
        <w:p w14:paraId="1B22E7CB" w14:textId="77777777" w:rsidR="00F13614" w:rsidRPr="00F13614" w:rsidRDefault="00F13614" w:rsidP="00F13614">
          <w:pPr>
            <w:rPr>
              <w:rFonts w:eastAsia="Calibri"/>
              <w:color w:val="auto"/>
              <w:szCs w:val="22"/>
            </w:rPr>
          </w:pPr>
          <w:r w:rsidRPr="00F13614">
            <w:rPr>
              <w:rFonts w:eastAsia="Calibri"/>
              <w:color w:val="auto"/>
              <w:szCs w:val="22"/>
            </w:rPr>
            <w:tab/>
            <w:t xml:space="preserve">(C) When the total responsibility for the conduct of a municipal election is transferred to a county </w:t>
          </w:r>
          <w:r w:rsidRPr="00F13614">
            <w:rPr>
              <w:rFonts w:eastAsia="Calibri"/>
              <w:strike/>
              <w:color w:val="auto"/>
              <w:szCs w:val="22"/>
            </w:rPr>
            <w:t>election commission</w:t>
          </w:r>
          <w:r w:rsidRPr="00F13614">
            <w:rPr>
              <w:rFonts w:eastAsia="Calibri"/>
              <w:color w:val="auto"/>
              <w:szCs w:val="22"/>
              <w:u w:val="single"/>
            </w:rPr>
            <w:t>board of voter registration and elections</w:t>
          </w:r>
          <w:r w:rsidRPr="00F13614">
            <w:rPr>
              <w:rFonts w:eastAsia="Calibri"/>
              <w:color w:val="auto"/>
              <w:szCs w:val="22"/>
            </w:rPr>
            <w:t>, pursuant to the provisions of this section, the municipal election commission is abolished.</w:t>
          </w:r>
        </w:p>
        <w:p w14:paraId="25230D39" w14:textId="77777777" w:rsidR="00F13614" w:rsidRPr="00F13614" w:rsidRDefault="00F13614" w:rsidP="00F13614">
          <w:pPr>
            <w:rPr>
              <w:rFonts w:eastAsia="Calibri"/>
              <w:color w:val="auto"/>
              <w:szCs w:val="22"/>
            </w:rPr>
          </w:pPr>
          <w:r w:rsidRPr="00F13614">
            <w:rPr>
              <w:rFonts w:eastAsia="Calibri"/>
              <w:color w:val="auto"/>
              <w:szCs w:val="22"/>
            </w:rPr>
            <w:tab/>
            <w:t xml:space="preserve">(D) If the municipality, by ordinance transfers a portion of the responsibilities for the conduct of a municipal election to a county </w:t>
          </w:r>
          <w:r w:rsidRPr="00F13614">
            <w:rPr>
              <w:rFonts w:eastAsia="Calibri"/>
              <w:strike/>
              <w:color w:val="auto"/>
              <w:szCs w:val="22"/>
            </w:rPr>
            <w:t>election commission</w:t>
          </w:r>
          <w:r w:rsidRPr="00F13614">
            <w:rPr>
              <w:rFonts w:eastAsia="Calibri"/>
              <w:color w:val="auto"/>
              <w:szCs w:val="22"/>
              <w:u w:val="single"/>
            </w:rPr>
            <w:t>board of voter registration and elections</w:t>
          </w:r>
          <w:r w:rsidRPr="00F13614">
            <w:rPr>
              <w:rFonts w:eastAsia="Calibri"/>
              <w:color w:val="auto"/>
              <w:szCs w:val="22"/>
            </w:rPr>
            <w:t>, the municipality shall not abolish the municipal election commission.</w:t>
          </w:r>
        </w:p>
        <w:p w14:paraId="4CBEF935" w14:textId="77777777" w:rsidR="00F13614" w:rsidRPr="00F13614" w:rsidRDefault="00F13614" w:rsidP="00F13614">
          <w:pPr>
            <w:rPr>
              <w:rFonts w:eastAsia="Calibri"/>
              <w:color w:val="auto"/>
              <w:szCs w:val="22"/>
            </w:rPr>
          </w:pPr>
          <w:r w:rsidRPr="00F13614">
            <w:rPr>
              <w:rFonts w:eastAsia="Calibri"/>
              <w:color w:val="auto"/>
              <w:szCs w:val="22"/>
            </w:rPr>
            <w:tab/>
            <w:t xml:space="preserve">(E) A municipality which by ordinance transfers authority for conducting municipal elections to the county </w:t>
          </w:r>
          <w:r w:rsidRPr="00F13614">
            <w:rPr>
              <w:rFonts w:eastAsia="Calibri"/>
              <w:strike/>
              <w:color w:val="auto"/>
              <w:szCs w:val="22"/>
            </w:rPr>
            <w:t>election commission</w:t>
          </w:r>
          <w:r w:rsidRPr="00F13614">
            <w:rPr>
              <w:rFonts w:eastAsia="Calibri"/>
              <w:color w:val="auto"/>
              <w:szCs w:val="22"/>
              <w:u w:val="single"/>
            </w:rPr>
            <w:t>board of voter registration and elections</w:t>
          </w:r>
          <w:r w:rsidRPr="00F13614">
            <w:rPr>
              <w:rFonts w:eastAsia="Calibri"/>
              <w:color w:val="auto"/>
              <w:szCs w:val="22"/>
            </w:rPr>
            <w:t xml:space="preserve"> under this section may by ordinance set the filing dates for municipal offices, and the date by which candidates must be certified to the appropriate authority to be placed on the ballot, to run concurrently with the filing dates set by law for countywide and less than countywide offices or other filing dates as may be mutually agreed upon between the municipality and the county </w:t>
          </w:r>
          <w:r w:rsidRPr="00F13614">
            <w:rPr>
              <w:rFonts w:eastAsia="Calibri"/>
              <w:strike/>
              <w:color w:val="auto"/>
              <w:szCs w:val="22"/>
            </w:rPr>
            <w:t>election commission</w:t>
          </w:r>
          <w:r w:rsidRPr="00F13614">
            <w:rPr>
              <w:rFonts w:eastAsia="Calibri"/>
              <w:color w:val="auto"/>
              <w:szCs w:val="22"/>
              <w:u w:val="single"/>
            </w:rPr>
            <w:t>board of voter registration and elections</w:t>
          </w:r>
          <w:r w:rsidRPr="00F13614">
            <w:rPr>
              <w:rFonts w:eastAsia="Calibri"/>
              <w:color w:val="auto"/>
              <w:szCs w:val="22"/>
            </w:rPr>
            <w:t>.</w:t>
          </w:r>
        </w:p>
        <w:p w14:paraId="556B3441" w14:textId="77777777" w:rsidR="00F13614" w:rsidRPr="00F13614" w:rsidRDefault="00F13614" w:rsidP="00F13614">
          <w:pPr>
            <w:rPr>
              <w:rFonts w:eastAsia="Calibri"/>
              <w:color w:val="auto"/>
              <w:szCs w:val="22"/>
            </w:rPr>
          </w:pPr>
          <w:r w:rsidRPr="00F13614">
            <w:rPr>
              <w:rFonts w:eastAsia="Calibri"/>
              <w:color w:val="auto"/>
              <w:szCs w:val="22"/>
            </w:rPr>
            <w:tab/>
            <w:t>SECTION 8.</w:t>
          </w:r>
          <w:r w:rsidRPr="00F13614">
            <w:rPr>
              <w:rFonts w:eastAsia="Calibri"/>
              <w:color w:val="auto"/>
              <w:szCs w:val="22"/>
            </w:rPr>
            <w:tab/>
            <w:t>Section 7-3-20(D)(19) of the S.C. Code is amended to read:</w:t>
          </w:r>
        </w:p>
        <w:p w14:paraId="0CC07ED4" w14:textId="77777777" w:rsidR="00F13614" w:rsidRPr="00F13614" w:rsidRDefault="00F13614" w:rsidP="00F13614">
          <w:pPr>
            <w:rPr>
              <w:rFonts w:eastAsia="Calibri"/>
              <w:color w:val="auto"/>
              <w:szCs w:val="22"/>
            </w:rPr>
          </w:pPr>
          <w:r w:rsidRPr="00F13614">
            <w:rPr>
              <w:rFonts w:eastAsia="Calibri"/>
              <w:color w:val="auto"/>
              <w:szCs w:val="22"/>
            </w:rPr>
            <w:tab/>
            <w:t>(19) establish methods of auditing election results, which may include risk-limiting audits, hand-count audits, results verification through independent third-party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w:t>
          </w:r>
          <w:r w:rsidRPr="00F13614">
            <w:rPr>
              <w:rFonts w:eastAsia="Calibri"/>
              <w:color w:val="auto"/>
              <w:szCs w:val="22"/>
              <w:u w:val="single"/>
            </w:rPr>
            <w:t xml:space="preserve"> A hand-count audit must be conducted publicly.</w:t>
          </w:r>
          <w:r w:rsidRPr="00F13614">
            <w:rPr>
              <w:rFonts w:eastAsia="Calibri"/>
              <w:color w:val="auto"/>
              <w:szCs w:val="22"/>
            </w:rPr>
            <w:t xml:space="preserve"> Once completed, audit reports must be published on the commission's website.</w:t>
          </w:r>
        </w:p>
        <w:p w14:paraId="4FCE3CFE" w14:textId="77777777" w:rsidR="00F13614" w:rsidRPr="00F13614" w:rsidRDefault="00F13614" w:rsidP="00F13614">
          <w:pPr>
            <w:rPr>
              <w:rFonts w:eastAsia="Calibri"/>
              <w:color w:val="auto"/>
              <w:szCs w:val="22"/>
            </w:rPr>
          </w:pPr>
          <w:r w:rsidRPr="00F13614">
            <w:rPr>
              <w:rFonts w:eastAsia="Calibri"/>
              <w:color w:val="auto"/>
              <w:szCs w:val="22"/>
            </w:rPr>
            <w:tab/>
            <w:t>SECTION 9.</w:t>
          </w:r>
          <w:r w:rsidRPr="00F13614">
            <w:rPr>
              <w:rFonts w:eastAsia="Calibri"/>
              <w:color w:val="auto"/>
              <w:szCs w:val="22"/>
            </w:rPr>
            <w:tab/>
            <w:t>Section 7-13-1160 of the S.C. Code is amended to read:</w:t>
          </w:r>
        </w:p>
        <w:p w14:paraId="3606BC08" w14:textId="77777777" w:rsidR="00F13614" w:rsidRPr="00F13614" w:rsidRDefault="00F13614" w:rsidP="00F13614">
          <w:pPr>
            <w:rPr>
              <w:rFonts w:eastAsia="Calibri"/>
              <w:color w:val="auto"/>
              <w:szCs w:val="22"/>
            </w:rPr>
          </w:pPr>
          <w:r w:rsidRPr="00F13614">
            <w:rPr>
              <w:rFonts w:eastAsia="Calibri"/>
              <w:color w:val="auto"/>
              <w:szCs w:val="22"/>
            </w:rPr>
            <w:tab/>
            <w:t>Section 7-13-1160.</w:t>
          </w:r>
          <w:r w:rsidRPr="00F13614">
            <w:rPr>
              <w:rFonts w:eastAsia="Calibri"/>
              <w:color w:val="auto"/>
              <w:szCs w:val="22"/>
            </w:rPr>
            <w:tab/>
          </w:r>
          <w:r w:rsidRPr="00F13614">
            <w:rPr>
              <w:rFonts w:eastAsia="Calibri"/>
              <w:strike/>
              <w:color w:val="auto"/>
              <w:szCs w:val="22"/>
            </w:rPr>
            <w:t>Within twenty-four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w:t>
          </w:r>
          <w:r w:rsidRPr="00F13614">
            <w:rPr>
              <w:rFonts w:eastAsia="Calibri"/>
              <w:color w:val="auto"/>
              <w:szCs w:val="22"/>
              <w:u w:val="single"/>
            </w:rPr>
            <w:t>The unofficial election results returned by the managers to the county boards of voter registration and elections must be reported continuously and without undue delay in the manner prescribed by the State Election Commission</w:t>
          </w:r>
          <w:r w:rsidRPr="00F13614">
            <w:rPr>
              <w:rFonts w:eastAsia="Calibri"/>
              <w:color w:val="auto"/>
              <w:szCs w:val="22"/>
            </w:rPr>
            <w:t>.</w:t>
          </w:r>
        </w:p>
        <w:p w14:paraId="3B685DFE" w14:textId="77777777" w:rsidR="00F13614" w:rsidRPr="00F13614" w:rsidRDefault="00F13614" w:rsidP="00F13614">
          <w:pPr>
            <w:rPr>
              <w:rFonts w:eastAsia="Calibri"/>
              <w:color w:val="auto"/>
              <w:szCs w:val="22"/>
            </w:rPr>
          </w:pPr>
          <w:r w:rsidRPr="00F13614">
            <w:rPr>
              <w:rFonts w:eastAsia="Calibri"/>
              <w:color w:val="auto"/>
              <w:szCs w:val="22"/>
            </w:rPr>
            <w:tab/>
            <w:t>SECTION 10.</w:t>
          </w:r>
          <w:r w:rsidRPr="00F13614">
            <w:rPr>
              <w:rFonts w:eastAsia="Calibri"/>
              <w:color w:val="auto"/>
              <w:szCs w:val="22"/>
            </w:rPr>
            <w:tab/>
            <w:t>Section 7-15-420 (D) and (E) of the S.C. Code is amended to read:</w:t>
          </w:r>
        </w:p>
        <w:p w14:paraId="2DEAA002" w14:textId="7E144AD8" w:rsidR="00F13614" w:rsidRPr="00F13614" w:rsidRDefault="00F13614" w:rsidP="00F13614">
          <w:pPr>
            <w:rPr>
              <w:rFonts w:eastAsia="Calibri"/>
              <w:color w:val="auto"/>
              <w:szCs w:val="22"/>
            </w:rPr>
          </w:pPr>
          <w:r w:rsidRPr="00F13614">
            <w:rPr>
              <w:rFonts w:eastAsia="Calibri"/>
              <w:color w:val="auto"/>
              <w:szCs w:val="22"/>
            </w:rPr>
            <w:tab/>
            <w:t>(D) Beginning no earlier than 7:00 a.m. on election day, the absentee ballots may be tabulated,</w:t>
          </w:r>
          <w:r w:rsidRPr="00F13614">
            <w:rPr>
              <w:rFonts w:eastAsia="Calibri"/>
              <w:strike/>
              <w:color w:val="auto"/>
              <w:szCs w:val="22"/>
            </w:rPr>
            <w:t xml:space="preserve"> including any absentee ballots received on election day before the polls are closed</w:t>
          </w:r>
          <w:r w:rsidRPr="00F13614">
            <w:rPr>
              <w:rFonts w:eastAsia="Calibri"/>
              <w:color w:val="auto"/>
              <w:szCs w:val="22"/>
              <w:u w:val="single"/>
            </w:rPr>
            <w:t xml:space="preserve"> and the tabulated data collected from those ballots and from the ballots cast during the early voting period may be loaded into the election management system</w:t>
          </w:r>
          <w:r w:rsidRPr="00F13614">
            <w:rPr>
              <w:rFonts w:eastAsia="Calibri"/>
              <w:color w:val="auto"/>
              <w:szCs w:val="22"/>
            </w:rPr>
            <w:t xml:space="preserve">.  If any </w:t>
          </w:r>
          <w:r w:rsidRPr="00F13614">
            <w:rPr>
              <w:rFonts w:eastAsia="Calibri"/>
              <w:color w:val="auto"/>
              <w:szCs w:val="22"/>
              <w:u w:val="single"/>
            </w:rPr>
            <w:t xml:space="preserve">absentee </w:t>
          </w:r>
          <w:r w:rsidRPr="00F13614">
            <w:rPr>
              <w:rFonts w:eastAsia="Calibri"/>
              <w:color w:val="auto"/>
              <w:szCs w:val="22"/>
            </w:rPr>
            <w:t>ballot is challenged, the return-addressed envelope must not be opened, but must be put aside and the procedure set forth in Section 7-13-830 must be utilized; but the absentee voter must be given reasonable notice of the challenged ballot.</w:t>
          </w:r>
        </w:p>
        <w:p w14:paraId="1D093230" w14:textId="77777777" w:rsidR="00F13614" w:rsidRPr="00F13614" w:rsidRDefault="00F13614" w:rsidP="00F13614">
          <w:pPr>
            <w:rPr>
              <w:rFonts w:eastAsia="Calibri"/>
              <w:color w:val="auto"/>
              <w:szCs w:val="22"/>
            </w:rPr>
          </w:pPr>
          <w:r w:rsidRPr="00F13614">
            <w:rPr>
              <w:rFonts w:eastAsia="Calibri"/>
              <w:color w:val="auto"/>
              <w:szCs w:val="22"/>
            </w:rPr>
            <w:tab/>
            <w:t>(E) Results of the</w:t>
          </w:r>
          <w:r w:rsidRPr="00F13614">
            <w:rPr>
              <w:rFonts w:eastAsia="Calibri"/>
              <w:color w:val="auto"/>
              <w:szCs w:val="22"/>
              <w:u w:val="single"/>
            </w:rPr>
            <w:t xml:space="preserve"> early voting period and</w:t>
          </w:r>
          <w:r w:rsidRPr="00F13614">
            <w:rPr>
              <w:rFonts w:eastAsia="Calibri"/>
              <w:color w:val="auto"/>
              <w:szCs w:val="22"/>
            </w:rPr>
            <w:t xml:space="preserve"> absentee ballot tabulation must not be publicly reported until after the polls are closed.  An election official, election worker, candidate, or watcher who intentionally violates the prohibition contained in this subsection is guilty of a felony and, upon conviction, must be fined not more than one thousand dollars or imprisoned not more than five years.</w:t>
          </w:r>
        </w:p>
        <w:p w14:paraId="04D71D87" w14:textId="77777777" w:rsidR="00F13614" w:rsidRPr="00F13614" w:rsidRDefault="00F13614" w:rsidP="00F13614">
          <w:pPr>
            <w:rPr>
              <w:rFonts w:eastAsia="Calibri"/>
              <w:color w:val="auto"/>
              <w:szCs w:val="22"/>
            </w:rPr>
          </w:pPr>
          <w:r w:rsidRPr="00F13614">
            <w:rPr>
              <w:rFonts w:eastAsia="Calibri"/>
              <w:color w:val="auto"/>
              <w:szCs w:val="22"/>
            </w:rPr>
            <w:tab/>
            <w:t>SECTION 11.</w:t>
          </w:r>
          <w:r w:rsidRPr="00F13614">
            <w:rPr>
              <w:rFonts w:eastAsia="Calibri"/>
              <w:color w:val="auto"/>
              <w:szCs w:val="22"/>
            </w:rPr>
            <w:tab/>
            <w:t>This act takes effect upon approval by the Governor except that the revisions to Sections 5-15-45 and 5-15-50 take effect July 1, 2024.</w:t>
          </w:r>
        </w:p>
      </w:sdtContent>
    </w:sdt>
    <w:p w14:paraId="4B947F76" w14:textId="77777777" w:rsidR="00F13614" w:rsidRPr="00F13614" w:rsidRDefault="00F13614" w:rsidP="00F13614">
      <w:pPr>
        <w:rPr>
          <w:color w:val="auto"/>
          <w:szCs w:val="22"/>
        </w:rPr>
      </w:pPr>
      <w:r w:rsidRPr="00F13614">
        <w:rPr>
          <w:color w:val="auto"/>
          <w:szCs w:val="22"/>
        </w:rPr>
        <w:tab/>
        <w:t>Renumber sections to conform.</w:t>
      </w:r>
    </w:p>
    <w:p w14:paraId="1AEAAD48" w14:textId="77777777" w:rsidR="00F13614" w:rsidRPr="00F13614" w:rsidRDefault="00F13614" w:rsidP="00F13614">
      <w:pPr>
        <w:rPr>
          <w:color w:val="auto"/>
          <w:szCs w:val="22"/>
        </w:rPr>
      </w:pPr>
      <w:r w:rsidRPr="00F13614">
        <w:rPr>
          <w:color w:val="auto"/>
          <w:szCs w:val="22"/>
        </w:rPr>
        <w:tab/>
        <w:t>Amend title to conform.</w:t>
      </w:r>
    </w:p>
    <w:p w14:paraId="38066DB6" w14:textId="77777777" w:rsidR="00F13614" w:rsidRPr="00F13614" w:rsidRDefault="00F13614" w:rsidP="00F13614">
      <w:pPr>
        <w:rPr>
          <w:color w:val="auto"/>
          <w:szCs w:val="22"/>
        </w:rPr>
      </w:pPr>
    </w:p>
    <w:p w14:paraId="69ABAEB0" w14:textId="77777777" w:rsidR="00F13614" w:rsidRPr="00F13614" w:rsidRDefault="00F13614" w:rsidP="00F13614">
      <w:pPr>
        <w:rPr>
          <w:snapToGrid w:val="0"/>
          <w:color w:val="auto"/>
          <w:szCs w:val="22"/>
        </w:rPr>
      </w:pPr>
      <w:r w:rsidRPr="00F13614">
        <w:rPr>
          <w:snapToGrid w:val="0"/>
          <w:color w:val="auto"/>
          <w:szCs w:val="22"/>
        </w:rPr>
        <w:tab/>
        <w:t>Senator CAMPSEN explained the amendment.</w:t>
      </w:r>
    </w:p>
    <w:p w14:paraId="5951FB37" w14:textId="77777777" w:rsidR="00F13614" w:rsidRPr="00F13614" w:rsidRDefault="00F13614" w:rsidP="00F13614">
      <w:pPr>
        <w:rPr>
          <w:snapToGrid w:val="0"/>
          <w:color w:val="auto"/>
          <w:szCs w:val="22"/>
        </w:rPr>
      </w:pPr>
      <w:r w:rsidRPr="00F13614">
        <w:rPr>
          <w:snapToGrid w:val="0"/>
          <w:color w:val="auto"/>
          <w:szCs w:val="22"/>
        </w:rPr>
        <w:tab/>
        <w:t>The amendment was adopted.</w:t>
      </w:r>
    </w:p>
    <w:p w14:paraId="391F549B" w14:textId="77777777" w:rsidR="00F13614" w:rsidRPr="00F13614" w:rsidRDefault="00F13614" w:rsidP="00F13614">
      <w:pPr>
        <w:rPr>
          <w:snapToGrid w:val="0"/>
          <w:color w:val="auto"/>
          <w:szCs w:val="22"/>
        </w:rPr>
      </w:pPr>
    </w:p>
    <w:p w14:paraId="01FDA02B" w14:textId="6B884A42" w:rsidR="00F13614" w:rsidRPr="00F13614" w:rsidRDefault="00F13614" w:rsidP="00F13614">
      <w:pPr>
        <w:tabs>
          <w:tab w:val="right" w:pos="8640"/>
        </w:tabs>
        <w:rPr>
          <w:szCs w:val="22"/>
        </w:rPr>
      </w:pPr>
      <w:r w:rsidRPr="00F13614">
        <w:rPr>
          <w:szCs w:val="22"/>
        </w:rPr>
        <w:tab/>
        <w:t>Senators YOUNG and CAMPSEN proposed the following amendment (SFGF-3734.BC0040S), which was adopted:</w:t>
      </w:r>
    </w:p>
    <w:p w14:paraId="79F64DA3" w14:textId="77777777" w:rsidR="00F13614" w:rsidRPr="00F13614" w:rsidRDefault="00F13614" w:rsidP="00F13614">
      <w:pPr>
        <w:rPr>
          <w:color w:val="auto"/>
          <w:szCs w:val="22"/>
        </w:rPr>
      </w:pPr>
      <w:r w:rsidRPr="00F13614">
        <w:rPr>
          <w:color w:val="auto"/>
          <w:szCs w:val="22"/>
        </w:rPr>
        <w:tab/>
        <w:t>Amend the bill, as and if amended, by adding an appropriately numbered SECTION to read:</w:t>
      </w:r>
    </w:p>
    <w:sdt>
      <w:sdtPr>
        <w:rPr>
          <w:rFonts w:eastAsia="Calibri"/>
          <w:color w:val="auto"/>
          <w:szCs w:val="22"/>
        </w:rPr>
        <w:alias w:val="Cannot be edited"/>
        <w:tag w:val="Cannot be edited"/>
        <w:id w:val="458146070"/>
        <w:placeholder>
          <w:docPart w:val="34AD5CF464EB48B88DD28C71A7F78062"/>
        </w:placeholder>
      </w:sdtPr>
      <w:sdtEndPr/>
      <w:sdtContent>
        <w:p w14:paraId="790D5303" w14:textId="77777777" w:rsidR="00F13614" w:rsidRPr="00F13614" w:rsidRDefault="00F13614" w:rsidP="00F13614">
          <w:pPr>
            <w:rPr>
              <w:rFonts w:eastAsia="Calibri"/>
              <w:color w:val="auto"/>
              <w:szCs w:val="22"/>
            </w:rPr>
          </w:pPr>
          <w:r w:rsidRPr="00F13614">
            <w:rPr>
              <w:rFonts w:eastAsia="Calibri"/>
              <w:color w:val="auto"/>
              <w:szCs w:val="22"/>
            </w:rPr>
            <w:t>SECTION X.</w:t>
          </w:r>
          <w:r w:rsidRPr="00F13614">
            <w:rPr>
              <w:rFonts w:eastAsia="Calibri"/>
              <w:color w:val="auto"/>
              <w:szCs w:val="22"/>
            </w:rPr>
            <w:tab/>
            <w:t>Section 7-13-110 of the S.C. Code is amended to read:</w:t>
          </w:r>
        </w:p>
        <w:p w14:paraId="0F36811F" w14:textId="77777777" w:rsidR="00F13614" w:rsidRPr="00F13614" w:rsidRDefault="00F13614" w:rsidP="00F13614">
          <w:pPr>
            <w:rPr>
              <w:rFonts w:eastAsia="Calibri"/>
              <w:color w:val="auto"/>
              <w:szCs w:val="22"/>
            </w:rPr>
          </w:pPr>
          <w:r w:rsidRPr="00F13614">
            <w:rPr>
              <w:rFonts w:eastAsia="Calibri"/>
              <w:color w:val="auto"/>
              <w:szCs w:val="22"/>
            </w:rPr>
            <w:tab/>
            <w:t>Section 7-13-110.</w:t>
          </w:r>
          <w:r w:rsidRPr="00F13614">
            <w:rPr>
              <w:rFonts w:eastAsia="Calibri"/>
              <w:color w:val="auto"/>
              <w:szCs w:val="22"/>
            </w:rPr>
            <w:tab/>
            <w:t xml:space="preserve">Each chairman and clerk appointed from among the managers of election for the various polling places must be a resident and registered elector of the respective county in which he is appointed to work or in an adjoining county. All managers of election who are not appointed to serve as chairmen or clerks for the various polling places in the State must be residents and registered electors of the State of South Carolina. Any person qualified to serve as a manager who requests to work in his resident county or an adjoining county must be given priority over qualified persons from other counties for appointment to work in the resident county or an adjoining county. Any </w:t>
          </w:r>
          <w:r w:rsidRPr="00F13614">
            <w:rPr>
              <w:rFonts w:eastAsia="Calibri"/>
              <w:strike/>
              <w:color w:val="auto"/>
              <w:szCs w:val="22"/>
            </w:rPr>
            <w:t>person</w:t>
          </w:r>
          <w:r w:rsidRPr="00F13614">
            <w:rPr>
              <w:rFonts w:eastAsia="Calibri"/>
              <w:color w:val="auto"/>
              <w:szCs w:val="22"/>
              <w:u w:val="single"/>
            </w:rPr>
            <w:t>citizen of this State and of the United States</w:t>
          </w:r>
          <w:r w:rsidRPr="00F13614">
            <w:rPr>
              <w:rFonts w:eastAsia="Calibri"/>
              <w:color w:val="auto"/>
              <w:szCs w:val="22"/>
            </w:rPr>
            <w:t xml:space="preserve"> at least sixteen years of age who has completed the training required by Section 7-13-72 and who is not otherwise disqualified by law may be appointed as a poll manager's assistant by the appropriate county board of voter registration and elections. A sixteen- or seventeen-year-old appointed as a poll manager's assistant may not serve as chairman of the managers or clerk in the polling place to which he or she is appointed. Sixteen- and seventeen-year-olds must serve under supervision of the chairman of the managers of the polling place, and their specific duties must be prescribed by the county board of voter registration and elections. One sixteen- or seventeen-year-old assistant poll manager may be appointed for every two regular poll managers appointed to work in a precinct.</w:t>
          </w:r>
        </w:p>
      </w:sdtContent>
    </w:sdt>
    <w:p w14:paraId="39042C72" w14:textId="77777777" w:rsidR="00F13614" w:rsidRPr="00F13614" w:rsidRDefault="00F13614" w:rsidP="00F13614">
      <w:pPr>
        <w:rPr>
          <w:color w:val="auto"/>
          <w:szCs w:val="22"/>
        </w:rPr>
      </w:pPr>
      <w:r w:rsidRPr="00F13614">
        <w:rPr>
          <w:color w:val="auto"/>
          <w:szCs w:val="22"/>
        </w:rPr>
        <w:tab/>
        <w:t>Renumber sections to conform.</w:t>
      </w:r>
    </w:p>
    <w:p w14:paraId="7029F55E" w14:textId="77777777" w:rsidR="00F13614" w:rsidRPr="00F13614" w:rsidRDefault="00F13614" w:rsidP="00F13614">
      <w:pPr>
        <w:rPr>
          <w:color w:val="auto"/>
          <w:szCs w:val="22"/>
        </w:rPr>
      </w:pPr>
      <w:r w:rsidRPr="00F13614">
        <w:rPr>
          <w:color w:val="auto"/>
          <w:szCs w:val="22"/>
        </w:rPr>
        <w:tab/>
        <w:t>Amend title to conform.</w:t>
      </w:r>
    </w:p>
    <w:p w14:paraId="14B6FCD4" w14:textId="77777777" w:rsidR="00F13614" w:rsidRPr="00F13614" w:rsidRDefault="00F13614" w:rsidP="00F13614">
      <w:pPr>
        <w:rPr>
          <w:color w:val="auto"/>
          <w:szCs w:val="22"/>
        </w:rPr>
      </w:pPr>
    </w:p>
    <w:p w14:paraId="4B0E1739" w14:textId="77777777" w:rsidR="00F13614" w:rsidRPr="00F13614" w:rsidRDefault="00F13614" w:rsidP="00F13614">
      <w:pPr>
        <w:rPr>
          <w:snapToGrid w:val="0"/>
          <w:color w:val="auto"/>
          <w:szCs w:val="22"/>
        </w:rPr>
      </w:pPr>
      <w:r w:rsidRPr="00F13614">
        <w:rPr>
          <w:snapToGrid w:val="0"/>
          <w:color w:val="auto"/>
          <w:szCs w:val="22"/>
        </w:rPr>
        <w:tab/>
        <w:t>Senator YOUNG explained the amendment.</w:t>
      </w:r>
    </w:p>
    <w:p w14:paraId="769DC71C" w14:textId="77777777" w:rsidR="00F13614" w:rsidRPr="00F13614" w:rsidRDefault="00F13614" w:rsidP="00F13614">
      <w:pPr>
        <w:rPr>
          <w:snapToGrid w:val="0"/>
          <w:color w:val="auto"/>
          <w:szCs w:val="22"/>
        </w:rPr>
      </w:pPr>
    </w:p>
    <w:p w14:paraId="1DEC8279" w14:textId="77777777" w:rsidR="00F13614" w:rsidRPr="00F13614" w:rsidRDefault="00F13614" w:rsidP="00F13614">
      <w:pPr>
        <w:rPr>
          <w:snapToGrid w:val="0"/>
          <w:color w:val="auto"/>
          <w:szCs w:val="22"/>
        </w:rPr>
      </w:pPr>
      <w:r w:rsidRPr="00F13614">
        <w:rPr>
          <w:snapToGrid w:val="0"/>
          <w:color w:val="auto"/>
          <w:szCs w:val="22"/>
        </w:rPr>
        <w:tab/>
        <w:t>Senator MATTHEWS moved to lay the amendment on the table.</w:t>
      </w:r>
    </w:p>
    <w:p w14:paraId="155614D5" w14:textId="77777777" w:rsidR="00F13614" w:rsidRPr="00F13614" w:rsidRDefault="00F13614" w:rsidP="00F13614">
      <w:pPr>
        <w:rPr>
          <w:snapToGrid w:val="0"/>
          <w:color w:val="auto"/>
          <w:szCs w:val="22"/>
        </w:rPr>
      </w:pPr>
    </w:p>
    <w:p w14:paraId="2269DDB0" w14:textId="77777777" w:rsidR="00F13614" w:rsidRPr="00F13614" w:rsidRDefault="00F13614" w:rsidP="00F13614">
      <w:pPr>
        <w:rPr>
          <w:snapToGrid w:val="0"/>
          <w:color w:val="auto"/>
          <w:szCs w:val="22"/>
        </w:rPr>
      </w:pPr>
      <w:r w:rsidRPr="00F13614">
        <w:rPr>
          <w:snapToGrid w:val="0"/>
          <w:color w:val="auto"/>
          <w:szCs w:val="22"/>
        </w:rPr>
        <w:tab/>
        <w:t xml:space="preserve">The Senate refused to table the amendment. </w:t>
      </w:r>
    </w:p>
    <w:p w14:paraId="526A6627" w14:textId="77777777" w:rsidR="00F13614" w:rsidRPr="00F13614" w:rsidRDefault="00F13614" w:rsidP="00F13614">
      <w:pPr>
        <w:rPr>
          <w:snapToGrid w:val="0"/>
          <w:color w:val="auto"/>
          <w:szCs w:val="22"/>
        </w:rPr>
      </w:pPr>
    </w:p>
    <w:p w14:paraId="56DDCF5E" w14:textId="77777777" w:rsidR="00F13614" w:rsidRPr="00F13614" w:rsidRDefault="00F13614" w:rsidP="00F13614">
      <w:pPr>
        <w:rPr>
          <w:snapToGrid w:val="0"/>
          <w:color w:val="auto"/>
          <w:szCs w:val="22"/>
        </w:rPr>
      </w:pPr>
      <w:r w:rsidRPr="00F13614">
        <w:rPr>
          <w:snapToGrid w:val="0"/>
          <w:color w:val="auto"/>
          <w:szCs w:val="22"/>
        </w:rPr>
        <w:tab/>
        <w:t>The question then was the adoption of the amendment.</w:t>
      </w:r>
    </w:p>
    <w:p w14:paraId="166923E4" w14:textId="77777777" w:rsidR="00F13614" w:rsidRPr="00F13614" w:rsidRDefault="00F13614" w:rsidP="00F13614">
      <w:pPr>
        <w:rPr>
          <w:snapToGrid w:val="0"/>
          <w:color w:val="auto"/>
          <w:szCs w:val="22"/>
        </w:rPr>
      </w:pPr>
    </w:p>
    <w:p w14:paraId="5A929407" w14:textId="77777777" w:rsidR="00F13614" w:rsidRPr="00F13614" w:rsidRDefault="00F13614" w:rsidP="00F13614">
      <w:pPr>
        <w:rPr>
          <w:snapToGrid w:val="0"/>
          <w:color w:val="auto"/>
          <w:szCs w:val="22"/>
        </w:rPr>
      </w:pPr>
      <w:r w:rsidRPr="00F13614">
        <w:rPr>
          <w:snapToGrid w:val="0"/>
          <w:color w:val="auto"/>
          <w:szCs w:val="22"/>
        </w:rPr>
        <w:tab/>
        <w:t>The amendment was adopted.</w:t>
      </w:r>
    </w:p>
    <w:p w14:paraId="43AB54FA" w14:textId="77777777" w:rsidR="00F13614" w:rsidRPr="00F13614" w:rsidRDefault="00F13614" w:rsidP="00F13614">
      <w:pPr>
        <w:tabs>
          <w:tab w:val="right" w:pos="8640"/>
        </w:tabs>
        <w:rPr>
          <w:szCs w:val="22"/>
        </w:rPr>
      </w:pPr>
      <w:r w:rsidRPr="00F13614">
        <w:rPr>
          <w:szCs w:val="22"/>
        </w:rPr>
        <w:tab/>
        <w:t>Senator CAMPSEN proposed the following amendment (SFGF-3734.BC0042S), which was adopted:</w:t>
      </w:r>
    </w:p>
    <w:p w14:paraId="1EE7C2AE" w14:textId="77777777" w:rsidR="00F13614" w:rsidRPr="00F13614" w:rsidRDefault="00F13614" w:rsidP="00F13614">
      <w:pPr>
        <w:rPr>
          <w:color w:val="auto"/>
          <w:szCs w:val="22"/>
        </w:rPr>
      </w:pPr>
      <w:r w:rsidRPr="00F13614">
        <w:rPr>
          <w:color w:val="auto"/>
          <w:szCs w:val="22"/>
        </w:rPr>
        <w:tab/>
        <w:t>Amend the bill, as and if amended, by striking all after the enacting words and inserting:</w:t>
      </w:r>
    </w:p>
    <w:sdt>
      <w:sdtPr>
        <w:rPr>
          <w:rFonts w:eastAsia="Calibri"/>
          <w:color w:val="auto"/>
          <w:szCs w:val="22"/>
        </w:rPr>
        <w:alias w:val="Cannot be edited"/>
        <w:tag w:val="Cannot be edited"/>
        <w:id w:val="-1199468057"/>
        <w:placeholder>
          <w:docPart w:val="BE0045FA17D745AF8193170F990374CF"/>
        </w:placeholder>
      </w:sdtPr>
      <w:sdtEndPr/>
      <w:sdtContent>
        <w:p w14:paraId="3C24481B" w14:textId="77777777" w:rsidR="00F13614" w:rsidRPr="00F13614" w:rsidRDefault="00F13614" w:rsidP="00F13614">
          <w:pPr>
            <w:rPr>
              <w:rFonts w:eastAsia="Calibri"/>
              <w:color w:val="auto"/>
              <w:szCs w:val="22"/>
            </w:rPr>
          </w:pPr>
          <w:r w:rsidRPr="00F13614">
            <w:rPr>
              <w:rFonts w:eastAsia="Calibri"/>
              <w:color w:val="auto"/>
              <w:szCs w:val="22"/>
            </w:rPr>
            <w:t>SECTION 1.</w:t>
          </w:r>
          <w:r w:rsidRPr="00F13614">
            <w:rPr>
              <w:rFonts w:eastAsia="Calibri"/>
              <w:color w:val="auto"/>
              <w:szCs w:val="22"/>
            </w:rPr>
            <w:tab/>
            <w:t>Chapter 15, Title 5 of the S.C. Code is amended by adding:</w:t>
          </w:r>
        </w:p>
        <w:p w14:paraId="56EF04CE" w14:textId="77777777" w:rsidR="00F13614" w:rsidRPr="00F13614" w:rsidRDefault="00F13614" w:rsidP="00F13614">
          <w:pPr>
            <w:rPr>
              <w:rFonts w:eastAsia="Calibri"/>
              <w:color w:val="auto"/>
              <w:szCs w:val="22"/>
            </w:rPr>
          </w:pPr>
          <w:r w:rsidRPr="00F13614">
            <w:rPr>
              <w:rFonts w:eastAsia="Calibri"/>
              <w:color w:val="auto"/>
              <w:szCs w:val="22"/>
            </w:rPr>
            <w:tab/>
            <w:t>Section 5-15-45.</w:t>
          </w:r>
          <w:r w:rsidRPr="00F13614">
            <w:rPr>
              <w:rFonts w:eastAsia="Calibri"/>
              <w:color w:val="auto"/>
              <w:szCs w:val="22"/>
            </w:rPr>
            <w:tab/>
            <w:t>(A) Notwithstanding Section 5-15-40, if the unexpired four-year term of a mayor or member of council began following a general election held:</w:t>
          </w:r>
        </w:p>
        <w:p w14:paraId="2A983A3D"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rPr>
            <w:tab/>
            <w:t>(1) in 2020, then the term expires on the date terms begin for newly elected officers in the municipality following the general election to be held on April 8, 2025, or November 4, 2025, as applicable;</w:t>
          </w:r>
        </w:p>
        <w:p w14:paraId="2CFF031D"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rPr>
            <w:tab/>
            <w:t>(2) in 2021, or February 2022 due to a delayed October 2021 General Election, then the term expires on the date terms begin for newly elected officers in the municipality following the general election to be held on April 8, 2025, or November 4, 2025, as applicable;</w:t>
          </w:r>
        </w:p>
        <w:p w14:paraId="4E2737EA"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rPr>
            <w:tab/>
            <w:t>(3) in 2022, other than a general election delayed from October 2021 until February 2022, then the term expires on the date terms begin for newly elected officers in the municipality following the general election to be held on April 6, 2027, or November 2, 2027, as applicable;</w:t>
          </w:r>
        </w:p>
        <w:p w14:paraId="5198F7AE"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rPr>
            <w:tab/>
            <w:t>(4) in 2023, then the term expires on the date terms begin for newly elected officers in the municipality following the general election to be held on April 6, 2027, or November 2, 2027, as applicable; or</w:t>
          </w:r>
        </w:p>
        <w:p w14:paraId="7462A8B9"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rPr>
            <w:tab/>
            <w:t>(5) in 2024, then the term expires on the date terms begin for newly elected officers in the municipality following the general election to be held on April 3, 2029, or November 6, 2029, as applicable.</w:t>
          </w:r>
        </w:p>
        <w:p w14:paraId="07EFAB3C" w14:textId="77777777" w:rsidR="00F13614" w:rsidRPr="00F13614" w:rsidRDefault="00F13614" w:rsidP="00F13614">
          <w:pPr>
            <w:rPr>
              <w:rFonts w:eastAsia="Calibri"/>
              <w:color w:val="auto"/>
              <w:szCs w:val="22"/>
            </w:rPr>
          </w:pPr>
          <w:r w:rsidRPr="00F13614">
            <w:rPr>
              <w:rFonts w:eastAsia="Calibri"/>
              <w:color w:val="auto"/>
              <w:szCs w:val="22"/>
            </w:rPr>
            <w:tab/>
            <w:t>(B) Notwithstanding Section 5-15-40, if the current unexpired two-year term of a mayor or member of council began following a general election held:</w:t>
          </w:r>
        </w:p>
        <w:p w14:paraId="1088D12D"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rPr>
            <w:tab/>
            <w:t>(1) in 2022 or 2023, then the term expires on the date terms begin for newly elected officers in the municipality following the general election to be held on April 8, 2025, or November 4, 2025, as applicable; or</w:t>
          </w:r>
        </w:p>
        <w:p w14:paraId="6BCD5D8C"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rPr>
            <w:tab/>
            <w:t>(2) in 2024, then the term expires on the date terms begin for newly elected officers in the municipality following the general election to be held on April 6, 2027, or November 2, 2027, as applicable.</w:t>
          </w:r>
        </w:p>
        <w:p w14:paraId="408AB886" w14:textId="77777777" w:rsidR="00F13614" w:rsidRPr="00F13614" w:rsidRDefault="00F13614" w:rsidP="00F13614">
          <w:pPr>
            <w:rPr>
              <w:rFonts w:eastAsia="Calibri"/>
              <w:color w:val="auto"/>
              <w:szCs w:val="22"/>
            </w:rPr>
          </w:pPr>
          <w:r w:rsidRPr="00F13614">
            <w:rPr>
              <w:rFonts w:eastAsia="Calibri"/>
              <w:color w:val="auto"/>
              <w:szCs w:val="22"/>
            </w:rPr>
            <w:tab/>
            <w:t>(C) The provisions of this section do not apply to a municipality whose general elections are held on the first Tuesday after the first Monday in April in even-numbered years or the first Tuesday after the first Monday in November in even-numbered years as provided in Section 5-15-50(E).</w:t>
          </w:r>
        </w:p>
        <w:p w14:paraId="24D5BF7A" w14:textId="77777777" w:rsidR="00F13614" w:rsidRPr="00F13614" w:rsidRDefault="00F13614" w:rsidP="00F13614">
          <w:pPr>
            <w:rPr>
              <w:rFonts w:eastAsia="Calibri"/>
              <w:color w:val="auto"/>
              <w:szCs w:val="22"/>
            </w:rPr>
          </w:pPr>
          <w:r w:rsidRPr="00F13614">
            <w:rPr>
              <w:rFonts w:eastAsia="Calibri"/>
              <w:color w:val="auto"/>
              <w:szCs w:val="22"/>
            </w:rPr>
            <w:tab/>
            <w:t>SECTION 2.</w:t>
          </w:r>
          <w:r w:rsidRPr="00F13614">
            <w:rPr>
              <w:rFonts w:eastAsia="Calibri"/>
              <w:color w:val="auto"/>
              <w:szCs w:val="22"/>
            </w:rPr>
            <w:tab/>
            <w:t>Section 5-15-50 of the S.C. Code is amended to read:</w:t>
          </w:r>
        </w:p>
        <w:p w14:paraId="371F7A25" w14:textId="77777777" w:rsidR="00F13614" w:rsidRPr="00F13614" w:rsidRDefault="00F13614" w:rsidP="00F13614">
          <w:pPr>
            <w:rPr>
              <w:rFonts w:eastAsia="Calibri"/>
              <w:color w:val="auto"/>
              <w:szCs w:val="22"/>
            </w:rPr>
          </w:pPr>
          <w:r w:rsidRPr="00F13614">
            <w:rPr>
              <w:rFonts w:eastAsia="Calibri"/>
              <w:color w:val="auto"/>
              <w:szCs w:val="22"/>
            </w:rPr>
            <w:tab/>
            <w:t>Section 5-15-50.</w:t>
          </w:r>
          <w:r w:rsidRPr="00F13614">
            <w:rPr>
              <w:rFonts w:eastAsia="Calibri"/>
              <w:color w:val="auto"/>
              <w:szCs w:val="22"/>
            </w:rPr>
            <w:tab/>
          </w:r>
          <w:r w:rsidRPr="00F13614">
            <w:rPr>
              <w:rFonts w:eastAsia="Calibri"/>
              <w:color w:val="auto"/>
              <w:szCs w:val="22"/>
              <w:u w:val="single"/>
            </w:rPr>
            <w:t xml:space="preserve">(A) </w:t>
          </w:r>
          <w:r w:rsidRPr="00F13614">
            <w:rPr>
              <w:rFonts w:eastAsia="Calibri"/>
              <w:color w:val="auto"/>
              <w:szCs w:val="22"/>
            </w:rPr>
            <w:t>Each municipal governing body may by ordinance establish municipal ward lines and the time for general and special elections within the municipality</w:t>
          </w:r>
          <w:r w:rsidRPr="00F13614">
            <w:rPr>
              <w:rFonts w:eastAsia="Calibri"/>
              <w:color w:val="auto"/>
              <w:szCs w:val="22"/>
              <w:u w:val="single"/>
            </w:rPr>
            <w:t xml:space="preserve"> in accordance with the provisions of this section</w:t>
          </w:r>
          <w:r w:rsidRPr="00F13614">
            <w:rPr>
              <w:rFonts w:eastAsia="Calibri"/>
              <w:color w:val="auto"/>
              <w:szCs w:val="22"/>
            </w:rPr>
            <w:t>.  Public notice of the elections shall be given at least sixty days prior to such elections.</w:t>
          </w:r>
        </w:p>
        <w:p w14:paraId="4D9DBA94" w14:textId="77777777" w:rsidR="00F13614" w:rsidRPr="00F13614" w:rsidRDefault="00F13614" w:rsidP="00F13614">
          <w:pPr>
            <w:rPr>
              <w:rFonts w:eastAsia="Calibri"/>
              <w:color w:val="auto"/>
              <w:szCs w:val="22"/>
            </w:rPr>
          </w:pPr>
          <w:r w:rsidRPr="00F13614">
            <w:rPr>
              <w:rFonts w:eastAsia="Calibri"/>
              <w:color w:val="auto"/>
              <w:szCs w:val="22"/>
              <w:u w:val="single"/>
            </w:rPr>
            <w:tab/>
            <w:t>(B) The time for general elections within a municipality must be established in odd-numbered years as follows:</w:t>
          </w:r>
        </w:p>
        <w:p w14:paraId="370B9123" w14:textId="77777777" w:rsidR="00F13614" w:rsidRPr="00F13614" w:rsidRDefault="00F13614" w:rsidP="00F13614">
          <w:pPr>
            <w:rPr>
              <w:rFonts w:eastAsia="Calibri"/>
              <w:color w:val="auto"/>
              <w:szCs w:val="22"/>
            </w:rPr>
          </w:pPr>
          <w:r w:rsidRPr="00F13614">
            <w:rPr>
              <w:rFonts w:eastAsia="Calibri"/>
              <w:color w:val="auto"/>
              <w:szCs w:val="22"/>
              <w:u w:val="single"/>
            </w:rPr>
            <w:tab/>
          </w:r>
          <w:r w:rsidRPr="00F13614">
            <w:rPr>
              <w:rFonts w:eastAsia="Calibri"/>
              <w:color w:val="auto"/>
              <w:szCs w:val="22"/>
              <w:u w:val="single"/>
            </w:rPr>
            <w:tab/>
            <w:t>(1) on the first Tuesday after the first Monday in April; or</w:t>
          </w:r>
        </w:p>
        <w:p w14:paraId="51CBCF98" w14:textId="77777777" w:rsidR="00F13614" w:rsidRPr="00F13614" w:rsidRDefault="00F13614" w:rsidP="00F13614">
          <w:pPr>
            <w:rPr>
              <w:rFonts w:eastAsia="Calibri"/>
              <w:color w:val="auto"/>
              <w:szCs w:val="22"/>
            </w:rPr>
          </w:pPr>
          <w:r w:rsidRPr="00F13614">
            <w:rPr>
              <w:rFonts w:eastAsia="Calibri"/>
              <w:color w:val="auto"/>
              <w:szCs w:val="22"/>
              <w:u w:val="single"/>
            </w:rPr>
            <w:tab/>
          </w:r>
          <w:r w:rsidRPr="00F13614">
            <w:rPr>
              <w:rFonts w:eastAsia="Calibri"/>
              <w:color w:val="auto"/>
              <w:szCs w:val="22"/>
              <w:u w:val="single"/>
            </w:rPr>
            <w:tab/>
            <w:t>(2) on the first Tuesday after the first Monday in November.</w:t>
          </w:r>
        </w:p>
        <w:p w14:paraId="12E7D8EE" w14:textId="77777777" w:rsidR="00F13614" w:rsidRPr="00F13614" w:rsidRDefault="00F13614" w:rsidP="00F13614">
          <w:pPr>
            <w:rPr>
              <w:rFonts w:eastAsia="Calibri"/>
              <w:color w:val="auto"/>
              <w:szCs w:val="22"/>
            </w:rPr>
          </w:pPr>
          <w:r w:rsidRPr="00F13614">
            <w:rPr>
              <w:rFonts w:eastAsia="Calibri"/>
              <w:color w:val="auto"/>
              <w:szCs w:val="22"/>
              <w:u w:val="single"/>
            </w:rPr>
            <w:tab/>
            <w:t>(C) If the first Tuesday after the first Monday in November of odd-numbered years is the time for general elections within a municipality on or after the effective date of this section, then the municipal governing body must not establish a different time for its general elections.</w:t>
          </w:r>
        </w:p>
        <w:p w14:paraId="6379ECB7" w14:textId="77777777" w:rsidR="00F13614" w:rsidRPr="00F13614" w:rsidRDefault="00F13614" w:rsidP="00F13614">
          <w:pPr>
            <w:rPr>
              <w:rFonts w:eastAsia="Calibri"/>
              <w:color w:val="auto"/>
              <w:szCs w:val="22"/>
            </w:rPr>
          </w:pPr>
          <w:r w:rsidRPr="00F13614">
            <w:rPr>
              <w:rFonts w:eastAsia="Calibri"/>
              <w:color w:val="auto"/>
              <w:szCs w:val="22"/>
              <w:u w:val="single"/>
            </w:rPr>
            <w:tab/>
            <w:t>(D) If within ninety days of the effective date of this section a municipal governing body fails to establish by ordinance a time for its general elections as provided in subsection (B), then the time for the general elections within that municipality is the first Tuesday after the first Monday in November in odd-numbered years unless subsection (E) applies.</w:t>
          </w:r>
        </w:p>
        <w:p w14:paraId="577B028B" w14:textId="77777777" w:rsidR="00F13614" w:rsidRPr="00F13614" w:rsidRDefault="00F13614" w:rsidP="00F13614">
          <w:pPr>
            <w:rPr>
              <w:rFonts w:eastAsia="Calibri"/>
              <w:color w:val="auto"/>
              <w:szCs w:val="22"/>
            </w:rPr>
          </w:pPr>
          <w:r w:rsidRPr="00F13614">
            <w:rPr>
              <w:rFonts w:eastAsia="Calibri"/>
              <w:color w:val="auto"/>
              <w:szCs w:val="22"/>
              <w:u w:val="single"/>
            </w:rPr>
            <w:tab/>
            <w:t>(E) Notwithstanding another provision of this section, if the most recently held general elections within a municipality, as of the effective date of this section, were on the first Tuesday after the first Monday in April in even-numbered years, or on the first Tuesday after the first Monday in November in even-numbered years, then the municipality may retain the first Tuesday after the first Monday in April in even-numbered years, or the first Tuesday after the first Monday in November in even-numbered years, as applicable, for the date for its general elections.</w:t>
          </w:r>
        </w:p>
        <w:p w14:paraId="251D7513" w14:textId="77777777" w:rsidR="00F13614" w:rsidRPr="00F13614" w:rsidRDefault="00F13614" w:rsidP="00F13614">
          <w:pPr>
            <w:rPr>
              <w:rFonts w:eastAsia="Calibri"/>
              <w:color w:val="auto"/>
              <w:szCs w:val="22"/>
            </w:rPr>
          </w:pPr>
          <w:r w:rsidRPr="00F13614">
            <w:rPr>
              <w:rFonts w:eastAsia="Calibri"/>
              <w:color w:val="auto"/>
              <w:szCs w:val="22"/>
            </w:rPr>
            <w:tab/>
            <w:t>SECTION 3.</w:t>
          </w:r>
          <w:r w:rsidRPr="00F13614">
            <w:rPr>
              <w:rFonts w:eastAsia="Calibri"/>
              <w:color w:val="auto"/>
              <w:szCs w:val="22"/>
            </w:rPr>
            <w:tab/>
            <w:t>Section 5-15-100 of the S.C. Code is amended to read:</w:t>
          </w:r>
        </w:p>
        <w:p w14:paraId="762126ED" w14:textId="77777777" w:rsidR="00F13614" w:rsidRPr="00F13614" w:rsidRDefault="00F13614" w:rsidP="00F13614">
          <w:pPr>
            <w:rPr>
              <w:rFonts w:eastAsia="Calibri"/>
              <w:color w:val="auto"/>
              <w:szCs w:val="22"/>
            </w:rPr>
          </w:pPr>
          <w:r w:rsidRPr="00F13614">
            <w:rPr>
              <w:rFonts w:eastAsia="Calibri"/>
              <w:color w:val="auto"/>
              <w:szCs w:val="22"/>
            </w:rPr>
            <w:tab/>
            <w:t>Section 5-15-100.</w:t>
          </w:r>
          <w:r w:rsidRPr="00F13614">
            <w:rPr>
              <w:rFonts w:eastAsia="Calibri"/>
              <w:color w:val="auto"/>
              <w:szCs w:val="22"/>
            </w:rPr>
            <w:tab/>
          </w:r>
          <w:r w:rsidRPr="00F13614">
            <w:rPr>
              <w:rFonts w:eastAsia="Calibri"/>
              <w:color w:val="auto"/>
              <w:szCs w:val="22"/>
              <w:u w:val="single"/>
            </w:rPr>
            <w:t xml:space="preserve">(A) </w:t>
          </w:r>
          <w:r w:rsidRPr="00F13614">
            <w:rPr>
              <w:rFonts w:eastAsia="Calibri"/>
              <w:color w:val="auto"/>
              <w:szCs w:val="22"/>
            </w:rPr>
            <w:t xml:space="preserve">The municipal election commission shall </w:t>
          </w:r>
          <w:r w:rsidRPr="00F13614">
            <w:rPr>
              <w:rFonts w:eastAsia="Calibri"/>
              <w:strike/>
              <w:color w:val="auto"/>
              <w:szCs w:val="22"/>
            </w:rPr>
            <w:t>be vested with the functions, powers and duties of Municipal Supervisors of Registration if no such supervisors have been appointed pursuant to § 7-5-640, and shall also</w:t>
          </w:r>
          <w:r w:rsidRPr="00F13614">
            <w:rPr>
              <w:rFonts w:eastAsia="Calibri"/>
              <w:color w:val="auto"/>
              <w:szCs w:val="22"/>
            </w:rPr>
            <w:t xml:space="preserve"> have the functions, powers and duties of commissioners of election, as set forth in </w:t>
          </w:r>
          <w:r w:rsidRPr="00F13614">
            <w:rPr>
              <w:rFonts w:eastAsia="Calibri"/>
              <w:strike/>
              <w:color w:val="auto"/>
              <w:szCs w:val="22"/>
            </w:rPr>
            <w:t>§</w:t>
          </w:r>
          <w:r w:rsidRPr="00F13614">
            <w:rPr>
              <w:rFonts w:eastAsia="Calibri"/>
              <w:color w:val="auto"/>
              <w:szCs w:val="22"/>
              <w:u w:val="single"/>
            </w:rPr>
            <w:t>Section</w:t>
          </w:r>
          <w:r w:rsidRPr="00F13614">
            <w:rPr>
              <w:rFonts w:eastAsia="Calibri"/>
              <w:color w:val="auto"/>
              <w:szCs w:val="22"/>
            </w:rPr>
            <w:t xml:space="preserve"> 7-5-10 and other provisions of Title 7.  The municipal election commission shall </w:t>
          </w:r>
          <w:r w:rsidRPr="00F13614">
            <w:rPr>
              <w:rFonts w:eastAsia="Calibri"/>
              <w:strike/>
              <w:color w:val="auto"/>
              <w:szCs w:val="22"/>
            </w:rPr>
            <w:t>insure</w:t>
          </w:r>
          <w:r w:rsidRPr="00F13614">
            <w:rPr>
              <w:rFonts w:eastAsia="Calibri"/>
              <w:color w:val="auto"/>
              <w:szCs w:val="22"/>
              <w:u w:val="single"/>
            </w:rPr>
            <w:t>ensure</w:t>
          </w:r>
          <w:r w:rsidRPr="00F13614">
            <w:rPr>
              <w:rFonts w:eastAsia="Calibri"/>
              <w:color w:val="auto"/>
              <w:szCs w:val="22"/>
            </w:rPr>
            <w:t xml:space="preserve"> proper books of registration are provided for each ward or precinct, shall prepare and distribute ballots and election materials, appoint managers of election for each polling place and otherwise supervise and conduct all municipal, special and general elections.  The managers shall </w:t>
          </w:r>
          <w:r w:rsidRPr="00F13614">
            <w:rPr>
              <w:rFonts w:eastAsia="Calibri"/>
              <w:strike/>
              <w:color w:val="auto"/>
              <w:szCs w:val="22"/>
            </w:rPr>
            <w:t xml:space="preserve">certify </w:t>
          </w:r>
          <w:r w:rsidRPr="00F13614">
            <w:rPr>
              <w:rFonts w:eastAsia="Calibri"/>
              <w:color w:val="auto"/>
              <w:szCs w:val="22"/>
              <w:u w:val="single"/>
            </w:rPr>
            <w:t xml:space="preserve">provide </w:t>
          </w:r>
          <w:r w:rsidRPr="00F13614">
            <w:rPr>
              <w:rFonts w:eastAsia="Calibri"/>
              <w:color w:val="auto"/>
              <w:szCs w:val="22"/>
            </w:rPr>
            <w:t>the</w:t>
          </w:r>
          <w:r w:rsidRPr="00F13614">
            <w:rPr>
              <w:rFonts w:eastAsia="Calibri"/>
              <w:color w:val="auto"/>
              <w:szCs w:val="22"/>
              <w:u w:val="single"/>
            </w:rPr>
            <w:t xml:space="preserve"> unofficial</w:t>
          </w:r>
          <w:r w:rsidRPr="00F13614">
            <w:rPr>
              <w:rFonts w:eastAsia="Calibri"/>
              <w:color w:val="auto"/>
              <w:szCs w:val="22"/>
            </w:rPr>
            <w:t xml:space="preserve"> results </w:t>
          </w:r>
          <w:r w:rsidRPr="00F13614">
            <w:rPr>
              <w:rFonts w:eastAsia="Calibri"/>
              <w:strike/>
              <w:color w:val="auto"/>
              <w:szCs w:val="22"/>
            </w:rPr>
            <w:t xml:space="preserve">of the election </w:t>
          </w:r>
          <w:r w:rsidRPr="00F13614">
            <w:rPr>
              <w:rFonts w:eastAsia="Calibri"/>
              <w:color w:val="auto"/>
              <w:szCs w:val="22"/>
            </w:rPr>
            <w:t>to the commission within one day</w:t>
          </w:r>
          <w:r w:rsidRPr="00F13614">
            <w:rPr>
              <w:rFonts w:eastAsia="Calibri"/>
              <w:color w:val="auto"/>
              <w:szCs w:val="22"/>
              <w:u w:val="single"/>
            </w:rPr>
            <w:t>.</w:t>
          </w:r>
          <w:r w:rsidRPr="00F13614">
            <w:rPr>
              <w:rFonts w:eastAsia="Calibri"/>
              <w:strike/>
              <w:color w:val="auto"/>
              <w:szCs w:val="22"/>
            </w:rPr>
            <w:t xml:space="preserve"> and the</w:t>
          </w:r>
          <w:r w:rsidRPr="00F13614">
            <w:rPr>
              <w:rFonts w:eastAsia="Calibri"/>
              <w:color w:val="auto"/>
              <w:szCs w:val="22"/>
              <w:u w:val="single"/>
            </w:rPr>
            <w:t xml:space="preserve"> The</w:t>
          </w:r>
          <w:r w:rsidRPr="00F13614">
            <w:rPr>
              <w:rFonts w:eastAsia="Calibri"/>
              <w:color w:val="auto"/>
              <w:szCs w:val="22"/>
            </w:rPr>
            <w:t xml:space="preserve"> commission shall </w:t>
          </w:r>
          <w:r w:rsidRPr="00F13614">
            <w:rPr>
              <w:rFonts w:eastAsia="Calibri"/>
              <w:strike/>
              <w:color w:val="auto"/>
              <w:szCs w:val="22"/>
            </w:rPr>
            <w:t>declare</w:t>
          </w:r>
          <w:r w:rsidRPr="00F13614">
            <w:rPr>
              <w:rFonts w:eastAsia="Calibri"/>
              <w:color w:val="auto"/>
              <w:szCs w:val="22"/>
              <w:u w:val="single"/>
            </w:rPr>
            <w:t>certify</w:t>
          </w:r>
          <w:r w:rsidRPr="00F13614">
            <w:rPr>
              <w:rFonts w:eastAsia="Calibri"/>
              <w:color w:val="auto"/>
              <w:szCs w:val="22"/>
            </w:rPr>
            <w:t xml:space="preserve"> the results not later than three days following the election.</w:t>
          </w:r>
        </w:p>
        <w:p w14:paraId="70DF47CF"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u w:val="single"/>
            </w:rPr>
            <w:t xml:space="preserve">(B) </w:t>
          </w:r>
          <w:r w:rsidRPr="00F13614">
            <w:rPr>
              <w:rFonts w:eastAsia="Calibri"/>
              <w:color w:val="auto"/>
              <w:szCs w:val="22"/>
            </w:rPr>
            <w:t>Nominees in a party primary or party convention and nominees by petition shall be certified to the municipal election commission within the time specified herein and when so certified, the commission shall place the names of such nominees upon the ballots.</w:t>
          </w:r>
        </w:p>
        <w:p w14:paraId="40D2B7D3" w14:textId="77777777" w:rsidR="00F13614" w:rsidRPr="00F13614" w:rsidRDefault="00F13614" w:rsidP="00F13614">
          <w:pPr>
            <w:rPr>
              <w:rFonts w:eastAsia="Calibri"/>
              <w:color w:val="auto"/>
              <w:szCs w:val="22"/>
            </w:rPr>
          </w:pPr>
          <w:r w:rsidRPr="00F13614">
            <w:rPr>
              <w:rFonts w:eastAsia="Calibri"/>
              <w:color w:val="auto"/>
              <w:szCs w:val="22"/>
            </w:rPr>
            <w:tab/>
            <w:t>SECTION 4.</w:t>
          </w:r>
          <w:r w:rsidRPr="00F13614">
            <w:rPr>
              <w:rFonts w:eastAsia="Calibri"/>
              <w:color w:val="auto"/>
              <w:szCs w:val="22"/>
            </w:rPr>
            <w:tab/>
            <w:t>Section 5-15-120 of the S.C. Code is amended to read:</w:t>
          </w:r>
        </w:p>
        <w:p w14:paraId="6EE2FB95" w14:textId="77777777" w:rsidR="00F13614" w:rsidRPr="00F13614" w:rsidRDefault="00F13614" w:rsidP="00F13614">
          <w:pPr>
            <w:rPr>
              <w:rFonts w:eastAsia="Calibri"/>
              <w:color w:val="auto"/>
              <w:szCs w:val="22"/>
            </w:rPr>
          </w:pPr>
          <w:r w:rsidRPr="00F13614">
            <w:rPr>
              <w:rFonts w:eastAsia="Calibri"/>
              <w:color w:val="auto"/>
              <w:szCs w:val="22"/>
            </w:rPr>
            <w:tab/>
            <w:t>Section 5-15-120.</w:t>
          </w:r>
          <w:r w:rsidRPr="00F13614">
            <w:rPr>
              <w:rFonts w:eastAsia="Calibri"/>
              <w:color w:val="auto"/>
              <w:szCs w:val="22"/>
            </w:rPr>
            <w:tab/>
          </w:r>
          <w:r w:rsidRPr="00F13614">
            <w:rPr>
              <w:rFonts w:eastAsia="Calibri"/>
              <w:color w:val="auto"/>
              <w:szCs w:val="22"/>
              <w:u w:val="single"/>
            </w:rPr>
            <w:t xml:space="preserve">(A) </w:t>
          </w:r>
          <w:r w:rsidRPr="00F13614">
            <w:rPr>
              <w:rFonts w:eastAsia="Calibri"/>
              <w:color w:val="auto"/>
              <w:szCs w:val="22"/>
            </w:rPr>
            <w:t>Immediately upon the closing of the polls at any municipal election, the managers shall count publicly the votes cast and make a statement of the whole number of votes cast in such election together with the number of votes cast for each candidate for mayor and councilman and transmit this information to the municipal election commission.  In partisan elections the person securing the highest number of votes for mayor shall be declared elected and the councilmen shall be selected by the following methods:</w:t>
          </w:r>
        </w:p>
        <w:p w14:paraId="14DA6C7B"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strike/>
              <w:color w:val="auto"/>
              <w:szCs w:val="22"/>
            </w:rPr>
            <w:t>(a)</w:t>
          </w:r>
          <w:r w:rsidRPr="00F13614">
            <w:rPr>
              <w:rFonts w:eastAsia="Calibri"/>
              <w:color w:val="auto"/>
              <w:szCs w:val="22"/>
              <w:u w:val="single"/>
            </w:rPr>
            <w:t>(1)</w:t>
          </w:r>
          <w:r w:rsidRPr="00F13614">
            <w:rPr>
              <w:rFonts w:eastAsia="Calibri"/>
              <w:color w:val="auto"/>
              <w:szCs w:val="22"/>
            </w:rPr>
            <w:t xml:space="preserve"> When all councilmen are to be elected at large, the persons receiving the highest number of votes in number equal to the number to be chosen shall be declared elected.</w:t>
          </w:r>
        </w:p>
        <w:p w14:paraId="1A806D26"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strike/>
              <w:color w:val="auto"/>
              <w:szCs w:val="22"/>
            </w:rPr>
            <w:t>(b)</w:t>
          </w:r>
          <w:r w:rsidRPr="00F13614">
            <w:rPr>
              <w:rFonts w:eastAsia="Calibri"/>
              <w:color w:val="auto"/>
              <w:szCs w:val="22"/>
              <w:u w:val="single"/>
            </w:rPr>
            <w:t>(2)</w:t>
          </w:r>
          <w:r w:rsidRPr="00F13614">
            <w:rPr>
              <w:rFonts w:eastAsia="Calibri"/>
              <w:color w:val="auto"/>
              <w:szCs w:val="22"/>
            </w:rPr>
            <w:t xml:space="preserve"> When the councilmen are to be elected from each ward and are required to be residents of that ward, the person receiving the highest number of votes in that ward shall be declared elected.</w:t>
          </w:r>
        </w:p>
        <w:p w14:paraId="4BE802B3"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strike/>
              <w:color w:val="auto"/>
              <w:szCs w:val="22"/>
            </w:rPr>
            <w:t>(c)</w:t>
          </w:r>
          <w:r w:rsidRPr="00F13614">
            <w:rPr>
              <w:rFonts w:eastAsia="Calibri"/>
              <w:color w:val="auto"/>
              <w:szCs w:val="22"/>
              <w:u w:val="single"/>
            </w:rPr>
            <w:t>(3)</w:t>
          </w:r>
          <w:r w:rsidRPr="00F13614">
            <w:rPr>
              <w:rFonts w:eastAsia="Calibri"/>
              <w:color w:val="auto"/>
              <w:szCs w:val="22"/>
            </w:rPr>
            <w:t xml:space="preserve"> When some councilmen are to be elected from each ward and required to be residents of that ward and the remainder of the councilmen to be elected at large, those persons receiving the highest number of votes in each ward shall be declared elected and those persons running at large who receive the highest number of votes in number equal to the number to be chosen at large shall be declared elected.</w:t>
          </w:r>
        </w:p>
        <w:p w14:paraId="1EBC7A33"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strike/>
              <w:color w:val="auto"/>
              <w:szCs w:val="22"/>
            </w:rPr>
            <w:t>(d)</w:t>
          </w:r>
          <w:r w:rsidRPr="00F13614">
            <w:rPr>
              <w:rFonts w:eastAsia="Calibri"/>
              <w:color w:val="auto"/>
              <w:szCs w:val="22"/>
              <w:u w:val="single"/>
            </w:rPr>
            <w:t>(4)</w:t>
          </w:r>
          <w:r w:rsidRPr="00F13614">
            <w:rPr>
              <w:rFonts w:eastAsia="Calibri"/>
              <w:color w:val="auto"/>
              <w:szCs w:val="22"/>
            </w:rPr>
            <w:t xml:space="preserve"> When all councilmen are to be elected at large, but required to reside in a particular ward, the person receiving the highest number of votes for the seat to be filled shall be declared elected.</w:t>
          </w:r>
        </w:p>
        <w:p w14:paraId="3FA8C2F4"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strike/>
              <w:color w:val="auto"/>
              <w:szCs w:val="22"/>
            </w:rPr>
            <w:t>(e)</w:t>
          </w:r>
          <w:r w:rsidRPr="00F13614">
            <w:rPr>
              <w:rFonts w:eastAsia="Calibri"/>
              <w:color w:val="auto"/>
              <w:szCs w:val="22"/>
              <w:u w:val="single"/>
            </w:rPr>
            <w:t>(5)</w:t>
          </w:r>
          <w:r w:rsidRPr="00F13614">
            <w:rPr>
              <w:rFonts w:eastAsia="Calibri"/>
              <w:color w:val="auto"/>
              <w:szCs w:val="22"/>
            </w:rPr>
            <w:t xml:space="preserve"> When all councilmen are to be elected at large, but some are required to be residents of particular wards and other councilmen may not be so required, the person receiving the highest number of votes for the seat to be filled shall be declared elected.</w:t>
          </w:r>
        </w:p>
        <w:p w14:paraId="484BEEF8"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u w:val="single"/>
            </w:rPr>
            <w:t xml:space="preserve">(B) </w:t>
          </w:r>
          <w:r w:rsidRPr="00F13614">
            <w:rPr>
              <w:rFonts w:eastAsia="Calibri"/>
              <w:strike/>
              <w:color w:val="auto"/>
              <w:szCs w:val="22"/>
            </w:rPr>
            <w:t>Newly elected officers shall not be qualified until at least forty-eight hours after the closing of the polls and in the case a contest is finally filed the incumbents shall hold over until the contest is finally determined.</w:t>
          </w:r>
          <w:r w:rsidRPr="00F13614">
            <w:rPr>
              <w:rFonts w:eastAsia="Calibri"/>
              <w:color w:val="auto"/>
              <w:szCs w:val="22"/>
              <w:u w:val="single"/>
            </w:rPr>
            <w:t>A municipal governing body may by ordinance determine when the terms of its newly elected officers begin, provided the terms must begin no earlier than forty-eight hours after the certification of the election results and no later than eighty days after the day of the election. If a municipality does not have an ordinance determining when the terms of its newly elected officers begin, then the terms of the newly elected officers in the municipality begin at the first regular meeting of its council in the month following the election.</w:t>
          </w:r>
        </w:p>
        <w:p w14:paraId="241B8240" w14:textId="77777777" w:rsidR="00F13614" w:rsidRPr="00F13614" w:rsidRDefault="00F13614" w:rsidP="00F13614">
          <w:pPr>
            <w:rPr>
              <w:rFonts w:eastAsia="Calibri"/>
              <w:color w:val="auto"/>
              <w:szCs w:val="22"/>
            </w:rPr>
          </w:pPr>
          <w:r w:rsidRPr="00F13614">
            <w:rPr>
              <w:rFonts w:eastAsia="Calibri"/>
              <w:color w:val="auto"/>
              <w:szCs w:val="22"/>
              <w:u w:val="single"/>
            </w:rPr>
            <w:tab/>
            <w:t xml:space="preserve">(C) A candidate who is declared elected by certification of the election results has the right to take the oath of office and to perform the duties of the office pending the outcome of an appeal unless a court of competent jurisdiction directs otherwise. </w:t>
          </w:r>
        </w:p>
        <w:p w14:paraId="4E60A924" w14:textId="77777777" w:rsidR="00F13614" w:rsidRPr="00F13614" w:rsidRDefault="00F13614" w:rsidP="00F13614">
          <w:pPr>
            <w:rPr>
              <w:rFonts w:eastAsia="Calibri"/>
              <w:color w:val="auto"/>
              <w:szCs w:val="22"/>
            </w:rPr>
          </w:pPr>
          <w:r w:rsidRPr="00F13614">
            <w:rPr>
              <w:rFonts w:eastAsia="Calibri"/>
              <w:color w:val="auto"/>
              <w:szCs w:val="22"/>
            </w:rPr>
            <w:tab/>
            <w:t>SECTION 5.</w:t>
          </w:r>
          <w:r w:rsidRPr="00F13614">
            <w:rPr>
              <w:rFonts w:eastAsia="Calibri"/>
              <w:color w:val="auto"/>
              <w:szCs w:val="22"/>
            </w:rPr>
            <w:tab/>
            <w:t>Section 5-15-130 of the S.C. Code is amended to read:</w:t>
          </w:r>
        </w:p>
        <w:p w14:paraId="6D45A663" w14:textId="77777777" w:rsidR="00F13614" w:rsidRPr="00F13614" w:rsidRDefault="00F13614" w:rsidP="00F13614">
          <w:pPr>
            <w:rPr>
              <w:rFonts w:eastAsia="Calibri"/>
              <w:color w:val="auto"/>
              <w:szCs w:val="22"/>
            </w:rPr>
          </w:pPr>
          <w:r w:rsidRPr="00F13614">
            <w:rPr>
              <w:rFonts w:eastAsia="Calibri"/>
              <w:color w:val="auto"/>
              <w:szCs w:val="22"/>
            </w:rPr>
            <w:tab/>
            <w:t>Section 5-15-130.</w:t>
          </w:r>
          <w:r w:rsidRPr="00F13614">
            <w:rPr>
              <w:rFonts w:eastAsia="Calibri"/>
              <w:color w:val="auto"/>
              <w:szCs w:val="22"/>
            </w:rPr>
            <w:tab/>
          </w:r>
          <w:r w:rsidRPr="00F13614">
            <w:rPr>
              <w:rFonts w:eastAsia="Calibri"/>
              <w:color w:val="auto"/>
              <w:szCs w:val="22"/>
              <w:u w:val="single"/>
            </w:rPr>
            <w:t xml:space="preserve">(A) </w:t>
          </w:r>
          <w:r w:rsidRPr="00F13614">
            <w:rPr>
              <w:rFonts w:eastAsia="Calibri"/>
              <w:strike/>
              <w:color w:val="auto"/>
              <w:szCs w:val="22"/>
            </w:rPr>
            <w:t>Within forty-eight hours after the closing of the polls, any</w:t>
          </w:r>
          <w:r w:rsidRPr="00F13614">
            <w:rPr>
              <w:rFonts w:eastAsia="Calibri"/>
              <w:color w:val="auto"/>
              <w:szCs w:val="22"/>
              <w:u w:val="single"/>
            </w:rPr>
            <w:t>A</w:t>
          </w:r>
          <w:r w:rsidRPr="00F13614">
            <w:rPr>
              <w:rFonts w:eastAsia="Calibri"/>
              <w:color w:val="auto"/>
              <w:szCs w:val="22"/>
            </w:rPr>
            <w:t xml:space="preserve"> candidate may contest the result of the election </w:t>
          </w:r>
          <w:r w:rsidRPr="00F13614">
            <w:rPr>
              <w:rFonts w:eastAsia="Calibri"/>
              <w:strike/>
              <w:color w:val="auto"/>
              <w:szCs w:val="22"/>
            </w:rPr>
            <w:t xml:space="preserve">as reported by the managers </w:t>
          </w:r>
          <w:r w:rsidRPr="00F13614">
            <w:rPr>
              <w:rFonts w:eastAsia="Calibri"/>
              <w:color w:val="auto"/>
              <w:szCs w:val="22"/>
            </w:rPr>
            <w:t>by filing a written notice of such contest together with a concise statement of the grounds therefor with the Municipal Election Commission</w:t>
          </w:r>
          <w:r w:rsidRPr="00F13614">
            <w:rPr>
              <w:rFonts w:eastAsia="Calibri"/>
              <w:color w:val="auto"/>
              <w:szCs w:val="22"/>
              <w:u w:val="single"/>
            </w:rPr>
            <w:t xml:space="preserve"> not later than noon on the Monday following the certification of the results</w:t>
          </w:r>
          <w:r w:rsidRPr="00F13614">
            <w:rPr>
              <w:rFonts w:eastAsia="Calibri"/>
              <w:color w:val="auto"/>
              <w:szCs w:val="22"/>
            </w:rPr>
            <w:t>.</w:t>
          </w:r>
          <w:r w:rsidRPr="00F13614">
            <w:rPr>
              <w:rFonts w:eastAsia="Calibri"/>
              <w:color w:val="auto"/>
              <w:szCs w:val="22"/>
              <w:u w:val="single"/>
            </w:rPr>
            <w:t xml:space="preserve"> If the deadline falls on a legal holiday, then the time for filing a written notice extends to noon on the next day that is not a legal holiday.</w:t>
          </w:r>
          <w:r w:rsidRPr="00F13614">
            <w:rPr>
              <w:rFonts w:eastAsia="Calibri"/>
              <w:color w:val="auto"/>
              <w:szCs w:val="22"/>
            </w:rPr>
            <w:t xml:space="preserve"> </w:t>
          </w:r>
          <w:r w:rsidRPr="00F13614">
            <w:rPr>
              <w:rFonts w:eastAsia="Calibri"/>
              <w:strike/>
              <w:color w:val="auto"/>
              <w:szCs w:val="22"/>
            </w:rPr>
            <w:t xml:space="preserve"> Within forty-eight hours after the filing of such notice, the</w:t>
          </w:r>
          <w:r w:rsidRPr="00F13614">
            <w:rPr>
              <w:rFonts w:eastAsia="Calibri"/>
              <w:color w:val="auto"/>
              <w:szCs w:val="22"/>
              <w:u w:val="single"/>
            </w:rPr>
            <w:t>The</w:t>
          </w:r>
          <w:r w:rsidRPr="00F13614">
            <w:rPr>
              <w:rFonts w:eastAsia="Calibri"/>
              <w:color w:val="auto"/>
              <w:szCs w:val="22"/>
            </w:rPr>
            <w:t xml:space="preserve"> Municipal Election Commission shall, after due notice to the parties concerned, conduct a hearing on the contest</w:t>
          </w:r>
          <w:r w:rsidRPr="00F13614">
            <w:rPr>
              <w:rFonts w:eastAsia="Calibri"/>
              <w:strike/>
              <w:color w:val="auto"/>
              <w:szCs w:val="22"/>
            </w:rPr>
            <w:t>,</w:t>
          </w:r>
          <w:r w:rsidRPr="00F13614">
            <w:rPr>
              <w:rFonts w:eastAsia="Calibri"/>
              <w:color w:val="auto"/>
              <w:szCs w:val="22"/>
              <w:u w:val="single"/>
            </w:rPr>
            <w:t xml:space="preserve"> on the Thursday following the deadline for filing the contest. The commission must</w:t>
          </w:r>
          <w:r w:rsidRPr="00F13614">
            <w:rPr>
              <w:rFonts w:eastAsia="Calibri"/>
              <w:color w:val="auto"/>
              <w:szCs w:val="22"/>
            </w:rPr>
            <w:t xml:space="preserve"> decide the issues raised, file its report together with all recorded testimony and exhibits with the clerk of court of the county in which the municipality is situated, notify the parties concerned of the decisions made, and when the decision invalidates the election the council shall order a new election as to the parties concerned.</w:t>
          </w:r>
        </w:p>
        <w:p w14:paraId="240D1BC7"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u w:val="single"/>
            </w:rPr>
            <w:t xml:space="preserve">(B) </w:t>
          </w:r>
          <w:r w:rsidRPr="00F13614">
            <w:rPr>
              <w:rFonts w:eastAsia="Calibri"/>
              <w:color w:val="auto"/>
              <w:szCs w:val="22"/>
            </w:rPr>
            <w:t>Neither the mayor nor any member of council shall be eligible to pass on the issues arising in any contest in which he is a party.</w:t>
          </w:r>
        </w:p>
        <w:p w14:paraId="25EF65DB" w14:textId="77777777" w:rsidR="00F13614" w:rsidRPr="00F13614" w:rsidRDefault="00F13614" w:rsidP="00F13614">
          <w:pPr>
            <w:rPr>
              <w:rFonts w:eastAsia="Calibri"/>
              <w:color w:val="auto"/>
              <w:szCs w:val="22"/>
            </w:rPr>
          </w:pPr>
          <w:r w:rsidRPr="00F13614">
            <w:rPr>
              <w:rFonts w:eastAsia="Calibri"/>
              <w:color w:val="auto"/>
              <w:szCs w:val="22"/>
            </w:rPr>
            <w:tab/>
            <w:t>SECTION 6.</w:t>
          </w:r>
          <w:r w:rsidRPr="00F13614">
            <w:rPr>
              <w:rFonts w:eastAsia="Calibri"/>
              <w:color w:val="auto"/>
              <w:szCs w:val="22"/>
            </w:rPr>
            <w:tab/>
            <w:t>Section 5-15-140 of the S.C. Code is amended to read:</w:t>
          </w:r>
        </w:p>
        <w:p w14:paraId="6C233DC0" w14:textId="77777777" w:rsidR="00F13614" w:rsidRPr="00F13614" w:rsidRDefault="00F13614" w:rsidP="00F13614">
          <w:pPr>
            <w:rPr>
              <w:rFonts w:eastAsia="Calibri"/>
              <w:color w:val="auto"/>
              <w:szCs w:val="22"/>
            </w:rPr>
          </w:pPr>
          <w:r w:rsidRPr="00F13614">
            <w:rPr>
              <w:rFonts w:eastAsia="Calibri"/>
              <w:color w:val="auto"/>
              <w:szCs w:val="22"/>
            </w:rPr>
            <w:tab/>
            <w:t>Section 5-15-140.</w:t>
          </w:r>
          <w:r w:rsidRPr="00F13614">
            <w:rPr>
              <w:rFonts w:eastAsia="Calibri"/>
              <w:color w:val="auto"/>
              <w:szCs w:val="22"/>
            </w:rPr>
            <w:tab/>
            <w:t xml:space="preserve">Within ten days after notice of the decision of the municipal election commission, any party aggrieved thereby may appeal from such decision to the court of common pleas.  Notice of appeal shall be served on the opposing parties or their attorneys and filed in the office of the clerk of court within ten days.  </w:t>
          </w:r>
          <w:r w:rsidRPr="00F13614">
            <w:rPr>
              <w:rFonts w:eastAsia="Calibri"/>
              <w:strike/>
              <w:color w:val="auto"/>
              <w:szCs w:val="22"/>
            </w:rPr>
            <w:t>The notice of appeal shall act as a stay of further proceedings pending the appeal.</w:t>
          </w:r>
          <w:r w:rsidRPr="00F13614">
            <w:rPr>
              <w:rFonts w:eastAsia="Calibri"/>
              <w:color w:val="auto"/>
              <w:szCs w:val="22"/>
              <w:u w:val="single"/>
            </w:rPr>
            <w:t>Appeals shall be granted first priority of consideration by the court.</w:t>
          </w:r>
        </w:p>
        <w:p w14:paraId="1F04DBA0" w14:textId="77777777" w:rsidR="00F13614" w:rsidRPr="00F13614" w:rsidRDefault="00F13614" w:rsidP="00F13614">
          <w:pPr>
            <w:rPr>
              <w:rFonts w:eastAsia="Calibri"/>
              <w:color w:val="auto"/>
              <w:szCs w:val="22"/>
            </w:rPr>
          </w:pPr>
          <w:r w:rsidRPr="00F13614">
            <w:rPr>
              <w:rFonts w:eastAsia="Calibri"/>
              <w:color w:val="auto"/>
              <w:szCs w:val="22"/>
            </w:rPr>
            <w:tab/>
            <w:t>SECTION 7.</w:t>
          </w:r>
          <w:r w:rsidRPr="00F13614">
            <w:rPr>
              <w:rFonts w:eastAsia="Calibri"/>
              <w:color w:val="auto"/>
              <w:szCs w:val="22"/>
            </w:rPr>
            <w:tab/>
            <w:t>Section 5-15-145 of the S.C. Code is amended to read:</w:t>
          </w:r>
        </w:p>
        <w:p w14:paraId="186A39C2" w14:textId="77777777" w:rsidR="00F13614" w:rsidRPr="00F13614" w:rsidRDefault="00F13614" w:rsidP="00F13614">
          <w:pPr>
            <w:rPr>
              <w:rFonts w:eastAsia="Calibri"/>
              <w:color w:val="auto"/>
              <w:szCs w:val="22"/>
            </w:rPr>
          </w:pPr>
          <w:r w:rsidRPr="00F13614">
            <w:rPr>
              <w:rFonts w:eastAsia="Calibri"/>
              <w:color w:val="auto"/>
              <w:szCs w:val="22"/>
            </w:rPr>
            <w:tab/>
            <w:t>Section 5-15-145.</w:t>
          </w:r>
          <w:r w:rsidRPr="00F13614">
            <w:rPr>
              <w:rFonts w:eastAsia="Calibri"/>
              <w:color w:val="auto"/>
              <w:szCs w:val="22"/>
            </w:rPr>
            <w:tab/>
            <w:t xml:space="preserve">(A) </w:t>
          </w:r>
          <w:r w:rsidRPr="00F13614">
            <w:rPr>
              <w:rFonts w:eastAsia="Calibri"/>
              <w:strike/>
              <w:color w:val="auto"/>
              <w:szCs w:val="22"/>
            </w:rPr>
            <w:t>Municipalities are</w:t>
          </w:r>
          <w:r w:rsidRPr="00F13614">
            <w:rPr>
              <w:rFonts w:eastAsia="Calibri"/>
              <w:color w:val="auto"/>
              <w:szCs w:val="22"/>
              <w:u w:val="single"/>
            </w:rPr>
            <w:t>A municipality is</w:t>
          </w:r>
          <w:r w:rsidRPr="00F13614">
            <w:rPr>
              <w:rFonts w:eastAsia="Calibri"/>
              <w:color w:val="auto"/>
              <w:szCs w:val="22"/>
            </w:rPr>
            <w:t xml:space="preserve"> authorized to transfer authority for conducting municipal elections to the county</w:t>
          </w:r>
          <w:r w:rsidRPr="00F13614">
            <w:rPr>
              <w:rFonts w:eastAsia="Calibri"/>
              <w:color w:val="auto"/>
              <w:szCs w:val="22"/>
              <w:u w:val="single"/>
            </w:rPr>
            <w:t xml:space="preserve"> board of voter registration and</w:t>
          </w:r>
          <w:r w:rsidRPr="00F13614">
            <w:rPr>
              <w:rFonts w:eastAsia="Calibri"/>
              <w:color w:val="auto"/>
              <w:szCs w:val="22"/>
            </w:rPr>
            <w:t xml:space="preserve"> elections</w:t>
          </w:r>
          <w:r w:rsidRPr="00F13614">
            <w:rPr>
              <w:rFonts w:eastAsia="Calibri"/>
              <w:strike/>
              <w:color w:val="auto"/>
              <w:szCs w:val="22"/>
            </w:rPr>
            <w:t xml:space="preserve"> commission</w:t>
          </w:r>
          <w:r w:rsidRPr="00F13614">
            <w:rPr>
              <w:rFonts w:eastAsia="Calibri"/>
              <w:color w:val="auto"/>
              <w:szCs w:val="22"/>
            </w:rPr>
            <w:t>.  County</w:t>
          </w:r>
          <w:r w:rsidRPr="00F13614">
            <w:rPr>
              <w:rFonts w:eastAsia="Calibri"/>
              <w:color w:val="auto"/>
              <w:szCs w:val="22"/>
              <w:u w:val="single"/>
            </w:rPr>
            <w:t xml:space="preserve"> boards of voter registration and</w:t>
          </w:r>
          <w:r w:rsidRPr="00F13614">
            <w:rPr>
              <w:rFonts w:eastAsia="Calibri"/>
              <w:color w:val="auto"/>
              <w:szCs w:val="22"/>
            </w:rPr>
            <w:t xml:space="preserve"> elections </w:t>
          </w:r>
          <w:r w:rsidRPr="00F13614">
            <w:rPr>
              <w:rFonts w:eastAsia="Calibri"/>
              <w:strike/>
              <w:color w:val="auto"/>
              <w:szCs w:val="22"/>
            </w:rPr>
            <w:t>commissions are authorized to</w:t>
          </w:r>
          <w:r w:rsidRPr="00F13614">
            <w:rPr>
              <w:rFonts w:eastAsia="Calibri"/>
              <w:color w:val="auto"/>
              <w:szCs w:val="22"/>
              <w:u w:val="single"/>
            </w:rPr>
            <w:t>shall</w:t>
          </w:r>
          <w:r w:rsidRPr="00F13614">
            <w:rPr>
              <w:rFonts w:eastAsia="Calibri"/>
              <w:color w:val="auto"/>
              <w:szCs w:val="22"/>
            </w:rPr>
            <w:t xml:space="preserve"> conduct municipal elections</w:t>
          </w:r>
          <w:r w:rsidRPr="00F13614">
            <w:rPr>
              <w:rFonts w:eastAsia="Calibri"/>
              <w:color w:val="auto"/>
              <w:szCs w:val="22"/>
              <w:u w:val="single"/>
            </w:rPr>
            <w:t xml:space="preserve"> for municipalities that elect to transfer authority for conducting municipal elections pursuant to the provisions of this section</w:t>
          </w:r>
          <w:r w:rsidRPr="00F13614">
            <w:rPr>
              <w:rFonts w:eastAsia="Calibri"/>
              <w:color w:val="auto"/>
              <w:szCs w:val="22"/>
            </w:rPr>
            <w:t>.</w:t>
          </w:r>
        </w:p>
        <w:p w14:paraId="3E367688" w14:textId="77777777" w:rsidR="00F13614" w:rsidRPr="00F13614" w:rsidRDefault="00F13614" w:rsidP="00F13614">
          <w:pPr>
            <w:rPr>
              <w:rFonts w:eastAsia="Calibri"/>
              <w:color w:val="auto"/>
              <w:szCs w:val="22"/>
            </w:rPr>
          </w:pPr>
          <w:r w:rsidRPr="00F13614">
            <w:rPr>
              <w:rFonts w:eastAsia="Calibri"/>
              <w:color w:val="auto"/>
              <w:szCs w:val="22"/>
            </w:rPr>
            <w:tab/>
            <w:t>(B) As a condition of the transfer of authority to conduct elections pursuant to this section, the governing bodies of the municipality and the county must agree to the terms of the transfer and enact ordinances embodying the terms of that agreement.  The municipal ordinance must state what authority is being transferred and the county ordinance must accept the authority being transferred.</w:t>
          </w:r>
        </w:p>
        <w:p w14:paraId="4A6E1BF1" w14:textId="77777777" w:rsidR="00F13614" w:rsidRPr="00F13614" w:rsidRDefault="00F13614" w:rsidP="00F13614">
          <w:pPr>
            <w:rPr>
              <w:rFonts w:eastAsia="Calibri"/>
              <w:color w:val="auto"/>
              <w:szCs w:val="22"/>
            </w:rPr>
          </w:pPr>
          <w:r w:rsidRPr="00F13614">
            <w:rPr>
              <w:rFonts w:eastAsia="Calibri"/>
              <w:color w:val="auto"/>
              <w:szCs w:val="22"/>
            </w:rPr>
            <w:tab/>
            <w:t xml:space="preserve">(C) When the total responsibility for the conduct of a municipal election is transferred to a county </w:t>
          </w:r>
          <w:r w:rsidRPr="00F13614">
            <w:rPr>
              <w:rFonts w:eastAsia="Calibri"/>
              <w:strike/>
              <w:color w:val="auto"/>
              <w:szCs w:val="22"/>
            </w:rPr>
            <w:t>election commission</w:t>
          </w:r>
          <w:r w:rsidRPr="00F13614">
            <w:rPr>
              <w:rFonts w:eastAsia="Calibri"/>
              <w:color w:val="auto"/>
              <w:szCs w:val="22"/>
              <w:u w:val="single"/>
            </w:rPr>
            <w:t>board of voter registration and elections</w:t>
          </w:r>
          <w:r w:rsidRPr="00F13614">
            <w:rPr>
              <w:rFonts w:eastAsia="Calibri"/>
              <w:color w:val="auto"/>
              <w:szCs w:val="22"/>
            </w:rPr>
            <w:t>, pursuant to the provisions of this section, the municipal election commission is abolished.</w:t>
          </w:r>
        </w:p>
        <w:p w14:paraId="7D32D2E6" w14:textId="77777777" w:rsidR="00F13614" w:rsidRPr="00F13614" w:rsidRDefault="00F13614" w:rsidP="00F13614">
          <w:pPr>
            <w:rPr>
              <w:rFonts w:eastAsia="Calibri"/>
              <w:color w:val="auto"/>
              <w:szCs w:val="22"/>
            </w:rPr>
          </w:pPr>
          <w:r w:rsidRPr="00F13614">
            <w:rPr>
              <w:rFonts w:eastAsia="Calibri"/>
              <w:color w:val="auto"/>
              <w:szCs w:val="22"/>
            </w:rPr>
            <w:tab/>
            <w:t xml:space="preserve">(D) If the municipality, by ordinance transfers a portion of the responsibilities for the conduct of a municipal election to a county </w:t>
          </w:r>
          <w:r w:rsidRPr="00F13614">
            <w:rPr>
              <w:rFonts w:eastAsia="Calibri"/>
              <w:strike/>
              <w:color w:val="auto"/>
              <w:szCs w:val="22"/>
            </w:rPr>
            <w:t>election commission</w:t>
          </w:r>
          <w:r w:rsidRPr="00F13614">
            <w:rPr>
              <w:rFonts w:eastAsia="Calibri"/>
              <w:color w:val="auto"/>
              <w:szCs w:val="22"/>
              <w:u w:val="single"/>
            </w:rPr>
            <w:t>board of voter registration and elections</w:t>
          </w:r>
          <w:r w:rsidRPr="00F13614">
            <w:rPr>
              <w:rFonts w:eastAsia="Calibri"/>
              <w:color w:val="auto"/>
              <w:szCs w:val="22"/>
            </w:rPr>
            <w:t>, the municipality shall not abolish the municipal election commission.</w:t>
          </w:r>
        </w:p>
        <w:p w14:paraId="21D1C668" w14:textId="77777777" w:rsidR="00F13614" w:rsidRPr="00F13614" w:rsidRDefault="00F13614" w:rsidP="00F13614">
          <w:pPr>
            <w:rPr>
              <w:rFonts w:eastAsia="Calibri"/>
              <w:color w:val="auto"/>
              <w:szCs w:val="22"/>
            </w:rPr>
          </w:pPr>
          <w:r w:rsidRPr="00F13614">
            <w:rPr>
              <w:rFonts w:eastAsia="Calibri"/>
              <w:color w:val="auto"/>
              <w:szCs w:val="22"/>
            </w:rPr>
            <w:tab/>
            <w:t xml:space="preserve">(E) A municipality which by ordinance transfers authority for conducting municipal elections to the county </w:t>
          </w:r>
          <w:r w:rsidRPr="00F13614">
            <w:rPr>
              <w:rFonts w:eastAsia="Calibri"/>
              <w:strike/>
              <w:color w:val="auto"/>
              <w:szCs w:val="22"/>
            </w:rPr>
            <w:t>election commission</w:t>
          </w:r>
          <w:r w:rsidRPr="00F13614">
            <w:rPr>
              <w:rFonts w:eastAsia="Calibri"/>
              <w:color w:val="auto"/>
              <w:szCs w:val="22"/>
              <w:u w:val="single"/>
            </w:rPr>
            <w:t>board of voter registration and elections</w:t>
          </w:r>
          <w:r w:rsidRPr="00F13614">
            <w:rPr>
              <w:rFonts w:eastAsia="Calibri"/>
              <w:color w:val="auto"/>
              <w:szCs w:val="22"/>
            </w:rPr>
            <w:t xml:space="preserve"> under this section may by ordinance set the filing dates for municipal offices, and the date by which candidates must be certified to the appropriate authority to be placed on the ballot, to run concurrently with the filing dates set by law for countywide and less than countywide offices or other filing dates as may be mutually agreed upon between the municipality and the county </w:t>
          </w:r>
          <w:r w:rsidRPr="00F13614">
            <w:rPr>
              <w:rFonts w:eastAsia="Calibri"/>
              <w:strike/>
              <w:color w:val="auto"/>
              <w:szCs w:val="22"/>
            </w:rPr>
            <w:t>election commission</w:t>
          </w:r>
          <w:r w:rsidRPr="00F13614">
            <w:rPr>
              <w:rFonts w:eastAsia="Calibri"/>
              <w:color w:val="auto"/>
              <w:szCs w:val="22"/>
              <w:u w:val="single"/>
            </w:rPr>
            <w:t>board of voter registration and elections</w:t>
          </w:r>
          <w:r w:rsidRPr="00F13614">
            <w:rPr>
              <w:rFonts w:eastAsia="Calibri"/>
              <w:color w:val="auto"/>
              <w:szCs w:val="22"/>
            </w:rPr>
            <w:t>.</w:t>
          </w:r>
        </w:p>
        <w:p w14:paraId="07B53935" w14:textId="77777777" w:rsidR="00F13614" w:rsidRPr="00F13614" w:rsidRDefault="00F13614" w:rsidP="00F13614">
          <w:pPr>
            <w:rPr>
              <w:rFonts w:eastAsia="Calibri"/>
              <w:color w:val="auto"/>
              <w:szCs w:val="22"/>
            </w:rPr>
          </w:pPr>
          <w:r w:rsidRPr="00F13614">
            <w:rPr>
              <w:rFonts w:eastAsia="Calibri"/>
              <w:color w:val="auto"/>
              <w:szCs w:val="22"/>
            </w:rPr>
            <w:tab/>
            <w:t>SECTION 8.</w:t>
          </w:r>
          <w:r w:rsidRPr="00F13614">
            <w:rPr>
              <w:rFonts w:eastAsia="Calibri"/>
              <w:color w:val="auto"/>
              <w:szCs w:val="22"/>
            </w:rPr>
            <w:tab/>
            <w:t>Section 7-3-20(D)(19) of the S.C. Code is amended to read:</w:t>
          </w:r>
        </w:p>
        <w:p w14:paraId="4E606D49" w14:textId="77777777" w:rsidR="00F13614" w:rsidRPr="00F13614" w:rsidRDefault="00F13614" w:rsidP="00F13614">
          <w:pPr>
            <w:rPr>
              <w:rFonts w:eastAsia="Calibri"/>
              <w:color w:val="auto"/>
              <w:szCs w:val="22"/>
            </w:rPr>
          </w:pPr>
          <w:r w:rsidRPr="00F13614">
            <w:rPr>
              <w:rFonts w:eastAsia="Calibri"/>
              <w:color w:val="auto"/>
              <w:szCs w:val="22"/>
            </w:rPr>
            <w:tab/>
            <w:t>(19) establish methods of auditing election results, which may include risk-limiting audits, hand-count audits, results verification through independent third-party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w:t>
          </w:r>
          <w:r w:rsidRPr="00F13614">
            <w:rPr>
              <w:rFonts w:eastAsia="Calibri"/>
              <w:color w:val="auto"/>
              <w:szCs w:val="22"/>
              <w:u w:val="single"/>
            </w:rPr>
            <w:t xml:space="preserve"> A hand-count audit must be conducted publicly.</w:t>
          </w:r>
          <w:r w:rsidRPr="00F13614">
            <w:rPr>
              <w:rFonts w:eastAsia="Calibri"/>
              <w:color w:val="auto"/>
              <w:szCs w:val="22"/>
            </w:rPr>
            <w:t xml:space="preserve"> Once completed, audit reports must be published on the commission's website.</w:t>
          </w:r>
        </w:p>
        <w:p w14:paraId="644D6AD9" w14:textId="77777777" w:rsidR="00F13614" w:rsidRPr="00F13614" w:rsidRDefault="00F13614" w:rsidP="00F13614">
          <w:pPr>
            <w:rPr>
              <w:rFonts w:eastAsia="Calibri"/>
              <w:color w:val="auto"/>
              <w:szCs w:val="22"/>
            </w:rPr>
          </w:pPr>
          <w:r w:rsidRPr="00F13614">
            <w:rPr>
              <w:rFonts w:eastAsia="Calibri"/>
              <w:color w:val="auto"/>
              <w:szCs w:val="22"/>
            </w:rPr>
            <w:tab/>
            <w:t>SECTION 9.</w:t>
          </w:r>
          <w:r w:rsidRPr="00F13614">
            <w:rPr>
              <w:rFonts w:eastAsia="Calibri"/>
              <w:color w:val="auto"/>
              <w:szCs w:val="22"/>
            </w:rPr>
            <w:tab/>
            <w:t>Section 7-13-1160 of the S.C. Code is amended to read:</w:t>
          </w:r>
        </w:p>
        <w:p w14:paraId="0909052A" w14:textId="77777777" w:rsidR="00F13614" w:rsidRPr="00F13614" w:rsidRDefault="00F13614" w:rsidP="00F13614">
          <w:pPr>
            <w:rPr>
              <w:rFonts w:eastAsia="Calibri"/>
              <w:color w:val="auto"/>
              <w:szCs w:val="22"/>
            </w:rPr>
          </w:pPr>
          <w:r w:rsidRPr="00F13614">
            <w:rPr>
              <w:rFonts w:eastAsia="Calibri"/>
              <w:color w:val="auto"/>
              <w:szCs w:val="22"/>
            </w:rPr>
            <w:tab/>
            <w:t>Section 7-13-1160.</w:t>
          </w:r>
          <w:r w:rsidRPr="00F13614">
            <w:rPr>
              <w:rFonts w:eastAsia="Calibri"/>
              <w:color w:val="auto"/>
              <w:szCs w:val="22"/>
            </w:rPr>
            <w:tab/>
          </w:r>
          <w:r w:rsidRPr="00F13614">
            <w:rPr>
              <w:rFonts w:eastAsia="Calibri"/>
              <w:strike/>
              <w:color w:val="auto"/>
              <w:szCs w:val="22"/>
            </w:rPr>
            <w:t>Within twenty-four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w:t>
          </w:r>
          <w:r w:rsidRPr="00F13614">
            <w:rPr>
              <w:rFonts w:eastAsia="Calibri"/>
              <w:color w:val="auto"/>
              <w:szCs w:val="22"/>
              <w:u w:val="single"/>
            </w:rPr>
            <w:t>The unofficial election results returned by the managers to the county boards of voter registration and elections must be reported continuously and without undue delay in the manner prescribed by the State Election Commission</w:t>
          </w:r>
          <w:r w:rsidRPr="00F13614">
            <w:rPr>
              <w:rFonts w:eastAsia="Calibri"/>
              <w:color w:val="auto"/>
              <w:szCs w:val="22"/>
            </w:rPr>
            <w:t>.</w:t>
          </w:r>
        </w:p>
        <w:p w14:paraId="3A17D92D" w14:textId="77777777" w:rsidR="00F13614" w:rsidRPr="00F13614" w:rsidRDefault="00F13614" w:rsidP="00F13614">
          <w:pPr>
            <w:rPr>
              <w:rFonts w:eastAsia="Calibri"/>
              <w:color w:val="auto"/>
              <w:szCs w:val="22"/>
            </w:rPr>
          </w:pPr>
          <w:r w:rsidRPr="00F13614">
            <w:rPr>
              <w:rFonts w:eastAsia="Calibri"/>
              <w:color w:val="auto"/>
              <w:szCs w:val="22"/>
            </w:rPr>
            <w:tab/>
            <w:t>SECTION 10.</w:t>
          </w:r>
          <w:r w:rsidRPr="00F13614">
            <w:rPr>
              <w:rFonts w:eastAsia="Calibri"/>
              <w:color w:val="auto"/>
              <w:szCs w:val="22"/>
            </w:rPr>
            <w:tab/>
            <w:t>Section 7-15-420 (D) and (E) of the S.C. Code is amended to read:</w:t>
          </w:r>
        </w:p>
        <w:p w14:paraId="3FF360AD" w14:textId="6695C7AD" w:rsidR="00F13614" w:rsidRPr="00F13614" w:rsidRDefault="00F13614" w:rsidP="00F13614">
          <w:pPr>
            <w:rPr>
              <w:rFonts w:eastAsia="Calibri"/>
              <w:color w:val="auto"/>
              <w:szCs w:val="22"/>
            </w:rPr>
          </w:pPr>
          <w:r w:rsidRPr="00F13614">
            <w:rPr>
              <w:rFonts w:eastAsia="Calibri"/>
              <w:color w:val="auto"/>
              <w:szCs w:val="22"/>
            </w:rPr>
            <w:tab/>
            <w:t>(D) Beginning no earlier than 7:00 a.m. on election day, the absentee ballots may be tabulated,</w:t>
          </w:r>
          <w:r w:rsidRPr="00F13614">
            <w:rPr>
              <w:rFonts w:eastAsia="Calibri"/>
              <w:strike/>
              <w:color w:val="auto"/>
              <w:szCs w:val="22"/>
            </w:rPr>
            <w:t xml:space="preserve"> including any absentee ballots received on election day before the polls are closed</w:t>
          </w:r>
          <w:r w:rsidRPr="00F13614">
            <w:rPr>
              <w:rFonts w:eastAsia="Calibri"/>
              <w:color w:val="auto"/>
              <w:szCs w:val="22"/>
              <w:u w:val="single"/>
            </w:rPr>
            <w:t xml:space="preserve"> and the tabulated data collected from those ballots and from the ballots cast during the early voting period may be loaded into the election management system</w:t>
          </w:r>
          <w:r w:rsidRPr="00F13614">
            <w:rPr>
              <w:rFonts w:eastAsia="Calibri"/>
              <w:color w:val="auto"/>
              <w:szCs w:val="22"/>
            </w:rPr>
            <w:t xml:space="preserve">.  If any </w:t>
          </w:r>
          <w:r w:rsidRPr="00F13614">
            <w:rPr>
              <w:rFonts w:eastAsia="Calibri"/>
              <w:color w:val="auto"/>
              <w:szCs w:val="22"/>
              <w:u w:val="single"/>
            </w:rPr>
            <w:t xml:space="preserve">absentee </w:t>
          </w:r>
          <w:r w:rsidRPr="00F13614">
            <w:rPr>
              <w:rFonts w:eastAsia="Calibri"/>
              <w:color w:val="auto"/>
              <w:szCs w:val="22"/>
            </w:rPr>
            <w:t>ballot is challenged, the return-addressed envelope must not be opened, but must be put aside and the procedure set forth in Section 7-13-830 must be utilized; but the absentee voter must be given reasonable notice of the challenged ballot.</w:t>
          </w:r>
        </w:p>
        <w:p w14:paraId="76D091B4" w14:textId="77777777" w:rsidR="00F13614" w:rsidRPr="00F13614" w:rsidRDefault="00F13614" w:rsidP="00F13614">
          <w:pPr>
            <w:rPr>
              <w:rFonts w:eastAsia="Calibri"/>
              <w:color w:val="auto"/>
              <w:szCs w:val="22"/>
            </w:rPr>
          </w:pPr>
          <w:r w:rsidRPr="00F13614">
            <w:rPr>
              <w:rFonts w:eastAsia="Calibri"/>
              <w:color w:val="auto"/>
              <w:szCs w:val="22"/>
            </w:rPr>
            <w:tab/>
            <w:t>(E) Results of the</w:t>
          </w:r>
          <w:r w:rsidRPr="00F13614">
            <w:rPr>
              <w:rFonts w:eastAsia="Calibri"/>
              <w:color w:val="auto"/>
              <w:szCs w:val="22"/>
              <w:u w:val="single"/>
            </w:rPr>
            <w:t xml:space="preserve"> early voting period and</w:t>
          </w:r>
          <w:r w:rsidRPr="00F13614">
            <w:rPr>
              <w:rFonts w:eastAsia="Calibri"/>
              <w:color w:val="auto"/>
              <w:szCs w:val="22"/>
            </w:rPr>
            <w:t xml:space="preserve"> absentee ballot tabulation must not be publicly reported until after the polls are closed.  An election official, election worker, candidate, or watcher who intentionally violates the prohibition contained in this subsection is guilty of a felony and, upon conviction, must be fined not more than one thousand dollars or imprisoned not more than five years.</w:t>
          </w:r>
        </w:p>
        <w:p w14:paraId="3A72A3D2" w14:textId="77777777" w:rsidR="00F13614" w:rsidRPr="00F13614" w:rsidRDefault="00F13614" w:rsidP="00F13614">
          <w:pPr>
            <w:rPr>
              <w:rFonts w:eastAsia="Calibri"/>
              <w:color w:val="auto"/>
              <w:szCs w:val="22"/>
            </w:rPr>
          </w:pPr>
          <w:r w:rsidRPr="00F13614">
            <w:rPr>
              <w:rFonts w:eastAsia="Calibri"/>
              <w:color w:val="auto"/>
              <w:szCs w:val="22"/>
            </w:rPr>
            <w:tab/>
            <w:t>SECTION 11.</w:t>
          </w:r>
          <w:r w:rsidRPr="00F13614">
            <w:rPr>
              <w:rFonts w:eastAsia="Calibri"/>
              <w:color w:val="auto"/>
              <w:szCs w:val="22"/>
            </w:rPr>
            <w:tab/>
            <w:t>This act takes effect upon approval by the Governor except that the revisions to Sections 5-15-45 and 5-15-50 take effect July 1, 2024.</w:t>
          </w:r>
        </w:p>
      </w:sdtContent>
    </w:sdt>
    <w:p w14:paraId="5B038BD3" w14:textId="77777777" w:rsidR="00F13614" w:rsidRPr="00F13614" w:rsidRDefault="00F13614" w:rsidP="00F13614">
      <w:pPr>
        <w:rPr>
          <w:color w:val="auto"/>
          <w:szCs w:val="22"/>
        </w:rPr>
      </w:pPr>
      <w:r w:rsidRPr="00F13614">
        <w:rPr>
          <w:color w:val="auto"/>
          <w:szCs w:val="22"/>
        </w:rPr>
        <w:tab/>
        <w:t>Renumber sections to conform.</w:t>
      </w:r>
    </w:p>
    <w:p w14:paraId="32180401" w14:textId="77777777" w:rsidR="00F13614" w:rsidRPr="00F13614" w:rsidRDefault="00F13614" w:rsidP="00F13614">
      <w:pPr>
        <w:rPr>
          <w:color w:val="auto"/>
          <w:szCs w:val="22"/>
        </w:rPr>
      </w:pPr>
      <w:r w:rsidRPr="00F13614">
        <w:rPr>
          <w:color w:val="auto"/>
          <w:szCs w:val="22"/>
        </w:rPr>
        <w:tab/>
        <w:t>Amend title to conform.</w:t>
      </w:r>
    </w:p>
    <w:p w14:paraId="5E5E78D9" w14:textId="77777777" w:rsidR="00F13614" w:rsidRPr="00F13614" w:rsidRDefault="00F13614" w:rsidP="00F13614">
      <w:pPr>
        <w:rPr>
          <w:color w:val="auto"/>
          <w:szCs w:val="22"/>
        </w:rPr>
      </w:pPr>
    </w:p>
    <w:p w14:paraId="694EF88B" w14:textId="77777777" w:rsidR="00F13614" w:rsidRPr="00F13614" w:rsidRDefault="00F13614" w:rsidP="00F13614">
      <w:pPr>
        <w:rPr>
          <w:snapToGrid w:val="0"/>
          <w:color w:val="auto"/>
          <w:szCs w:val="22"/>
        </w:rPr>
      </w:pPr>
      <w:r w:rsidRPr="00F13614">
        <w:rPr>
          <w:snapToGrid w:val="0"/>
          <w:color w:val="auto"/>
          <w:szCs w:val="22"/>
        </w:rPr>
        <w:tab/>
        <w:t>Senator CAMPSEN explained the amendment.</w:t>
      </w:r>
    </w:p>
    <w:p w14:paraId="15A1D2ED" w14:textId="77777777" w:rsidR="00F13614" w:rsidRPr="00F13614" w:rsidRDefault="00F13614" w:rsidP="00F13614">
      <w:pPr>
        <w:rPr>
          <w:snapToGrid w:val="0"/>
          <w:color w:val="auto"/>
          <w:szCs w:val="22"/>
        </w:rPr>
      </w:pPr>
    </w:p>
    <w:p w14:paraId="7C258D2F" w14:textId="77777777" w:rsidR="00F13614" w:rsidRPr="00F13614" w:rsidRDefault="00F13614" w:rsidP="00F13614">
      <w:pPr>
        <w:rPr>
          <w:snapToGrid w:val="0"/>
          <w:color w:val="auto"/>
          <w:szCs w:val="22"/>
        </w:rPr>
      </w:pPr>
      <w:r w:rsidRPr="00F13614">
        <w:rPr>
          <w:snapToGrid w:val="0"/>
          <w:color w:val="auto"/>
          <w:szCs w:val="22"/>
        </w:rPr>
        <w:tab/>
        <w:t>The question then was the adoption of the amendment.</w:t>
      </w:r>
    </w:p>
    <w:p w14:paraId="47A64207" w14:textId="77777777" w:rsidR="00F13614" w:rsidRPr="00F13614" w:rsidRDefault="00F13614" w:rsidP="00F13614">
      <w:pPr>
        <w:rPr>
          <w:snapToGrid w:val="0"/>
          <w:color w:val="auto"/>
          <w:szCs w:val="22"/>
        </w:rPr>
      </w:pPr>
    </w:p>
    <w:p w14:paraId="503FED6B" w14:textId="77777777" w:rsidR="00F13614" w:rsidRPr="00F13614" w:rsidRDefault="00F13614" w:rsidP="00F13614">
      <w:pPr>
        <w:rPr>
          <w:snapToGrid w:val="0"/>
          <w:color w:val="auto"/>
          <w:szCs w:val="22"/>
        </w:rPr>
      </w:pPr>
      <w:r w:rsidRPr="00F13614">
        <w:rPr>
          <w:snapToGrid w:val="0"/>
          <w:color w:val="auto"/>
          <w:szCs w:val="22"/>
        </w:rPr>
        <w:tab/>
        <w:t>The "ayes" and "nays" were demanded and taken, resulting as follows:</w:t>
      </w:r>
    </w:p>
    <w:p w14:paraId="3F840AC5" w14:textId="77777777" w:rsidR="00F13614" w:rsidRPr="00F13614" w:rsidRDefault="00F13614" w:rsidP="00F13614">
      <w:pPr>
        <w:jc w:val="center"/>
        <w:rPr>
          <w:b/>
          <w:snapToGrid w:val="0"/>
          <w:color w:val="auto"/>
          <w:szCs w:val="22"/>
        </w:rPr>
      </w:pPr>
      <w:r w:rsidRPr="00F13614">
        <w:rPr>
          <w:b/>
          <w:snapToGrid w:val="0"/>
          <w:color w:val="auto"/>
          <w:szCs w:val="22"/>
        </w:rPr>
        <w:t>Ayes 38; Nays 4</w:t>
      </w:r>
    </w:p>
    <w:p w14:paraId="479E0CCB" w14:textId="77777777" w:rsidR="00F13614" w:rsidRPr="00F13614" w:rsidRDefault="00F13614" w:rsidP="00F13614">
      <w:pPr>
        <w:rPr>
          <w:snapToGrid w:val="0"/>
          <w:color w:val="auto"/>
          <w:szCs w:val="22"/>
        </w:rPr>
      </w:pPr>
    </w:p>
    <w:p w14:paraId="155DB0CC" w14:textId="77777777" w:rsidR="00F13614" w:rsidRPr="00F13614" w:rsidRDefault="00F13614" w:rsidP="00F13614">
      <w:pPr>
        <w:tabs>
          <w:tab w:val="clear" w:pos="216"/>
          <w:tab w:val="clear" w:pos="432"/>
          <w:tab w:val="clear" w:pos="648"/>
          <w:tab w:val="left" w:pos="720"/>
        </w:tabs>
        <w:jc w:val="center"/>
        <w:rPr>
          <w:b/>
          <w:snapToGrid w:val="0"/>
          <w:color w:val="auto"/>
          <w:szCs w:val="22"/>
        </w:rPr>
      </w:pPr>
      <w:r w:rsidRPr="00F13614">
        <w:rPr>
          <w:b/>
          <w:snapToGrid w:val="0"/>
          <w:color w:val="auto"/>
          <w:szCs w:val="22"/>
        </w:rPr>
        <w:t>AYES</w:t>
      </w:r>
    </w:p>
    <w:p w14:paraId="46544EE9"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13614">
        <w:rPr>
          <w:snapToGrid w:val="0"/>
          <w:color w:val="auto"/>
          <w:szCs w:val="22"/>
        </w:rPr>
        <w:t>Adams</w:t>
      </w:r>
      <w:r w:rsidRPr="00F13614">
        <w:rPr>
          <w:snapToGrid w:val="0"/>
          <w:color w:val="auto"/>
          <w:szCs w:val="22"/>
        </w:rPr>
        <w:tab/>
        <w:t>Alexander</w:t>
      </w:r>
      <w:r w:rsidRPr="00F13614">
        <w:rPr>
          <w:snapToGrid w:val="0"/>
          <w:color w:val="auto"/>
          <w:szCs w:val="22"/>
        </w:rPr>
        <w:tab/>
        <w:t>Allen</w:t>
      </w:r>
    </w:p>
    <w:p w14:paraId="2B642174"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13614">
        <w:rPr>
          <w:snapToGrid w:val="0"/>
          <w:color w:val="auto"/>
          <w:szCs w:val="22"/>
        </w:rPr>
        <w:t>Campsen</w:t>
      </w:r>
      <w:r w:rsidRPr="00F13614">
        <w:rPr>
          <w:snapToGrid w:val="0"/>
          <w:color w:val="auto"/>
          <w:szCs w:val="22"/>
        </w:rPr>
        <w:tab/>
        <w:t>Climer</w:t>
      </w:r>
      <w:r w:rsidRPr="00F13614">
        <w:rPr>
          <w:snapToGrid w:val="0"/>
          <w:color w:val="auto"/>
          <w:szCs w:val="22"/>
        </w:rPr>
        <w:tab/>
        <w:t>Cromer</w:t>
      </w:r>
    </w:p>
    <w:p w14:paraId="3B642CB1"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13614">
        <w:rPr>
          <w:snapToGrid w:val="0"/>
          <w:color w:val="auto"/>
          <w:szCs w:val="22"/>
        </w:rPr>
        <w:t>Davis</w:t>
      </w:r>
      <w:r w:rsidRPr="00F13614">
        <w:rPr>
          <w:snapToGrid w:val="0"/>
          <w:color w:val="auto"/>
          <w:szCs w:val="22"/>
        </w:rPr>
        <w:tab/>
        <w:t>Devine</w:t>
      </w:r>
      <w:r w:rsidRPr="00F13614">
        <w:rPr>
          <w:snapToGrid w:val="0"/>
          <w:color w:val="auto"/>
          <w:szCs w:val="22"/>
        </w:rPr>
        <w:tab/>
        <w:t>Fanning</w:t>
      </w:r>
    </w:p>
    <w:p w14:paraId="0D135C11"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13614">
        <w:rPr>
          <w:snapToGrid w:val="0"/>
          <w:color w:val="auto"/>
          <w:szCs w:val="22"/>
        </w:rPr>
        <w:t>Gambrell</w:t>
      </w:r>
      <w:r w:rsidRPr="00F13614">
        <w:rPr>
          <w:snapToGrid w:val="0"/>
          <w:color w:val="auto"/>
          <w:szCs w:val="22"/>
        </w:rPr>
        <w:tab/>
        <w:t>Garrett</w:t>
      </w:r>
      <w:r w:rsidRPr="00F13614">
        <w:rPr>
          <w:snapToGrid w:val="0"/>
          <w:color w:val="auto"/>
          <w:szCs w:val="22"/>
        </w:rPr>
        <w:tab/>
        <w:t>Gustafson</w:t>
      </w:r>
    </w:p>
    <w:p w14:paraId="3ABFC2E1"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13614">
        <w:rPr>
          <w:snapToGrid w:val="0"/>
          <w:color w:val="auto"/>
          <w:szCs w:val="22"/>
        </w:rPr>
        <w:t>Harpootlian</w:t>
      </w:r>
      <w:r w:rsidRPr="00F13614">
        <w:rPr>
          <w:snapToGrid w:val="0"/>
          <w:color w:val="auto"/>
          <w:szCs w:val="22"/>
        </w:rPr>
        <w:tab/>
        <w:t>Hembree</w:t>
      </w:r>
      <w:r w:rsidRPr="00F13614">
        <w:rPr>
          <w:snapToGrid w:val="0"/>
          <w:color w:val="auto"/>
          <w:szCs w:val="22"/>
        </w:rPr>
        <w:tab/>
        <w:t>Hutto</w:t>
      </w:r>
    </w:p>
    <w:p w14:paraId="69A40F3F"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F13614">
        <w:rPr>
          <w:snapToGrid w:val="0"/>
          <w:color w:val="auto"/>
          <w:szCs w:val="22"/>
        </w:rPr>
        <w:t>Jackson</w:t>
      </w:r>
      <w:r w:rsidRPr="00F13614">
        <w:rPr>
          <w:snapToGrid w:val="0"/>
          <w:color w:val="auto"/>
          <w:szCs w:val="22"/>
        </w:rPr>
        <w:tab/>
      </w:r>
      <w:r w:rsidRPr="00F13614">
        <w:rPr>
          <w:i/>
          <w:snapToGrid w:val="0"/>
          <w:color w:val="auto"/>
          <w:szCs w:val="22"/>
        </w:rPr>
        <w:t>Johnson, Kevin</w:t>
      </w:r>
      <w:r w:rsidRPr="00F13614">
        <w:rPr>
          <w:i/>
          <w:snapToGrid w:val="0"/>
          <w:color w:val="auto"/>
          <w:szCs w:val="22"/>
        </w:rPr>
        <w:tab/>
        <w:t>Johnson, Michael</w:t>
      </w:r>
    </w:p>
    <w:p w14:paraId="55E9D819"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13614">
        <w:rPr>
          <w:snapToGrid w:val="0"/>
          <w:color w:val="auto"/>
          <w:szCs w:val="22"/>
        </w:rPr>
        <w:t>Kimbrell</w:t>
      </w:r>
      <w:r w:rsidRPr="00F13614">
        <w:rPr>
          <w:snapToGrid w:val="0"/>
          <w:color w:val="auto"/>
          <w:szCs w:val="22"/>
        </w:rPr>
        <w:tab/>
        <w:t>Malloy</w:t>
      </w:r>
      <w:r w:rsidRPr="00F13614">
        <w:rPr>
          <w:snapToGrid w:val="0"/>
          <w:color w:val="auto"/>
          <w:szCs w:val="22"/>
        </w:rPr>
        <w:tab/>
        <w:t>Massey</w:t>
      </w:r>
    </w:p>
    <w:p w14:paraId="07142CB9"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13614">
        <w:rPr>
          <w:snapToGrid w:val="0"/>
          <w:color w:val="auto"/>
          <w:szCs w:val="22"/>
        </w:rPr>
        <w:t>Matthews</w:t>
      </w:r>
      <w:r w:rsidRPr="00F13614">
        <w:rPr>
          <w:snapToGrid w:val="0"/>
          <w:color w:val="auto"/>
          <w:szCs w:val="22"/>
        </w:rPr>
        <w:tab/>
        <w:t>McElveen</w:t>
      </w:r>
      <w:r w:rsidRPr="00F13614">
        <w:rPr>
          <w:snapToGrid w:val="0"/>
          <w:color w:val="auto"/>
          <w:szCs w:val="22"/>
        </w:rPr>
        <w:tab/>
        <w:t>McLeod</w:t>
      </w:r>
    </w:p>
    <w:p w14:paraId="2C046F6E"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13614">
        <w:rPr>
          <w:snapToGrid w:val="0"/>
          <w:color w:val="auto"/>
          <w:szCs w:val="22"/>
        </w:rPr>
        <w:t>Peeler</w:t>
      </w:r>
      <w:r w:rsidRPr="00F13614">
        <w:rPr>
          <w:snapToGrid w:val="0"/>
          <w:color w:val="auto"/>
          <w:szCs w:val="22"/>
        </w:rPr>
        <w:tab/>
        <w:t>Rankin</w:t>
      </w:r>
      <w:r w:rsidRPr="00F13614">
        <w:rPr>
          <w:snapToGrid w:val="0"/>
          <w:color w:val="auto"/>
          <w:szCs w:val="22"/>
        </w:rPr>
        <w:tab/>
        <w:t>Reichenbach</w:t>
      </w:r>
    </w:p>
    <w:p w14:paraId="4133879B"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13614">
        <w:rPr>
          <w:snapToGrid w:val="0"/>
          <w:color w:val="auto"/>
          <w:szCs w:val="22"/>
        </w:rPr>
        <w:t>Rice</w:t>
      </w:r>
      <w:r w:rsidRPr="00F13614">
        <w:rPr>
          <w:snapToGrid w:val="0"/>
          <w:color w:val="auto"/>
          <w:szCs w:val="22"/>
        </w:rPr>
        <w:tab/>
        <w:t>Sabb</w:t>
      </w:r>
      <w:r w:rsidRPr="00F13614">
        <w:rPr>
          <w:snapToGrid w:val="0"/>
          <w:color w:val="auto"/>
          <w:szCs w:val="22"/>
        </w:rPr>
        <w:tab/>
        <w:t>Senn</w:t>
      </w:r>
    </w:p>
    <w:p w14:paraId="70E62B6F"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13614">
        <w:rPr>
          <w:snapToGrid w:val="0"/>
          <w:color w:val="auto"/>
          <w:szCs w:val="22"/>
        </w:rPr>
        <w:t>Setzler</w:t>
      </w:r>
      <w:r w:rsidRPr="00F13614">
        <w:rPr>
          <w:snapToGrid w:val="0"/>
          <w:color w:val="auto"/>
          <w:szCs w:val="22"/>
        </w:rPr>
        <w:tab/>
        <w:t>Shealy</w:t>
      </w:r>
      <w:r w:rsidRPr="00F13614">
        <w:rPr>
          <w:snapToGrid w:val="0"/>
          <w:color w:val="auto"/>
          <w:szCs w:val="22"/>
        </w:rPr>
        <w:tab/>
        <w:t>Stephens</w:t>
      </w:r>
    </w:p>
    <w:p w14:paraId="491D3144"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13614">
        <w:rPr>
          <w:snapToGrid w:val="0"/>
          <w:color w:val="auto"/>
          <w:szCs w:val="22"/>
        </w:rPr>
        <w:t>Talley</w:t>
      </w:r>
      <w:r w:rsidRPr="00F13614">
        <w:rPr>
          <w:snapToGrid w:val="0"/>
          <w:color w:val="auto"/>
          <w:szCs w:val="22"/>
        </w:rPr>
        <w:tab/>
        <w:t>Tedder</w:t>
      </w:r>
      <w:r w:rsidRPr="00F13614">
        <w:rPr>
          <w:snapToGrid w:val="0"/>
          <w:color w:val="auto"/>
          <w:szCs w:val="22"/>
        </w:rPr>
        <w:tab/>
        <w:t>Turner</w:t>
      </w:r>
    </w:p>
    <w:p w14:paraId="7FF7E5ED"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13614">
        <w:rPr>
          <w:snapToGrid w:val="0"/>
          <w:color w:val="auto"/>
          <w:szCs w:val="22"/>
        </w:rPr>
        <w:t>Verdin</w:t>
      </w:r>
      <w:r w:rsidRPr="00F13614">
        <w:rPr>
          <w:snapToGrid w:val="0"/>
          <w:color w:val="auto"/>
          <w:szCs w:val="22"/>
        </w:rPr>
        <w:tab/>
        <w:t>Young</w:t>
      </w:r>
    </w:p>
    <w:p w14:paraId="643CA856"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14:paraId="0612D32C"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F13614">
        <w:rPr>
          <w:b/>
          <w:snapToGrid w:val="0"/>
          <w:color w:val="auto"/>
          <w:szCs w:val="22"/>
        </w:rPr>
        <w:t>Total--38</w:t>
      </w:r>
    </w:p>
    <w:p w14:paraId="1B3BEFFD" w14:textId="77777777" w:rsidR="00F13614" w:rsidRPr="00F13614" w:rsidRDefault="00F13614" w:rsidP="00F13614">
      <w:pPr>
        <w:rPr>
          <w:snapToGrid w:val="0"/>
          <w:color w:val="auto"/>
          <w:szCs w:val="22"/>
        </w:rPr>
      </w:pPr>
    </w:p>
    <w:p w14:paraId="65728ECE" w14:textId="77777777" w:rsidR="00F13614" w:rsidRPr="00F13614" w:rsidRDefault="00F13614" w:rsidP="00F13614">
      <w:pPr>
        <w:tabs>
          <w:tab w:val="clear" w:pos="216"/>
          <w:tab w:val="clear" w:pos="432"/>
          <w:tab w:val="clear" w:pos="648"/>
          <w:tab w:val="left" w:pos="720"/>
        </w:tabs>
        <w:jc w:val="center"/>
        <w:rPr>
          <w:b/>
          <w:snapToGrid w:val="0"/>
          <w:color w:val="auto"/>
          <w:szCs w:val="22"/>
        </w:rPr>
      </w:pPr>
      <w:r w:rsidRPr="00F13614">
        <w:rPr>
          <w:b/>
          <w:snapToGrid w:val="0"/>
          <w:color w:val="auto"/>
          <w:szCs w:val="22"/>
        </w:rPr>
        <w:t>NAYS</w:t>
      </w:r>
    </w:p>
    <w:p w14:paraId="76DD6321"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13614">
        <w:rPr>
          <w:snapToGrid w:val="0"/>
          <w:color w:val="auto"/>
          <w:szCs w:val="22"/>
        </w:rPr>
        <w:t>Cash</w:t>
      </w:r>
      <w:r w:rsidRPr="00F13614">
        <w:rPr>
          <w:snapToGrid w:val="0"/>
          <w:color w:val="auto"/>
          <w:szCs w:val="22"/>
        </w:rPr>
        <w:tab/>
        <w:t>Corbin</w:t>
      </w:r>
      <w:r w:rsidRPr="00F13614">
        <w:rPr>
          <w:snapToGrid w:val="0"/>
          <w:color w:val="auto"/>
          <w:szCs w:val="22"/>
        </w:rPr>
        <w:tab/>
        <w:t>Loftis</w:t>
      </w:r>
    </w:p>
    <w:p w14:paraId="2630D137"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13614">
        <w:rPr>
          <w:snapToGrid w:val="0"/>
          <w:color w:val="auto"/>
          <w:szCs w:val="22"/>
        </w:rPr>
        <w:t>Martin</w:t>
      </w:r>
    </w:p>
    <w:p w14:paraId="39D6F7EF"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14:paraId="06F25435" w14:textId="0C21B0CC" w:rsid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F13614">
        <w:rPr>
          <w:b/>
          <w:snapToGrid w:val="0"/>
          <w:color w:val="auto"/>
          <w:szCs w:val="22"/>
        </w:rPr>
        <w:t>Total</w:t>
      </w:r>
      <w:r w:rsidR="00D6509D">
        <w:rPr>
          <w:b/>
          <w:snapToGrid w:val="0"/>
          <w:color w:val="auto"/>
          <w:szCs w:val="22"/>
        </w:rPr>
        <w:t>--</w:t>
      </w:r>
      <w:r w:rsidRPr="00F13614">
        <w:rPr>
          <w:b/>
          <w:snapToGrid w:val="0"/>
          <w:color w:val="auto"/>
          <w:szCs w:val="22"/>
        </w:rPr>
        <w:t>4</w:t>
      </w:r>
    </w:p>
    <w:p w14:paraId="0A5EE8CB" w14:textId="77777777" w:rsidR="00D6509D" w:rsidRPr="00F13614" w:rsidRDefault="00D6509D"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p>
    <w:p w14:paraId="19953A91" w14:textId="77777777" w:rsidR="00F13614" w:rsidRPr="00F13614" w:rsidRDefault="00F13614" w:rsidP="00F13614">
      <w:pPr>
        <w:rPr>
          <w:snapToGrid w:val="0"/>
          <w:color w:val="auto"/>
          <w:szCs w:val="22"/>
        </w:rPr>
      </w:pPr>
      <w:r w:rsidRPr="00F13614">
        <w:rPr>
          <w:snapToGrid w:val="0"/>
          <w:color w:val="auto"/>
          <w:szCs w:val="22"/>
        </w:rPr>
        <w:tab/>
        <w:t>There being no further amendments, the Bill, as amended, was read the third time, passed and ordered returned to the House of Representatives with amendments.</w:t>
      </w:r>
    </w:p>
    <w:p w14:paraId="0CF480D4" w14:textId="77777777" w:rsidR="00F13614" w:rsidRPr="00F13614" w:rsidRDefault="00F13614" w:rsidP="00F13614">
      <w:pPr>
        <w:rPr>
          <w:b/>
          <w:bCs/>
          <w:szCs w:val="22"/>
        </w:rPr>
      </w:pPr>
      <w:r w:rsidRPr="00F13614">
        <w:rPr>
          <w:b/>
          <w:bCs/>
          <w:szCs w:val="22"/>
        </w:rPr>
        <w:t xml:space="preserve">           </w:t>
      </w:r>
    </w:p>
    <w:p w14:paraId="1AFF08AE" w14:textId="77777777" w:rsidR="00F13614" w:rsidRPr="00F13614" w:rsidRDefault="00F13614" w:rsidP="00F13614">
      <w:pPr>
        <w:jc w:val="center"/>
        <w:rPr>
          <w:bCs/>
          <w:szCs w:val="22"/>
        </w:rPr>
      </w:pPr>
      <w:r w:rsidRPr="00F13614">
        <w:rPr>
          <w:b/>
          <w:bCs/>
          <w:szCs w:val="22"/>
        </w:rPr>
        <w:t>Message from the House</w:t>
      </w:r>
    </w:p>
    <w:p w14:paraId="44FCAF83" w14:textId="77777777" w:rsidR="00F13614" w:rsidRPr="00F13614" w:rsidRDefault="00F13614" w:rsidP="00F13614">
      <w:pPr>
        <w:rPr>
          <w:szCs w:val="22"/>
        </w:rPr>
      </w:pPr>
      <w:r w:rsidRPr="00F13614">
        <w:rPr>
          <w:szCs w:val="22"/>
        </w:rPr>
        <w:t>Columbia, S.C., May 9, 2024</w:t>
      </w:r>
    </w:p>
    <w:p w14:paraId="2CE60630" w14:textId="77777777" w:rsidR="00F13614" w:rsidRPr="00F13614" w:rsidRDefault="00F13614" w:rsidP="00F13614">
      <w:pPr>
        <w:rPr>
          <w:szCs w:val="22"/>
        </w:rPr>
      </w:pPr>
    </w:p>
    <w:p w14:paraId="0F8831DD" w14:textId="77777777" w:rsidR="00F13614" w:rsidRPr="00F13614" w:rsidRDefault="00F13614" w:rsidP="00F13614">
      <w:pPr>
        <w:rPr>
          <w:szCs w:val="22"/>
        </w:rPr>
      </w:pPr>
      <w:r w:rsidRPr="00F13614">
        <w:rPr>
          <w:szCs w:val="22"/>
        </w:rPr>
        <w:t>Mr. President and Senators:</w:t>
      </w:r>
    </w:p>
    <w:p w14:paraId="76ED9744" w14:textId="77777777" w:rsidR="00F13614" w:rsidRPr="00F13614" w:rsidRDefault="00F13614" w:rsidP="00F13614">
      <w:pPr>
        <w:rPr>
          <w:szCs w:val="22"/>
        </w:rPr>
      </w:pPr>
      <w:r w:rsidRPr="00F13614">
        <w:rPr>
          <w:szCs w:val="22"/>
        </w:rPr>
        <w:tab/>
        <w:t>The House respectfully informs your Honorable Body that it has returned the following Bill to the Senate with amendments:</w:t>
      </w:r>
    </w:p>
    <w:p w14:paraId="13D0FD73" w14:textId="77777777" w:rsidR="00F13614" w:rsidRPr="00F13614" w:rsidRDefault="00F13614" w:rsidP="00F13614">
      <w:pPr>
        <w:suppressAutoHyphens/>
        <w:rPr>
          <w:szCs w:val="22"/>
        </w:rPr>
      </w:pPr>
      <w:bookmarkStart w:id="3" w:name="StartOfClip"/>
      <w:bookmarkEnd w:id="3"/>
      <w:r w:rsidRPr="00F13614">
        <w:rPr>
          <w:szCs w:val="22"/>
        </w:rPr>
        <w:tab/>
        <w:t>S. 915</w:t>
      </w:r>
      <w:r w:rsidRPr="00F13614">
        <w:rPr>
          <w:szCs w:val="22"/>
        </w:rPr>
        <w:fldChar w:fldCharType="begin"/>
      </w:r>
      <w:r w:rsidRPr="00F13614">
        <w:rPr>
          <w:szCs w:val="22"/>
        </w:rPr>
        <w:instrText xml:space="preserve"> XE "S. 915" \b </w:instrText>
      </w:r>
      <w:r w:rsidRPr="00F13614">
        <w:rPr>
          <w:szCs w:val="22"/>
        </w:rPr>
        <w:fldChar w:fldCharType="end"/>
      </w:r>
      <w:r w:rsidRPr="00F13614">
        <w:rPr>
          <w:szCs w:val="22"/>
        </w:rPr>
        <w:t xml:space="preserve"> -- Senators Peeler, Alexander, Setzler, Verdin, Davis, Hutto, Kimbrell, Young, Senn, Fanning and Gustafson:  </w:t>
      </w:r>
      <w:r w:rsidRPr="00F13614">
        <w:rPr>
          <w:caps/>
          <w:szCs w:val="22"/>
        </w:rPr>
        <w:t>A BILL TO AMEND THE SOUTH CAROLINA CODE OF LAWS SO AS TO CREATE THE EXECUTIVE OFFICE OF HEALTH AND POLICY AND PROVIDE FOR THE DUTIES OF THE SECRETARY OF THE AGENCY; BY AMENDING SECTION 1</w:t>
      </w:r>
      <w:r w:rsidRPr="00F13614">
        <w:rPr>
          <w:caps/>
          <w:szCs w:val="22"/>
        </w:rPr>
        <w:noBreakHyphen/>
        <w:t>30</w:t>
      </w:r>
      <w:r w:rsidRPr="00F13614">
        <w:rPr>
          <w:caps/>
          <w:szCs w:val="22"/>
        </w:rPr>
        <w:noBreakHyphen/>
        <w:t>10, RELATING TO DEPARTMENTS OF STATE GOVERNMENT, SO AS TO DISSOLVE SEVERAL DEPARTMENTS AND CREATE THE STATE OFFICE OF THE SECRETARY OF PUBLIC HEALTH AND POLICY; BY AMENDING SECTION 8</w:t>
      </w:r>
      <w:r w:rsidRPr="00F13614">
        <w:rPr>
          <w:caps/>
          <w:szCs w:val="22"/>
        </w:rPr>
        <w:noBreakHyphen/>
        <w:t>17</w:t>
      </w:r>
      <w:r w:rsidRPr="00F13614">
        <w:rPr>
          <w:caps/>
          <w:szCs w:val="22"/>
        </w:rPr>
        <w:noBreakHyphen/>
        <w:t>370, RELATING TO THE MEDIATION OF GRIEVANCES BY THE STATE HUMAN RESOURCES DIRECTOR SO AS TO ADD THE SECRETARY OF HEALTH AND POLICY, THE DIRECTORS OF THE COMPONENT DEPARTMENTS OF THE EXECUTIVE OFFICE OF HEALTH AND POLICY, AND ALL DIRECT REPORTS TO THE SECRETARY AND TO DIRECTORS OF THE COMPONENT DEPARTMENTS; BY AMENDING SECTION 43</w:t>
      </w:r>
      <w:r w:rsidRPr="00F13614">
        <w:rPr>
          <w:caps/>
          <w:szCs w:val="22"/>
        </w:rPr>
        <w:noBreakHyphen/>
        <w:t>21</w:t>
      </w:r>
      <w:r w:rsidRPr="00F13614">
        <w:rPr>
          <w:caps/>
          <w:szCs w:val="22"/>
        </w:rPr>
        <w:noBreakHyphen/>
        <w:t>70, RELATING TO THE EMPLOYMENT OF THE DIRECTOR OF THE DEPARTMENT AND ADVISORY COUNCIL ON AGING, SO AS TO PROVIDE THAT THE SECRETARY OF HEALTH AND POLICY SHALL APPOINT A DIRECTOR TO BE THE ADMINISTRATIVE OFFICER OF THE DEPARTMENT ON AGING; AND TO REPEAL TITLE 44, CHAPTER 9 RELATING TO THE STATE DEPARTMENT OF MENTAL HEALTH.</w:t>
      </w:r>
    </w:p>
    <w:p w14:paraId="5397CE10" w14:textId="77777777" w:rsidR="00F13614" w:rsidRPr="00F13614" w:rsidRDefault="00F13614" w:rsidP="00F13614">
      <w:pPr>
        <w:rPr>
          <w:szCs w:val="22"/>
        </w:rPr>
      </w:pPr>
      <w:r w:rsidRPr="00F13614">
        <w:rPr>
          <w:szCs w:val="22"/>
        </w:rPr>
        <w:t>Very respectfully,</w:t>
      </w:r>
    </w:p>
    <w:p w14:paraId="01C918E1" w14:textId="77777777" w:rsidR="00F13614" w:rsidRPr="00F13614" w:rsidRDefault="00F13614" w:rsidP="00F13614">
      <w:pPr>
        <w:rPr>
          <w:szCs w:val="22"/>
        </w:rPr>
      </w:pPr>
      <w:r w:rsidRPr="00F13614">
        <w:rPr>
          <w:szCs w:val="22"/>
        </w:rPr>
        <w:t>Speaker of the House</w:t>
      </w:r>
    </w:p>
    <w:p w14:paraId="1ACC13C8" w14:textId="77777777" w:rsidR="00F13614" w:rsidRPr="00F13614" w:rsidRDefault="00F13614" w:rsidP="00F13614">
      <w:pPr>
        <w:rPr>
          <w:szCs w:val="22"/>
        </w:rPr>
      </w:pPr>
      <w:r w:rsidRPr="00F13614">
        <w:rPr>
          <w:szCs w:val="22"/>
        </w:rPr>
        <w:tab/>
        <w:t>Received as information.</w:t>
      </w:r>
    </w:p>
    <w:p w14:paraId="221FA14C" w14:textId="77777777" w:rsidR="00F13614" w:rsidRPr="00F13614" w:rsidRDefault="00F13614" w:rsidP="00F13614">
      <w:pPr>
        <w:rPr>
          <w:szCs w:val="22"/>
        </w:rPr>
      </w:pPr>
      <w:r w:rsidRPr="00F13614">
        <w:rPr>
          <w:szCs w:val="22"/>
        </w:rPr>
        <w:tab/>
        <w:t>Placed on Calendar for consideration tomorrow.</w:t>
      </w:r>
    </w:p>
    <w:p w14:paraId="368BDE06" w14:textId="77777777" w:rsidR="00F13614" w:rsidRPr="00F13614" w:rsidRDefault="00F13614" w:rsidP="00F13614">
      <w:pPr>
        <w:rPr>
          <w:szCs w:val="22"/>
        </w:rPr>
      </w:pPr>
    </w:p>
    <w:p w14:paraId="2ED14A72" w14:textId="77777777" w:rsidR="00F13614" w:rsidRPr="00F13614" w:rsidRDefault="00F13614" w:rsidP="00F13614">
      <w:pPr>
        <w:tabs>
          <w:tab w:val="right" w:pos="8640"/>
        </w:tabs>
        <w:jc w:val="center"/>
        <w:rPr>
          <w:b/>
          <w:color w:val="auto"/>
          <w:szCs w:val="22"/>
        </w:rPr>
      </w:pPr>
      <w:r w:rsidRPr="00F13614">
        <w:rPr>
          <w:b/>
          <w:color w:val="auto"/>
          <w:szCs w:val="22"/>
        </w:rPr>
        <w:t>Motion Adopted</w:t>
      </w:r>
    </w:p>
    <w:p w14:paraId="2E21CF15" w14:textId="77777777" w:rsidR="00F13614" w:rsidRPr="00F13614" w:rsidRDefault="00F13614" w:rsidP="00F13614">
      <w:pPr>
        <w:tabs>
          <w:tab w:val="right" w:pos="8640"/>
        </w:tabs>
        <w:rPr>
          <w:color w:val="auto"/>
          <w:szCs w:val="22"/>
        </w:rPr>
      </w:pPr>
      <w:r w:rsidRPr="00F13614">
        <w:rPr>
          <w:color w:val="auto"/>
          <w:szCs w:val="22"/>
        </w:rPr>
        <w:tab/>
        <w:t>On motion of Senator DAVIS, the Senate agreed to waive the provisions of Rule 32A requiring the Bill to be printed on the Calendar.</w:t>
      </w:r>
    </w:p>
    <w:p w14:paraId="62122009" w14:textId="77777777" w:rsidR="00F13614" w:rsidRPr="00F13614" w:rsidRDefault="00F13614" w:rsidP="00F13614">
      <w:pPr>
        <w:tabs>
          <w:tab w:val="right" w:pos="8640"/>
        </w:tabs>
        <w:rPr>
          <w:color w:val="auto"/>
          <w:szCs w:val="22"/>
        </w:rPr>
      </w:pPr>
    </w:p>
    <w:p w14:paraId="6C63D714" w14:textId="77777777" w:rsidR="00F13614" w:rsidRPr="00F13614" w:rsidRDefault="00F13614" w:rsidP="00F13614">
      <w:pPr>
        <w:tabs>
          <w:tab w:val="right" w:pos="8640"/>
        </w:tabs>
        <w:rPr>
          <w:color w:val="auto"/>
          <w:szCs w:val="22"/>
        </w:rPr>
      </w:pPr>
      <w:r w:rsidRPr="00F13614">
        <w:rPr>
          <w:color w:val="auto"/>
          <w:szCs w:val="22"/>
        </w:rPr>
        <w:tab/>
        <w:t>The Bill was ordered placed in the category of Bills Returned from the House and would be taken up for consideration when that category was reached in the order of the day.</w:t>
      </w:r>
    </w:p>
    <w:p w14:paraId="4D3F03FD" w14:textId="77777777" w:rsidR="00F13614" w:rsidRPr="00F13614" w:rsidRDefault="00F13614" w:rsidP="00F13614">
      <w:pPr>
        <w:rPr>
          <w:szCs w:val="22"/>
        </w:rPr>
      </w:pPr>
    </w:p>
    <w:p w14:paraId="0588E624" w14:textId="77777777" w:rsidR="00F13614" w:rsidRPr="00F13614" w:rsidRDefault="00F13614" w:rsidP="00F13614">
      <w:pPr>
        <w:tabs>
          <w:tab w:val="right" w:pos="8640"/>
        </w:tabs>
        <w:jc w:val="center"/>
        <w:rPr>
          <w:b/>
          <w:color w:val="auto"/>
          <w:szCs w:val="22"/>
        </w:rPr>
      </w:pPr>
      <w:bookmarkStart w:id="4" w:name="_Hlk166086882"/>
      <w:r w:rsidRPr="00F13614">
        <w:rPr>
          <w:b/>
          <w:color w:val="auto"/>
          <w:szCs w:val="22"/>
        </w:rPr>
        <w:t>HOUSE AMENDMENTS AMENDED</w:t>
      </w:r>
    </w:p>
    <w:p w14:paraId="6FF1B5C3" w14:textId="77777777" w:rsidR="00F13614" w:rsidRPr="00F13614" w:rsidRDefault="00F13614" w:rsidP="00F13614">
      <w:pPr>
        <w:tabs>
          <w:tab w:val="right" w:pos="8640"/>
        </w:tabs>
        <w:jc w:val="center"/>
        <w:rPr>
          <w:color w:val="auto"/>
          <w:szCs w:val="22"/>
        </w:rPr>
      </w:pPr>
      <w:r w:rsidRPr="00F13614">
        <w:rPr>
          <w:b/>
          <w:color w:val="auto"/>
          <w:szCs w:val="22"/>
        </w:rPr>
        <w:t>RETURNED TO THE HOUSE WITH AMENDMENTS</w:t>
      </w:r>
    </w:p>
    <w:p w14:paraId="26D6ED02" w14:textId="77777777" w:rsidR="00F13614" w:rsidRPr="00F13614" w:rsidRDefault="00F13614" w:rsidP="00F13614">
      <w:pPr>
        <w:suppressAutoHyphens/>
        <w:rPr>
          <w:szCs w:val="22"/>
        </w:rPr>
      </w:pPr>
      <w:r w:rsidRPr="00F13614">
        <w:rPr>
          <w:b/>
          <w:color w:val="C00000"/>
          <w:szCs w:val="22"/>
        </w:rPr>
        <w:tab/>
      </w:r>
      <w:r w:rsidRPr="00F13614">
        <w:rPr>
          <w:szCs w:val="22"/>
        </w:rPr>
        <w:t>S. 915</w:t>
      </w:r>
      <w:r w:rsidRPr="00F13614">
        <w:rPr>
          <w:szCs w:val="22"/>
        </w:rPr>
        <w:fldChar w:fldCharType="begin"/>
      </w:r>
      <w:r w:rsidRPr="00F13614">
        <w:rPr>
          <w:szCs w:val="22"/>
        </w:rPr>
        <w:instrText xml:space="preserve"> XE "S. 915" \b </w:instrText>
      </w:r>
      <w:r w:rsidRPr="00F13614">
        <w:rPr>
          <w:szCs w:val="22"/>
        </w:rPr>
        <w:fldChar w:fldCharType="end"/>
      </w:r>
      <w:r w:rsidRPr="00F13614">
        <w:rPr>
          <w:szCs w:val="22"/>
        </w:rPr>
        <w:t xml:space="preserve"> -- Senators Peeler, Alexander, Setzler, Verdin, Davis, Hutto, Kimbrell, Young, Senn, Fanning and Gustafson:  </w:t>
      </w:r>
      <w:r w:rsidRPr="00F13614">
        <w:rPr>
          <w:caps/>
          <w:szCs w:val="22"/>
        </w:rPr>
        <w:t>A BILL TO AMEND THE SOUTH CAROLINA CODE OF LAWS SO AS TO CREATE THE EXECUTIVE OFFICE OF HEALTH AND POLICY AND PROVIDE FOR THE DUTIES OF THE SECRETARY OF THE AGENCY; BY AMENDING SECTION 1</w:t>
      </w:r>
      <w:r w:rsidRPr="00F13614">
        <w:rPr>
          <w:caps/>
          <w:szCs w:val="22"/>
        </w:rPr>
        <w:noBreakHyphen/>
        <w:t>30</w:t>
      </w:r>
      <w:r w:rsidRPr="00F13614">
        <w:rPr>
          <w:caps/>
          <w:szCs w:val="22"/>
        </w:rPr>
        <w:noBreakHyphen/>
        <w:t>10, RELATING TO DEPARTMENTS OF STATE GOVERNMENT, SO AS TO DISSOLVE SEVERAL DEPARTMENTS AND CREATE THE STATE OFFICE OF THE SECRETARY OF PUBLIC HEALTH AND POLICY; BY AMENDING SECTION 8</w:t>
      </w:r>
      <w:r w:rsidRPr="00F13614">
        <w:rPr>
          <w:caps/>
          <w:szCs w:val="22"/>
        </w:rPr>
        <w:noBreakHyphen/>
        <w:t>17</w:t>
      </w:r>
      <w:r w:rsidRPr="00F13614">
        <w:rPr>
          <w:caps/>
          <w:szCs w:val="22"/>
        </w:rPr>
        <w:noBreakHyphen/>
        <w:t>370, RELATING TO THE MEDIATION OF GRIEVANCES BY THE STATE HUMAN RESOURCES DIRECTOR SO AS TO ADD THE SECRETARY OF HEALTH AND POLICY, THE DIRECTORS OF THE COMPONENT DEPARTMENTS OF THE EXECUTIVE OFFICE OF HEALTH AND POLICY, AND ALL DIRECT REPORTS TO THE SECRETARY AND TO DIRECTORS OF THE COMPONENT DEPARTMENTS; BY AMENDING SECTION 43</w:t>
      </w:r>
      <w:r w:rsidRPr="00F13614">
        <w:rPr>
          <w:caps/>
          <w:szCs w:val="22"/>
        </w:rPr>
        <w:noBreakHyphen/>
        <w:t>21</w:t>
      </w:r>
      <w:r w:rsidRPr="00F13614">
        <w:rPr>
          <w:caps/>
          <w:szCs w:val="22"/>
        </w:rPr>
        <w:noBreakHyphen/>
        <w:t>70, RELATING TO THE EMPLOYMENT OF THE DIRECTOR OF THE DEPARTMENT AND ADVISORY COUNCIL ON AGING, SO AS TO PROVIDE THAT THE SECRETARY OF HEALTH AND POLICY SHALL APPOINT A DIRECTOR TO BE THE ADMINISTRATIVE OFFICER OF THE DEPARTMENT ON AGING; AND TO REPEAL TITLE 44, CHAPTER 9 RELATING TO THE STATE DEPARTMENT OF MENTAL HEALTH.</w:t>
      </w:r>
    </w:p>
    <w:p w14:paraId="1E4F203F" w14:textId="77777777" w:rsidR="00F13614" w:rsidRPr="00F13614" w:rsidRDefault="00F13614" w:rsidP="00F13614">
      <w:pPr>
        <w:jc w:val="center"/>
        <w:rPr>
          <w:b/>
          <w:color w:val="C00000"/>
          <w:szCs w:val="22"/>
        </w:rPr>
      </w:pPr>
    </w:p>
    <w:p w14:paraId="5C94E568" w14:textId="77777777" w:rsidR="00F13614" w:rsidRPr="00F13614" w:rsidRDefault="00F13614" w:rsidP="00F13614">
      <w:pPr>
        <w:tabs>
          <w:tab w:val="right" w:pos="8640"/>
        </w:tabs>
        <w:rPr>
          <w:color w:val="auto"/>
          <w:szCs w:val="22"/>
        </w:rPr>
      </w:pPr>
      <w:r w:rsidRPr="00F13614">
        <w:rPr>
          <w:color w:val="auto"/>
          <w:szCs w:val="22"/>
        </w:rPr>
        <w:tab/>
        <w:t>The House returned the Bill with amendments.</w:t>
      </w:r>
    </w:p>
    <w:p w14:paraId="57319C6C" w14:textId="77777777" w:rsidR="00F13614" w:rsidRPr="00F13614" w:rsidRDefault="00F13614" w:rsidP="00F13614">
      <w:pPr>
        <w:tabs>
          <w:tab w:val="right" w:pos="8640"/>
        </w:tabs>
        <w:rPr>
          <w:szCs w:val="22"/>
        </w:rPr>
      </w:pPr>
    </w:p>
    <w:p w14:paraId="254ACCAE" w14:textId="77777777" w:rsidR="00F13614" w:rsidRPr="00F13614" w:rsidRDefault="00F13614" w:rsidP="00F13614">
      <w:pPr>
        <w:tabs>
          <w:tab w:val="right" w:pos="8640"/>
        </w:tabs>
        <w:rPr>
          <w:color w:val="auto"/>
          <w:szCs w:val="22"/>
        </w:rPr>
      </w:pPr>
      <w:r w:rsidRPr="00F13614">
        <w:rPr>
          <w:color w:val="auto"/>
          <w:szCs w:val="22"/>
        </w:rPr>
        <w:tab/>
        <w:t>The Senate proceeded to a consideration of the Bill, the question being concurrence in the House amendments.</w:t>
      </w:r>
    </w:p>
    <w:p w14:paraId="419AE2D6" w14:textId="77777777" w:rsidR="00F13614" w:rsidRPr="00F13614" w:rsidRDefault="00F13614" w:rsidP="00F13614">
      <w:pPr>
        <w:tabs>
          <w:tab w:val="right" w:pos="8640"/>
        </w:tabs>
        <w:rPr>
          <w:szCs w:val="22"/>
        </w:rPr>
      </w:pPr>
    </w:p>
    <w:p w14:paraId="6DFD0B59" w14:textId="77777777" w:rsidR="00F13614" w:rsidRDefault="00F13614" w:rsidP="00F13614">
      <w:pPr>
        <w:tabs>
          <w:tab w:val="right" w:pos="8640"/>
        </w:tabs>
        <w:rPr>
          <w:color w:val="auto"/>
          <w:szCs w:val="22"/>
        </w:rPr>
      </w:pPr>
      <w:r w:rsidRPr="00F13614">
        <w:rPr>
          <w:color w:val="auto"/>
          <w:szCs w:val="22"/>
        </w:rPr>
        <w:tab/>
        <w:t>Senator DAVIS explained the House amendments.</w:t>
      </w:r>
    </w:p>
    <w:p w14:paraId="46286F5A" w14:textId="77777777" w:rsidR="00F13614" w:rsidRPr="00F13614" w:rsidRDefault="00F13614" w:rsidP="00F13614">
      <w:pPr>
        <w:tabs>
          <w:tab w:val="right" w:pos="8640"/>
        </w:tabs>
        <w:rPr>
          <w:color w:val="auto"/>
          <w:szCs w:val="22"/>
        </w:rPr>
      </w:pPr>
    </w:p>
    <w:p w14:paraId="1FA94CD8" w14:textId="77777777" w:rsidR="00F13614" w:rsidRPr="00F13614" w:rsidRDefault="00F13614" w:rsidP="00F13614">
      <w:pPr>
        <w:tabs>
          <w:tab w:val="right" w:pos="8640"/>
        </w:tabs>
        <w:rPr>
          <w:szCs w:val="22"/>
        </w:rPr>
      </w:pPr>
      <w:r w:rsidRPr="00F13614">
        <w:rPr>
          <w:color w:val="auto"/>
          <w:szCs w:val="22"/>
        </w:rPr>
        <w:tab/>
      </w:r>
      <w:r w:rsidRPr="00F13614">
        <w:rPr>
          <w:szCs w:val="22"/>
        </w:rPr>
        <w:t>Senator DAVIS proposed the following amendment, file path: SR-915.KM0033S.docx, which was adopted.</w:t>
      </w:r>
    </w:p>
    <w:p w14:paraId="3CF5C985" w14:textId="77777777" w:rsidR="00F13614" w:rsidRPr="00F13614" w:rsidRDefault="00F13614" w:rsidP="00F13614">
      <w:pPr>
        <w:tabs>
          <w:tab w:val="right" w:pos="8640"/>
        </w:tabs>
        <w:rPr>
          <w:szCs w:val="22"/>
        </w:rPr>
      </w:pPr>
    </w:p>
    <w:p w14:paraId="3C40BEFF" w14:textId="77777777" w:rsidR="00F13614" w:rsidRPr="00F13614" w:rsidRDefault="00F13614" w:rsidP="00F13614">
      <w:pPr>
        <w:tabs>
          <w:tab w:val="right" w:pos="8640"/>
        </w:tabs>
        <w:rPr>
          <w:color w:val="auto"/>
          <w:szCs w:val="22"/>
        </w:rPr>
      </w:pPr>
      <w:r w:rsidRPr="00F13614">
        <w:rPr>
          <w:color w:val="auto"/>
          <w:szCs w:val="22"/>
        </w:rPr>
        <w:tab/>
        <w:t>Senator DAVIS explained the amendment.</w:t>
      </w:r>
    </w:p>
    <w:p w14:paraId="1AEC01A6" w14:textId="77777777" w:rsidR="00F13614" w:rsidRPr="00F13614" w:rsidRDefault="00F13614" w:rsidP="00F13614">
      <w:pPr>
        <w:tabs>
          <w:tab w:val="right" w:pos="8640"/>
        </w:tabs>
        <w:rPr>
          <w:szCs w:val="22"/>
        </w:rPr>
      </w:pPr>
    </w:p>
    <w:p w14:paraId="6B07FBF1" w14:textId="77777777" w:rsidR="00F13614" w:rsidRPr="00F13614" w:rsidRDefault="00F13614" w:rsidP="00F13614">
      <w:pPr>
        <w:tabs>
          <w:tab w:val="right" w:pos="8640"/>
        </w:tabs>
        <w:rPr>
          <w:color w:val="auto"/>
          <w:szCs w:val="22"/>
        </w:rPr>
      </w:pPr>
      <w:r w:rsidRPr="00F13614">
        <w:rPr>
          <w:color w:val="auto"/>
          <w:szCs w:val="22"/>
        </w:rPr>
        <w:tab/>
        <w:t>The question then was the adoption of the amendment.</w:t>
      </w:r>
    </w:p>
    <w:p w14:paraId="2C59470F" w14:textId="77777777" w:rsidR="00F13614" w:rsidRPr="00F13614" w:rsidRDefault="00F13614" w:rsidP="00F13614">
      <w:pPr>
        <w:tabs>
          <w:tab w:val="right" w:pos="8640"/>
        </w:tabs>
        <w:rPr>
          <w:szCs w:val="22"/>
        </w:rPr>
      </w:pPr>
    </w:p>
    <w:p w14:paraId="7807E3B0" w14:textId="77777777" w:rsidR="00F13614" w:rsidRPr="00F13614" w:rsidRDefault="00F13614" w:rsidP="00F13614">
      <w:pPr>
        <w:tabs>
          <w:tab w:val="right" w:pos="8640"/>
        </w:tabs>
        <w:rPr>
          <w:color w:val="auto"/>
          <w:szCs w:val="22"/>
        </w:rPr>
      </w:pPr>
      <w:r w:rsidRPr="00F13614">
        <w:rPr>
          <w:color w:val="auto"/>
          <w:szCs w:val="22"/>
        </w:rPr>
        <w:tab/>
        <w:t>The amendment, file path: SR-915.KM0033S.docx, was adopted.</w:t>
      </w:r>
    </w:p>
    <w:p w14:paraId="61B6BD96" w14:textId="77777777" w:rsidR="00F13614" w:rsidRPr="00F13614" w:rsidRDefault="00F13614" w:rsidP="00F13614">
      <w:pPr>
        <w:tabs>
          <w:tab w:val="right" w:pos="8640"/>
        </w:tabs>
        <w:rPr>
          <w:szCs w:val="22"/>
        </w:rPr>
      </w:pPr>
    </w:p>
    <w:p w14:paraId="3A941E00" w14:textId="1B1A21E0" w:rsidR="00F13614" w:rsidRPr="00F13614" w:rsidRDefault="00F13614" w:rsidP="00F13614">
      <w:pPr>
        <w:tabs>
          <w:tab w:val="right" w:pos="8640"/>
        </w:tabs>
        <w:rPr>
          <w:color w:val="auto"/>
          <w:szCs w:val="22"/>
        </w:rPr>
      </w:pPr>
      <w:r w:rsidRPr="00F13614">
        <w:rPr>
          <w:color w:val="auto"/>
          <w:szCs w:val="22"/>
        </w:rPr>
        <w:tab/>
        <w:t>Senator MARTIN proposed the following amendment (SR-915.JG0035S), which was adopted:</w:t>
      </w:r>
    </w:p>
    <w:p w14:paraId="5F4FBF2A" w14:textId="77777777" w:rsidR="00F13614" w:rsidRPr="00F13614" w:rsidRDefault="00F13614" w:rsidP="00F13614">
      <w:pPr>
        <w:rPr>
          <w:color w:val="auto"/>
          <w:szCs w:val="22"/>
        </w:rPr>
      </w:pPr>
      <w:r w:rsidRPr="00F13614">
        <w:rPr>
          <w:color w:val="auto"/>
          <w:szCs w:val="22"/>
        </w:rPr>
        <w:tab/>
        <w:t>Amend the bill, as and if amended, by adding an appropriately numbered SECTION to read:</w:t>
      </w:r>
    </w:p>
    <w:sdt>
      <w:sdtPr>
        <w:rPr>
          <w:rFonts w:eastAsia="Calibri"/>
          <w:color w:val="auto"/>
          <w:szCs w:val="22"/>
        </w:rPr>
        <w:alias w:val="Cannot be edited"/>
        <w:tag w:val="Cannot be edited"/>
        <w:id w:val="1598742274"/>
        <w:placeholder>
          <w:docPart w:val="9A5091409B634AA29C1D6DFF3582878D"/>
        </w:placeholder>
      </w:sdtPr>
      <w:sdtEndPr/>
      <w:sdtContent>
        <w:p w14:paraId="11658DF2" w14:textId="77777777" w:rsidR="00F13614" w:rsidRPr="00F13614" w:rsidRDefault="00F13614" w:rsidP="00F13614">
          <w:pPr>
            <w:rPr>
              <w:rFonts w:eastAsia="Calibri"/>
              <w:color w:val="auto"/>
              <w:szCs w:val="22"/>
            </w:rPr>
          </w:pPr>
          <w:r w:rsidRPr="00F13614">
            <w:rPr>
              <w:rFonts w:eastAsia="Calibri"/>
              <w:color w:val="auto"/>
              <w:szCs w:val="22"/>
            </w:rPr>
            <w:t>SECTION X.</w:t>
          </w:r>
          <w:r w:rsidRPr="00F13614">
            <w:rPr>
              <w:rFonts w:eastAsia="Calibri"/>
              <w:color w:val="auto"/>
              <w:szCs w:val="22"/>
            </w:rPr>
            <w:tab/>
            <w:t>Section 44</w:t>
          </w:r>
          <w:r w:rsidRPr="00F13614">
            <w:rPr>
              <w:rFonts w:eastAsia="Calibri"/>
              <w:color w:val="auto"/>
              <w:szCs w:val="22"/>
            </w:rPr>
            <w:noBreakHyphen/>
            <w:t>4</w:t>
          </w:r>
          <w:r w:rsidRPr="00F13614">
            <w:rPr>
              <w:rFonts w:eastAsia="Calibri"/>
              <w:color w:val="auto"/>
              <w:szCs w:val="22"/>
            </w:rPr>
            <w:noBreakHyphen/>
            <w:t>130 of the S.C. Code is amended to read:</w:t>
          </w:r>
        </w:p>
        <w:p w14:paraId="00032EAC" w14:textId="77777777" w:rsidR="00F13614" w:rsidRPr="00F13614" w:rsidRDefault="00F13614" w:rsidP="00F13614">
          <w:pPr>
            <w:rPr>
              <w:rFonts w:eastAsia="Calibri"/>
              <w:color w:val="auto"/>
              <w:szCs w:val="22"/>
            </w:rPr>
          </w:pPr>
          <w:r w:rsidRPr="00F13614">
            <w:rPr>
              <w:rFonts w:eastAsia="Calibri"/>
              <w:color w:val="auto"/>
              <w:szCs w:val="22"/>
            </w:rPr>
            <w:tab/>
            <w:t>(A) “Biological agent” means a microorganism, virus, infectious substance, naturally occurring or bioengineered product, or other biological material that could cause death, disease, or other harm to a human, an animal, a plant, or another living organism.</w:t>
          </w:r>
        </w:p>
        <w:p w14:paraId="152220FA" w14:textId="77777777" w:rsidR="00F13614" w:rsidRPr="00F13614" w:rsidRDefault="00F13614" w:rsidP="00F13614">
          <w:pPr>
            <w:rPr>
              <w:rFonts w:eastAsia="Calibri"/>
              <w:color w:val="auto"/>
              <w:szCs w:val="22"/>
            </w:rPr>
          </w:pPr>
          <w:r w:rsidRPr="00F13614">
            <w:rPr>
              <w:rFonts w:eastAsia="Calibri"/>
              <w:color w:val="auto"/>
              <w:szCs w:val="22"/>
            </w:rPr>
            <w:tab/>
            <w:t>(B) “Bioterrorism” means the intentional use or threatened use of a biological agent to harm or endanger members of the public.</w:t>
          </w:r>
        </w:p>
        <w:p w14:paraId="5957DBE8" w14:textId="77777777" w:rsidR="00F13614" w:rsidRPr="00F13614" w:rsidRDefault="00F13614" w:rsidP="00F13614">
          <w:pPr>
            <w:rPr>
              <w:rFonts w:eastAsia="Calibri"/>
              <w:color w:val="auto"/>
              <w:szCs w:val="22"/>
            </w:rPr>
          </w:pPr>
          <w:r w:rsidRPr="00F13614">
            <w:rPr>
              <w:rFonts w:eastAsia="Calibri"/>
              <w:color w:val="auto"/>
              <w:szCs w:val="22"/>
            </w:rPr>
            <w:tab/>
            <w:t>(C) “Chemical agent” means a poisonous chemical agent that has the capacity to cause death, disease, or other harm to a human, an animal, a plant, or another living organism.</w:t>
          </w:r>
        </w:p>
        <w:p w14:paraId="1A9C26B7" w14:textId="77777777" w:rsidR="00F13614" w:rsidRPr="00F13614" w:rsidRDefault="00F13614" w:rsidP="00F13614">
          <w:pPr>
            <w:rPr>
              <w:rFonts w:eastAsia="Calibri"/>
              <w:color w:val="auto"/>
              <w:szCs w:val="22"/>
            </w:rPr>
          </w:pPr>
          <w:r w:rsidRPr="00F13614">
            <w:rPr>
              <w:rFonts w:eastAsia="Calibri"/>
              <w:color w:val="auto"/>
              <w:szCs w:val="22"/>
            </w:rPr>
            <w:tab/>
            <w:t>(D) “Chemical terrorism” means the intentional use or threatened use of a chemical agent to harm or endanger members of the public.</w:t>
          </w:r>
        </w:p>
        <w:p w14:paraId="73860AF3" w14:textId="77777777" w:rsidR="00F13614" w:rsidRPr="00F13614" w:rsidRDefault="00F13614" w:rsidP="00F13614">
          <w:pPr>
            <w:rPr>
              <w:rFonts w:eastAsia="Calibri"/>
              <w:color w:val="auto"/>
              <w:szCs w:val="22"/>
            </w:rPr>
          </w:pPr>
          <w:r w:rsidRPr="00F13614">
            <w:rPr>
              <w:rFonts w:eastAsia="Calibri"/>
              <w:color w:val="auto"/>
              <w:szCs w:val="22"/>
            </w:rPr>
            <w:tab/>
            <w:t>(E) “Chain of custody”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w:t>
          </w:r>
        </w:p>
        <w:p w14:paraId="785F0FA0" w14:textId="77777777" w:rsidR="00F13614" w:rsidRPr="00F13614" w:rsidRDefault="00F13614" w:rsidP="00F13614">
          <w:pPr>
            <w:rPr>
              <w:rFonts w:eastAsia="Calibri"/>
              <w:color w:val="auto"/>
              <w:szCs w:val="22"/>
            </w:rPr>
          </w:pPr>
          <w:r w:rsidRPr="00F13614">
            <w:rPr>
              <w:rFonts w:eastAsia="Calibri"/>
              <w:color w:val="auto"/>
              <w:szCs w:val="22"/>
            </w:rPr>
            <w:tab/>
            <w:t xml:space="preserve">(F) </w:t>
          </w:r>
          <w:r w:rsidRPr="00F13614">
            <w:rPr>
              <w:rFonts w:eastAsia="Calibri"/>
              <w:strike/>
              <w:color w:val="auto"/>
              <w:szCs w:val="22"/>
            </w:rPr>
            <w:t>“Commissioner”</w:t>
          </w:r>
          <w:r w:rsidRPr="00F13614">
            <w:rPr>
              <w:rFonts w:eastAsia="Calibri"/>
              <w:color w:val="auto"/>
              <w:szCs w:val="22"/>
              <w:u w:val="single"/>
            </w:rPr>
            <w:t xml:space="preserve"> “Director”</w:t>
          </w:r>
          <w:r w:rsidRPr="00F13614">
            <w:rPr>
              <w:rFonts w:eastAsia="Calibri"/>
              <w:color w:val="auto"/>
              <w:szCs w:val="22"/>
            </w:rPr>
            <w:t xml:space="preserve"> means the </w:t>
          </w:r>
          <w:r w:rsidRPr="00F13614">
            <w:rPr>
              <w:rFonts w:eastAsia="Calibri"/>
              <w:strike/>
              <w:color w:val="auto"/>
              <w:szCs w:val="22"/>
            </w:rPr>
            <w:t xml:space="preserve">Commissioner </w:t>
          </w:r>
          <w:r w:rsidRPr="00F13614">
            <w:rPr>
              <w:rFonts w:eastAsia="Calibri"/>
              <w:color w:val="auto"/>
              <w:szCs w:val="22"/>
              <w:u w:val="single"/>
            </w:rPr>
            <w:t xml:space="preserve">Director </w:t>
          </w:r>
          <w:r w:rsidRPr="00F13614">
            <w:rPr>
              <w:rFonts w:eastAsia="Calibri"/>
              <w:color w:val="auto"/>
              <w:szCs w:val="22"/>
            </w:rPr>
            <w:t xml:space="preserve">of the Department of </w:t>
          </w:r>
          <w:r w:rsidRPr="00F13614">
            <w:rPr>
              <w:rFonts w:eastAsia="Calibri"/>
              <w:color w:val="auto"/>
              <w:szCs w:val="22"/>
              <w:u w:val="single"/>
            </w:rPr>
            <w:t xml:space="preserve">Public </w:t>
          </w:r>
          <w:r w:rsidRPr="00F13614">
            <w:rPr>
              <w:rFonts w:eastAsia="Calibri"/>
              <w:color w:val="auto"/>
              <w:szCs w:val="22"/>
            </w:rPr>
            <w:t>Health</w:t>
          </w:r>
          <w:r w:rsidRPr="00F13614">
            <w:rPr>
              <w:rFonts w:eastAsia="Calibri"/>
              <w:strike/>
              <w:color w:val="auto"/>
              <w:szCs w:val="22"/>
            </w:rPr>
            <w:t xml:space="preserve"> and Environmental Control</w:t>
          </w:r>
          <w:r w:rsidRPr="00F13614">
            <w:rPr>
              <w:rFonts w:eastAsia="Calibri"/>
              <w:color w:val="auto"/>
              <w:szCs w:val="22"/>
            </w:rPr>
            <w:t>.</w:t>
          </w:r>
        </w:p>
        <w:p w14:paraId="71E756FF" w14:textId="77777777" w:rsidR="00F13614" w:rsidRPr="00F13614" w:rsidRDefault="00F13614" w:rsidP="00F13614">
          <w:pPr>
            <w:rPr>
              <w:rFonts w:eastAsia="Calibri"/>
              <w:color w:val="auto"/>
              <w:szCs w:val="22"/>
            </w:rPr>
          </w:pPr>
          <w:r w:rsidRPr="00F13614">
            <w:rPr>
              <w:rFonts w:eastAsia="Calibri"/>
              <w:color w:val="auto"/>
              <w:szCs w:val="22"/>
            </w:rPr>
            <w:tab/>
            <w:t>(G) “Contagious disease” is an infectious disease that can be transmitted from person to person, animal to person, or insect to person.</w:t>
          </w:r>
        </w:p>
        <w:p w14:paraId="530167CD" w14:textId="77777777" w:rsidR="00F13614" w:rsidRPr="00F13614" w:rsidRDefault="00F13614" w:rsidP="00F13614">
          <w:pPr>
            <w:rPr>
              <w:rFonts w:eastAsia="Calibri"/>
              <w:color w:val="auto"/>
              <w:szCs w:val="22"/>
            </w:rPr>
          </w:pPr>
          <w:r w:rsidRPr="00F13614">
            <w:rPr>
              <w:rFonts w:eastAsia="Calibri"/>
              <w:color w:val="auto"/>
              <w:szCs w:val="22"/>
            </w:rPr>
            <w:tab/>
            <w:t>(H) “Coroners, medical examiners, and funeral directors” have the same meanings as provided in Sections 17</w:t>
          </w:r>
          <w:r w:rsidRPr="00F13614">
            <w:rPr>
              <w:rFonts w:eastAsia="Calibri"/>
              <w:color w:val="auto"/>
              <w:szCs w:val="22"/>
            </w:rPr>
            <w:noBreakHyphen/>
            <w:t>5</w:t>
          </w:r>
          <w:r w:rsidRPr="00F13614">
            <w:rPr>
              <w:rFonts w:eastAsia="Calibri"/>
              <w:color w:val="auto"/>
              <w:szCs w:val="22"/>
            </w:rPr>
            <w:noBreakHyphen/>
            <w:t>5 and 40</w:t>
          </w:r>
          <w:r w:rsidRPr="00F13614">
            <w:rPr>
              <w:rFonts w:eastAsia="Calibri"/>
              <w:color w:val="auto"/>
              <w:szCs w:val="22"/>
            </w:rPr>
            <w:noBreakHyphen/>
            <w:t>19</w:t>
          </w:r>
          <w:r w:rsidRPr="00F13614">
            <w:rPr>
              <w:rFonts w:eastAsia="Calibri"/>
              <w:color w:val="auto"/>
              <w:szCs w:val="22"/>
            </w:rPr>
            <w:noBreakHyphen/>
            <w:t>10, respectively.</w:t>
          </w:r>
        </w:p>
        <w:p w14:paraId="77F8045A" w14:textId="77777777" w:rsidR="00F13614" w:rsidRPr="00F13614" w:rsidRDefault="00F13614" w:rsidP="00F13614">
          <w:pPr>
            <w:rPr>
              <w:rFonts w:eastAsia="Calibri"/>
              <w:color w:val="auto"/>
              <w:szCs w:val="22"/>
            </w:rPr>
          </w:pPr>
          <w:r w:rsidRPr="00F13614">
            <w:rPr>
              <w:rFonts w:eastAsia="Calibri"/>
              <w:color w:val="auto"/>
              <w:szCs w:val="22"/>
            </w:rPr>
            <w:tab/>
            <w:t xml:space="preserve">(I) </w:t>
          </w:r>
          <w:r w:rsidRPr="00F13614">
            <w:rPr>
              <w:rFonts w:eastAsia="Calibri"/>
              <w:strike/>
              <w:color w:val="auto"/>
              <w:szCs w:val="22"/>
            </w:rPr>
            <w:t>“DHEC”</w:t>
          </w:r>
          <w:r w:rsidRPr="00F13614">
            <w:rPr>
              <w:rFonts w:eastAsia="Calibri"/>
              <w:color w:val="auto"/>
              <w:szCs w:val="22"/>
              <w:u w:val="single"/>
            </w:rPr>
            <w:t xml:space="preserve"> “Department”</w:t>
          </w:r>
          <w:r w:rsidRPr="00F13614">
            <w:rPr>
              <w:rFonts w:eastAsia="Calibri"/>
              <w:color w:val="auto"/>
              <w:szCs w:val="22"/>
            </w:rPr>
            <w:t xml:space="preserve"> means the Department of </w:t>
          </w:r>
          <w:r w:rsidRPr="00F13614">
            <w:rPr>
              <w:rFonts w:eastAsia="Calibri"/>
              <w:color w:val="auto"/>
              <w:szCs w:val="22"/>
              <w:u w:val="single"/>
            </w:rPr>
            <w:t xml:space="preserve">Public </w:t>
          </w:r>
          <w:r w:rsidRPr="00F13614">
            <w:rPr>
              <w:rFonts w:eastAsia="Calibri"/>
              <w:color w:val="auto"/>
              <w:szCs w:val="22"/>
            </w:rPr>
            <w:t>Health</w:t>
          </w:r>
          <w:r w:rsidRPr="00F13614">
            <w:rPr>
              <w:rFonts w:eastAsia="Calibri"/>
              <w:strike/>
              <w:color w:val="auto"/>
              <w:szCs w:val="22"/>
            </w:rPr>
            <w:t xml:space="preserve"> and Environmental Control</w:t>
          </w:r>
          <w:r w:rsidRPr="00F13614">
            <w:rPr>
              <w:rFonts w:eastAsia="Calibri"/>
              <w:color w:val="auto"/>
              <w:szCs w:val="22"/>
            </w:rPr>
            <w:t xml:space="preserve">, or any person authorized to act on behalf of the Department of </w:t>
          </w:r>
          <w:r w:rsidRPr="00F13614">
            <w:rPr>
              <w:rFonts w:eastAsia="Calibri"/>
              <w:color w:val="auto"/>
              <w:szCs w:val="22"/>
              <w:u w:val="single"/>
            </w:rPr>
            <w:t xml:space="preserve">Public </w:t>
          </w:r>
          <w:r w:rsidRPr="00F13614">
            <w:rPr>
              <w:rFonts w:eastAsia="Calibri"/>
              <w:color w:val="auto"/>
              <w:szCs w:val="22"/>
            </w:rPr>
            <w:t>Health</w:t>
          </w:r>
          <w:r w:rsidRPr="00F13614">
            <w:rPr>
              <w:rFonts w:eastAsia="Calibri"/>
              <w:strike/>
              <w:color w:val="auto"/>
              <w:szCs w:val="22"/>
            </w:rPr>
            <w:t xml:space="preserve"> and Environmental Control</w:t>
          </w:r>
          <w:r w:rsidRPr="00F13614">
            <w:rPr>
              <w:rFonts w:eastAsia="Calibri"/>
              <w:color w:val="auto"/>
              <w:szCs w:val="22"/>
            </w:rPr>
            <w:t>.</w:t>
          </w:r>
        </w:p>
        <w:p w14:paraId="00CBEB95" w14:textId="77777777" w:rsidR="00F13614" w:rsidRPr="00F13614" w:rsidRDefault="00F13614" w:rsidP="00F13614">
          <w:pPr>
            <w:rPr>
              <w:rFonts w:eastAsia="Calibri"/>
              <w:color w:val="auto"/>
              <w:szCs w:val="22"/>
            </w:rPr>
          </w:pPr>
          <w:r w:rsidRPr="00F13614">
            <w:rPr>
              <w:rFonts w:eastAsia="Calibri"/>
              <w:color w:val="auto"/>
              <w:szCs w:val="22"/>
            </w:rPr>
            <w:tab/>
            <w:t>(J) “Facility” means any real property, building, structure, or other improvement to real property or any motor vehicle, rolling stock, aircraft, watercraft, or other means of transportation.</w:t>
          </w:r>
        </w:p>
        <w:p w14:paraId="2A196269" w14:textId="77777777" w:rsidR="00F13614" w:rsidRPr="00F13614" w:rsidRDefault="00F13614" w:rsidP="00F13614">
          <w:pPr>
            <w:rPr>
              <w:rFonts w:eastAsia="Calibri"/>
              <w:color w:val="auto"/>
              <w:szCs w:val="22"/>
            </w:rPr>
          </w:pPr>
          <w:r w:rsidRPr="00F13614">
            <w:rPr>
              <w:rFonts w:eastAsia="Calibri"/>
              <w:color w:val="auto"/>
              <w:szCs w:val="22"/>
              <w:u w:val="single"/>
            </w:rPr>
            <w:tab/>
            <w:t>(K) “Gene therapy” means any product that  mediates its effects by transcription or translation of transferred genetic material or by integrating into the host genome and that are administered as nucleic acids, viruses, or genetically engineered microorganisms.</w:t>
          </w:r>
        </w:p>
        <w:p w14:paraId="2AE1213A"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strike/>
              <w:color w:val="auto"/>
              <w:szCs w:val="22"/>
            </w:rPr>
            <w:t>(K)</w:t>
          </w:r>
          <w:r w:rsidRPr="00F13614">
            <w:rPr>
              <w:rFonts w:eastAsia="Calibri"/>
              <w:color w:val="auto"/>
              <w:szCs w:val="22"/>
              <w:u w:val="single"/>
            </w:rPr>
            <w:t>(L)</w:t>
          </w:r>
          <w:r w:rsidRPr="00F13614">
            <w:rPr>
              <w:rFonts w:eastAsia="Calibri"/>
              <w:color w:val="auto"/>
              <w:szCs w:val="22"/>
            </w:rPr>
            <w:t xml:space="preserve"> “Health care facility” means any nonfederal institution, building, or agency or portion thereof, whether public or private (for</w:t>
          </w:r>
          <w:r w:rsidRPr="00F13614">
            <w:rPr>
              <w:rFonts w:eastAsia="Calibri"/>
              <w:color w:val="auto"/>
              <w:szCs w:val="22"/>
            </w:rPr>
            <w:noBreakHyphen/>
            <w:t>profit or nonprofit)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w:t>
          </w:r>
          <w:r w:rsidRPr="00F13614">
            <w:rPr>
              <w:rFonts w:eastAsia="Calibri"/>
              <w:color w:val="auto"/>
              <w:szCs w:val="22"/>
            </w:rPr>
            <w:noBreakHyphen/>
            <w:t>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w:t>
          </w:r>
        </w:p>
        <w:p w14:paraId="19C46D33"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strike/>
              <w:color w:val="auto"/>
              <w:szCs w:val="22"/>
            </w:rPr>
            <w:t>(L)</w:t>
          </w:r>
          <w:r w:rsidRPr="00F13614">
            <w:rPr>
              <w:rFonts w:eastAsia="Calibri"/>
              <w:color w:val="auto"/>
              <w:szCs w:val="22"/>
              <w:u w:val="single"/>
            </w:rPr>
            <w:t>(M)</w:t>
          </w:r>
          <w:r w:rsidRPr="00F13614">
            <w:rPr>
              <w:rFonts w:eastAsia="Calibri"/>
              <w:color w:val="auto"/>
              <w:szCs w:val="22"/>
            </w:rPr>
            <w:t xml:space="preserve"> “Health care provider”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w:t>
          </w:r>
          <w:r w:rsidRPr="00F13614">
            <w:rPr>
              <w:rFonts w:eastAsia="Calibri"/>
              <w:color w:val="auto"/>
              <w:szCs w:val="22"/>
            </w:rPr>
            <w:noBreakHyphen/>
            <w:t>of</w:t>
          </w:r>
          <w:r w:rsidRPr="00F13614">
            <w:rPr>
              <w:rFonts w:eastAsia="Calibri"/>
              <w:color w:val="auto"/>
              <w:szCs w:val="22"/>
            </w:rPr>
            <w:noBreakHyphen/>
            <w:t>state medical laboratories, provided that such laboratories have agreed to the reporting requirements of South Carolina. Results must be reported by the laboratory that performs the test, but an in</w:t>
          </w:r>
          <w:r w:rsidRPr="00F13614">
            <w:rPr>
              <w:rFonts w:eastAsia="Calibri"/>
              <w:color w:val="auto"/>
              <w:szCs w:val="22"/>
            </w:rPr>
            <w:noBreakHyphen/>
            <w:t>state laboratory that sends specimens to an out</w:t>
          </w:r>
          <w:r w:rsidRPr="00F13614">
            <w:rPr>
              <w:rFonts w:eastAsia="Calibri"/>
              <w:color w:val="auto"/>
              <w:szCs w:val="22"/>
            </w:rPr>
            <w:noBreakHyphen/>
            <w:t>of</w:t>
          </w:r>
          <w:r w:rsidRPr="00F13614">
            <w:rPr>
              <w:rFonts w:eastAsia="Calibri"/>
              <w:color w:val="auto"/>
              <w:szCs w:val="22"/>
            </w:rPr>
            <w:noBreakHyphen/>
            <w:t>state laboratory is also responsible for reporting results.</w:t>
          </w:r>
        </w:p>
        <w:p w14:paraId="1F9E056C"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strike/>
              <w:color w:val="auto"/>
              <w:szCs w:val="22"/>
            </w:rPr>
            <w:t>(M)</w:t>
          </w:r>
          <w:r w:rsidRPr="00F13614">
            <w:rPr>
              <w:rFonts w:eastAsia="Calibri"/>
              <w:color w:val="auto"/>
              <w:szCs w:val="22"/>
              <w:u w:val="single"/>
            </w:rPr>
            <w:t>(N)</w:t>
          </w:r>
          <w:r w:rsidRPr="00F13614">
            <w:rPr>
              <w:rFonts w:eastAsia="Calibri"/>
              <w:color w:val="auto"/>
              <w:szCs w:val="22"/>
            </w:rPr>
            <w:t xml:space="preserve"> “Infectious disease” is a disease caused by a living organism or virus. An infectious disease may, or may not, be transmissible from person to person, animal to person, or insect to person.</w:t>
          </w:r>
        </w:p>
        <w:p w14:paraId="0C42D1CC"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strike/>
              <w:color w:val="auto"/>
              <w:szCs w:val="22"/>
            </w:rPr>
            <w:t>(N)</w:t>
          </w:r>
          <w:r w:rsidRPr="00F13614">
            <w:rPr>
              <w:rFonts w:eastAsia="Calibri"/>
              <w:color w:val="auto"/>
              <w:szCs w:val="22"/>
              <w:u w:val="single"/>
            </w:rPr>
            <w:t>(O)</w:t>
          </w:r>
          <w:r w:rsidRPr="00F13614">
            <w:rPr>
              <w:rFonts w:eastAsia="Calibri"/>
              <w:color w:val="auto"/>
              <w:szCs w:val="22"/>
            </w:rPr>
            <w:t xml:space="preserve"> “Isolation” and “quarantine”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“quarantine” means compulsory physical separation, including restriction of movement, of populations or groups of healthy people who have been potentially exposed to a contagious disease, or to efforts to segregate these persons within specified geographic areas. “Isolation” means the separation and confinement of individuals known or suspected (via signs, symptoms, or laboratory criteria) to be infected with a contagious disease to prevent them from transmitting disease to others.</w:t>
          </w:r>
        </w:p>
        <w:p w14:paraId="7A773ADD"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strike/>
              <w:color w:val="auto"/>
              <w:szCs w:val="22"/>
            </w:rPr>
            <w:t>(O)</w:t>
          </w:r>
          <w:r w:rsidRPr="00F13614">
            <w:rPr>
              <w:rFonts w:eastAsia="Calibri"/>
              <w:color w:val="auto"/>
              <w:szCs w:val="22"/>
              <w:u w:val="single"/>
            </w:rPr>
            <w:t>(P)</w:t>
          </w:r>
          <w:r w:rsidRPr="00F13614">
            <w:rPr>
              <w:rFonts w:eastAsia="Calibri"/>
              <w:color w:val="auto"/>
              <w:szCs w:val="22"/>
            </w:rPr>
            <w:t xml:space="preserve"> “Protected health information” means any information, whether oral, written, electronic, visual, pictorial, physical, or any other form, that relates to an individual's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w:t>
          </w:r>
        </w:p>
        <w:p w14:paraId="4B1A17E0"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strike/>
              <w:color w:val="auto"/>
              <w:szCs w:val="22"/>
            </w:rPr>
            <w:t>(P)</w:t>
          </w:r>
          <w:r w:rsidRPr="00F13614">
            <w:rPr>
              <w:rFonts w:eastAsia="Calibri"/>
              <w:color w:val="auto"/>
              <w:szCs w:val="22"/>
              <w:u w:val="single"/>
            </w:rPr>
            <w:t>(Q)</w:t>
          </w:r>
          <w:r w:rsidRPr="00F13614">
            <w:rPr>
              <w:rFonts w:eastAsia="Calibri"/>
              <w:color w:val="auto"/>
              <w:szCs w:val="22"/>
            </w:rPr>
            <w:t xml:space="preserve"> “Public health emergency” means the occurrence or imminent risk of a qualifying health condition.</w:t>
          </w:r>
        </w:p>
        <w:p w14:paraId="4312B7AE"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strike/>
              <w:color w:val="auto"/>
              <w:szCs w:val="22"/>
            </w:rPr>
            <w:t>(Q)</w:t>
          </w:r>
          <w:r w:rsidRPr="00F13614">
            <w:rPr>
              <w:rFonts w:eastAsia="Calibri"/>
              <w:color w:val="auto"/>
              <w:szCs w:val="22"/>
              <w:u w:val="single"/>
            </w:rPr>
            <w:t>(R)</w:t>
          </w:r>
          <w:r w:rsidRPr="00F13614">
            <w:rPr>
              <w:rFonts w:eastAsia="Calibri"/>
              <w:color w:val="auto"/>
              <w:szCs w:val="22"/>
            </w:rPr>
            <w:t xml:space="preserve"> “Public safety authority”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w:t>
          </w:r>
          <w:r w:rsidRPr="00F13614">
            <w:rPr>
              <w:rFonts w:eastAsia="Calibri"/>
              <w:color w:val="auto"/>
              <w:szCs w:val="22"/>
            </w:rPr>
            <w:noBreakHyphen/>
            <w:t>time commissioned law enforcement persons.</w:t>
          </w:r>
        </w:p>
        <w:p w14:paraId="401D56BE"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strike/>
              <w:color w:val="auto"/>
              <w:szCs w:val="22"/>
            </w:rPr>
            <w:t>(R)</w:t>
          </w:r>
          <w:r w:rsidRPr="00F13614">
            <w:rPr>
              <w:rFonts w:eastAsia="Calibri"/>
              <w:color w:val="auto"/>
              <w:szCs w:val="22"/>
              <w:u w:val="single"/>
            </w:rPr>
            <w:t>(S)</w:t>
          </w:r>
          <w:r w:rsidRPr="00F13614">
            <w:rPr>
              <w:rFonts w:eastAsia="Calibri"/>
              <w:color w:val="auto"/>
              <w:szCs w:val="22"/>
            </w:rPr>
            <w:t xml:space="preserve"> “Qualifying health condition” means:</w:t>
          </w:r>
        </w:p>
        <w:p w14:paraId="40958A45" w14:textId="1CF4954C"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rPr>
            <w:tab/>
            <w:t>(1) a natural disaster; or</w:t>
          </w:r>
        </w:p>
        <w:p w14:paraId="43E64B56" w14:textId="77777777" w:rsidR="00F13614" w:rsidRPr="00F13614" w:rsidRDefault="00F13614" w:rsidP="00F13614">
          <w:pPr>
            <w:rPr>
              <w:rFonts w:eastAsia="Calibri"/>
              <w:strike/>
              <w:color w:val="auto"/>
              <w:szCs w:val="22"/>
            </w:rPr>
          </w:pPr>
          <w:r w:rsidRPr="00F13614">
            <w:rPr>
              <w:rFonts w:eastAsia="Calibri"/>
              <w:strike/>
              <w:color w:val="auto"/>
              <w:szCs w:val="22"/>
            </w:rPr>
            <w:tab/>
          </w:r>
          <w:r w:rsidRPr="00F13614">
            <w:rPr>
              <w:rFonts w:eastAsia="Calibri"/>
              <w:strike/>
              <w:color w:val="auto"/>
              <w:szCs w:val="22"/>
            </w:rPr>
            <w:tab/>
            <w:t xml:space="preserve">(2) </w:t>
          </w:r>
        </w:p>
      </w:sdtContent>
    </w:sdt>
    <w:p w14:paraId="74E50D03" w14:textId="77777777" w:rsidR="00F13614" w:rsidRPr="00F13614" w:rsidRDefault="00F13614" w:rsidP="00F13614">
      <w:pPr>
        <w:rPr>
          <w:color w:val="auto"/>
          <w:szCs w:val="22"/>
        </w:rPr>
      </w:pPr>
      <w:r w:rsidRPr="00D6081D">
        <w:rPr>
          <w:color w:val="auto"/>
          <w:szCs w:val="22"/>
        </w:rPr>
        <w:tab/>
        <w:t>Amend</w:t>
      </w:r>
      <w:r w:rsidRPr="00F13614">
        <w:rPr>
          <w:color w:val="auto"/>
          <w:szCs w:val="22"/>
        </w:rPr>
        <w:t xml:space="preserve"> the bill further, SECTION 10001, Section 44-4-130</w:t>
      </w:r>
      <w:r w:rsidRPr="00F13614">
        <w:rPr>
          <w:color w:val="auto"/>
          <w:szCs w:val="22"/>
          <w:u w:val="single"/>
        </w:rPr>
        <w:t>(S)</w:t>
      </w:r>
      <w:r w:rsidRPr="00F13614">
        <w:rPr>
          <w:color w:val="auto"/>
          <w:szCs w:val="22"/>
        </w:rPr>
        <w:t>(1), by adding a subitem to read:</w:t>
      </w:r>
    </w:p>
    <w:sdt>
      <w:sdtPr>
        <w:rPr>
          <w:rFonts w:eastAsia="Calibri"/>
          <w:color w:val="auto"/>
          <w:szCs w:val="22"/>
        </w:rPr>
        <w:alias w:val="Cannot be edited"/>
        <w:tag w:val="Cannot be edited"/>
        <w:id w:val="1175760984"/>
        <w:placeholder>
          <w:docPart w:val="9A5091409B634AA29C1D6DFF3582878D"/>
        </w:placeholder>
      </w:sdtPr>
      <w:sdtEndPr/>
      <w:sdtContent>
        <w:p w14:paraId="12312614"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strike/>
              <w:color w:val="auto"/>
              <w:szCs w:val="22"/>
            </w:rPr>
            <w:t>(S)</w:t>
          </w:r>
          <w:r w:rsidRPr="00F13614">
            <w:rPr>
              <w:rFonts w:eastAsia="Calibri"/>
              <w:color w:val="auto"/>
              <w:szCs w:val="22"/>
              <w:u w:val="single"/>
            </w:rPr>
            <w:t>(T)</w:t>
          </w:r>
          <w:r w:rsidRPr="00F13614">
            <w:rPr>
              <w:rFonts w:eastAsia="Calibri"/>
              <w:color w:val="auto"/>
              <w:szCs w:val="22"/>
            </w:rPr>
            <w:t xml:space="preserve"> “Radioactive material” means a radioactive substance that has the capacity to cause bodily injury or death to a human, an animal, a plant, or another living organism.</w:t>
          </w:r>
        </w:p>
        <w:p w14:paraId="028E75A8"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strike/>
              <w:color w:val="auto"/>
              <w:szCs w:val="22"/>
            </w:rPr>
            <w:t>(T)</w:t>
          </w:r>
          <w:r w:rsidRPr="00F13614">
            <w:rPr>
              <w:rFonts w:eastAsia="Calibri"/>
              <w:color w:val="auto"/>
              <w:szCs w:val="22"/>
              <w:u w:val="single"/>
            </w:rPr>
            <w:t>(U)</w:t>
          </w:r>
          <w:r w:rsidRPr="00F13614">
            <w:rPr>
              <w:rFonts w:eastAsia="Calibri"/>
              <w:color w:val="auto"/>
              <w:szCs w:val="22"/>
            </w:rPr>
            <w:t xml:space="preserve"> “Radiological terrorism” means the intentional use or threatened use of a radioactive material to harm or endanger members of the public.</w:t>
          </w:r>
        </w:p>
        <w:p w14:paraId="2E445DD6"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strike/>
              <w:color w:val="auto"/>
              <w:szCs w:val="22"/>
            </w:rPr>
            <w:t>(U)</w:t>
          </w:r>
          <w:r w:rsidRPr="00F13614">
            <w:rPr>
              <w:rFonts w:eastAsia="Calibri"/>
              <w:color w:val="auto"/>
              <w:szCs w:val="22"/>
              <w:u w:val="single"/>
            </w:rPr>
            <w:t>(V)</w:t>
          </w:r>
          <w:r w:rsidRPr="00F13614">
            <w:rPr>
              <w:rFonts w:eastAsia="Calibri"/>
              <w:color w:val="auto"/>
              <w:szCs w:val="22"/>
            </w:rPr>
            <w:t xml:space="preserve"> “Specimens” include, but are not limited to, blood, sputum, urine, stool, other bodily fluids, wastes, tissues, and cultures necessary to perform required tests, and environmental samples or other samples needed to diagnose potential chemical, biological, or radiological contamination.</w:t>
          </w:r>
        </w:p>
        <w:p w14:paraId="0FD0B03E"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strike/>
              <w:color w:val="auto"/>
              <w:szCs w:val="22"/>
            </w:rPr>
            <w:t>(V)</w:t>
          </w:r>
          <w:r w:rsidRPr="00F13614">
            <w:rPr>
              <w:rFonts w:eastAsia="Calibri"/>
              <w:color w:val="auto"/>
              <w:szCs w:val="22"/>
              <w:u w:val="single"/>
            </w:rPr>
            <w:t>(W)</w:t>
          </w:r>
          <w:r w:rsidRPr="00F13614">
            <w:rPr>
              <w:rFonts w:eastAsia="Calibri"/>
              <w:color w:val="auto"/>
              <w:szCs w:val="22"/>
            </w:rPr>
            <w:t xml:space="preserve"> “Tests” include, but are not limited to, any diagnostic or investigative analyses necessary to prevent the spread of disease or protect the public's health, safety, and welfare.</w:t>
          </w:r>
        </w:p>
        <w:p w14:paraId="5405E84E"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strike/>
              <w:color w:val="auto"/>
              <w:szCs w:val="22"/>
            </w:rPr>
            <w:t>(W)</w:t>
          </w:r>
          <w:r w:rsidRPr="00F13614">
            <w:rPr>
              <w:rFonts w:eastAsia="Calibri"/>
              <w:color w:val="auto"/>
              <w:szCs w:val="22"/>
              <w:u w:val="single"/>
            </w:rPr>
            <w:t>(X)</w:t>
          </w:r>
          <w:r w:rsidRPr="00F13614">
            <w:rPr>
              <w:rFonts w:eastAsia="Calibri"/>
              <w:color w:val="auto"/>
              <w:szCs w:val="22"/>
            </w:rPr>
            <w:t xml:space="preserve"> “Trial court”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Public Health.</w:t>
          </w:r>
        </w:p>
        <w:p w14:paraId="01ADD181" w14:textId="77777777" w:rsidR="00F13614" w:rsidRPr="00F13614" w:rsidRDefault="00F13614" w:rsidP="00F13614">
          <w:pPr>
            <w:rPr>
              <w:rFonts w:eastAsia="Calibri"/>
              <w:color w:val="auto"/>
              <w:szCs w:val="22"/>
              <w:u w:val="single"/>
            </w:rPr>
          </w:pPr>
          <w:r w:rsidRPr="00F13614">
            <w:rPr>
              <w:rFonts w:eastAsia="Calibri"/>
              <w:color w:val="auto"/>
              <w:szCs w:val="22"/>
              <w:u w:val="single"/>
            </w:rPr>
            <w:tab/>
            <w:t>(Y) “Vaccine” means a suspension of attenuated or killed microorganisms, or of antigenic proteins derived from them, that is administered for prevention, amelioration, or treatment of infectious diseases.</w:t>
          </w:r>
        </w:p>
      </w:sdtContent>
    </w:sdt>
    <w:p w14:paraId="044AFB30" w14:textId="77777777" w:rsidR="00F13614" w:rsidRPr="00F13614" w:rsidRDefault="00F13614" w:rsidP="00F13614">
      <w:pPr>
        <w:rPr>
          <w:color w:val="auto"/>
          <w:szCs w:val="22"/>
        </w:rPr>
      </w:pPr>
      <w:r w:rsidRPr="00F13614">
        <w:rPr>
          <w:color w:val="auto"/>
          <w:szCs w:val="22"/>
        </w:rPr>
        <w:tab/>
        <w:t>Renumber sections to conform.</w:t>
      </w:r>
    </w:p>
    <w:p w14:paraId="4B931231" w14:textId="77777777" w:rsidR="00F13614" w:rsidRPr="00F13614" w:rsidRDefault="00F13614" w:rsidP="00F13614">
      <w:pPr>
        <w:rPr>
          <w:color w:val="auto"/>
          <w:szCs w:val="22"/>
        </w:rPr>
      </w:pPr>
      <w:r w:rsidRPr="00F13614">
        <w:rPr>
          <w:color w:val="auto"/>
          <w:szCs w:val="22"/>
        </w:rPr>
        <w:tab/>
        <w:t>Amend title to conform.</w:t>
      </w:r>
    </w:p>
    <w:p w14:paraId="642DC3A5" w14:textId="77777777" w:rsidR="00F13614" w:rsidRPr="00F13614" w:rsidRDefault="00F13614" w:rsidP="00F13614">
      <w:pPr>
        <w:rPr>
          <w:color w:val="auto"/>
          <w:szCs w:val="22"/>
        </w:rPr>
      </w:pPr>
    </w:p>
    <w:p w14:paraId="4AB78A66" w14:textId="77777777" w:rsidR="00F13614" w:rsidRPr="00F13614" w:rsidRDefault="00F13614" w:rsidP="00F13614">
      <w:pPr>
        <w:tabs>
          <w:tab w:val="right" w:pos="8640"/>
        </w:tabs>
        <w:rPr>
          <w:color w:val="auto"/>
          <w:szCs w:val="22"/>
        </w:rPr>
      </w:pPr>
      <w:r w:rsidRPr="00F13614">
        <w:rPr>
          <w:color w:val="C00000"/>
          <w:szCs w:val="22"/>
        </w:rPr>
        <w:tab/>
      </w:r>
      <w:r w:rsidRPr="00F13614">
        <w:rPr>
          <w:color w:val="auto"/>
          <w:szCs w:val="22"/>
        </w:rPr>
        <w:t>Senator MARTIN explained the amendment.</w:t>
      </w:r>
    </w:p>
    <w:p w14:paraId="7E4555C0" w14:textId="77777777" w:rsidR="00F13614" w:rsidRPr="00F13614" w:rsidRDefault="00F13614" w:rsidP="00F13614">
      <w:pPr>
        <w:tabs>
          <w:tab w:val="right" w:pos="8640"/>
        </w:tabs>
        <w:rPr>
          <w:szCs w:val="22"/>
        </w:rPr>
      </w:pPr>
    </w:p>
    <w:p w14:paraId="44F799C4" w14:textId="77777777" w:rsidR="00F13614" w:rsidRPr="00F13614" w:rsidRDefault="00F13614" w:rsidP="00F13614">
      <w:pPr>
        <w:tabs>
          <w:tab w:val="right" w:pos="8640"/>
        </w:tabs>
        <w:rPr>
          <w:color w:val="auto"/>
          <w:szCs w:val="22"/>
        </w:rPr>
      </w:pPr>
      <w:r w:rsidRPr="00F13614">
        <w:rPr>
          <w:color w:val="auto"/>
          <w:szCs w:val="22"/>
        </w:rPr>
        <w:tab/>
        <w:t>The question then was the adoption of the amendment.</w:t>
      </w:r>
    </w:p>
    <w:p w14:paraId="69D2C726" w14:textId="77777777" w:rsidR="00F13614" w:rsidRPr="00F13614" w:rsidRDefault="00F13614" w:rsidP="00F13614">
      <w:pPr>
        <w:tabs>
          <w:tab w:val="right" w:pos="8640"/>
        </w:tabs>
        <w:rPr>
          <w:szCs w:val="22"/>
        </w:rPr>
      </w:pPr>
    </w:p>
    <w:p w14:paraId="562ED991" w14:textId="77777777" w:rsidR="00F13614" w:rsidRPr="00F13614" w:rsidRDefault="00F13614" w:rsidP="00F13614">
      <w:pPr>
        <w:tabs>
          <w:tab w:val="right" w:pos="8640"/>
        </w:tabs>
        <w:rPr>
          <w:color w:val="auto"/>
          <w:szCs w:val="22"/>
        </w:rPr>
      </w:pPr>
      <w:r w:rsidRPr="00F13614">
        <w:rPr>
          <w:color w:val="auto"/>
          <w:szCs w:val="22"/>
        </w:rPr>
        <w:tab/>
        <w:t>The amendment was adopted.</w:t>
      </w:r>
    </w:p>
    <w:p w14:paraId="5E5D6491" w14:textId="77777777" w:rsidR="00F13614" w:rsidRPr="00F13614" w:rsidRDefault="00F13614" w:rsidP="00F13614">
      <w:pPr>
        <w:tabs>
          <w:tab w:val="right" w:pos="8640"/>
        </w:tabs>
        <w:rPr>
          <w:szCs w:val="22"/>
        </w:rPr>
      </w:pPr>
    </w:p>
    <w:p w14:paraId="3FE80729" w14:textId="77777777" w:rsidR="00F13614" w:rsidRPr="00F13614" w:rsidRDefault="00F13614" w:rsidP="00F13614">
      <w:pPr>
        <w:tabs>
          <w:tab w:val="right" w:pos="8640"/>
        </w:tabs>
        <w:jc w:val="center"/>
        <w:rPr>
          <w:color w:val="auto"/>
          <w:szCs w:val="22"/>
        </w:rPr>
      </w:pPr>
      <w:r w:rsidRPr="00F13614">
        <w:rPr>
          <w:b/>
          <w:color w:val="auto"/>
          <w:szCs w:val="22"/>
        </w:rPr>
        <w:t>Point of Order</w:t>
      </w:r>
    </w:p>
    <w:p w14:paraId="43678CBB" w14:textId="77777777" w:rsidR="00F13614" w:rsidRPr="00F13614" w:rsidRDefault="00F13614" w:rsidP="00F13614">
      <w:pPr>
        <w:tabs>
          <w:tab w:val="right" w:pos="8640"/>
        </w:tabs>
        <w:rPr>
          <w:color w:val="auto"/>
          <w:szCs w:val="22"/>
        </w:rPr>
      </w:pPr>
      <w:r w:rsidRPr="00F13614">
        <w:rPr>
          <w:color w:val="auto"/>
          <w:szCs w:val="22"/>
        </w:rPr>
        <w:tab/>
        <w:t>Senator MATTHEWS raised a Point of Order under Rule 24A that the amendment was out of order inasmuch as it was not germane to the Bill.</w:t>
      </w:r>
    </w:p>
    <w:p w14:paraId="768EBDCB" w14:textId="77777777" w:rsidR="00F13614" w:rsidRPr="00F13614" w:rsidRDefault="00F13614" w:rsidP="00F13614">
      <w:pPr>
        <w:tabs>
          <w:tab w:val="right" w:pos="8640"/>
        </w:tabs>
        <w:rPr>
          <w:color w:val="auto"/>
          <w:szCs w:val="22"/>
        </w:rPr>
      </w:pPr>
      <w:r w:rsidRPr="00F13614">
        <w:rPr>
          <w:color w:val="auto"/>
          <w:szCs w:val="22"/>
        </w:rPr>
        <w:tab/>
        <w:t>The PRESIDENT overruled the Point of Order.</w:t>
      </w:r>
    </w:p>
    <w:p w14:paraId="64AE5475" w14:textId="77777777" w:rsidR="00F13614" w:rsidRPr="00F13614" w:rsidRDefault="00F13614" w:rsidP="00F13614">
      <w:pPr>
        <w:tabs>
          <w:tab w:val="right" w:pos="8640"/>
        </w:tabs>
        <w:rPr>
          <w:color w:val="auto"/>
          <w:szCs w:val="22"/>
        </w:rPr>
      </w:pPr>
      <w:r w:rsidRPr="00F13614">
        <w:rPr>
          <w:color w:val="auto"/>
          <w:szCs w:val="22"/>
        </w:rPr>
        <w:tab/>
        <w:t>Senator MATTHEWS moved to table the amendment.</w:t>
      </w:r>
    </w:p>
    <w:p w14:paraId="0EEAEBD1" w14:textId="77777777" w:rsidR="00F13614" w:rsidRPr="00F13614" w:rsidRDefault="00F13614" w:rsidP="00F13614">
      <w:pPr>
        <w:tabs>
          <w:tab w:val="right" w:pos="8640"/>
        </w:tabs>
        <w:rPr>
          <w:szCs w:val="22"/>
        </w:rPr>
      </w:pPr>
    </w:p>
    <w:p w14:paraId="65656633" w14:textId="77777777" w:rsidR="00F13614" w:rsidRPr="00F13614" w:rsidRDefault="00F13614" w:rsidP="00F13614">
      <w:pPr>
        <w:tabs>
          <w:tab w:val="right" w:pos="8640"/>
        </w:tabs>
        <w:rPr>
          <w:color w:val="auto"/>
          <w:szCs w:val="22"/>
        </w:rPr>
      </w:pPr>
      <w:r w:rsidRPr="00F13614">
        <w:rPr>
          <w:color w:val="auto"/>
          <w:szCs w:val="22"/>
        </w:rPr>
        <w:tab/>
        <w:t>The motion failed.</w:t>
      </w:r>
    </w:p>
    <w:p w14:paraId="7E0E91FC" w14:textId="77777777" w:rsidR="00F13614" w:rsidRPr="00F13614" w:rsidRDefault="00F13614" w:rsidP="00F13614">
      <w:pPr>
        <w:tabs>
          <w:tab w:val="right" w:pos="8640"/>
        </w:tabs>
        <w:rPr>
          <w:szCs w:val="22"/>
        </w:rPr>
      </w:pPr>
    </w:p>
    <w:p w14:paraId="10035A20" w14:textId="77777777" w:rsidR="00F13614" w:rsidRPr="00F13614" w:rsidRDefault="00F13614" w:rsidP="00F13614">
      <w:pPr>
        <w:tabs>
          <w:tab w:val="right" w:pos="8640"/>
        </w:tabs>
        <w:rPr>
          <w:color w:val="auto"/>
          <w:szCs w:val="22"/>
        </w:rPr>
      </w:pPr>
      <w:r w:rsidRPr="00F13614">
        <w:rPr>
          <w:color w:val="auto"/>
          <w:szCs w:val="22"/>
        </w:rPr>
        <w:tab/>
        <w:t>The amendment was adopted.</w:t>
      </w:r>
    </w:p>
    <w:p w14:paraId="3AF7C884" w14:textId="77777777" w:rsidR="00F13614" w:rsidRPr="00F13614" w:rsidRDefault="00F13614" w:rsidP="00F13614">
      <w:pPr>
        <w:tabs>
          <w:tab w:val="right" w:pos="8640"/>
        </w:tabs>
        <w:rPr>
          <w:szCs w:val="22"/>
        </w:rPr>
      </w:pPr>
    </w:p>
    <w:p w14:paraId="4ED43C01" w14:textId="77777777" w:rsidR="00F13614" w:rsidRPr="00F13614" w:rsidRDefault="00F13614" w:rsidP="00F13614">
      <w:pPr>
        <w:tabs>
          <w:tab w:val="right" w:pos="8640"/>
        </w:tabs>
        <w:rPr>
          <w:szCs w:val="22"/>
        </w:rPr>
      </w:pPr>
      <w:r w:rsidRPr="00F13614">
        <w:rPr>
          <w:color w:val="auto"/>
          <w:szCs w:val="22"/>
        </w:rPr>
        <w:tab/>
        <w:t xml:space="preserve">Senator MARTIN </w:t>
      </w:r>
      <w:r w:rsidRPr="00F13614">
        <w:rPr>
          <w:szCs w:val="22"/>
        </w:rPr>
        <w:t>proposed the following amendment (SR-915.JG0038S), which was adopted:</w:t>
      </w:r>
    </w:p>
    <w:p w14:paraId="3F0EDA37" w14:textId="77777777" w:rsidR="00F13614" w:rsidRPr="00F13614" w:rsidRDefault="00F13614" w:rsidP="00F13614">
      <w:pPr>
        <w:rPr>
          <w:color w:val="auto"/>
          <w:szCs w:val="22"/>
        </w:rPr>
      </w:pPr>
      <w:r w:rsidRPr="00F13614">
        <w:rPr>
          <w:color w:val="auto"/>
          <w:szCs w:val="22"/>
        </w:rPr>
        <w:tab/>
        <w:t>Amend the bill, as and if amended, SECTION 8.B., by striking Section 44-1-100 and inserting:</w:t>
      </w:r>
    </w:p>
    <w:sdt>
      <w:sdtPr>
        <w:rPr>
          <w:rFonts w:eastAsia="Calibri"/>
          <w:color w:val="auto"/>
          <w:szCs w:val="22"/>
        </w:rPr>
        <w:alias w:val="Cannot be edited"/>
        <w:tag w:val="Cannot be edited"/>
        <w:id w:val="2055038205"/>
        <w:placeholder>
          <w:docPart w:val="9F55D25DF3F944DE92CB6C96E34932EE"/>
        </w:placeholder>
      </w:sdtPr>
      <w:sdtEndPr/>
      <w:sdtContent>
        <w:p w14:paraId="37D64061" w14:textId="77777777" w:rsidR="00F13614" w:rsidRPr="00F13614" w:rsidRDefault="00F13614" w:rsidP="00F13614">
          <w:pPr>
            <w:rPr>
              <w:rFonts w:eastAsia="Calibri"/>
              <w:color w:val="auto"/>
              <w:szCs w:val="22"/>
              <w:u w:val="single"/>
            </w:rPr>
          </w:pPr>
          <w:r w:rsidRPr="00F13614">
            <w:rPr>
              <w:rFonts w:eastAsia="Calibri"/>
              <w:color w:val="auto"/>
              <w:szCs w:val="22"/>
            </w:rPr>
            <w:tab/>
            <w:t>Section 44-1-100.</w:t>
          </w:r>
          <w:r w:rsidRPr="00F13614">
            <w:rPr>
              <w:rFonts w:eastAsia="Calibri"/>
              <w:color w:val="auto"/>
              <w:szCs w:val="22"/>
            </w:rPr>
            <w:tab/>
          </w:r>
          <w:r w:rsidRPr="00F13614">
            <w:rPr>
              <w:rFonts w:eastAsia="Calibri"/>
              <w:strike/>
              <w:color w:val="auto"/>
              <w:szCs w:val="22"/>
            </w:rPr>
            <w:t>All</w:t>
          </w:r>
          <w:r w:rsidRPr="00F13614">
            <w:rPr>
              <w:rFonts w:eastAsia="Calibri"/>
              <w:color w:val="auto"/>
              <w:szCs w:val="22"/>
              <w:u w:val="single"/>
            </w:rPr>
            <w:t xml:space="preserve"> If so ordered by the Governor, all</w:t>
          </w:r>
          <w:r w:rsidRPr="00F13614">
            <w:rPr>
              <w:rFonts w:eastAsia="Calibri"/>
              <w:color w:val="auto"/>
              <w:szCs w:val="22"/>
            </w:rPr>
            <w:t xml:space="preserve"> sheriffs and constables in the several counties of this State and police officers and health officers of cities and towns</w:t>
          </w:r>
          <w:r w:rsidRPr="00F13614">
            <w:rPr>
              <w:rFonts w:eastAsia="Calibri"/>
              <w:strike/>
              <w:color w:val="auto"/>
              <w:szCs w:val="22"/>
            </w:rPr>
            <w:t xml:space="preserve"> must</w:t>
          </w:r>
          <w:r w:rsidRPr="00F13614">
            <w:rPr>
              <w:rFonts w:eastAsia="Calibri"/>
              <w:color w:val="auto"/>
              <w:szCs w:val="22"/>
              <w:u w:val="single"/>
            </w:rPr>
            <w:t>may</w:t>
          </w:r>
          <w:r w:rsidRPr="00F13614">
            <w:rPr>
              <w:rFonts w:eastAsia="Calibri"/>
              <w:color w:val="auto"/>
              <w:szCs w:val="22"/>
            </w:rPr>
            <w:t xml:space="preserve"> aid and assist the Director of the Department of</w:t>
          </w:r>
          <w:r w:rsidRPr="00F13614">
            <w:rPr>
              <w:rFonts w:eastAsia="Calibri"/>
              <w:color w:val="auto"/>
              <w:szCs w:val="22"/>
              <w:u w:val="single"/>
            </w:rPr>
            <w:t xml:space="preserve"> Public</w:t>
          </w:r>
          <w:r w:rsidRPr="00F13614">
            <w:rPr>
              <w:rFonts w:eastAsia="Calibri"/>
              <w:color w:val="auto"/>
              <w:szCs w:val="22"/>
            </w:rPr>
            <w:t xml:space="preserve"> Health</w:t>
          </w:r>
          <w:r w:rsidRPr="00F13614">
            <w:rPr>
              <w:rFonts w:eastAsia="Calibri"/>
              <w:strike/>
              <w:color w:val="auto"/>
              <w:szCs w:val="22"/>
            </w:rPr>
            <w:t xml:space="preserve"> and Environmental Control</w:t>
          </w:r>
          <w:r w:rsidRPr="00F13614">
            <w:rPr>
              <w:rFonts w:eastAsia="Calibri"/>
              <w:color w:val="auto"/>
              <w:szCs w:val="22"/>
            </w:rPr>
            <w:t xml:space="preserve"> and</w:t>
          </w:r>
          <w:r w:rsidRPr="00F13614">
            <w:rPr>
              <w:rFonts w:eastAsia="Calibri"/>
              <w:strike/>
              <w:color w:val="auto"/>
              <w:szCs w:val="22"/>
            </w:rPr>
            <w:t xml:space="preserve"> must</w:t>
          </w:r>
          <w:r w:rsidRPr="00F13614">
            <w:rPr>
              <w:rFonts w:eastAsia="Calibri"/>
              <w:color w:val="auto"/>
              <w:szCs w:val="22"/>
              <w:u w:val="single"/>
            </w:rPr>
            <w:t>may</w:t>
          </w:r>
          <w:r w:rsidRPr="00F13614">
            <w:rPr>
              <w:rFonts w:eastAsia="Calibri"/>
              <w:color w:val="auto"/>
              <w:szCs w:val="22"/>
            </w:rPr>
            <w:t xml:space="preserve"> carry out and obey his orders, or those of the Department of </w:t>
          </w:r>
          <w:r w:rsidRPr="00F13614">
            <w:rPr>
              <w:rFonts w:eastAsia="Calibri"/>
              <w:color w:val="auto"/>
              <w:szCs w:val="22"/>
              <w:u w:val="single"/>
            </w:rPr>
            <w:t xml:space="preserve">Public </w:t>
          </w:r>
          <w:r w:rsidRPr="00F13614">
            <w:rPr>
              <w:rFonts w:eastAsia="Calibri"/>
              <w:color w:val="auto"/>
              <w:szCs w:val="22"/>
            </w:rPr>
            <w:t>Health</w:t>
          </w:r>
          <w:r w:rsidRPr="00F13614">
            <w:rPr>
              <w:rFonts w:eastAsia="Calibri"/>
              <w:strike/>
              <w:color w:val="auto"/>
              <w:szCs w:val="22"/>
            </w:rPr>
            <w:t xml:space="preserve"> and Environmental Control</w:t>
          </w:r>
          <w:r w:rsidRPr="00F13614">
            <w:rPr>
              <w:rFonts w:eastAsia="Calibri"/>
              <w:color w:val="auto"/>
              <w:szCs w:val="22"/>
            </w:rPr>
            <w:t>, to enforce and carry out any and all restrictive measures and quarantine regulations that may be prescribed. During a state of public health emergency, as defined in Section 44-4-130,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r w:rsidRPr="00F13614">
            <w:rPr>
              <w:rFonts w:eastAsia="Calibri"/>
              <w:color w:val="auto"/>
              <w:szCs w:val="22"/>
              <w:u w:val="single"/>
            </w:rPr>
            <w:t>, which may be deployed or activated only upon order of the Governor.</w:t>
          </w:r>
        </w:p>
      </w:sdtContent>
    </w:sdt>
    <w:p w14:paraId="31709F42" w14:textId="77777777" w:rsidR="00F13614" w:rsidRPr="00F13614" w:rsidRDefault="00F13614" w:rsidP="00F13614">
      <w:pPr>
        <w:rPr>
          <w:color w:val="auto"/>
          <w:szCs w:val="22"/>
        </w:rPr>
      </w:pPr>
      <w:r w:rsidRPr="00F13614">
        <w:rPr>
          <w:color w:val="auto"/>
          <w:szCs w:val="22"/>
        </w:rPr>
        <w:tab/>
        <w:t>Renumber sections to conform.</w:t>
      </w:r>
    </w:p>
    <w:p w14:paraId="489A6E88" w14:textId="77777777" w:rsidR="00F13614" w:rsidRPr="00F13614" w:rsidRDefault="00F13614" w:rsidP="00F13614">
      <w:pPr>
        <w:rPr>
          <w:color w:val="auto"/>
          <w:szCs w:val="22"/>
        </w:rPr>
      </w:pPr>
      <w:r w:rsidRPr="00F13614">
        <w:rPr>
          <w:color w:val="auto"/>
          <w:szCs w:val="22"/>
        </w:rPr>
        <w:tab/>
        <w:t>Amend title to conform.</w:t>
      </w:r>
    </w:p>
    <w:p w14:paraId="678F4327" w14:textId="77777777" w:rsidR="00F13614" w:rsidRPr="00F13614" w:rsidRDefault="00F13614" w:rsidP="00F13614">
      <w:pPr>
        <w:rPr>
          <w:color w:val="auto"/>
          <w:szCs w:val="22"/>
        </w:rPr>
      </w:pPr>
    </w:p>
    <w:p w14:paraId="7E1010A5" w14:textId="77777777" w:rsidR="00F13614" w:rsidRPr="00F13614" w:rsidRDefault="00F13614" w:rsidP="00F13614">
      <w:pPr>
        <w:tabs>
          <w:tab w:val="right" w:pos="8640"/>
        </w:tabs>
        <w:rPr>
          <w:color w:val="auto"/>
          <w:szCs w:val="22"/>
        </w:rPr>
      </w:pPr>
      <w:r w:rsidRPr="00F13614">
        <w:rPr>
          <w:color w:val="C00000"/>
          <w:szCs w:val="22"/>
        </w:rPr>
        <w:tab/>
      </w:r>
      <w:r w:rsidRPr="00F13614">
        <w:rPr>
          <w:color w:val="auto"/>
          <w:szCs w:val="22"/>
        </w:rPr>
        <w:t>Senator MARTIN explained the amendment.</w:t>
      </w:r>
    </w:p>
    <w:p w14:paraId="495B9635" w14:textId="77777777" w:rsidR="00F13614" w:rsidRPr="00F13614" w:rsidRDefault="00F13614" w:rsidP="00F13614">
      <w:pPr>
        <w:tabs>
          <w:tab w:val="right" w:pos="8640"/>
        </w:tabs>
        <w:rPr>
          <w:szCs w:val="22"/>
        </w:rPr>
      </w:pPr>
    </w:p>
    <w:p w14:paraId="599E4A4A" w14:textId="77777777" w:rsidR="00F13614" w:rsidRPr="00F13614" w:rsidRDefault="00F13614" w:rsidP="00F13614">
      <w:pPr>
        <w:tabs>
          <w:tab w:val="right" w:pos="8640"/>
        </w:tabs>
        <w:rPr>
          <w:color w:val="auto"/>
          <w:szCs w:val="22"/>
        </w:rPr>
      </w:pPr>
      <w:r w:rsidRPr="00F13614">
        <w:rPr>
          <w:color w:val="auto"/>
          <w:szCs w:val="22"/>
        </w:rPr>
        <w:tab/>
        <w:t>The question then was the adoption of the amendment.</w:t>
      </w:r>
    </w:p>
    <w:p w14:paraId="2894ED53" w14:textId="77777777" w:rsidR="00F13614" w:rsidRPr="00F13614" w:rsidRDefault="00F13614" w:rsidP="00F13614">
      <w:pPr>
        <w:tabs>
          <w:tab w:val="right" w:pos="8640"/>
        </w:tabs>
        <w:rPr>
          <w:szCs w:val="22"/>
        </w:rPr>
      </w:pPr>
    </w:p>
    <w:p w14:paraId="746146F7" w14:textId="77777777" w:rsidR="00F13614" w:rsidRPr="00F13614" w:rsidRDefault="00F13614" w:rsidP="00F13614">
      <w:pPr>
        <w:tabs>
          <w:tab w:val="right" w:pos="8640"/>
        </w:tabs>
        <w:rPr>
          <w:color w:val="auto"/>
          <w:szCs w:val="22"/>
        </w:rPr>
      </w:pPr>
      <w:r w:rsidRPr="00F13614">
        <w:rPr>
          <w:color w:val="auto"/>
          <w:szCs w:val="22"/>
        </w:rPr>
        <w:tab/>
        <w:t>The amendment was adopted.</w:t>
      </w:r>
    </w:p>
    <w:p w14:paraId="52EC6C50" w14:textId="77777777" w:rsidR="00F13614" w:rsidRPr="00F13614" w:rsidRDefault="00F13614" w:rsidP="00F13614">
      <w:pPr>
        <w:tabs>
          <w:tab w:val="right" w:pos="8640"/>
        </w:tabs>
        <w:rPr>
          <w:color w:val="C00000"/>
          <w:szCs w:val="22"/>
        </w:rPr>
      </w:pPr>
    </w:p>
    <w:p w14:paraId="53041932" w14:textId="77777777" w:rsidR="00F13614" w:rsidRPr="00F13614" w:rsidRDefault="00F13614" w:rsidP="00F13614">
      <w:pPr>
        <w:tabs>
          <w:tab w:val="right" w:pos="8640"/>
        </w:tabs>
        <w:rPr>
          <w:szCs w:val="22"/>
        </w:rPr>
      </w:pPr>
      <w:r w:rsidRPr="00F13614">
        <w:rPr>
          <w:szCs w:val="22"/>
        </w:rPr>
        <w:tab/>
        <w:t>Senator MARTIN proposed the following amendment (SR-915.JG0039S), which was adopted:</w:t>
      </w:r>
    </w:p>
    <w:p w14:paraId="5F476EBA" w14:textId="77777777" w:rsidR="00F13614" w:rsidRPr="00F13614" w:rsidRDefault="00F13614" w:rsidP="00F13614">
      <w:pPr>
        <w:rPr>
          <w:color w:val="auto"/>
          <w:szCs w:val="22"/>
        </w:rPr>
      </w:pPr>
      <w:r w:rsidRPr="00F13614">
        <w:rPr>
          <w:color w:val="auto"/>
          <w:szCs w:val="22"/>
        </w:rPr>
        <w:tab/>
        <w:t>Amend the bill, as and if amended, by adding an appropriately numbered SECTION to read:</w:t>
      </w:r>
    </w:p>
    <w:sdt>
      <w:sdtPr>
        <w:rPr>
          <w:rFonts w:eastAsia="Calibri"/>
          <w:color w:val="auto"/>
          <w:szCs w:val="22"/>
        </w:rPr>
        <w:alias w:val="Cannot be edited"/>
        <w:tag w:val="Cannot be edited"/>
        <w:id w:val="1557889900"/>
        <w:placeholder>
          <w:docPart w:val="79430497FA0D486F91650FE011180A31"/>
        </w:placeholder>
      </w:sdtPr>
      <w:sdtEndPr/>
      <w:sdtContent>
        <w:p w14:paraId="526FAE0F" w14:textId="77777777" w:rsidR="00F13614" w:rsidRPr="00F13614" w:rsidRDefault="00F13614" w:rsidP="00F13614">
          <w:pPr>
            <w:rPr>
              <w:rFonts w:eastAsia="Calibri"/>
              <w:color w:val="auto"/>
              <w:szCs w:val="22"/>
            </w:rPr>
          </w:pPr>
          <w:r w:rsidRPr="00F13614">
            <w:rPr>
              <w:rFonts w:eastAsia="Calibri"/>
              <w:color w:val="auto"/>
              <w:szCs w:val="22"/>
            </w:rPr>
            <w:t>SECTION X.</w:t>
          </w:r>
          <w:r w:rsidRPr="00F13614">
            <w:rPr>
              <w:rFonts w:eastAsia="Calibri"/>
              <w:color w:val="auto"/>
              <w:szCs w:val="22"/>
            </w:rPr>
            <w:tab/>
            <w:t>Section 44</w:t>
          </w:r>
          <w:r w:rsidRPr="00F13614">
            <w:rPr>
              <w:rFonts w:eastAsia="Calibri"/>
              <w:color w:val="auto"/>
              <w:szCs w:val="22"/>
            </w:rPr>
            <w:noBreakHyphen/>
            <w:t>4</w:t>
          </w:r>
          <w:r w:rsidRPr="00F13614">
            <w:rPr>
              <w:rFonts w:eastAsia="Calibri"/>
              <w:color w:val="auto"/>
              <w:szCs w:val="22"/>
            </w:rPr>
            <w:noBreakHyphen/>
            <w:t>510 of the S.C. Code is amended to read:</w:t>
          </w:r>
        </w:p>
        <w:p w14:paraId="21756325" w14:textId="77777777" w:rsidR="00F13614" w:rsidRPr="00F13614" w:rsidRDefault="00F13614" w:rsidP="00F13614">
          <w:pPr>
            <w:rPr>
              <w:rFonts w:eastAsia="Calibri"/>
              <w:color w:val="auto"/>
              <w:szCs w:val="22"/>
            </w:rPr>
          </w:pPr>
          <w:r w:rsidRPr="00F13614">
            <w:rPr>
              <w:rFonts w:eastAsia="Calibri"/>
              <w:color w:val="auto"/>
              <w:szCs w:val="22"/>
            </w:rPr>
            <w:tab/>
            <w:t>Section 44</w:t>
          </w:r>
          <w:r w:rsidRPr="00F13614">
            <w:rPr>
              <w:rFonts w:eastAsia="Calibri"/>
              <w:color w:val="auto"/>
              <w:szCs w:val="22"/>
            </w:rPr>
            <w:noBreakHyphen/>
            <w:t>4</w:t>
          </w:r>
          <w:r w:rsidRPr="00F13614">
            <w:rPr>
              <w:rFonts w:eastAsia="Calibri"/>
              <w:color w:val="auto"/>
              <w:szCs w:val="22"/>
            </w:rPr>
            <w:noBreakHyphen/>
            <w:t>510.</w:t>
          </w:r>
          <w:r w:rsidRPr="00F13614">
            <w:rPr>
              <w:rFonts w:eastAsia="Calibri"/>
              <w:color w:val="auto"/>
              <w:szCs w:val="22"/>
            </w:rPr>
            <w:tab/>
            <w:t xml:space="preserve">(A)(1) During a state of public health emergency, </w:t>
          </w:r>
          <w:r w:rsidRPr="00F13614">
            <w:rPr>
              <w:rFonts w:eastAsia="Calibri"/>
              <w:strike/>
              <w:color w:val="auto"/>
              <w:szCs w:val="22"/>
            </w:rPr>
            <w:t xml:space="preserve">DHEC </w:t>
          </w:r>
          <w:r w:rsidRPr="00F13614">
            <w:rPr>
              <w:rFonts w:eastAsia="Calibri"/>
              <w:color w:val="auto"/>
              <w:szCs w:val="22"/>
              <w:u w:val="single"/>
            </w:rPr>
            <w:t xml:space="preserve">the department </w:t>
          </w:r>
          <w:r w:rsidRPr="00F13614">
            <w:rPr>
              <w:rFonts w:eastAsia="Calibri"/>
              <w:color w:val="auto"/>
              <w:szCs w:val="22"/>
            </w:rPr>
            <w:t>may perform voluntary physical examinations or tests as necessary for the diagnosis or treatment of individuals.</w:t>
          </w:r>
        </w:p>
        <w:p w14:paraId="2F695949"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rPr>
            <w:tab/>
            <w:t xml:space="preserve">(2) </w:t>
          </w:r>
          <w:r w:rsidRPr="00F13614">
            <w:rPr>
              <w:rFonts w:eastAsia="Calibri"/>
              <w:strike/>
              <w:color w:val="auto"/>
              <w:szCs w:val="22"/>
            </w:rPr>
            <w:t xml:space="preserve">DHEC </w:t>
          </w:r>
          <w:r w:rsidRPr="00F13614">
            <w:rPr>
              <w:rFonts w:eastAsia="Calibri"/>
              <w:color w:val="auto"/>
              <w:szCs w:val="22"/>
              <w:u w:val="single"/>
            </w:rPr>
            <w:t xml:space="preserve">The department </w:t>
          </w:r>
          <w:r w:rsidRPr="00F13614">
            <w:rPr>
              <w:rFonts w:eastAsia="Calibri"/>
              <w:color w:val="auto"/>
              <w:szCs w:val="22"/>
            </w:rPr>
            <w:t>may isolate or quarantine, pursuant to the sections of this act and its existing powers under Section 44</w:t>
          </w:r>
          <w:r w:rsidRPr="00F13614">
            <w:rPr>
              <w:rFonts w:eastAsia="Calibri"/>
              <w:color w:val="auto"/>
              <w:szCs w:val="22"/>
            </w:rPr>
            <w:noBreakHyphen/>
            <w:t>1</w:t>
          </w:r>
          <w:r w:rsidRPr="00F13614">
            <w:rPr>
              <w:rFonts w:eastAsia="Calibri"/>
              <w:color w:val="auto"/>
              <w:szCs w:val="22"/>
            </w:rPr>
            <w:noBreakHyphen/>
            <w:t xml:space="preserve">140, any </w:t>
          </w:r>
          <w:r w:rsidRPr="00F13614">
            <w:rPr>
              <w:rFonts w:eastAsia="Calibri"/>
              <w:color w:val="auto"/>
              <w:szCs w:val="22"/>
              <w:u w:val="single"/>
            </w:rPr>
            <w:t xml:space="preserve">symptomatic </w:t>
          </w:r>
          <w:r w:rsidRPr="00F13614">
            <w:rPr>
              <w:rFonts w:eastAsia="Calibri"/>
              <w:color w:val="auto"/>
              <w:szCs w:val="22"/>
            </w:rPr>
            <w:t xml:space="preserve">person </w:t>
          </w:r>
          <w:r w:rsidRPr="00F13614">
            <w:rPr>
              <w:rFonts w:eastAsia="Calibri"/>
              <w:color w:val="auto"/>
              <w:szCs w:val="22"/>
              <w:u w:val="single"/>
            </w:rPr>
            <w:t xml:space="preserve">or person who has been exposed to the contagious disease for which the public health emergency has been declared </w:t>
          </w:r>
          <w:r w:rsidRPr="00F13614">
            <w:rPr>
              <w:rFonts w:eastAsia="Calibri"/>
              <w:color w:val="auto"/>
              <w:szCs w:val="22"/>
            </w:rPr>
            <w:t xml:space="preserve">whose refusal of physical examination or testing results in uncertainty regarding whether he or she </w:t>
          </w:r>
          <w:r w:rsidRPr="00F13614">
            <w:rPr>
              <w:rFonts w:eastAsia="Calibri"/>
              <w:strike/>
              <w:color w:val="auto"/>
              <w:szCs w:val="22"/>
            </w:rPr>
            <w:t xml:space="preserve">has been exposed to or </w:t>
          </w:r>
          <w:r w:rsidRPr="00F13614">
            <w:rPr>
              <w:rFonts w:eastAsia="Calibri"/>
              <w:color w:val="auto"/>
              <w:szCs w:val="22"/>
            </w:rPr>
            <w:t xml:space="preserve">is infected with </w:t>
          </w:r>
          <w:r w:rsidRPr="00F13614">
            <w:rPr>
              <w:rFonts w:eastAsia="Calibri"/>
              <w:strike/>
              <w:color w:val="auto"/>
              <w:szCs w:val="22"/>
            </w:rPr>
            <w:t xml:space="preserve">a </w:t>
          </w:r>
          <w:r w:rsidRPr="00F13614">
            <w:rPr>
              <w:rFonts w:eastAsia="Calibri"/>
              <w:color w:val="auto"/>
              <w:szCs w:val="22"/>
              <w:u w:val="single"/>
            </w:rPr>
            <w:t xml:space="preserve">the </w:t>
          </w:r>
          <w:r w:rsidRPr="00F13614">
            <w:rPr>
              <w:rFonts w:eastAsia="Calibri"/>
              <w:color w:val="auto"/>
              <w:szCs w:val="22"/>
            </w:rPr>
            <w:t xml:space="preserve">contagious </w:t>
          </w:r>
          <w:r w:rsidRPr="00F13614">
            <w:rPr>
              <w:rFonts w:eastAsia="Calibri"/>
              <w:color w:val="auto"/>
              <w:szCs w:val="22"/>
              <w:u w:val="single"/>
            </w:rPr>
            <w:t xml:space="preserve">disease </w:t>
          </w:r>
          <w:r w:rsidRPr="00F13614">
            <w:rPr>
              <w:rFonts w:eastAsia="Calibri"/>
              <w:strike/>
              <w:color w:val="auto"/>
              <w:szCs w:val="22"/>
            </w:rPr>
            <w:t>or possibly contagious disease or otherwise poses a danger to public health</w:t>
          </w:r>
          <w:r w:rsidRPr="00F13614">
            <w:rPr>
              <w:rFonts w:eastAsia="Calibri"/>
              <w:color w:val="auto"/>
              <w:szCs w:val="22"/>
            </w:rPr>
            <w:t>.</w:t>
          </w:r>
        </w:p>
        <w:p w14:paraId="77930D00" w14:textId="77777777" w:rsidR="00F13614" w:rsidRPr="00F13614" w:rsidRDefault="00F13614" w:rsidP="00F13614">
          <w:pPr>
            <w:rPr>
              <w:rFonts w:eastAsia="Calibri"/>
              <w:color w:val="auto"/>
              <w:szCs w:val="22"/>
            </w:rPr>
          </w:pPr>
          <w:r w:rsidRPr="00F13614">
            <w:rPr>
              <w:rFonts w:eastAsia="Calibri"/>
              <w:color w:val="auto"/>
              <w:szCs w:val="22"/>
            </w:rPr>
            <w:tab/>
            <w:t xml:space="preserve">(B)(1) Physical examinations or tests may be performed by any qualified person authorized to do so by </w:t>
          </w:r>
          <w:r w:rsidRPr="00F13614">
            <w:rPr>
              <w:rFonts w:eastAsia="Calibri"/>
              <w:strike/>
              <w:color w:val="auto"/>
              <w:szCs w:val="22"/>
            </w:rPr>
            <w:t>DHEC</w:t>
          </w:r>
          <w:r w:rsidRPr="00F13614">
            <w:rPr>
              <w:rFonts w:eastAsia="Calibri"/>
              <w:color w:val="auto"/>
              <w:szCs w:val="22"/>
              <w:u w:val="single"/>
            </w:rPr>
            <w:t>the department</w:t>
          </w:r>
          <w:r w:rsidRPr="00F13614">
            <w:rPr>
              <w:rFonts w:eastAsia="Calibri"/>
              <w:color w:val="auto"/>
              <w:szCs w:val="22"/>
            </w:rPr>
            <w:t>.</w:t>
          </w:r>
        </w:p>
        <w:p w14:paraId="5F669DC7"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rPr>
            <w:tab/>
            <w:t>(2) Physical examinations or tests must not be reasonably likely to result in serious harm to the affected individual.</w:t>
          </w:r>
        </w:p>
      </w:sdtContent>
    </w:sdt>
    <w:p w14:paraId="7EBFC0F8" w14:textId="77777777" w:rsidR="00F13614" w:rsidRPr="00F13614" w:rsidRDefault="00F13614" w:rsidP="00F13614">
      <w:pPr>
        <w:rPr>
          <w:color w:val="auto"/>
          <w:szCs w:val="22"/>
        </w:rPr>
      </w:pPr>
      <w:r w:rsidRPr="00F13614">
        <w:rPr>
          <w:color w:val="auto"/>
          <w:szCs w:val="22"/>
        </w:rPr>
        <w:tab/>
        <w:t>Renumber sections to conform.</w:t>
      </w:r>
    </w:p>
    <w:p w14:paraId="1D5AD698" w14:textId="77777777" w:rsidR="00F13614" w:rsidRPr="00F13614" w:rsidRDefault="00F13614" w:rsidP="00F13614">
      <w:pPr>
        <w:rPr>
          <w:color w:val="auto"/>
          <w:szCs w:val="22"/>
        </w:rPr>
      </w:pPr>
      <w:r w:rsidRPr="00F13614">
        <w:rPr>
          <w:color w:val="auto"/>
          <w:szCs w:val="22"/>
        </w:rPr>
        <w:tab/>
        <w:t>Amend title to conform.</w:t>
      </w:r>
    </w:p>
    <w:p w14:paraId="40E7394B" w14:textId="77777777" w:rsidR="00F13614" w:rsidRPr="00F13614" w:rsidRDefault="00F13614" w:rsidP="00F13614">
      <w:pPr>
        <w:rPr>
          <w:color w:val="auto"/>
          <w:szCs w:val="22"/>
        </w:rPr>
      </w:pPr>
    </w:p>
    <w:p w14:paraId="018DD54E" w14:textId="77777777" w:rsidR="00F13614" w:rsidRPr="00F13614" w:rsidRDefault="00F13614" w:rsidP="00F13614">
      <w:pPr>
        <w:tabs>
          <w:tab w:val="right" w:pos="8640"/>
        </w:tabs>
        <w:rPr>
          <w:color w:val="auto"/>
          <w:szCs w:val="22"/>
        </w:rPr>
      </w:pPr>
      <w:r w:rsidRPr="00F13614">
        <w:rPr>
          <w:color w:val="auto"/>
          <w:szCs w:val="22"/>
        </w:rPr>
        <w:tab/>
        <w:t>Senator MARTIN explained the amendment.</w:t>
      </w:r>
    </w:p>
    <w:p w14:paraId="393CC9C2" w14:textId="77777777" w:rsidR="00F13614" w:rsidRPr="00F13614" w:rsidRDefault="00F13614" w:rsidP="00F13614">
      <w:pPr>
        <w:tabs>
          <w:tab w:val="right" w:pos="8640"/>
        </w:tabs>
        <w:rPr>
          <w:szCs w:val="22"/>
        </w:rPr>
      </w:pPr>
    </w:p>
    <w:p w14:paraId="6C14E8B3" w14:textId="77777777" w:rsidR="00F13614" w:rsidRPr="00F13614" w:rsidRDefault="00F13614" w:rsidP="00F13614">
      <w:pPr>
        <w:tabs>
          <w:tab w:val="right" w:pos="8640"/>
        </w:tabs>
        <w:rPr>
          <w:color w:val="auto"/>
          <w:szCs w:val="22"/>
        </w:rPr>
      </w:pPr>
      <w:r w:rsidRPr="00F13614">
        <w:rPr>
          <w:color w:val="auto"/>
          <w:szCs w:val="22"/>
        </w:rPr>
        <w:tab/>
        <w:t>The question then was the adoption of the amendment.</w:t>
      </w:r>
    </w:p>
    <w:p w14:paraId="792FFC6E" w14:textId="77777777" w:rsidR="00F13614" w:rsidRPr="00F13614" w:rsidRDefault="00F13614" w:rsidP="00F13614">
      <w:pPr>
        <w:tabs>
          <w:tab w:val="right" w:pos="8640"/>
        </w:tabs>
        <w:rPr>
          <w:szCs w:val="22"/>
        </w:rPr>
      </w:pPr>
    </w:p>
    <w:p w14:paraId="40F40D42" w14:textId="77777777" w:rsidR="00F13614" w:rsidRPr="00F13614" w:rsidRDefault="00F13614" w:rsidP="00F13614">
      <w:pPr>
        <w:tabs>
          <w:tab w:val="right" w:pos="8640"/>
        </w:tabs>
        <w:rPr>
          <w:color w:val="auto"/>
          <w:szCs w:val="22"/>
        </w:rPr>
      </w:pPr>
      <w:r w:rsidRPr="00F13614">
        <w:rPr>
          <w:color w:val="auto"/>
          <w:szCs w:val="22"/>
        </w:rPr>
        <w:tab/>
        <w:t>The amendment was adopted.</w:t>
      </w:r>
    </w:p>
    <w:p w14:paraId="6DAD7C35" w14:textId="77777777" w:rsidR="00F13614" w:rsidRPr="00F13614" w:rsidRDefault="00F13614" w:rsidP="00F13614">
      <w:pPr>
        <w:tabs>
          <w:tab w:val="right" w:pos="8640"/>
        </w:tabs>
        <w:rPr>
          <w:szCs w:val="22"/>
        </w:rPr>
      </w:pPr>
    </w:p>
    <w:p w14:paraId="3382F84A" w14:textId="77777777" w:rsidR="00F13614" w:rsidRPr="00F13614" w:rsidRDefault="00F13614" w:rsidP="00F13614">
      <w:pPr>
        <w:tabs>
          <w:tab w:val="right" w:pos="8640"/>
        </w:tabs>
        <w:rPr>
          <w:szCs w:val="22"/>
        </w:rPr>
      </w:pPr>
      <w:r w:rsidRPr="00F13614">
        <w:rPr>
          <w:color w:val="C00000"/>
          <w:szCs w:val="22"/>
        </w:rPr>
        <w:tab/>
      </w:r>
      <w:r w:rsidRPr="00F13614">
        <w:rPr>
          <w:szCs w:val="22"/>
        </w:rPr>
        <w:t>Senator MARTIN proposed the following amendment (SR-915.JG0044S), which was adopted:</w:t>
      </w:r>
    </w:p>
    <w:p w14:paraId="427BEC40" w14:textId="77777777" w:rsidR="00F13614" w:rsidRPr="00F13614" w:rsidRDefault="00F13614" w:rsidP="00F13614">
      <w:pPr>
        <w:rPr>
          <w:color w:val="auto"/>
          <w:szCs w:val="22"/>
        </w:rPr>
      </w:pPr>
      <w:r w:rsidRPr="00F13614">
        <w:rPr>
          <w:color w:val="auto"/>
          <w:szCs w:val="22"/>
        </w:rPr>
        <w:tab/>
        <w:t>Amend the bill, as and if amended, by adding an appropriately numbered SECTION to read:</w:t>
      </w:r>
    </w:p>
    <w:sdt>
      <w:sdtPr>
        <w:rPr>
          <w:rFonts w:eastAsia="Calibri"/>
          <w:color w:val="auto"/>
          <w:szCs w:val="22"/>
        </w:rPr>
        <w:alias w:val="Cannot be edited"/>
        <w:tag w:val="Cannot be edited"/>
        <w:id w:val="-1920784361"/>
        <w:placeholder>
          <w:docPart w:val="755B7EABE1CA46C297B8FF4BFFEEB5A8"/>
        </w:placeholder>
      </w:sdtPr>
      <w:sdtEndPr/>
      <w:sdtContent>
        <w:p w14:paraId="27232406" w14:textId="77777777" w:rsidR="00F13614" w:rsidRPr="00F13614" w:rsidRDefault="00F13614" w:rsidP="00F13614">
          <w:pPr>
            <w:rPr>
              <w:rFonts w:eastAsia="Calibri"/>
              <w:color w:val="auto"/>
              <w:szCs w:val="22"/>
            </w:rPr>
          </w:pPr>
          <w:r w:rsidRPr="00F13614">
            <w:rPr>
              <w:rFonts w:eastAsia="Calibri"/>
              <w:color w:val="auto"/>
              <w:szCs w:val="22"/>
            </w:rPr>
            <w:t>SECTION X.</w:t>
          </w:r>
          <w:r w:rsidRPr="00F13614">
            <w:rPr>
              <w:rFonts w:eastAsia="Calibri"/>
              <w:color w:val="auto"/>
              <w:szCs w:val="22"/>
            </w:rPr>
            <w:tab/>
            <w:t>Section 44</w:t>
          </w:r>
          <w:r w:rsidRPr="00F13614">
            <w:rPr>
              <w:rFonts w:eastAsia="Calibri"/>
              <w:color w:val="auto"/>
              <w:szCs w:val="22"/>
            </w:rPr>
            <w:noBreakHyphen/>
            <w:t>4</w:t>
          </w:r>
          <w:r w:rsidRPr="00F13614">
            <w:rPr>
              <w:rFonts w:eastAsia="Calibri"/>
              <w:color w:val="auto"/>
              <w:szCs w:val="22"/>
            </w:rPr>
            <w:noBreakHyphen/>
            <w:t>520 of the S.C. Code is amended to read:</w:t>
          </w:r>
        </w:p>
        <w:p w14:paraId="0A29CCAE" w14:textId="77777777" w:rsidR="00F13614" w:rsidRPr="00F13614" w:rsidRDefault="00F13614" w:rsidP="00F13614">
          <w:pPr>
            <w:rPr>
              <w:rFonts w:eastAsia="Calibri"/>
              <w:color w:val="auto"/>
              <w:szCs w:val="22"/>
            </w:rPr>
          </w:pPr>
          <w:r w:rsidRPr="00F13614">
            <w:rPr>
              <w:rFonts w:eastAsia="Calibri"/>
              <w:color w:val="auto"/>
              <w:szCs w:val="22"/>
            </w:rPr>
            <w:tab/>
            <w:t>Section 44</w:t>
          </w:r>
          <w:r w:rsidRPr="00F13614">
            <w:rPr>
              <w:rFonts w:eastAsia="Calibri"/>
              <w:color w:val="auto"/>
              <w:szCs w:val="22"/>
            </w:rPr>
            <w:noBreakHyphen/>
            <w:t>4</w:t>
          </w:r>
          <w:r w:rsidRPr="00F13614">
            <w:rPr>
              <w:rFonts w:eastAsia="Calibri"/>
              <w:color w:val="auto"/>
              <w:szCs w:val="22"/>
            </w:rPr>
            <w:noBreakHyphen/>
            <w:t>520.</w:t>
          </w:r>
          <w:r w:rsidRPr="00F13614">
            <w:rPr>
              <w:rFonts w:eastAsia="Calibri"/>
              <w:color w:val="auto"/>
              <w:szCs w:val="22"/>
            </w:rPr>
            <w:tab/>
            <w:t xml:space="preserve">(A) During a state of public health emergency, </w:t>
          </w:r>
          <w:r w:rsidRPr="00F13614">
            <w:rPr>
              <w:rFonts w:eastAsia="Calibri"/>
              <w:strike/>
              <w:color w:val="auto"/>
              <w:szCs w:val="22"/>
            </w:rPr>
            <w:t xml:space="preserve">DHEC </w:t>
          </w:r>
          <w:r w:rsidRPr="00F13614">
            <w:rPr>
              <w:rFonts w:eastAsia="Calibri"/>
              <w:color w:val="auto"/>
              <w:szCs w:val="22"/>
              <w:u w:val="single"/>
            </w:rPr>
            <w:t xml:space="preserve">the department </w:t>
          </w:r>
          <w:r w:rsidRPr="00F13614">
            <w:rPr>
              <w:rFonts w:eastAsia="Calibri"/>
              <w:color w:val="auto"/>
              <w:szCs w:val="22"/>
            </w:rPr>
            <w:t>may exercise the following emergency powers, in addition to its existing powers, over persons as necessary to address the public health emergency:</w:t>
          </w:r>
        </w:p>
        <w:p w14:paraId="009DE22B"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rPr>
            <w:tab/>
            <w:t>(1) to vaccinate persons as protection against infectious disease and to prevent the spread of contagious</w:t>
          </w:r>
          <w:r w:rsidRPr="00F13614">
            <w:rPr>
              <w:rFonts w:eastAsia="Calibri"/>
              <w:strike/>
              <w:color w:val="auto"/>
              <w:szCs w:val="22"/>
            </w:rPr>
            <w:t xml:space="preserve"> or possibly contagious</w:t>
          </w:r>
          <w:r w:rsidRPr="00F13614">
            <w:rPr>
              <w:rFonts w:eastAsia="Calibri"/>
              <w:color w:val="auto"/>
              <w:szCs w:val="22"/>
            </w:rPr>
            <w:t xml:space="preserve"> disease;</w:t>
          </w:r>
        </w:p>
        <w:p w14:paraId="43FA2C84" w14:textId="1D3EA61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rPr>
            <w:tab/>
            <w:t>(2) to treat persons exposed to or infected with disease; and</w:t>
          </w:r>
        </w:p>
        <w:p w14:paraId="6F8A93D3"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rPr>
            <w:tab/>
            <w:t xml:space="preserve">(3) to </w:t>
          </w:r>
          <w:r w:rsidRPr="00F13614">
            <w:rPr>
              <w:rFonts w:eastAsia="Calibri"/>
              <w:strike/>
              <w:color w:val="auto"/>
              <w:szCs w:val="22"/>
            </w:rPr>
            <w:t xml:space="preserve">prevent the spread of contagious or possibly contagious disease, DHEC may </w:t>
          </w:r>
          <w:r w:rsidRPr="00F13614">
            <w:rPr>
              <w:rFonts w:eastAsia="Calibri"/>
              <w:color w:val="auto"/>
              <w:szCs w:val="22"/>
            </w:rPr>
            <w:t xml:space="preserve">isolate or quarantine, pursuant to the applicable sections of this act, </w:t>
          </w:r>
          <w:r w:rsidRPr="00F13614">
            <w:rPr>
              <w:rFonts w:eastAsia="Calibri"/>
              <w:color w:val="auto"/>
              <w:szCs w:val="22"/>
              <w:u w:val="single"/>
            </w:rPr>
            <w:t xml:space="preserve">symptomatic </w:t>
          </w:r>
          <w:r w:rsidRPr="00F13614">
            <w:rPr>
              <w:rFonts w:eastAsia="Calibri"/>
              <w:color w:val="auto"/>
              <w:szCs w:val="22"/>
            </w:rPr>
            <w:t>persons</w:t>
          </w:r>
          <w:r w:rsidRPr="00F13614">
            <w:rPr>
              <w:rFonts w:eastAsia="Calibri"/>
              <w:color w:val="auto"/>
              <w:szCs w:val="22"/>
              <w:u w:val="single"/>
            </w:rPr>
            <w:t xml:space="preserve"> or persons exposed to the disease</w:t>
          </w:r>
          <w:r w:rsidRPr="00F13614">
            <w:rPr>
              <w:rFonts w:eastAsia="Calibri"/>
              <w:color w:val="auto"/>
              <w:szCs w:val="22"/>
            </w:rPr>
            <w:t xml:space="preserve"> who are unable or unwilling for any reason </w:t>
          </w:r>
          <w:r w:rsidRPr="00F13614">
            <w:rPr>
              <w:rFonts w:eastAsia="Calibri"/>
              <w:strike/>
              <w:color w:val="auto"/>
              <w:szCs w:val="22"/>
            </w:rPr>
            <w:t>(</w:t>
          </w:r>
          <w:r w:rsidRPr="00F13614">
            <w:rPr>
              <w:rFonts w:eastAsia="Calibri"/>
              <w:color w:val="auto"/>
              <w:szCs w:val="22"/>
            </w:rPr>
            <w:t>including, but not limited to, health, religion, or conscience</w:t>
          </w:r>
          <w:r w:rsidRPr="00F13614">
            <w:rPr>
              <w:rFonts w:eastAsia="Calibri"/>
              <w:strike/>
              <w:color w:val="auto"/>
              <w:szCs w:val="22"/>
            </w:rPr>
            <w:t>)</w:t>
          </w:r>
          <w:r w:rsidRPr="00F13614">
            <w:rPr>
              <w:rFonts w:eastAsia="Calibri"/>
              <w:color w:val="auto"/>
              <w:szCs w:val="22"/>
            </w:rPr>
            <w:t xml:space="preserve"> to undergo vaccination or treatment pursuant to this section.</w:t>
          </w:r>
        </w:p>
        <w:p w14:paraId="32560315" w14:textId="77777777" w:rsidR="00F13614" w:rsidRPr="00F13614" w:rsidRDefault="00F13614" w:rsidP="00F13614">
          <w:pPr>
            <w:rPr>
              <w:rFonts w:eastAsia="Calibri"/>
              <w:color w:val="auto"/>
              <w:szCs w:val="22"/>
            </w:rPr>
          </w:pPr>
          <w:r w:rsidRPr="00F13614">
            <w:rPr>
              <w:rFonts w:eastAsia="Calibri"/>
              <w:color w:val="auto"/>
              <w:szCs w:val="22"/>
            </w:rPr>
            <w:tab/>
            <w:t xml:space="preserve">(B) Vaccinations or treatment, or both, must be provided only to those individuals who </w:t>
          </w:r>
          <w:r w:rsidRPr="00F13614">
            <w:rPr>
              <w:rFonts w:eastAsia="Calibri"/>
              <w:strike/>
              <w:color w:val="auto"/>
              <w:szCs w:val="22"/>
            </w:rPr>
            <w:t>agree</w:t>
          </w:r>
          <w:r w:rsidRPr="00F13614">
            <w:rPr>
              <w:rFonts w:eastAsia="Calibri"/>
              <w:color w:val="auto"/>
              <w:szCs w:val="22"/>
            </w:rPr>
            <w:t xml:space="preserve"> </w:t>
          </w:r>
          <w:r w:rsidRPr="00F13614">
            <w:rPr>
              <w:rFonts w:eastAsia="Calibri"/>
              <w:color w:val="auto"/>
              <w:szCs w:val="22"/>
              <w:u w:val="single"/>
            </w:rPr>
            <w:t xml:space="preserve">provide informed consent </w:t>
          </w:r>
          <w:r w:rsidRPr="00F13614">
            <w:rPr>
              <w:rFonts w:eastAsia="Calibri"/>
              <w:color w:val="auto"/>
              <w:szCs w:val="22"/>
            </w:rPr>
            <w:t>to the vaccinations or treatment, or both.</w:t>
          </w:r>
        </w:p>
        <w:p w14:paraId="28C1192B" w14:textId="77777777" w:rsidR="00F13614" w:rsidRPr="00F13614" w:rsidRDefault="00F13614" w:rsidP="00F13614">
          <w:pPr>
            <w:rPr>
              <w:rFonts w:eastAsia="Calibri"/>
              <w:color w:val="auto"/>
              <w:szCs w:val="22"/>
            </w:rPr>
          </w:pPr>
          <w:r w:rsidRPr="00F13614">
            <w:rPr>
              <w:rFonts w:eastAsia="Calibri"/>
              <w:color w:val="auto"/>
              <w:szCs w:val="22"/>
            </w:rPr>
            <w:tab/>
            <w:t xml:space="preserve">(C)(1) </w:t>
          </w:r>
          <w:r w:rsidRPr="00F13614">
            <w:rPr>
              <w:rFonts w:eastAsia="Calibri"/>
              <w:strike/>
              <w:color w:val="auto"/>
              <w:szCs w:val="22"/>
            </w:rPr>
            <w:t>Vaccination</w:t>
          </w:r>
          <w:r w:rsidRPr="00F13614">
            <w:rPr>
              <w:rFonts w:eastAsia="Calibri"/>
              <w:color w:val="auto"/>
              <w:szCs w:val="22"/>
              <w:u w:val="single"/>
            </w:rPr>
            <w:t xml:space="preserve"> Vaccinations </w:t>
          </w:r>
          <w:r w:rsidRPr="00F13614">
            <w:rPr>
              <w:rFonts w:eastAsia="Calibri"/>
              <w:color w:val="auto"/>
              <w:szCs w:val="22"/>
            </w:rPr>
            <w:t xml:space="preserve">may be performed by any qualified person authorized by </w:t>
          </w:r>
          <w:r w:rsidRPr="00F13614">
            <w:rPr>
              <w:rFonts w:eastAsia="Calibri"/>
              <w:strike/>
              <w:color w:val="auto"/>
              <w:szCs w:val="22"/>
            </w:rPr>
            <w:t xml:space="preserve">DHEC </w:t>
          </w:r>
          <w:r w:rsidRPr="00F13614">
            <w:rPr>
              <w:rFonts w:eastAsia="Calibri"/>
              <w:color w:val="auto"/>
              <w:szCs w:val="22"/>
              <w:u w:val="single"/>
            </w:rPr>
            <w:t>the department</w:t>
          </w:r>
          <w:r w:rsidRPr="00F13614">
            <w:rPr>
              <w:rFonts w:eastAsia="Calibri"/>
              <w:color w:val="auto"/>
              <w:szCs w:val="22"/>
            </w:rPr>
            <w:t>.</w:t>
          </w:r>
        </w:p>
        <w:p w14:paraId="12EF469D"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rPr>
            <w:tab/>
            <w:t>(2) To be administered pursuant to this section, a vaccine must not be such as is reasonably likely to lead to serious harm to the affected individual.</w:t>
          </w:r>
        </w:p>
        <w:p w14:paraId="0074AD29" w14:textId="77777777" w:rsidR="00F13614" w:rsidRPr="00F13614" w:rsidRDefault="00F13614" w:rsidP="00F13614">
          <w:pPr>
            <w:rPr>
              <w:rFonts w:eastAsia="Calibri"/>
              <w:color w:val="auto"/>
              <w:szCs w:val="22"/>
            </w:rPr>
          </w:pPr>
          <w:r w:rsidRPr="00F13614">
            <w:rPr>
              <w:rFonts w:eastAsia="Calibri"/>
              <w:color w:val="auto"/>
              <w:szCs w:val="22"/>
            </w:rPr>
            <w:tab/>
            <w:t xml:space="preserve">(D)(1) Treatment must be administered by any qualified person authorized to do so by </w:t>
          </w:r>
          <w:r w:rsidRPr="00F13614">
            <w:rPr>
              <w:rFonts w:eastAsia="Calibri"/>
              <w:strike/>
              <w:color w:val="auto"/>
              <w:szCs w:val="22"/>
            </w:rPr>
            <w:t xml:space="preserve">DHEC. </w:t>
          </w:r>
          <w:r w:rsidRPr="00F13614">
            <w:rPr>
              <w:rFonts w:eastAsia="Calibri"/>
              <w:color w:val="auto"/>
              <w:szCs w:val="22"/>
              <w:u w:val="single"/>
            </w:rPr>
            <w:t>the department.</w:t>
          </w:r>
        </w:p>
        <w:p w14:paraId="1723B33F" w14:textId="77777777" w:rsidR="00F13614" w:rsidRPr="00F13614" w:rsidRDefault="00F13614" w:rsidP="00F13614">
          <w:pPr>
            <w:rPr>
              <w:rFonts w:eastAsia="Calibri"/>
              <w:color w:val="auto"/>
              <w:szCs w:val="22"/>
            </w:rPr>
          </w:pPr>
          <w:r w:rsidRPr="00F13614">
            <w:rPr>
              <w:rFonts w:eastAsia="Calibri"/>
              <w:color w:val="auto"/>
              <w:szCs w:val="22"/>
            </w:rPr>
            <w:tab/>
          </w:r>
          <w:r w:rsidRPr="00F13614">
            <w:rPr>
              <w:rFonts w:eastAsia="Calibri"/>
              <w:color w:val="auto"/>
              <w:szCs w:val="22"/>
            </w:rPr>
            <w:tab/>
            <w:t>(2) Treatment must not be such as is reasonably likely to lead to serious harm to the affected individual.</w:t>
          </w:r>
        </w:p>
        <w:p w14:paraId="4FA037F3" w14:textId="77777777" w:rsidR="00F13614" w:rsidRPr="00F13614" w:rsidRDefault="00F13614" w:rsidP="00F13614">
          <w:pPr>
            <w:rPr>
              <w:rFonts w:eastAsia="Calibri"/>
              <w:color w:val="auto"/>
              <w:szCs w:val="22"/>
            </w:rPr>
          </w:pPr>
          <w:r w:rsidRPr="00F13614">
            <w:rPr>
              <w:rFonts w:eastAsia="Calibri"/>
              <w:color w:val="auto"/>
              <w:szCs w:val="22"/>
              <w:u w:val="single"/>
            </w:rPr>
            <w:tab/>
            <w:t>(E) For purposes of this section, “informed consent” means a written document that is signed and dated by an individual; or if the individual is a minor, by a parent or legal guardian; or if the individual is incapacitated or without sufficient mental capacity, by a designated health care agent pursuant to a health care power of attorney, that at a minimum includes:</w:t>
          </w:r>
        </w:p>
        <w:p w14:paraId="508F563B" w14:textId="77777777" w:rsidR="00F13614" w:rsidRPr="00F13614" w:rsidRDefault="00F13614" w:rsidP="00F13614">
          <w:pPr>
            <w:rPr>
              <w:rFonts w:eastAsia="Calibri"/>
              <w:color w:val="auto"/>
              <w:szCs w:val="22"/>
            </w:rPr>
          </w:pPr>
          <w:r w:rsidRPr="00F13614">
            <w:rPr>
              <w:rFonts w:eastAsia="Calibri"/>
              <w:color w:val="auto"/>
              <w:szCs w:val="22"/>
              <w:u w:val="single"/>
            </w:rPr>
            <w:tab/>
          </w:r>
          <w:r w:rsidRPr="00F13614">
            <w:rPr>
              <w:rFonts w:eastAsia="Calibri"/>
              <w:color w:val="auto"/>
              <w:szCs w:val="22"/>
              <w:u w:val="single"/>
            </w:rPr>
            <w:tab/>
            <w:t>(1) an explanation of the vaccine or treatment that is written in language that is understandable to the average lay person;</w:t>
          </w:r>
        </w:p>
        <w:p w14:paraId="25EBFBA3" w14:textId="77777777" w:rsidR="00F13614" w:rsidRPr="00F13614" w:rsidRDefault="00F13614" w:rsidP="00F13614">
          <w:pPr>
            <w:rPr>
              <w:rFonts w:eastAsia="Calibri"/>
              <w:color w:val="auto"/>
              <w:szCs w:val="22"/>
            </w:rPr>
          </w:pPr>
          <w:r w:rsidRPr="00F13614">
            <w:rPr>
              <w:rFonts w:eastAsia="Calibri"/>
              <w:color w:val="auto"/>
              <w:szCs w:val="22"/>
              <w:u w:val="single"/>
            </w:rPr>
            <w:tab/>
          </w:r>
          <w:r w:rsidRPr="00F13614">
            <w:rPr>
              <w:rFonts w:eastAsia="Calibri"/>
              <w:color w:val="auto"/>
              <w:szCs w:val="22"/>
              <w:u w:val="single"/>
            </w:rPr>
            <w:tab/>
            <w:t>(2) a description of the potential risks and benefits resulting from vaccine or treatment, along with a realistic description of the most likely outcome;</w:t>
          </w:r>
        </w:p>
        <w:p w14:paraId="69216CC3" w14:textId="77777777" w:rsidR="00F13614" w:rsidRPr="00F13614" w:rsidRDefault="00F13614" w:rsidP="00F13614">
          <w:pPr>
            <w:rPr>
              <w:rFonts w:eastAsia="Calibri"/>
              <w:color w:val="auto"/>
              <w:szCs w:val="22"/>
            </w:rPr>
          </w:pPr>
          <w:r w:rsidRPr="00F13614">
            <w:rPr>
              <w:rFonts w:eastAsia="Calibri"/>
              <w:color w:val="auto"/>
              <w:szCs w:val="22"/>
              <w:u w:val="single"/>
            </w:rPr>
            <w:tab/>
          </w:r>
          <w:r w:rsidRPr="00F13614">
            <w:rPr>
              <w:rFonts w:eastAsia="Calibri"/>
              <w:color w:val="auto"/>
              <w:szCs w:val="22"/>
              <w:u w:val="single"/>
            </w:rPr>
            <w:tab/>
            <w:t>(3) a statement acknowledging risks associated with the vaccine or treatment if the vaccine or treatment is an indemnified product; and</w:t>
          </w:r>
        </w:p>
        <w:p w14:paraId="425658CB" w14:textId="77777777" w:rsidR="00F13614" w:rsidRPr="00F13614" w:rsidRDefault="00F13614" w:rsidP="00F13614">
          <w:pPr>
            <w:rPr>
              <w:rFonts w:eastAsia="Calibri"/>
              <w:color w:val="auto"/>
              <w:szCs w:val="22"/>
            </w:rPr>
          </w:pPr>
          <w:r w:rsidRPr="00F13614">
            <w:rPr>
              <w:rFonts w:eastAsia="Calibri"/>
              <w:color w:val="auto"/>
              <w:szCs w:val="22"/>
              <w:u w:val="single"/>
            </w:rPr>
            <w:tab/>
          </w:r>
          <w:r w:rsidRPr="00F13614">
            <w:rPr>
              <w:rFonts w:eastAsia="Calibri"/>
              <w:color w:val="auto"/>
              <w:szCs w:val="22"/>
              <w:u w:val="single"/>
            </w:rPr>
            <w:tab/>
            <w:t>(4) language that clearly indicates that the individual agrees to the administration of the vaccine or treatment, that the individual has had time to thoughtfully and voluntarily accept or decline the vaccine or treatment free from coercion.</w:t>
          </w:r>
        </w:p>
        <w:p w14:paraId="0599496D" w14:textId="77777777" w:rsidR="00F13614" w:rsidRPr="00F13614" w:rsidRDefault="00F13614" w:rsidP="00F13614">
          <w:pPr>
            <w:rPr>
              <w:rFonts w:eastAsia="Calibri"/>
              <w:color w:val="auto"/>
              <w:szCs w:val="22"/>
              <w:u w:val="single"/>
            </w:rPr>
          </w:pPr>
          <w:r w:rsidRPr="00F13614">
            <w:rPr>
              <w:rFonts w:eastAsia="Calibri"/>
              <w:color w:val="auto"/>
              <w:szCs w:val="22"/>
              <w:u w:val="single"/>
            </w:rPr>
            <w:tab/>
            <w:t>(F) The safety and efficacy of vaccines, tests, and treatments performed and administered as provided in this section must be reviewed and adverse events monitored by the department. References to evidence-based data determined to validate vaccines, tests, and treatments including, but not limited to VAERS data, must be prominently posted on the department’s public website.</w:t>
          </w:r>
        </w:p>
      </w:sdtContent>
    </w:sdt>
    <w:p w14:paraId="64A2A0BB" w14:textId="77777777" w:rsidR="00F13614" w:rsidRPr="00F13614" w:rsidRDefault="00F13614" w:rsidP="00F13614">
      <w:pPr>
        <w:rPr>
          <w:color w:val="auto"/>
          <w:szCs w:val="22"/>
        </w:rPr>
      </w:pPr>
      <w:r w:rsidRPr="00F13614">
        <w:rPr>
          <w:color w:val="auto"/>
          <w:szCs w:val="22"/>
        </w:rPr>
        <w:tab/>
        <w:t>Renumber sections to conform.</w:t>
      </w:r>
    </w:p>
    <w:p w14:paraId="4DFD005F" w14:textId="77777777" w:rsidR="00F13614" w:rsidRPr="00F13614" w:rsidRDefault="00F13614" w:rsidP="00F13614">
      <w:pPr>
        <w:rPr>
          <w:color w:val="auto"/>
          <w:szCs w:val="22"/>
        </w:rPr>
      </w:pPr>
      <w:r w:rsidRPr="00F13614">
        <w:rPr>
          <w:color w:val="auto"/>
          <w:szCs w:val="22"/>
        </w:rPr>
        <w:tab/>
        <w:t>Amend title to conform.</w:t>
      </w:r>
    </w:p>
    <w:p w14:paraId="7E041F90" w14:textId="77777777" w:rsidR="00F13614" w:rsidRPr="00F13614" w:rsidRDefault="00F13614" w:rsidP="00F13614">
      <w:pPr>
        <w:rPr>
          <w:color w:val="auto"/>
          <w:szCs w:val="22"/>
        </w:rPr>
      </w:pPr>
    </w:p>
    <w:bookmarkEnd w:id="4"/>
    <w:p w14:paraId="7F3BDC75" w14:textId="77777777" w:rsidR="00F13614" w:rsidRDefault="00F13614" w:rsidP="00F13614">
      <w:pPr>
        <w:tabs>
          <w:tab w:val="right" w:pos="8640"/>
        </w:tabs>
        <w:rPr>
          <w:color w:val="auto"/>
          <w:szCs w:val="22"/>
        </w:rPr>
      </w:pPr>
      <w:r w:rsidRPr="00F13614">
        <w:rPr>
          <w:color w:val="auto"/>
          <w:szCs w:val="22"/>
        </w:rPr>
        <w:tab/>
        <w:t>Senator MARTIN explained the amendment.</w:t>
      </w:r>
    </w:p>
    <w:p w14:paraId="2199D624" w14:textId="77777777" w:rsidR="00D6081D" w:rsidRPr="00F13614" w:rsidRDefault="00D6081D" w:rsidP="00F13614">
      <w:pPr>
        <w:tabs>
          <w:tab w:val="right" w:pos="8640"/>
        </w:tabs>
        <w:rPr>
          <w:color w:val="auto"/>
          <w:szCs w:val="22"/>
        </w:rPr>
      </w:pPr>
    </w:p>
    <w:p w14:paraId="3793643F" w14:textId="77777777" w:rsidR="00F13614" w:rsidRDefault="00F13614" w:rsidP="00F13614">
      <w:pPr>
        <w:tabs>
          <w:tab w:val="right" w:pos="8640"/>
        </w:tabs>
        <w:rPr>
          <w:color w:val="auto"/>
          <w:szCs w:val="22"/>
        </w:rPr>
      </w:pPr>
      <w:r w:rsidRPr="00F13614">
        <w:rPr>
          <w:color w:val="auto"/>
          <w:szCs w:val="22"/>
        </w:rPr>
        <w:tab/>
        <w:t>The question then was the adoption of the amendment.</w:t>
      </w:r>
    </w:p>
    <w:p w14:paraId="1BF17DFD" w14:textId="77777777" w:rsidR="00494CF4" w:rsidRPr="00F13614" w:rsidRDefault="00494CF4" w:rsidP="00F13614">
      <w:pPr>
        <w:tabs>
          <w:tab w:val="right" w:pos="8640"/>
        </w:tabs>
        <w:rPr>
          <w:color w:val="auto"/>
          <w:szCs w:val="22"/>
        </w:rPr>
      </w:pPr>
    </w:p>
    <w:p w14:paraId="2C798853" w14:textId="77777777" w:rsidR="00F13614" w:rsidRPr="00F13614" w:rsidRDefault="00F13614" w:rsidP="00F13614">
      <w:pPr>
        <w:tabs>
          <w:tab w:val="right" w:pos="8640"/>
        </w:tabs>
        <w:rPr>
          <w:color w:val="auto"/>
          <w:szCs w:val="22"/>
        </w:rPr>
      </w:pPr>
      <w:r w:rsidRPr="00F13614">
        <w:rPr>
          <w:color w:val="auto"/>
          <w:szCs w:val="22"/>
        </w:rPr>
        <w:tab/>
        <w:t>The amendment was adopted.</w:t>
      </w:r>
    </w:p>
    <w:p w14:paraId="4D6F9DE9" w14:textId="77777777" w:rsidR="00F13614" w:rsidRPr="00F13614" w:rsidRDefault="00F13614" w:rsidP="00F13614">
      <w:pPr>
        <w:tabs>
          <w:tab w:val="right" w:pos="8640"/>
        </w:tabs>
        <w:rPr>
          <w:szCs w:val="22"/>
        </w:rPr>
      </w:pPr>
    </w:p>
    <w:p w14:paraId="4E09D19B" w14:textId="77777777" w:rsidR="00F13614" w:rsidRPr="00F13614" w:rsidRDefault="00F13614" w:rsidP="00F13614">
      <w:pPr>
        <w:tabs>
          <w:tab w:val="right" w:pos="8640"/>
        </w:tabs>
        <w:rPr>
          <w:color w:val="auto"/>
          <w:szCs w:val="22"/>
        </w:rPr>
      </w:pPr>
      <w:r w:rsidRPr="00F13614">
        <w:rPr>
          <w:color w:val="auto"/>
          <w:szCs w:val="22"/>
        </w:rPr>
        <w:tab/>
        <w:t>The Bill was ordered returned to the House of Representatives with amendments.</w:t>
      </w:r>
    </w:p>
    <w:p w14:paraId="69BAF89B" w14:textId="77777777" w:rsidR="00F13614" w:rsidRPr="00F13614" w:rsidRDefault="00F13614" w:rsidP="00F13614">
      <w:pPr>
        <w:rPr>
          <w:szCs w:val="22"/>
        </w:rPr>
      </w:pPr>
    </w:p>
    <w:p w14:paraId="44E02F38" w14:textId="77777777" w:rsidR="00F13614" w:rsidRPr="00F13614" w:rsidRDefault="00F13614" w:rsidP="00F13614">
      <w:pPr>
        <w:suppressAutoHyphens/>
        <w:jc w:val="center"/>
        <w:outlineLvl w:val="0"/>
        <w:rPr>
          <w:b/>
          <w:bCs/>
          <w:color w:val="auto"/>
          <w:szCs w:val="22"/>
        </w:rPr>
      </w:pPr>
      <w:r w:rsidRPr="00F13614">
        <w:rPr>
          <w:b/>
          <w:bCs/>
          <w:color w:val="auto"/>
          <w:szCs w:val="22"/>
        </w:rPr>
        <w:t>HOUSE BILL RETURNED</w:t>
      </w:r>
    </w:p>
    <w:p w14:paraId="67805A2C" w14:textId="77777777" w:rsidR="00F13614" w:rsidRPr="00F13614" w:rsidRDefault="00F13614" w:rsidP="00F13614">
      <w:pPr>
        <w:tabs>
          <w:tab w:val="center" w:pos="4320"/>
          <w:tab w:val="right" w:pos="8640"/>
        </w:tabs>
        <w:rPr>
          <w:bCs/>
          <w:color w:val="auto"/>
          <w:szCs w:val="22"/>
        </w:rPr>
      </w:pPr>
      <w:r w:rsidRPr="00F13614">
        <w:rPr>
          <w:bCs/>
          <w:color w:val="auto"/>
          <w:szCs w:val="22"/>
        </w:rPr>
        <w:tab/>
        <w:t>The following Bill was read the third time and ordered returned to the House with amendments:</w:t>
      </w:r>
    </w:p>
    <w:p w14:paraId="42103A3A" w14:textId="77777777" w:rsidR="00F13614" w:rsidRPr="00F13614" w:rsidRDefault="00F13614" w:rsidP="00F13614">
      <w:pPr>
        <w:suppressAutoHyphens/>
        <w:rPr>
          <w:szCs w:val="22"/>
        </w:rPr>
      </w:pPr>
      <w:r w:rsidRPr="00F13614">
        <w:rPr>
          <w:color w:val="auto"/>
          <w:szCs w:val="22"/>
        </w:rPr>
        <w:tab/>
        <w:t>H. 3748</w:t>
      </w:r>
      <w:r w:rsidRPr="00F13614">
        <w:rPr>
          <w:color w:val="auto"/>
          <w:szCs w:val="22"/>
        </w:rPr>
        <w:fldChar w:fldCharType="begin"/>
      </w:r>
      <w:r w:rsidRPr="00F13614">
        <w:rPr>
          <w:color w:val="auto"/>
          <w:szCs w:val="22"/>
        </w:rPr>
        <w:instrText xml:space="preserve"> XE "H. 3748" \b </w:instrText>
      </w:r>
      <w:r w:rsidRPr="00F13614">
        <w:rPr>
          <w:color w:val="auto"/>
          <w:szCs w:val="22"/>
        </w:rPr>
        <w:fldChar w:fldCharType="end"/>
      </w:r>
      <w:r w:rsidRPr="00F13614">
        <w:rPr>
          <w:color w:val="auto"/>
          <w:szCs w:val="22"/>
        </w:rPr>
        <w:t xml:space="preserve"> -- Reps. Caskey, Wooten, Wetmore, Hartnett, Erickson, W. Newton, Pope, Robbins, Mitchell and Yow:  </w:t>
      </w:r>
      <w:r w:rsidRPr="00F13614">
        <w:rPr>
          <w:caps/>
          <w:color w:val="auto"/>
          <w:szCs w:val="22"/>
        </w:rPr>
        <w:t>A BILL TO AMEND THE SOUTH CAROLINA CODE OF LAWS BY AMENDING SECTION 16-11-680, RELATING TO THE UNLAWFUL ALTERATION OR REMOVAL OF BOUNDARY LANDMARKS, SO AS TO CLARIFY THAT THE SECTION PROHIBITS MOVING, ALTERING, DESTROYING, OR REMOVING GEODETIC CONTROL MONUMENTS OR CERTAIN LAND SURVEYING MONUMENTS, TO UPDATE THE PENALTIES FOR VIOLATIONS OF THIS SECTION, AND TO DEFINE NECESSARY TERMS.</w:t>
      </w:r>
    </w:p>
    <w:p w14:paraId="0396A0A9" w14:textId="77777777" w:rsidR="00F13614" w:rsidRPr="00F13614" w:rsidRDefault="00F13614" w:rsidP="00F13614">
      <w:pPr>
        <w:suppressAutoHyphens/>
        <w:jc w:val="center"/>
        <w:outlineLvl w:val="0"/>
        <w:rPr>
          <w:b/>
          <w:bCs/>
          <w:color w:val="auto"/>
          <w:szCs w:val="22"/>
        </w:rPr>
      </w:pPr>
    </w:p>
    <w:p w14:paraId="449E21DA" w14:textId="77777777" w:rsidR="00F13614" w:rsidRPr="00F13614" w:rsidRDefault="00F13614" w:rsidP="00F13614">
      <w:pPr>
        <w:suppressAutoHyphens/>
        <w:jc w:val="center"/>
        <w:outlineLvl w:val="0"/>
        <w:rPr>
          <w:b/>
          <w:bCs/>
          <w:color w:val="auto"/>
          <w:szCs w:val="22"/>
        </w:rPr>
      </w:pPr>
      <w:r w:rsidRPr="00F13614">
        <w:rPr>
          <w:b/>
          <w:bCs/>
          <w:color w:val="auto"/>
          <w:szCs w:val="22"/>
        </w:rPr>
        <w:t>HOUSE BILL RETURNED</w:t>
      </w:r>
    </w:p>
    <w:p w14:paraId="0185735A" w14:textId="246C4ECB" w:rsidR="00F13614" w:rsidRPr="00F13614" w:rsidRDefault="00F13614" w:rsidP="00F13614">
      <w:pPr>
        <w:tabs>
          <w:tab w:val="center" w:pos="4320"/>
          <w:tab w:val="right" w:pos="8640"/>
        </w:tabs>
        <w:rPr>
          <w:bCs/>
          <w:color w:val="auto"/>
          <w:szCs w:val="22"/>
        </w:rPr>
      </w:pPr>
      <w:r w:rsidRPr="00F13614">
        <w:rPr>
          <w:bCs/>
          <w:color w:val="auto"/>
          <w:szCs w:val="22"/>
        </w:rPr>
        <w:tab/>
        <w:t>The following Bill was read the third time and ordered returned to the House with amendment:</w:t>
      </w:r>
    </w:p>
    <w:p w14:paraId="77A6FE49" w14:textId="77777777" w:rsidR="00F13614" w:rsidRPr="00F13614" w:rsidRDefault="00F13614" w:rsidP="00F13614">
      <w:pPr>
        <w:suppressAutoHyphens/>
        <w:rPr>
          <w:szCs w:val="22"/>
        </w:rPr>
      </w:pPr>
      <w:r w:rsidRPr="00F13614">
        <w:rPr>
          <w:color w:val="auto"/>
          <w:szCs w:val="22"/>
        </w:rPr>
        <w:tab/>
        <w:t>H. 3934</w:t>
      </w:r>
      <w:r w:rsidRPr="00F13614">
        <w:rPr>
          <w:color w:val="auto"/>
          <w:szCs w:val="22"/>
        </w:rPr>
        <w:fldChar w:fldCharType="begin"/>
      </w:r>
      <w:r w:rsidRPr="00F13614">
        <w:rPr>
          <w:color w:val="auto"/>
          <w:szCs w:val="22"/>
        </w:rPr>
        <w:instrText xml:space="preserve"> XE "H. 3934" \b </w:instrText>
      </w:r>
      <w:r w:rsidRPr="00F13614">
        <w:rPr>
          <w:color w:val="auto"/>
          <w:szCs w:val="22"/>
        </w:rPr>
        <w:fldChar w:fldCharType="end"/>
      </w:r>
      <w:r w:rsidRPr="00F13614">
        <w:rPr>
          <w:color w:val="auto"/>
          <w:szCs w:val="22"/>
        </w:rPr>
        <w:t xml:space="preserve"> -- Rep. Hixon:  </w:t>
      </w:r>
      <w:r w:rsidRPr="00F13614">
        <w:rPr>
          <w:caps/>
          <w:color w:val="auto"/>
          <w:szCs w:val="22"/>
        </w:rPr>
        <w:t>A BILL TO AMEND THE SOUTH CAROLINA CODE OF LAWS BY AMENDING SECTION 6</w:t>
      </w:r>
      <w:r w:rsidRPr="00F13614">
        <w:rPr>
          <w:caps/>
          <w:color w:val="auto"/>
          <w:szCs w:val="22"/>
        </w:rPr>
        <w:noBreakHyphen/>
        <w:t>29</w:t>
      </w:r>
      <w:r w:rsidRPr="00F13614">
        <w:rPr>
          <w:caps/>
          <w:color w:val="auto"/>
          <w:szCs w:val="22"/>
        </w:rPr>
        <w:noBreakHyphen/>
        <w:t>1625, RELATING TO FEDERAL DEFENSE FACILITIES DEFINITIONS, SO AS TO ADD FORT GORDON TO THE DEFINITION OF “FEDERAL MILITARY INSTALLATIONS”.</w:t>
      </w:r>
    </w:p>
    <w:p w14:paraId="5C76385F" w14:textId="77777777" w:rsidR="00F13614" w:rsidRDefault="00F13614" w:rsidP="00F13614">
      <w:pPr>
        <w:rPr>
          <w:szCs w:val="22"/>
        </w:rPr>
      </w:pPr>
    </w:p>
    <w:p w14:paraId="3EE39912" w14:textId="77777777" w:rsidR="00D6081D" w:rsidRDefault="00D6081D" w:rsidP="00F13614">
      <w:pPr>
        <w:rPr>
          <w:szCs w:val="22"/>
        </w:rPr>
      </w:pPr>
    </w:p>
    <w:p w14:paraId="4B45F989" w14:textId="77777777" w:rsidR="00D6081D" w:rsidRDefault="00D6081D" w:rsidP="00F13614">
      <w:pPr>
        <w:rPr>
          <w:szCs w:val="22"/>
        </w:rPr>
      </w:pPr>
    </w:p>
    <w:p w14:paraId="73F735C6" w14:textId="77777777" w:rsidR="00D6081D" w:rsidRPr="00F13614" w:rsidRDefault="00D6081D" w:rsidP="00F13614">
      <w:pPr>
        <w:rPr>
          <w:szCs w:val="22"/>
        </w:rPr>
      </w:pPr>
    </w:p>
    <w:p w14:paraId="3E5D71A6" w14:textId="77777777" w:rsidR="00F13614" w:rsidRPr="00F13614" w:rsidRDefault="00F13614" w:rsidP="00F13614">
      <w:pPr>
        <w:tabs>
          <w:tab w:val="right" w:pos="8640"/>
        </w:tabs>
        <w:jc w:val="center"/>
        <w:rPr>
          <w:szCs w:val="22"/>
        </w:rPr>
      </w:pPr>
      <w:r w:rsidRPr="00F13614">
        <w:rPr>
          <w:b/>
          <w:szCs w:val="22"/>
        </w:rPr>
        <w:t>Message from the House</w:t>
      </w:r>
    </w:p>
    <w:p w14:paraId="21DDBEAE" w14:textId="77777777" w:rsidR="00F13614" w:rsidRPr="00F13614" w:rsidRDefault="00F13614" w:rsidP="00F13614">
      <w:pPr>
        <w:tabs>
          <w:tab w:val="right" w:pos="8640"/>
        </w:tabs>
        <w:rPr>
          <w:szCs w:val="22"/>
        </w:rPr>
      </w:pPr>
      <w:r w:rsidRPr="00F13614">
        <w:rPr>
          <w:szCs w:val="22"/>
        </w:rPr>
        <w:t>Columbia, S.C., May 9, 2024</w:t>
      </w:r>
    </w:p>
    <w:p w14:paraId="52E8D6BA" w14:textId="77777777" w:rsidR="00F13614" w:rsidRPr="00F13614" w:rsidRDefault="00F13614" w:rsidP="00F13614">
      <w:pPr>
        <w:tabs>
          <w:tab w:val="right" w:pos="8640"/>
        </w:tabs>
        <w:rPr>
          <w:szCs w:val="22"/>
        </w:rPr>
      </w:pPr>
    </w:p>
    <w:p w14:paraId="49827C48" w14:textId="77777777" w:rsidR="00F13614" w:rsidRPr="00F13614" w:rsidRDefault="00F13614" w:rsidP="00F13614">
      <w:pPr>
        <w:tabs>
          <w:tab w:val="right" w:pos="8640"/>
        </w:tabs>
        <w:rPr>
          <w:szCs w:val="22"/>
        </w:rPr>
      </w:pPr>
      <w:r w:rsidRPr="00F13614">
        <w:rPr>
          <w:szCs w:val="22"/>
        </w:rPr>
        <w:t>Mr. President and Senators:</w:t>
      </w:r>
    </w:p>
    <w:p w14:paraId="2DE6A069" w14:textId="77777777" w:rsidR="00F13614" w:rsidRPr="00F13614" w:rsidRDefault="00F13614" w:rsidP="00F13614">
      <w:pPr>
        <w:tabs>
          <w:tab w:val="right" w:pos="8640"/>
        </w:tabs>
        <w:rPr>
          <w:szCs w:val="22"/>
        </w:rPr>
      </w:pPr>
      <w:r w:rsidRPr="00F13614">
        <w:rPr>
          <w:szCs w:val="22"/>
        </w:rPr>
        <w:tab/>
        <w:t>The House respectfully informs your Honorable Body that it concurs in the amendments proposed by the Senate to:</w:t>
      </w:r>
    </w:p>
    <w:p w14:paraId="03A4B636" w14:textId="77777777" w:rsidR="00F13614" w:rsidRPr="00F13614" w:rsidRDefault="00F13614" w:rsidP="00F13614">
      <w:pPr>
        <w:suppressAutoHyphens/>
        <w:rPr>
          <w:szCs w:val="22"/>
        </w:rPr>
      </w:pPr>
      <w:r w:rsidRPr="00F13614">
        <w:rPr>
          <w:szCs w:val="22"/>
        </w:rPr>
        <w:tab/>
        <w:t>H. 3934</w:t>
      </w:r>
      <w:r w:rsidRPr="00F13614">
        <w:rPr>
          <w:szCs w:val="22"/>
        </w:rPr>
        <w:fldChar w:fldCharType="begin"/>
      </w:r>
      <w:r w:rsidRPr="00F13614">
        <w:rPr>
          <w:szCs w:val="22"/>
        </w:rPr>
        <w:instrText xml:space="preserve"> XE "H. 3934" \b </w:instrText>
      </w:r>
      <w:r w:rsidRPr="00F13614">
        <w:rPr>
          <w:szCs w:val="22"/>
        </w:rPr>
        <w:fldChar w:fldCharType="end"/>
      </w:r>
      <w:r w:rsidRPr="00F13614">
        <w:rPr>
          <w:szCs w:val="22"/>
        </w:rPr>
        <w:t xml:space="preserve"> -- Rep. Hixon:  </w:t>
      </w:r>
      <w:r w:rsidRPr="00F13614">
        <w:rPr>
          <w:caps/>
          <w:szCs w:val="22"/>
        </w:rPr>
        <w:t>A BILL TO AMEND THE SOUTH CAROLINA CODE OF LAWS BY AMENDING SECTION 6</w:t>
      </w:r>
      <w:r w:rsidRPr="00F13614">
        <w:rPr>
          <w:caps/>
          <w:szCs w:val="22"/>
        </w:rPr>
        <w:noBreakHyphen/>
        <w:t>29</w:t>
      </w:r>
      <w:r w:rsidRPr="00F13614">
        <w:rPr>
          <w:caps/>
          <w:szCs w:val="22"/>
        </w:rPr>
        <w:noBreakHyphen/>
        <w:t>1625, RELATING TO FEDERAL DEFENSE FACILITIES DEFINITIONS, SO AS TO ADD FORT GORDON TO THE DEFINITION OF “FEDERAL MILITARY INSTALLATIONS”.</w:t>
      </w:r>
    </w:p>
    <w:p w14:paraId="60EEF5D4" w14:textId="77777777" w:rsidR="00F13614" w:rsidRPr="00F13614" w:rsidRDefault="00F13614" w:rsidP="00F13614">
      <w:pPr>
        <w:tabs>
          <w:tab w:val="right" w:pos="8640"/>
        </w:tabs>
        <w:rPr>
          <w:szCs w:val="22"/>
        </w:rPr>
      </w:pPr>
      <w:r w:rsidRPr="00F13614">
        <w:rPr>
          <w:szCs w:val="22"/>
        </w:rPr>
        <w:t>and has ordered the Bill enrolled for Ratification.</w:t>
      </w:r>
    </w:p>
    <w:p w14:paraId="4A59B968" w14:textId="77777777" w:rsidR="00F13614" w:rsidRPr="00F13614" w:rsidRDefault="00F13614" w:rsidP="00F13614">
      <w:pPr>
        <w:tabs>
          <w:tab w:val="right" w:pos="8640"/>
        </w:tabs>
        <w:rPr>
          <w:szCs w:val="22"/>
        </w:rPr>
      </w:pPr>
      <w:r w:rsidRPr="00F13614">
        <w:rPr>
          <w:szCs w:val="22"/>
        </w:rPr>
        <w:t>Very respectfully,</w:t>
      </w:r>
    </w:p>
    <w:p w14:paraId="6F2A9A21" w14:textId="77777777" w:rsidR="00F13614" w:rsidRPr="00F13614" w:rsidRDefault="00F13614" w:rsidP="00F13614">
      <w:pPr>
        <w:tabs>
          <w:tab w:val="right" w:pos="8640"/>
        </w:tabs>
        <w:rPr>
          <w:szCs w:val="22"/>
        </w:rPr>
      </w:pPr>
      <w:r w:rsidRPr="00F13614">
        <w:rPr>
          <w:szCs w:val="22"/>
        </w:rPr>
        <w:t>Speaker of the House</w:t>
      </w:r>
    </w:p>
    <w:p w14:paraId="5067CB8A" w14:textId="77777777" w:rsidR="00F13614" w:rsidRPr="00F13614" w:rsidRDefault="00F13614" w:rsidP="00F13614">
      <w:pPr>
        <w:tabs>
          <w:tab w:val="right" w:pos="8640"/>
        </w:tabs>
        <w:rPr>
          <w:szCs w:val="22"/>
        </w:rPr>
      </w:pPr>
      <w:r w:rsidRPr="00F13614">
        <w:rPr>
          <w:szCs w:val="22"/>
        </w:rPr>
        <w:tab/>
        <w:t>Received as information.</w:t>
      </w:r>
    </w:p>
    <w:p w14:paraId="1257B9A2" w14:textId="77777777" w:rsidR="00F13614" w:rsidRPr="00F13614" w:rsidRDefault="00F13614" w:rsidP="00F13614">
      <w:pPr>
        <w:tabs>
          <w:tab w:val="right" w:pos="8640"/>
        </w:tabs>
        <w:rPr>
          <w:szCs w:val="22"/>
        </w:rPr>
      </w:pPr>
    </w:p>
    <w:p w14:paraId="4A7929B5" w14:textId="77777777" w:rsidR="00F13614" w:rsidRPr="00F13614" w:rsidRDefault="00F13614" w:rsidP="00F13614">
      <w:pPr>
        <w:jc w:val="center"/>
        <w:rPr>
          <w:b/>
          <w:bCs/>
          <w:color w:val="auto"/>
          <w:szCs w:val="22"/>
        </w:rPr>
      </w:pPr>
      <w:r w:rsidRPr="00F13614">
        <w:rPr>
          <w:b/>
          <w:bCs/>
          <w:color w:val="auto"/>
          <w:szCs w:val="22"/>
        </w:rPr>
        <w:t>HOUSE BILL RETURNED</w:t>
      </w:r>
    </w:p>
    <w:p w14:paraId="2541E4E4" w14:textId="77777777" w:rsidR="00F13614" w:rsidRPr="00F13614" w:rsidRDefault="00F13614" w:rsidP="00F13614">
      <w:pPr>
        <w:suppressAutoHyphens/>
        <w:rPr>
          <w:szCs w:val="22"/>
        </w:rPr>
      </w:pPr>
      <w:r w:rsidRPr="00F13614">
        <w:rPr>
          <w:b/>
          <w:bCs/>
          <w:color w:val="auto"/>
          <w:szCs w:val="22"/>
        </w:rPr>
        <w:tab/>
      </w:r>
      <w:r w:rsidRPr="00F13614">
        <w:rPr>
          <w:szCs w:val="22"/>
        </w:rPr>
        <w:t>H. 4187</w:t>
      </w:r>
      <w:r w:rsidRPr="00F13614">
        <w:rPr>
          <w:szCs w:val="22"/>
        </w:rPr>
        <w:fldChar w:fldCharType="begin"/>
      </w:r>
      <w:r w:rsidRPr="00F13614">
        <w:rPr>
          <w:szCs w:val="22"/>
        </w:rPr>
        <w:instrText xml:space="preserve"> XE "H. 4187" \b </w:instrText>
      </w:r>
      <w:r w:rsidRPr="00F13614">
        <w:rPr>
          <w:szCs w:val="22"/>
        </w:rPr>
        <w:fldChar w:fldCharType="end"/>
      </w:r>
      <w:r w:rsidRPr="00F13614">
        <w:rPr>
          <w:szCs w:val="22"/>
        </w:rPr>
        <w:t xml:space="preserve"> -- Reps. J.E. Johnson, W. Newton, Robbins, Haddon, Mitchell, Yow, Chapman, Gagnon, Ligon, O'Neal, B. Newton, Sessions, Felder, Blackwell, Oremus and Long:  </w:t>
      </w:r>
      <w:r w:rsidRPr="00F13614">
        <w:rPr>
          <w:caps/>
          <w:szCs w:val="22"/>
        </w:rPr>
        <w:t>A BILL TO AMEND THE SOUTH CAROLINA CODE OF LAWS BY AMENDING SECTION 16</w:t>
      </w:r>
      <w:r w:rsidRPr="00F13614">
        <w:rPr>
          <w:caps/>
          <w:szCs w:val="22"/>
        </w:rPr>
        <w:noBreakHyphen/>
        <w:t>13</w:t>
      </w:r>
      <w:r w:rsidRPr="00F13614">
        <w:rPr>
          <w:caps/>
          <w:szCs w:val="22"/>
        </w:rPr>
        <w:noBreakHyphen/>
        <w:t>135, RELATING TO THE OFFENSE OF RETAIL THEFT AND ASSOCIATED PENALTIES, SO AS TO DEFINE NECESSARY TERMS, TO REVISE THE PREVIOUS OFFENSE OF RETAIL THEFT TO CREATE THE OFFENSES OF FELONY ORGANIZED RETAIL CRIME AND FELONY ORGANIZED RETAIL CRIME OF AN AGGRAVATED NATURE, AND TO PROVIDE GRADUATED PENALTIES FOR THE OFFENSES.</w:t>
      </w:r>
    </w:p>
    <w:p w14:paraId="6BF6B406" w14:textId="77777777" w:rsidR="00F13614" w:rsidRPr="00F13614" w:rsidRDefault="00F13614" w:rsidP="00F13614">
      <w:pPr>
        <w:tabs>
          <w:tab w:val="right" w:pos="8640"/>
        </w:tabs>
        <w:rPr>
          <w:szCs w:val="22"/>
        </w:rPr>
      </w:pPr>
      <w:r w:rsidRPr="00F13614">
        <w:rPr>
          <w:color w:val="auto"/>
          <w:szCs w:val="22"/>
        </w:rPr>
        <w:tab/>
      </w:r>
      <w:r w:rsidRPr="00F13614">
        <w:rPr>
          <w:szCs w:val="22"/>
        </w:rPr>
        <w:t xml:space="preserve">The Senate proceeded to a consideration of the Bill. </w:t>
      </w:r>
    </w:p>
    <w:p w14:paraId="72654908" w14:textId="77777777" w:rsidR="00F13614" w:rsidRPr="00F13614" w:rsidRDefault="00F13614" w:rsidP="00F13614">
      <w:pPr>
        <w:rPr>
          <w:szCs w:val="22"/>
        </w:rPr>
      </w:pPr>
    </w:p>
    <w:p w14:paraId="32AFA5AD" w14:textId="77777777" w:rsidR="00F13614" w:rsidRPr="00F13614" w:rsidRDefault="00F13614" w:rsidP="00F13614">
      <w:pPr>
        <w:rPr>
          <w:color w:val="auto"/>
          <w:szCs w:val="22"/>
        </w:rPr>
      </w:pPr>
      <w:r w:rsidRPr="00F13614">
        <w:rPr>
          <w:color w:val="auto"/>
          <w:szCs w:val="22"/>
        </w:rPr>
        <w:tab/>
        <w:t>Senator MALLOY spoke on the Bill.</w:t>
      </w:r>
    </w:p>
    <w:p w14:paraId="1773BBBC" w14:textId="77777777" w:rsidR="00F13614" w:rsidRPr="00F13614" w:rsidRDefault="00F13614" w:rsidP="00F13614">
      <w:pPr>
        <w:rPr>
          <w:szCs w:val="22"/>
        </w:rPr>
      </w:pPr>
    </w:p>
    <w:p w14:paraId="4DF5E5A0" w14:textId="77777777" w:rsidR="00F13614" w:rsidRPr="00F13614" w:rsidRDefault="00F13614" w:rsidP="00F13614">
      <w:pPr>
        <w:rPr>
          <w:color w:val="auto"/>
          <w:szCs w:val="22"/>
        </w:rPr>
      </w:pPr>
      <w:r w:rsidRPr="00F13614">
        <w:rPr>
          <w:color w:val="auto"/>
          <w:szCs w:val="22"/>
        </w:rPr>
        <w:tab/>
        <w:t>The question then was third reading of the Bill.</w:t>
      </w:r>
    </w:p>
    <w:p w14:paraId="6D770C28" w14:textId="77777777" w:rsidR="00F13614" w:rsidRPr="00F13614" w:rsidRDefault="00F13614" w:rsidP="00F13614">
      <w:pPr>
        <w:rPr>
          <w:szCs w:val="22"/>
        </w:rPr>
      </w:pPr>
    </w:p>
    <w:p w14:paraId="0B1A3CFE" w14:textId="77777777" w:rsidR="00F13614" w:rsidRPr="00F13614" w:rsidRDefault="00F13614" w:rsidP="00F13614">
      <w:pPr>
        <w:rPr>
          <w:color w:val="auto"/>
          <w:szCs w:val="22"/>
        </w:rPr>
      </w:pPr>
      <w:r w:rsidRPr="00F13614">
        <w:rPr>
          <w:color w:val="auto"/>
          <w:szCs w:val="22"/>
        </w:rPr>
        <w:tab/>
        <w:t>The "ayes" and "nays" were demanded and taken, resulting as follows:</w:t>
      </w:r>
    </w:p>
    <w:p w14:paraId="08A28377" w14:textId="77777777" w:rsidR="00F13614" w:rsidRPr="00F13614" w:rsidRDefault="00F13614" w:rsidP="00F13614">
      <w:pPr>
        <w:jc w:val="center"/>
        <w:rPr>
          <w:b/>
          <w:color w:val="auto"/>
          <w:szCs w:val="22"/>
        </w:rPr>
      </w:pPr>
      <w:r w:rsidRPr="00F13614">
        <w:rPr>
          <w:b/>
          <w:color w:val="auto"/>
          <w:szCs w:val="22"/>
        </w:rPr>
        <w:t>Ayes 44; Nays 0</w:t>
      </w:r>
    </w:p>
    <w:p w14:paraId="5D9A1FA1" w14:textId="77777777" w:rsidR="00F13614" w:rsidRPr="00F13614" w:rsidRDefault="00F13614" w:rsidP="00F13614">
      <w:pPr>
        <w:rPr>
          <w:szCs w:val="22"/>
        </w:rPr>
      </w:pPr>
    </w:p>
    <w:p w14:paraId="7CBC548D" w14:textId="77777777" w:rsidR="00F13614" w:rsidRPr="00F13614" w:rsidRDefault="00F13614" w:rsidP="00F13614">
      <w:pPr>
        <w:tabs>
          <w:tab w:val="clear" w:pos="216"/>
          <w:tab w:val="clear" w:pos="432"/>
          <w:tab w:val="clear" w:pos="648"/>
          <w:tab w:val="left" w:pos="720"/>
        </w:tabs>
        <w:jc w:val="center"/>
        <w:rPr>
          <w:b/>
          <w:color w:val="auto"/>
          <w:szCs w:val="22"/>
        </w:rPr>
      </w:pPr>
      <w:r w:rsidRPr="00F13614">
        <w:rPr>
          <w:b/>
          <w:color w:val="auto"/>
          <w:szCs w:val="22"/>
        </w:rPr>
        <w:t>AYES</w:t>
      </w:r>
    </w:p>
    <w:p w14:paraId="6004A918"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13614">
        <w:rPr>
          <w:color w:val="auto"/>
          <w:szCs w:val="22"/>
        </w:rPr>
        <w:t>Adams</w:t>
      </w:r>
      <w:r w:rsidRPr="00F13614">
        <w:rPr>
          <w:color w:val="auto"/>
          <w:szCs w:val="22"/>
        </w:rPr>
        <w:tab/>
        <w:t>Alexander</w:t>
      </w:r>
      <w:r w:rsidRPr="00F13614">
        <w:rPr>
          <w:color w:val="auto"/>
          <w:szCs w:val="22"/>
        </w:rPr>
        <w:tab/>
        <w:t>Allen</w:t>
      </w:r>
    </w:p>
    <w:p w14:paraId="2DD7F1EF"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13614">
        <w:rPr>
          <w:color w:val="auto"/>
          <w:szCs w:val="22"/>
        </w:rPr>
        <w:t>Campsen</w:t>
      </w:r>
      <w:r w:rsidRPr="00F13614">
        <w:rPr>
          <w:color w:val="auto"/>
          <w:szCs w:val="22"/>
        </w:rPr>
        <w:tab/>
        <w:t>Cash</w:t>
      </w:r>
      <w:r w:rsidRPr="00F13614">
        <w:rPr>
          <w:color w:val="auto"/>
          <w:szCs w:val="22"/>
        </w:rPr>
        <w:tab/>
        <w:t>Climer</w:t>
      </w:r>
    </w:p>
    <w:p w14:paraId="50692D19"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13614">
        <w:rPr>
          <w:color w:val="auto"/>
          <w:szCs w:val="22"/>
        </w:rPr>
        <w:t>Corbin</w:t>
      </w:r>
      <w:r w:rsidRPr="00F13614">
        <w:rPr>
          <w:color w:val="auto"/>
          <w:szCs w:val="22"/>
        </w:rPr>
        <w:tab/>
        <w:t>Cromer</w:t>
      </w:r>
      <w:r w:rsidRPr="00F13614">
        <w:rPr>
          <w:color w:val="auto"/>
          <w:szCs w:val="22"/>
        </w:rPr>
        <w:tab/>
        <w:t>Davis</w:t>
      </w:r>
    </w:p>
    <w:p w14:paraId="6DF3F8AA"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13614">
        <w:rPr>
          <w:color w:val="auto"/>
          <w:szCs w:val="22"/>
        </w:rPr>
        <w:t>Devine</w:t>
      </w:r>
      <w:r w:rsidRPr="00F13614">
        <w:rPr>
          <w:color w:val="auto"/>
          <w:szCs w:val="22"/>
        </w:rPr>
        <w:tab/>
        <w:t>Fanning</w:t>
      </w:r>
      <w:r w:rsidRPr="00F13614">
        <w:rPr>
          <w:color w:val="auto"/>
          <w:szCs w:val="22"/>
        </w:rPr>
        <w:tab/>
        <w:t>Gambrell</w:t>
      </w:r>
    </w:p>
    <w:p w14:paraId="439770C4"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13614">
        <w:rPr>
          <w:color w:val="auto"/>
          <w:szCs w:val="22"/>
        </w:rPr>
        <w:t>Garrett</w:t>
      </w:r>
      <w:r w:rsidRPr="00F13614">
        <w:rPr>
          <w:color w:val="auto"/>
          <w:szCs w:val="22"/>
        </w:rPr>
        <w:tab/>
        <w:t>Goldfinch</w:t>
      </w:r>
      <w:r w:rsidRPr="00F13614">
        <w:rPr>
          <w:color w:val="auto"/>
          <w:szCs w:val="22"/>
        </w:rPr>
        <w:tab/>
        <w:t>Grooms</w:t>
      </w:r>
    </w:p>
    <w:p w14:paraId="23CDF555"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13614">
        <w:rPr>
          <w:color w:val="auto"/>
          <w:szCs w:val="22"/>
        </w:rPr>
        <w:t>Gustafson</w:t>
      </w:r>
      <w:r w:rsidRPr="00F13614">
        <w:rPr>
          <w:color w:val="auto"/>
          <w:szCs w:val="22"/>
        </w:rPr>
        <w:tab/>
        <w:t>Harpootlian</w:t>
      </w:r>
      <w:r w:rsidRPr="00F13614">
        <w:rPr>
          <w:color w:val="auto"/>
          <w:szCs w:val="22"/>
        </w:rPr>
        <w:tab/>
        <w:t>Hembree</w:t>
      </w:r>
    </w:p>
    <w:p w14:paraId="2F498776"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F13614">
        <w:rPr>
          <w:color w:val="auto"/>
          <w:szCs w:val="22"/>
        </w:rPr>
        <w:t>Hutto</w:t>
      </w:r>
      <w:r w:rsidRPr="00F13614">
        <w:rPr>
          <w:color w:val="auto"/>
          <w:szCs w:val="22"/>
        </w:rPr>
        <w:tab/>
        <w:t>Jackson</w:t>
      </w:r>
      <w:r w:rsidRPr="00F13614">
        <w:rPr>
          <w:color w:val="auto"/>
          <w:szCs w:val="22"/>
        </w:rPr>
        <w:tab/>
      </w:r>
      <w:r w:rsidRPr="00F13614">
        <w:rPr>
          <w:i/>
          <w:color w:val="auto"/>
          <w:szCs w:val="22"/>
        </w:rPr>
        <w:t>Johnson, Kevin</w:t>
      </w:r>
    </w:p>
    <w:p w14:paraId="32DE7B95"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13614">
        <w:rPr>
          <w:i/>
          <w:color w:val="auto"/>
          <w:szCs w:val="22"/>
        </w:rPr>
        <w:t>Johnson, Michael</w:t>
      </w:r>
      <w:r w:rsidRPr="00F13614">
        <w:rPr>
          <w:i/>
          <w:color w:val="auto"/>
          <w:szCs w:val="22"/>
        </w:rPr>
        <w:tab/>
      </w:r>
      <w:r w:rsidRPr="00F13614">
        <w:rPr>
          <w:color w:val="auto"/>
          <w:szCs w:val="22"/>
        </w:rPr>
        <w:t>Kimbrell</w:t>
      </w:r>
      <w:r w:rsidRPr="00F13614">
        <w:rPr>
          <w:color w:val="auto"/>
          <w:szCs w:val="22"/>
        </w:rPr>
        <w:tab/>
        <w:t>Loftis</w:t>
      </w:r>
    </w:p>
    <w:p w14:paraId="1C37C212"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13614">
        <w:rPr>
          <w:color w:val="auto"/>
          <w:szCs w:val="22"/>
        </w:rPr>
        <w:t>Malloy</w:t>
      </w:r>
      <w:r w:rsidRPr="00F13614">
        <w:rPr>
          <w:color w:val="auto"/>
          <w:szCs w:val="22"/>
        </w:rPr>
        <w:tab/>
        <w:t>Martin</w:t>
      </w:r>
      <w:r w:rsidRPr="00F13614">
        <w:rPr>
          <w:color w:val="auto"/>
          <w:szCs w:val="22"/>
        </w:rPr>
        <w:tab/>
        <w:t>Massey</w:t>
      </w:r>
    </w:p>
    <w:p w14:paraId="221CF632"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13614">
        <w:rPr>
          <w:color w:val="auto"/>
          <w:szCs w:val="22"/>
        </w:rPr>
        <w:t>Matthews</w:t>
      </w:r>
      <w:r w:rsidRPr="00F13614">
        <w:rPr>
          <w:color w:val="auto"/>
          <w:szCs w:val="22"/>
        </w:rPr>
        <w:tab/>
        <w:t>McElveen</w:t>
      </w:r>
      <w:r w:rsidRPr="00F13614">
        <w:rPr>
          <w:color w:val="auto"/>
          <w:szCs w:val="22"/>
        </w:rPr>
        <w:tab/>
        <w:t>McLeod</w:t>
      </w:r>
    </w:p>
    <w:p w14:paraId="4C1DA4D8"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13614">
        <w:rPr>
          <w:color w:val="auto"/>
          <w:szCs w:val="22"/>
        </w:rPr>
        <w:t>Peeler</w:t>
      </w:r>
      <w:r w:rsidRPr="00F13614">
        <w:rPr>
          <w:color w:val="auto"/>
          <w:szCs w:val="22"/>
        </w:rPr>
        <w:tab/>
        <w:t>Rankin</w:t>
      </w:r>
      <w:r w:rsidRPr="00F13614">
        <w:rPr>
          <w:color w:val="auto"/>
          <w:szCs w:val="22"/>
        </w:rPr>
        <w:tab/>
        <w:t>Reichenbach</w:t>
      </w:r>
    </w:p>
    <w:p w14:paraId="2849D3A7"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13614">
        <w:rPr>
          <w:color w:val="auto"/>
          <w:szCs w:val="22"/>
        </w:rPr>
        <w:t>Rice</w:t>
      </w:r>
      <w:r w:rsidRPr="00F13614">
        <w:rPr>
          <w:color w:val="auto"/>
          <w:szCs w:val="22"/>
        </w:rPr>
        <w:tab/>
        <w:t>Sabb</w:t>
      </w:r>
      <w:r w:rsidRPr="00F13614">
        <w:rPr>
          <w:color w:val="auto"/>
          <w:szCs w:val="22"/>
        </w:rPr>
        <w:tab/>
        <w:t>Senn</w:t>
      </w:r>
    </w:p>
    <w:p w14:paraId="334977B3"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13614">
        <w:rPr>
          <w:color w:val="auto"/>
          <w:szCs w:val="22"/>
        </w:rPr>
        <w:t>Setzler</w:t>
      </w:r>
      <w:r w:rsidRPr="00F13614">
        <w:rPr>
          <w:color w:val="auto"/>
          <w:szCs w:val="22"/>
        </w:rPr>
        <w:tab/>
        <w:t>Shealy</w:t>
      </w:r>
      <w:r w:rsidRPr="00F13614">
        <w:rPr>
          <w:color w:val="auto"/>
          <w:szCs w:val="22"/>
        </w:rPr>
        <w:tab/>
        <w:t>Stephens</w:t>
      </w:r>
    </w:p>
    <w:p w14:paraId="2481D330"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13614">
        <w:rPr>
          <w:color w:val="auto"/>
          <w:szCs w:val="22"/>
        </w:rPr>
        <w:t>Talley</w:t>
      </w:r>
      <w:r w:rsidRPr="00F13614">
        <w:rPr>
          <w:color w:val="auto"/>
          <w:szCs w:val="22"/>
        </w:rPr>
        <w:tab/>
        <w:t>Tedder</w:t>
      </w:r>
      <w:r w:rsidRPr="00F13614">
        <w:rPr>
          <w:color w:val="auto"/>
          <w:szCs w:val="22"/>
        </w:rPr>
        <w:tab/>
        <w:t>Turner</w:t>
      </w:r>
    </w:p>
    <w:p w14:paraId="238FA504"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13614">
        <w:rPr>
          <w:color w:val="auto"/>
          <w:szCs w:val="22"/>
        </w:rPr>
        <w:t>Verdin</w:t>
      </w:r>
      <w:r w:rsidRPr="00F13614">
        <w:rPr>
          <w:color w:val="auto"/>
          <w:szCs w:val="22"/>
        </w:rPr>
        <w:tab/>
        <w:t>Young</w:t>
      </w:r>
    </w:p>
    <w:p w14:paraId="58BA565B"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F8FBAF8"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F13614">
        <w:rPr>
          <w:b/>
          <w:color w:val="auto"/>
          <w:szCs w:val="22"/>
        </w:rPr>
        <w:t>Total--44</w:t>
      </w:r>
    </w:p>
    <w:p w14:paraId="4804BB19" w14:textId="77777777" w:rsidR="00F13614" w:rsidRPr="00F13614" w:rsidRDefault="00F13614" w:rsidP="00F13614">
      <w:pPr>
        <w:rPr>
          <w:szCs w:val="22"/>
        </w:rPr>
      </w:pPr>
    </w:p>
    <w:p w14:paraId="74E0C22A" w14:textId="77777777" w:rsidR="00F13614" w:rsidRPr="00F13614" w:rsidRDefault="00F13614" w:rsidP="00F13614">
      <w:pPr>
        <w:tabs>
          <w:tab w:val="clear" w:pos="216"/>
          <w:tab w:val="clear" w:pos="432"/>
          <w:tab w:val="clear" w:pos="648"/>
          <w:tab w:val="left" w:pos="720"/>
        </w:tabs>
        <w:jc w:val="center"/>
        <w:rPr>
          <w:b/>
          <w:color w:val="auto"/>
          <w:szCs w:val="22"/>
        </w:rPr>
      </w:pPr>
      <w:r w:rsidRPr="00F13614">
        <w:rPr>
          <w:b/>
          <w:color w:val="auto"/>
          <w:szCs w:val="22"/>
        </w:rPr>
        <w:t>NAYS</w:t>
      </w:r>
    </w:p>
    <w:p w14:paraId="6D85AFE1" w14:textId="77777777" w:rsidR="00F13614" w:rsidRPr="00F13614" w:rsidRDefault="00F13614" w:rsidP="00F13614">
      <w:pPr>
        <w:tabs>
          <w:tab w:val="clear" w:pos="216"/>
          <w:tab w:val="clear" w:pos="432"/>
          <w:tab w:val="clear" w:pos="648"/>
          <w:tab w:val="left" w:pos="720"/>
        </w:tabs>
        <w:jc w:val="center"/>
        <w:rPr>
          <w:b/>
          <w:szCs w:val="22"/>
        </w:rPr>
      </w:pPr>
    </w:p>
    <w:p w14:paraId="3CB936DC" w14:textId="77777777" w:rsidR="00F13614" w:rsidRPr="00F13614" w:rsidRDefault="00F13614" w:rsidP="00F13614">
      <w:pPr>
        <w:tabs>
          <w:tab w:val="clear" w:pos="216"/>
          <w:tab w:val="clear" w:pos="432"/>
          <w:tab w:val="clear" w:pos="648"/>
          <w:tab w:val="left" w:pos="720"/>
        </w:tabs>
        <w:jc w:val="center"/>
        <w:rPr>
          <w:b/>
          <w:color w:val="auto"/>
          <w:szCs w:val="22"/>
        </w:rPr>
      </w:pPr>
      <w:r w:rsidRPr="00F13614">
        <w:rPr>
          <w:b/>
          <w:color w:val="auto"/>
          <w:szCs w:val="22"/>
        </w:rPr>
        <w:t>Total--0</w:t>
      </w:r>
    </w:p>
    <w:p w14:paraId="287A73F5" w14:textId="77777777" w:rsidR="00F13614" w:rsidRPr="00F13614" w:rsidRDefault="00F13614" w:rsidP="00F13614">
      <w:pPr>
        <w:rPr>
          <w:szCs w:val="22"/>
        </w:rPr>
      </w:pPr>
    </w:p>
    <w:p w14:paraId="7CBF5644" w14:textId="77777777" w:rsidR="00F13614" w:rsidRPr="00F13614" w:rsidRDefault="00F13614" w:rsidP="00F13614">
      <w:pPr>
        <w:rPr>
          <w:bCs/>
          <w:color w:val="auto"/>
          <w:szCs w:val="22"/>
        </w:rPr>
      </w:pPr>
      <w:r w:rsidRPr="00F13614">
        <w:rPr>
          <w:bCs/>
          <w:color w:val="auto"/>
          <w:szCs w:val="22"/>
        </w:rPr>
        <w:tab/>
        <w:t>There being no further amendments, the Bill was read the third time, passed and ordered returned to the House of Representatives with amendments.</w:t>
      </w:r>
    </w:p>
    <w:p w14:paraId="535D6DDB" w14:textId="77777777" w:rsidR="00F13614" w:rsidRPr="00F13614" w:rsidRDefault="00F13614" w:rsidP="00F13614">
      <w:pPr>
        <w:rPr>
          <w:szCs w:val="22"/>
        </w:rPr>
      </w:pPr>
    </w:p>
    <w:p w14:paraId="424C4DD7" w14:textId="77777777" w:rsidR="00F13614" w:rsidRPr="00F13614" w:rsidRDefault="00F13614" w:rsidP="00F13614">
      <w:pPr>
        <w:jc w:val="center"/>
        <w:rPr>
          <w:szCs w:val="22"/>
        </w:rPr>
      </w:pPr>
      <w:r w:rsidRPr="00F13614">
        <w:rPr>
          <w:b/>
          <w:szCs w:val="22"/>
        </w:rPr>
        <w:t>Message from the House</w:t>
      </w:r>
    </w:p>
    <w:p w14:paraId="0452FE6F" w14:textId="77777777" w:rsidR="00F13614" w:rsidRPr="00F13614" w:rsidRDefault="00F13614" w:rsidP="00F13614">
      <w:pPr>
        <w:rPr>
          <w:szCs w:val="22"/>
        </w:rPr>
      </w:pPr>
      <w:r w:rsidRPr="00F13614">
        <w:rPr>
          <w:szCs w:val="22"/>
        </w:rPr>
        <w:t>Columbia, S.C., May 9, 2024</w:t>
      </w:r>
    </w:p>
    <w:p w14:paraId="7EF7AD2E" w14:textId="77777777" w:rsidR="00F13614" w:rsidRPr="00F13614" w:rsidRDefault="00F13614" w:rsidP="00F13614">
      <w:pPr>
        <w:rPr>
          <w:szCs w:val="22"/>
        </w:rPr>
      </w:pPr>
    </w:p>
    <w:p w14:paraId="7EBBBB23" w14:textId="77777777" w:rsidR="00F13614" w:rsidRPr="00F13614" w:rsidRDefault="00F13614" w:rsidP="00F13614">
      <w:pPr>
        <w:rPr>
          <w:szCs w:val="22"/>
        </w:rPr>
      </w:pPr>
      <w:r w:rsidRPr="00F13614">
        <w:rPr>
          <w:szCs w:val="22"/>
        </w:rPr>
        <w:t>Mr. President and Senators:</w:t>
      </w:r>
    </w:p>
    <w:p w14:paraId="0307309E" w14:textId="77777777" w:rsidR="00F13614" w:rsidRPr="00F13614" w:rsidRDefault="00F13614" w:rsidP="00F13614">
      <w:pPr>
        <w:rPr>
          <w:szCs w:val="22"/>
        </w:rPr>
      </w:pPr>
      <w:r w:rsidRPr="00F13614">
        <w:rPr>
          <w:szCs w:val="22"/>
        </w:rPr>
        <w:tab/>
        <w:t>The House respectfully informs your Honorable Body that it has returned the following Bill to the Senate with amendments:</w:t>
      </w:r>
    </w:p>
    <w:p w14:paraId="45E0DD76" w14:textId="531AE1DE" w:rsidR="00F13614" w:rsidRPr="00F13614" w:rsidRDefault="00F13614" w:rsidP="00F13614">
      <w:pPr>
        <w:suppressAutoHyphens/>
        <w:rPr>
          <w:szCs w:val="22"/>
        </w:rPr>
      </w:pPr>
      <w:r w:rsidRPr="00F13614">
        <w:rPr>
          <w:szCs w:val="22"/>
        </w:rPr>
        <w:tab/>
        <w:t>H. 4187</w:t>
      </w:r>
      <w:r w:rsidRPr="00F13614">
        <w:rPr>
          <w:szCs w:val="22"/>
        </w:rPr>
        <w:fldChar w:fldCharType="begin"/>
      </w:r>
      <w:r w:rsidRPr="00F13614">
        <w:rPr>
          <w:szCs w:val="22"/>
        </w:rPr>
        <w:instrText xml:space="preserve"> XE "H. 4187" \b </w:instrText>
      </w:r>
      <w:r w:rsidRPr="00F13614">
        <w:rPr>
          <w:szCs w:val="22"/>
        </w:rPr>
        <w:fldChar w:fldCharType="end"/>
      </w:r>
      <w:r w:rsidRPr="00F13614">
        <w:rPr>
          <w:szCs w:val="22"/>
        </w:rPr>
        <w:t xml:space="preserve"> -- Reps. J.E. Johnson, W. Newton, Robbins, Haddon, Mitchell, Yow, Chapman, Gagnon, Ligon, O'Neal, B. Newton, Sessions, Felder, Blackwell, Oremus and Long:  </w:t>
      </w:r>
      <w:r w:rsidRPr="00F13614">
        <w:rPr>
          <w:caps/>
          <w:szCs w:val="22"/>
        </w:rPr>
        <w:t>A BILL TO AMEND THE SOUTH CAROLINA CODE OF LAWS BY AMENDING SECTION 16</w:t>
      </w:r>
      <w:r w:rsidRPr="00F13614">
        <w:rPr>
          <w:caps/>
          <w:szCs w:val="22"/>
        </w:rPr>
        <w:noBreakHyphen/>
        <w:t>13</w:t>
      </w:r>
      <w:r w:rsidRPr="00F13614">
        <w:rPr>
          <w:caps/>
          <w:szCs w:val="22"/>
        </w:rPr>
        <w:noBreakHyphen/>
        <w:t>135, RELATING TO THE OFFENSE OF RETAIL THEFT AND ASSOCIATED PENALTIES, SO AS TO DEFINE NECESSARY TERMS, TO REVISE THE PREVIOUS OFFENSE OF RETAIL THEFT TO CREATE THE OFFENSES OF FELONY ORGANIZED RETAIL CRIME AND FELONY ORGANIZED RETAIL CRIME OF</w:t>
      </w:r>
      <w:r w:rsidR="000608A2">
        <w:rPr>
          <w:caps/>
          <w:szCs w:val="22"/>
        </w:rPr>
        <w:br/>
      </w:r>
      <w:r w:rsidR="000608A2">
        <w:rPr>
          <w:caps/>
          <w:szCs w:val="22"/>
        </w:rPr>
        <w:br/>
      </w:r>
      <w:r w:rsidR="000608A2">
        <w:rPr>
          <w:caps/>
          <w:szCs w:val="22"/>
        </w:rPr>
        <w:br/>
      </w:r>
      <w:r w:rsidRPr="00F13614">
        <w:rPr>
          <w:caps/>
          <w:szCs w:val="22"/>
        </w:rPr>
        <w:t>AN AGGRAVATED NATURE, AND TO PROVIDE GRADUATED PENALTIES FOR THE OFFENSES.</w:t>
      </w:r>
    </w:p>
    <w:p w14:paraId="5E9CDD52" w14:textId="77777777" w:rsidR="00F13614" w:rsidRPr="00F13614" w:rsidRDefault="00F13614" w:rsidP="00F13614">
      <w:pPr>
        <w:rPr>
          <w:szCs w:val="22"/>
        </w:rPr>
      </w:pPr>
      <w:r w:rsidRPr="00F13614">
        <w:rPr>
          <w:szCs w:val="22"/>
        </w:rPr>
        <w:t>Very respectfully,</w:t>
      </w:r>
    </w:p>
    <w:p w14:paraId="42E38162" w14:textId="77777777" w:rsidR="00F13614" w:rsidRPr="00F13614" w:rsidRDefault="00F13614" w:rsidP="00F13614">
      <w:pPr>
        <w:rPr>
          <w:szCs w:val="22"/>
        </w:rPr>
      </w:pPr>
      <w:r w:rsidRPr="00F13614">
        <w:rPr>
          <w:szCs w:val="22"/>
        </w:rPr>
        <w:t>Speaker of the House</w:t>
      </w:r>
    </w:p>
    <w:p w14:paraId="2CE76A57" w14:textId="77777777" w:rsidR="00F13614" w:rsidRPr="00F13614" w:rsidRDefault="00F13614" w:rsidP="00F13614">
      <w:pPr>
        <w:rPr>
          <w:szCs w:val="22"/>
        </w:rPr>
      </w:pPr>
      <w:r w:rsidRPr="00F13614">
        <w:rPr>
          <w:szCs w:val="22"/>
        </w:rPr>
        <w:tab/>
        <w:t>Received as information.</w:t>
      </w:r>
    </w:p>
    <w:p w14:paraId="44E747FF" w14:textId="77777777" w:rsidR="00F13614" w:rsidRDefault="00F13614" w:rsidP="00F13614">
      <w:pPr>
        <w:rPr>
          <w:szCs w:val="22"/>
        </w:rPr>
      </w:pPr>
      <w:r w:rsidRPr="00F13614">
        <w:rPr>
          <w:szCs w:val="22"/>
        </w:rPr>
        <w:tab/>
        <w:t>Placed on Calendar for consideration tomorrow.</w:t>
      </w:r>
    </w:p>
    <w:p w14:paraId="4D383D4D" w14:textId="77777777" w:rsidR="000608A2" w:rsidRPr="00F13614" w:rsidRDefault="000608A2" w:rsidP="00F13614">
      <w:pPr>
        <w:rPr>
          <w:szCs w:val="22"/>
        </w:rPr>
      </w:pPr>
    </w:p>
    <w:p w14:paraId="655DCE59" w14:textId="77777777" w:rsidR="00F13614" w:rsidRPr="00F13614" w:rsidRDefault="00F13614" w:rsidP="00F13614">
      <w:pPr>
        <w:tabs>
          <w:tab w:val="right" w:pos="8640"/>
        </w:tabs>
        <w:jc w:val="center"/>
        <w:rPr>
          <w:color w:val="auto"/>
          <w:szCs w:val="22"/>
        </w:rPr>
      </w:pPr>
      <w:r w:rsidRPr="00F13614">
        <w:rPr>
          <w:b/>
          <w:color w:val="auto"/>
          <w:szCs w:val="22"/>
        </w:rPr>
        <w:t>NONCONCURRENCE</w:t>
      </w:r>
    </w:p>
    <w:p w14:paraId="5AC22723" w14:textId="77777777" w:rsidR="00F13614" w:rsidRPr="00F13614" w:rsidRDefault="00F13614" w:rsidP="00F13614">
      <w:pPr>
        <w:suppressAutoHyphens/>
        <w:rPr>
          <w:szCs w:val="22"/>
        </w:rPr>
      </w:pPr>
      <w:r w:rsidRPr="00F13614">
        <w:rPr>
          <w:b/>
          <w:color w:val="C00000"/>
          <w:szCs w:val="22"/>
        </w:rPr>
        <w:tab/>
      </w:r>
      <w:r w:rsidRPr="00F13614">
        <w:rPr>
          <w:szCs w:val="22"/>
        </w:rPr>
        <w:t>H. 4187</w:t>
      </w:r>
      <w:r w:rsidRPr="00F13614">
        <w:rPr>
          <w:szCs w:val="22"/>
        </w:rPr>
        <w:fldChar w:fldCharType="begin"/>
      </w:r>
      <w:r w:rsidRPr="00F13614">
        <w:rPr>
          <w:szCs w:val="22"/>
        </w:rPr>
        <w:instrText xml:space="preserve"> XE "H. 4187" \b </w:instrText>
      </w:r>
      <w:r w:rsidRPr="00F13614">
        <w:rPr>
          <w:szCs w:val="22"/>
        </w:rPr>
        <w:fldChar w:fldCharType="end"/>
      </w:r>
      <w:r w:rsidRPr="00F13614">
        <w:rPr>
          <w:szCs w:val="22"/>
        </w:rPr>
        <w:t xml:space="preserve"> -- Reps. J.E. Johnson, W. Newton, Robbins, Haddon, Mitchell, Yow, Chapman, Gagnon, Ligon, O'Neal, B. Newton, Sessions, Felder, Blackwell, Oremus and Long:  </w:t>
      </w:r>
      <w:r w:rsidRPr="00F13614">
        <w:rPr>
          <w:caps/>
          <w:szCs w:val="22"/>
        </w:rPr>
        <w:t>A BILL TO AMEND THE SOUTH CAROLINA CODE OF LAWS BY AMENDING SECTION 16</w:t>
      </w:r>
      <w:r w:rsidRPr="00F13614">
        <w:rPr>
          <w:caps/>
          <w:szCs w:val="22"/>
        </w:rPr>
        <w:noBreakHyphen/>
        <w:t>13</w:t>
      </w:r>
      <w:r w:rsidRPr="00F13614">
        <w:rPr>
          <w:caps/>
          <w:szCs w:val="22"/>
        </w:rPr>
        <w:noBreakHyphen/>
        <w:t>135, RELATING TO THE OFFENSE OF RETAIL THEFT AND ASSOCIATED PENALTIES, SO AS TO DEFINE NECESSARY TERMS, TO REVISE THE PREVIOUS OFFENSE OF RETAIL THEFT TO CREATE THE OFFENSES OF FELONY ORGANIZED RETAIL CRIME AND FELONY ORGANIZED RETAIL CRIME OF AN AGGRAVATED NATURE, AND TO PROVIDE GRADUATED PENALTIES FOR THE OFFENSES.</w:t>
      </w:r>
    </w:p>
    <w:p w14:paraId="65645EC0" w14:textId="77777777" w:rsidR="00F13614" w:rsidRPr="00F13614" w:rsidRDefault="00F13614" w:rsidP="00F13614">
      <w:pPr>
        <w:jc w:val="center"/>
        <w:rPr>
          <w:b/>
          <w:color w:val="C00000"/>
          <w:szCs w:val="22"/>
        </w:rPr>
      </w:pPr>
    </w:p>
    <w:p w14:paraId="5693E150" w14:textId="77777777" w:rsidR="00F13614" w:rsidRPr="00F13614" w:rsidRDefault="00F13614" w:rsidP="00F13614">
      <w:pPr>
        <w:tabs>
          <w:tab w:val="right" w:pos="8640"/>
        </w:tabs>
        <w:rPr>
          <w:color w:val="auto"/>
          <w:szCs w:val="22"/>
        </w:rPr>
      </w:pPr>
      <w:r w:rsidRPr="00F13614">
        <w:rPr>
          <w:color w:val="C00000"/>
          <w:szCs w:val="22"/>
        </w:rPr>
        <w:tab/>
      </w:r>
      <w:r w:rsidRPr="00F13614">
        <w:rPr>
          <w:color w:val="auto"/>
          <w:szCs w:val="22"/>
        </w:rPr>
        <w:t>The House returned the Bill with amendments, the question being concurrence in the House amendments.</w:t>
      </w:r>
    </w:p>
    <w:p w14:paraId="023793AE" w14:textId="77777777" w:rsidR="00F13614" w:rsidRPr="00F13614" w:rsidRDefault="00F13614" w:rsidP="00F13614">
      <w:pPr>
        <w:tabs>
          <w:tab w:val="right" w:pos="8640"/>
        </w:tabs>
        <w:rPr>
          <w:szCs w:val="22"/>
        </w:rPr>
      </w:pPr>
    </w:p>
    <w:p w14:paraId="292936FB" w14:textId="77777777" w:rsidR="00F13614" w:rsidRPr="00F13614" w:rsidRDefault="00F13614" w:rsidP="00F13614">
      <w:pPr>
        <w:tabs>
          <w:tab w:val="right" w:pos="8640"/>
        </w:tabs>
        <w:rPr>
          <w:color w:val="auto"/>
          <w:szCs w:val="22"/>
        </w:rPr>
      </w:pPr>
      <w:r w:rsidRPr="00F13614">
        <w:rPr>
          <w:color w:val="auto"/>
          <w:szCs w:val="22"/>
        </w:rPr>
        <w:tab/>
        <w:t>Senator HUTTO explained the amendments.</w:t>
      </w:r>
    </w:p>
    <w:p w14:paraId="2D2EFA94" w14:textId="77777777" w:rsidR="00F13614" w:rsidRPr="00F13614" w:rsidRDefault="00F13614" w:rsidP="00F13614">
      <w:pPr>
        <w:tabs>
          <w:tab w:val="right" w:pos="8640"/>
        </w:tabs>
        <w:rPr>
          <w:szCs w:val="22"/>
        </w:rPr>
      </w:pPr>
    </w:p>
    <w:p w14:paraId="7E4FBD81" w14:textId="77777777" w:rsidR="00F13614" w:rsidRPr="00F13614" w:rsidRDefault="00F13614" w:rsidP="00F13614">
      <w:pPr>
        <w:tabs>
          <w:tab w:val="right" w:pos="8640"/>
        </w:tabs>
        <w:rPr>
          <w:color w:val="auto"/>
          <w:szCs w:val="22"/>
        </w:rPr>
      </w:pPr>
      <w:r w:rsidRPr="00F13614">
        <w:rPr>
          <w:color w:val="auto"/>
          <w:szCs w:val="22"/>
        </w:rPr>
        <w:tab/>
        <w:t>On motion of Senator HUTTO, with unanimous consent, the Senate nonconcurred in the House amendments and a message was sent to the House accordingly.</w:t>
      </w:r>
    </w:p>
    <w:p w14:paraId="5425F17A" w14:textId="77777777" w:rsidR="00F13614" w:rsidRPr="00F13614" w:rsidRDefault="00F13614" w:rsidP="00F13614">
      <w:pPr>
        <w:rPr>
          <w:szCs w:val="22"/>
        </w:rPr>
      </w:pPr>
    </w:p>
    <w:p w14:paraId="4EADB9A6" w14:textId="77777777" w:rsidR="00F13614" w:rsidRPr="00F13614" w:rsidRDefault="00F13614" w:rsidP="00F13614">
      <w:pPr>
        <w:jc w:val="center"/>
        <w:rPr>
          <w:szCs w:val="22"/>
        </w:rPr>
      </w:pPr>
      <w:r w:rsidRPr="00F13614">
        <w:rPr>
          <w:b/>
          <w:szCs w:val="22"/>
        </w:rPr>
        <w:t>Message from the House</w:t>
      </w:r>
    </w:p>
    <w:p w14:paraId="79B7F775" w14:textId="77777777" w:rsidR="00F13614" w:rsidRPr="00F13614" w:rsidRDefault="00F13614" w:rsidP="00F13614">
      <w:pPr>
        <w:rPr>
          <w:szCs w:val="22"/>
        </w:rPr>
      </w:pPr>
      <w:r w:rsidRPr="00F13614">
        <w:rPr>
          <w:szCs w:val="22"/>
        </w:rPr>
        <w:t>Columbia, S.C., May 9, 2024</w:t>
      </w:r>
    </w:p>
    <w:p w14:paraId="219D41C3" w14:textId="77777777" w:rsidR="00F13614" w:rsidRPr="00F13614" w:rsidRDefault="00F13614" w:rsidP="00F13614">
      <w:pPr>
        <w:rPr>
          <w:szCs w:val="22"/>
        </w:rPr>
      </w:pPr>
    </w:p>
    <w:p w14:paraId="28F08BDD" w14:textId="77777777" w:rsidR="00F13614" w:rsidRPr="00F13614" w:rsidRDefault="00F13614" w:rsidP="00F13614">
      <w:pPr>
        <w:rPr>
          <w:szCs w:val="22"/>
        </w:rPr>
      </w:pPr>
      <w:r w:rsidRPr="00F13614">
        <w:rPr>
          <w:szCs w:val="22"/>
        </w:rPr>
        <w:t>Mr. President and Senators:</w:t>
      </w:r>
    </w:p>
    <w:p w14:paraId="2F3275B4" w14:textId="77777777" w:rsidR="00F13614" w:rsidRPr="00F13614" w:rsidRDefault="00F13614" w:rsidP="00F13614">
      <w:pPr>
        <w:rPr>
          <w:szCs w:val="22"/>
        </w:rPr>
      </w:pPr>
      <w:r w:rsidRPr="00F13614">
        <w:rPr>
          <w:szCs w:val="22"/>
        </w:rPr>
        <w:tab/>
        <w:t>The House respectfully informs your Honorable Body that it insists upon the amendments proposed by the House to:</w:t>
      </w:r>
    </w:p>
    <w:p w14:paraId="3DDA3AC1" w14:textId="77777777" w:rsidR="00F13614" w:rsidRPr="00F13614" w:rsidRDefault="00F13614" w:rsidP="00F13614">
      <w:pPr>
        <w:suppressAutoHyphens/>
        <w:rPr>
          <w:szCs w:val="22"/>
        </w:rPr>
      </w:pPr>
      <w:r w:rsidRPr="00F13614">
        <w:rPr>
          <w:szCs w:val="22"/>
        </w:rPr>
        <w:tab/>
        <w:t>H. 4187</w:t>
      </w:r>
      <w:r w:rsidRPr="00F13614">
        <w:rPr>
          <w:szCs w:val="22"/>
        </w:rPr>
        <w:fldChar w:fldCharType="begin"/>
      </w:r>
      <w:r w:rsidRPr="00F13614">
        <w:rPr>
          <w:szCs w:val="22"/>
        </w:rPr>
        <w:instrText xml:space="preserve"> XE "H. 4187" \b </w:instrText>
      </w:r>
      <w:r w:rsidRPr="00F13614">
        <w:rPr>
          <w:szCs w:val="22"/>
        </w:rPr>
        <w:fldChar w:fldCharType="end"/>
      </w:r>
      <w:r w:rsidRPr="00F13614">
        <w:rPr>
          <w:szCs w:val="22"/>
        </w:rPr>
        <w:t xml:space="preserve"> -- Reps. J.E. Johnson, W. Newton, Robbins, Haddon, Mitchell, Yow, Chapman, Gagnon, Ligon, O'Neal, B. Newton, Sessions, Felder, Blackwell, Oremus and Long:  </w:t>
      </w:r>
      <w:r w:rsidRPr="00F13614">
        <w:rPr>
          <w:caps/>
          <w:szCs w:val="22"/>
        </w:rPr>
        <w:t>A BILL TO AMEND THE SOUTH CAROLINA CODE OF LAWS BY AMENDING SECTION 16</w:t>
      </w:r>
      <w:r w:rsidRPr="00F13614">
        <w:rPr>
          <w:caps/>
          <w:szCs w:val="22"/>
        </w:rPr>
        <w:noBreakHyphen/>
        <w:t>13</w:t>
      </w:r>
      <w:r w:rsidRPr="00F13614">
        <w:rPr>
          <w:caps/>
          <w:szCs w:val="22"/>
        </w:rPr>
        <w:noBreakHyphen/>
        <w:t>135, RELATING TO THE OFFENSE OF RETAIL THEFT AND ASSOCIATED PENALTIES, SO AS TO DEFINE NECESSARY TERMS, TO REVISE THE PREVIOUS OFFENSE OF RETAIL THEFT TO CREATE THE OFFENSES OF FELONY ORGANIZED RETAIL CRIME AND FELONY ORGANIZED RETAIL CRIME OF AN AGGRAVATED NATURE, AND TO PROVIDE GRADUATED PENALTIES FOR THE OFFENSES.</w:t>
      </w:r>
    </w:p>
    <w:p w14:paraId="780CD913" w14:textId="77777777" w:rsidR="00F13614" w:rsidRPr="00F13614" w:rsidRDefault="00F13614" w:rsidP="00F13614">
      <w:pPr>
        <w:rPr>
          <w:szCs w:val="22"/>
        </w:rPr>
      </w:pPr>
      <w:r w:rsidRPr="00F13614">
        <w:rPr>
          <w:szCs w:val="22"/>
        </w:rPr>
        <w:t>asks for a Committee of Conference, and has appointed Reps. Rose, J. Johnson and Robbins to the committee on the part of the House.</w:t>
      </w:r>
    </w:p>
    <w:p w14:paraId="1FF09B60" w14:textId="77777777" w:rsidR="00F13614" w:rsidRPr="00F13614" w:rsidRDefault="00F13614" w:rsidP="00F13614">
      <w:pPr>
        <w:rPr>
          <w:szCs w:val="22"/>
        </w:rPr>
      </w:pPr>
      <w:r w:rsidRPr="00F13614">
        <w:rPr>
          <w:szCs w:val="22"/>
        </w:rPr>
        <w:t>Very respectfully,</w:t>
      </w:r>
    </w:p>
    <w:p w14:paraId="6C8573E2" w14:textId="77777777" w:rsidR="00F13614" w:rsidRPr="00F13614" w:rsidRDefault="00F13614" w:rsidP="00F13614">
      <w:pPr>
        <w:rPr>
          <w:szCs w:val="22"/>
        </w:rPr>
      </w:pPr>
      <w:r w:rsidRPr="00F13614">
        <w:rPr>
          <w:szCs w:val="22"/>
        </w:rPr>
        <w:t>Speaker of the House</w:t>
      </w:r>
    </w:p>
    <w:p w14:paraId="56BBA647" w14:textId="77777777" w:rsidR="00F13614" w:rsidRPr="00F13614" w:rsidRDefault="00F13614" w:rsidP="00F13614">
      <w:pPr>
        <w:rPr>
          <w:szCs w:val="22"/>
        </w:rPr>
      </w:pPr>
      <w:r w:rsidRPr="00F13614">
        <w:rPr>
          <w:szCs w:val="22"/>
        </w:rPr>
        <w:tab/>
        <w:t>Received as information.</w:t>
      </w:r>
    </w:p>
    <w:p w14:paraId="77E6D153" w14:textId="77777777" w:rsidR="00F13614" w:rsidRDefault="00F13614" w:rsidP="00F13614">
      <w:pPr>
        <w:rPr>
          <w:szCs w:val="22"/>
        </w:rPr>
      </w:pPr>
    </w:p>
    <w:p w14:paraId="6CF94DB1" w14:textId="77777777" w:rsidR="00F13614" w:rsidRPr="00F13614" w:rsidRDefault="00F13614" w:rsidP="00F13614">
      <w:pPr>
        <w:tabs>
          <w:tab w:val="right" w:pos="8640"/>
        </w:tabs>
        <w:jc w:val="center"/>
        <w:rPr>
          <w:b/>
          <w:color w:val="auto"/>
          <w:szCs w:val="22"/>
        </w:rPr>
      </w:pPr>
      <w:r w:rsidRPr="00F13614">
        <w:rPr>
          <w:b/>
          <w:color w:val="auto"/>
          <w:szCs w:val="22"/>
        </w:rPr>
        <w:t>CONFERENCE COMMITTEE APPOINTED</w:t>
      </w:r>
      <w:r w:rsidRPr="00F13614">
        <w:rPr>
          <w:color w:val="auto"/>
          <w:szCs w:val="22"/>
        </w:rPr>
        <w:tab/>
      </w:r>
    </w:p>
    <w:p w14:paraId="332678E9" w14:textId="77777777" w:rsidR="00F13614" w:rsidRPr="00F13614" w:rsidRDefault="00F13614" w:rsidP="00F13614">
      <w:pPr>
        <w:tabs>
          <w:tab w:val="right" w:pos="8640"/>
        </w:tabs>
        <w:rPr>
          <w:color w:val="auto"/>
          <w:szCs w:val="22"/>
        </w:rPr>
      </w:pPr>
      <w:r w:rsidRPr="00F13614">
        <w:rPr>
          <w:color w:val="auto"/>
          <w:szCs w:val="22"/>
        </w:rPr>
        <w:tab/>
        <w:t>Whereupon, Senators HUTTO, GARRETT and SENN were appointed to the Committee of Conference on the part of the Senate and a message was sent to the House accordingly.</w:t>
      </w:r>
    </w:p>
    <w:p w14:paraId="293E5FA7" w14:textId="77777777" w:rsidR="00F13614" w:rsidRPr="00F13614" w:rsidRDefault="00F13614" w:rsidP="00F13614">
      <w:pPr>
        <w:tabs>
          <w:tab w:val="center" w:pos="4320"/>
          <w:tab w:val="right" w:pos="8640"/>
        </w:tabs>
        <w:rPr>
          <w:bCs/>
          <w:color w:val="7030A0"/>
          <w:szCs w:val="22"/>
        </w:rPr>
      </w:pPr>
    </w:p>
    <w:p w14:paraId="58E8592A" w14:textId="77777777" w:rsidR="00F13614" w:rsidRPr="00F13614" w:rsidRDefault="00F13614" w:rsidP="00F13614">
      <w:pPr>
        <w:suppressAutoHyphens/>
        <w:jc w:val="center"/>
        <w:outlineLvl w:val="0"/>
        <w:rPr>
          <w:b/>
          <w:bCs/>
          <w:color w:val="auto"/>
          <w:szCs w:val="22"/>
        </w:rPr>
      </w:pPr>
      <w:r w:rsidRPr="00F13614">
        <w:rPr>
          <w:b/>
          <w:bCs/>
          <w:color w:val="auto"/>
          <w:szCs w:val="22"/>
        </w:rPr>
        <w:t>AMENDED, HOUSE BILL RETURNED</w:t>
      </w:r>
    </w:p>
    <w:p w14:paraId="64B195BE" w14:textId="77777777" w:rsidR="00F13614" w:rsidRPr="00F13614" w:rsidRDefault="00F13614" w:rsidP="00F13614">
      <w:pPr>
        <w:suppressAutoHyphens/>
        <w:rPr>
          <w:szCs w:val="22"/>
        </w:rPr>
      </w:pPr>
      <w:r w:rsidRPr="00F13614">
        <w:rPr>
          <w:szCs w:val="22"/>
        </w:rPr>
        <w:tab/>
      </w:r>
      <w:r w:rsidRPr="00F13614">
        <w:rPr>
          <w:szCs w:val="22"/>
        </w:rPr>
        <w:tab/>
        <w:t>H. 4234</w:t>
      </w:r>
      <w:r w:rsidRPr="00F13614">
        <w:rPr>
          <w:szCs w:val="22"/>
        </w:rPr>
        <w:fldChar w:fldCharType="begin"/>
      </w:r>
      <w:r w:rsidRPr="00F13614">
        <w:rPr>
          <w:szCs w:val="22"/>
        </w:rPr>
        <w:instrText xml:space="preserve"> XE "H. 4234" \b </w:instrText>
      </w:r>
      <w:r w:rsidRPr="00F13614">
        <w:rPr>
          <w:szCs w:val="22"/>
        </w:rPr>
        <w:fldChar w:fldCharType="end"/>
      </w:r>
      <w:r w:rsidRPr="00F13614">
        <w:rPr>
          <w:szCs w:val="22"/>
        </w:rPr>
        <w:t xml:space="preserve"> -- Reps. W. Newton, Bernstein and Mitchell:  </w:t>
      </w:r>
      <w:r w:rsidRPr="00F13614">
        <w:rPr>
          <w:caps/>
          <w:szCs w:val="22"/>
        </w:rPr>
        <w:t>A BILL TO AMEND THE SOUTH CAROLINA CODE OF LAWS BY AMENDING SECTION 62</w:t>
      </w:r>
      <w:r w:rsidRPr="00F13614">
        <w:rPr>
          <w:caps/>
          <w:szCs w:val="22"/>
        </w:rPr>
        <w:noBreakHyphen/>
        <w:t>5</w:t>
      </w:r>
      <w:r w:rsidRPr="00F13614">
        <w:rPr>
          <w:caps/>
          <w:szCs w:val="22"/>
        </w:rPr>
        <w:noBreakHyphen/>
        <w:t>101, RELATING TO DEFINITIONS, SO AS TO REVISE THE DEFINITION OF “SUPPORTS AND ASSISTANCE”; BY AMENDING SECTION 62</w:t>
      </w:r>
      <w:r w:rsidRPr="00F13614">
        <w:rPr>
          <w:caps/>
          <w:szCs w:val="22"/>
        </w:rPr>
        <w:noBreakHyphen/>
        <w:t>5</w:t>
      </w:r>
      <w:r w:rsidRPr="00F13614">
        <w:rPr>
          <w:caps/>
          <w:szCs w:val="22"/>
        </w:rPr>
        <w:noBreakHyphen/>
        <w:t>103, RELATING TO FACILITY OF PAYMENT OR DELIVERY, SO AS TO CLARIFY THE NATURE OF THE FIFTEEN THOUSAND DOLLAR THRESHOLD; BY AMENDING SECTION 62</w:t>
      </w:r>
      <w:r w:rsidRPr="00F13614">
        <w:rPr>
          <w:caps/>
          <w:szCs w:val="22"/>
        </w:rPr>
        <w:noBreakHyphen/>
        <w:t>5</w:t>
      </w:r>
      <w:r w:rsidRPr="00F13614">
        <w:rPr>
          <w:caps/>
          <w:szCs w:val="22"/>
        </w:rPr>
        <w:noBreakHyphen/>
        <w:t>106, RELATING TO DUTIES OF GUARDIANS AD LITEM, SO AS TO INCREASE THE LENGTH OF TIME THE GUARDIAN AD LITEM HAS TO SUBMIT HIS REPORT PRIOR TO THE HEARING; BY AMENDING SECTION 62</w:t>
      </w:r>
      <w:r w:rsidRPr="00F13614">
        <w:rPr>
          <w:caps/>
          <w:szCs w:val="22"/>
        </w:rPr>
        <w:noBreakHyphen/>
        <w:t>5</w:t>
      </w:r>
      <w:r w:rsidRPr="00F13614">
        <w:rPr>
          <w:caps/>
          <w:szCs w:val="22"/>
        </w:rPr>
        <w:noBreakHyphen/>
        <w:t>108, RELATING TO EMERGENCY AND TEMPORARY ORDERS AND HEARINGS, SO AS TO CLARIFY CERTAIN ASPECTS OF THE PROCESS; BY AMENDING SECTIONS 62</w:t>
      </w:r>
      <w:r w:rsidRPr="00F13614">
        <w:rPr>
          <w:caps/>
          <w:szCs w:val="22"/>
        </w:rPr>
        <w:noBreakHyphen/>
        <w:t>5</w:t>
      </w:r>
      <w:r w:rsidRPr="00F13614">
        <w:rPr>
          <w:caps/>
          <w:szCs w:val="22"/>
        </w:rPr>
        <w:noBreakHyphen/>
        <w:t>303, 62</w:t>
      </w:r>
      <w:r w:rsidRPr="00F13614">
        <w:rPr>
          <w:caps/>
          <w:szCs w:val="22"/>
        </w:rPr>
        <w:noBreakHyphen/>
        <w:t>5</w:t>
      </w:r>
      <w:r w:rsidRPr="00F13614">
        <w:rPr>
          <w:caps/>
          <w:szCs w:val="22"/>
        </w:rPr>
        <w:noBreakHyphen/>
        <w:t>303A, 62</w:t>
      </w:r>
      <w:r w:rsidRPr="00F13614">
        <w:rPr>
          <w:caps/>
          <w:szCs w:val="22"/>
        </w:rPr>
        <w:noBreakHyphen/>
        <w:t>5</w:t>
      </w:r>
      <w:r w:rsidRPr="00F13614">
        <w:rPr>
          <w:caps/>
          <w:szCs w:val="22"/>
        </w:rPr>
        <w:noBreakHyphen/>
        <w:t>303B, 62</w:t>
      </w:r>
      <w:r w:rsidRPr="00F13614">
        <w:rPr>
          <w:caps/>
          <w:szCs w:val="22"/>
        </w:rPr>
        <w:noBreakHyphen/>
        <w:t>5</w:t>
      </w:r>
      <w:r w:rsidRPr="00F13614">
        <w:rPr>
          <w:caps/>
          <w:szCs w:val="22"/>
        </w:rPr>
        <w:noBreakHyphen/>
        <w:t>303C, AND 62</w:t>
      </w:r>
      <w:r w:rsidRPr="00F13614">
        <w:rPr>
          <w:caps/>
          <w:szCs w:val="22"/>
        </w:rPr>
        <w:noBreakHyphen/>
        <w:t>5</w:t>
      </w:r>
      <w:r w:rsidRPr="00F13614">
        <w:rPr>
          <w:caps/>
          <w:szCs w:val="22"/>
        </w:rPr>
        <w:noBreakHyphen/>
        <w:t>303D, ALL RELATING TO THE PROCEDURE FOR COURT APPOINTMENT OF A GUARDIAN, SO AS TO CLARIFY CERTAIN ASPECTS OF THE PROCESS; BY AMENDING SECTION 62</w:t>
      </w:r>
      <w:r w:rsidRPr="00F13614">
        <w:rPr>
          <w:caps/>
          <w:szCs w:val="22"/>
        </w:rPr>
        <w:noBreakHyphen/>
        <w:t>5</w:t>
      </w:r>
      <w:r w:rsidRPr="00F13614">
        <w:rPr>
          <w:caps/>
          <w:szCs w:val="22"/>
        </w:rPr>
        <w:noBreakHyphen/>
        <w:t>307, RELATING TO INFORMAL REQUESTS FOR RELIEF, SO AS TO CLARIFY THE WARD’S ABILITY TO SUBMIT CERTAIN REQUESTS TO THE COURT; BY AMENDING SECTION 62</w:t>
      </w:r>
      <w:r w:rsidRPr="00F13614">
        <w:rPr>
          <w:caps/>
          <w:szCs w:val="22"/>
        </w:rPr>
        <w:noBreakHyphen/>
        <w:t>5</w:t>
      </w:r>
      <w:r w:rsidRPr="00F13614">
        <w:rPr>
          <w:caps/>
          <w:szCs w:val="22"/>
        </w:rPr>
        <w:noBreakHyphen/>
        <w:t>401, RELATING TO VENUES, SO AS TO CLARIFY, AMONG OTHER THINGS, THAT, IN THE CASE OF MINOR CONSERVATORSHIPS, PROPER VENUE IS THE COUNTY IN WHICH THE MINOR RESIDES OR OWNS PROPERTY; BY AMENDING SECTION 62</w:t>
      </w:r>
      <w:r w:rsidRPr="00F13614">
        <w:rPr>
          <w:caps/>
          <w:szCs w:val="22"/>
        </w:rPr>
        <w:noBreakHyphen/>
        <w:t>5</w:t>
      </w:r>
      <w:r w:rsidRPr="00F13614">
        <w:rPr>
          <w:caps/>
          <w:szCs w:val="22"/>
        </w:rPr>
        <w:noBreakHyphen/>
        <w:t>403A, RELATING TO SERVICE OF SUMMONS AND PETITIONS, SO AS TO INCLUDE CERTAIN OTHER AFFIDAVITS AND REPORTS AMONG THOSE THAT MUST BE FILED WITH THE PETITION; BY AMENDING SECTION 62</w:t>
      </w:r>
      <w:r w:rsidRPr="00F13614">
        <w:rPr>
          <w:caps/>
          <w:szCs w:val="22"/>
        </w:rPr>
        <w:noBreakHyphen/>
        <w:t>5</w:t>
      </w:r>
      <w:r w:rsidRPr="00F13614">
        <w:rPr>
          <w:caps/>
          <w:szCs w:val="22"/>
        </w:rPr>
        <w:noBreakHyphen/>
        <w:t>403B, RELATING TO THE APPOINTMENT OF COUNSEL AND GUARDIANS, SO AS TO APPOINT NURSE PRACTITIONERS, PHYSICIAN ASSISTANTS, NURSES, AND PSYCHOLOGISTS TO SERVE AS EXAMINERS UNDER CERTAIN CIRCUMSTANCES; BY AMENDING SECTION 62</w:t>
      </w:r>
      <w:r w:rsidRPr="00F13614">
        <w:rPr>
          <w:caps/>
          <w:szCs w:val="22"/>
        </w:rPr>
        <w:noBreakHyphen/>
        <w:t>5</w:t>
      </w:r>
      <w:r w:rsidRPr="00F13614">
        <w:rPr>
          <w:caps/>
          <w:szCs w:val="22"/>
        </w:rPr>
        <w:noBreakHyphen/>
        <w:t>403C, RELATING TO HEARINGS AND WAIVERS, SO AS TO REVISE, AMONG OTHER THINGS, CERTAIN PROCEDURES IF NO PARTY REQUESTS A HEARING OR IF THE ALLEGED INCAPACITATED INDIVIDUAL WAIVES HIS RIGHT TO A HEARING; BY AMENDING SECTION 62</w:t>
      </w:r>
      <w:r w:rsidRPr="00F13614">
        <w:rPr>
          <w:caps/>
          <w:szCs w:val="22"/>
        </w:rPr>
        <w:noBreakHyphen/>
        <w:t>5</w:t>
      </w:r>
      <w:r w:rsidRPr="00F13614">
        <w:rPr>
          <w:caps/>
          <w:szCs w:val="22"/>
        </w:rPr>
        <w:noBreakHyphen/>
        <w:t>405, RELATING TO PROTECTIVE ARRANGEMENTS, SO AS TO REVISE CERTAIN ACTS THAT MAY BE PERFORMED BY CONSERVATORS AND SPECIAL CONSERVATORS; BY AMENDING SECTION 62</w:t>
      </w:r>
      <w:r w:rsidRPr="00F13614">
        <w:rPr>
          <w:caps/>
          <w:szCs w:val="22"/>
        </w:rPr>
        <w:noBreakHyphen/>
        <w:t>5</w:t>
      </w:r>
      <w:r w:rsidRPr="00F13614">
        <w:rPr>
          <w:caps/>
          <w:szCs w:val="22"/>
        </w:rPr>
        <w:noBreakHyphen/>
        <w:t>422, RELATING TO POWERS OF CONSERVATORS IN ADMINISTRATION, SO AS TO MAKE CONFORMING CHANGES REGARDING THE PAYMENT OF CERTAIN FEES; BY AMENDING SECTION 62</w:t>
      </w:r>
      <w:r w:rsidRPr="00F13614">
        <w:rPr>
          <w:caps/>
          <w:szCs w:val="22"/>
        </w:rPr>
        <w:noBreakHyphen/>
        <w:t>5</w:t>
      </w:r>
      <w:r w:rsidRPr="00F13614">
        <w:rPr>
          <w:caps/>
          <w:szCs w:val="22"/>
        </w:rPr>
        <w:noBreakHyphen/>
        <w:t>426, RELATING TO CLAIMS AGAINST PROTECTED PERSONS, SO AS TO REQUIRE, AMONG OTHER THINGS, THAT THE CLAIMANT ALSO MUST FILE A WRITTEN STATEMENT OF THE CLAIM WITH THE PROBATE COURT IN WHICH THE CONSERVATORSHIP IS UNDER ADMINISTRATION; BY AMENDING SECTION 62</w:t>
      </w:r>
      <w:r w:rsidRPr="00F13614">
        <w:rPr>
          <w:caps/>
          <w:szCs w:val="22"/>
        </w:rPr>
        <w:noBreakHyphen/>
        <w:t>5</w:t>
      </w:r>
      <w:r w:rsidRPr="00F13614">
        <w:rPr>
          <w:caps/>
          <w:szCs w:val="22"/>
        </w:rPr>
        <w:noBreakHyphen/>
        <w:t>428, RELATING TO ACTIONS FOR REQUESTS SUBSEQUENT TO THE APPOINTMENT, SO AS TO, AMONG OTHER THINGS, REVISE CERTAIN ACTIONS THAT THE COURT MAY TAKE AFTER THE TIME FOR RESPONSE TO THE PETITION HAS ELAPSED TO ALL PARTIES SERVED; BY AMENDING SECTION 62</w:t>
      </w:r>
      <w:r w:rsidRPr="00F13614">
        <w:rPr>
          <w:caps/>
          <w:szCs w:val="22"/>
        </w:rPr>
        <w:noBreakHyphen/>
        <w:t>5</w:t>
      </w:r>
      <w:r w:rsidRPr="00F13614">
        <w:rPr>
          <w:caps/>
          <w:szCs w:val="22"/>
        </w:rPr>
        <w:noBreakHyphen/>
        <w:t>433, RELATING TO DEFINITIONS AND PROCEDURES FOR SETTLEMENT OF CLAIMS IN FAVOR OF OR AGAINST MINORS OR INCAPACITATED PERSONS, SO AS TO, AMONG OTHER THINGS, DEFINE “GUARDIAN AD LITEM”; BY AMENDING SECTION 62</w:t>
      </w:r>
      <w:r w:rsidRPr="00F13614">
        <w:rPr>
          <w:caps/>
          <w:szCs w:val="22"/>
        </w:rPr>
        <w:noBreakHyphen/>
        <w:t>5</w:t>
      </w:r>
      <w:r w:rsidRPr="00F13614">
        <w:rPr>
          <w:caps/>
          <w:szCs w:val="22"/>
        </w:rPr>
        <w:noBreakHyphen/>
        <w:t>715, RELATING TO CONFIRMATIONS OF GUARDIANSHIPS OR CONSERVATORSHIPS TRANSFERRED FROM OTHER STATES, SO AS TO ALLOW THE COURT MORE DISCRETION AS TO THE TYPE OF DOCUMENTS IT MAY REQUIRE IN THE TRANSFER OF A GUARDIANSHIP OR CONSERVATORSHIP FROM ANOTHER JURISDICTION; AND BY AMENDING SECTION 62</w:t>
      </w:r>
      <w:r w:rsidRPr="00F13614">
        <w:rPr>
          <w:caps/>
          <w:szCs w:val="22"/>
        </w:rPr>
        <w:noBreakHyphen/>
        <w:t>5</w:t>
      </w:r>
      <w:r w:rsidRPr="00F13614">
        <w:rPr>
          <w:caps/>
          <w:szCs w:val="22"/>
        </w:rPr>
        <w:noBreakHyphen/>
        <w:t>716, RELATING TO THE REGISTRATION OF ORDERS FROM ANOTHER STATE, SO AS TO, AMONG OTHER THINGS, ACKNOWLEDGE THAT IN CERTAIN OTHER JURISDICTIONS, A GUARDIAN MAY ALSO HOLD THE SAME POWERS AS A CONSERVATOR.</w:t>
      </w:r>
    </w:p>
    <w:p w14:paraId="0BCA9309" w14:textId="77777777" w:rsidR="00F13614" w:rsidRDefault="00F13614" w:rsidP="00F13614">
      <w:pPr>
        <w:tabs>
          <w:tab w:val="right" w:pos="8640"/>
        </w:tabs>
        <w:rPr>
          <w:szCs w:val="22"/>
        </w:rPr>
      </w:pPr>
      <w:r w:rsidRPr="00F13614">
        <w:rPr>
          <w:szCs w:val="22"/>
        </w:rPr>
        <w:tab/>
        <w:t xml:space="preserve">The Senate proceeded to a consideration of the Bill. </w:t>
      </w:r>
    </w:p>
    <w:p w14:paraId="4D9AC857" w14:textId="77777777" w:rsidR="00EB55ED" w:rsidRPr="00F13614" w:rsidRDefault="00EB55ED" w:rsidP="00F13614">
      <w:pPr>
        <w:tabs>
          <w:tab w:val="right" w:pos="8640"/>
        </w:tabs>
        <w:rPr>
          <w:szCs w:val="22"/>
        </w:rPr>
      </w:pPr>
    </w:p>
    <w:p w14:paraId="04A2C0EA" w14:textId="77777777" w:rsidR="00F13614" w:rsidRPr="00F13614" w:rsidRDefault="00F13614" w:rsidP="00F13614">
      <w:pPr>
        <w:rPr>
          <w:szCs w:val="22"/>
        </w:rPr>
      </w:pPr>
      <w:r w:rsidRPr="00F13614">
        <w:rPr>
          <w:szCs w:val="22"/>
        </w:rPr>
        <w:tab/>
        <w:t>Senator YOUNG proposed the following amendment (SR-4234.JG0014S)</w:t>
      </w:r>
      <w:r w:rsidRPr="00F13614">
        <w:rPr>
          <w:snapToGrid w:val="0"/>
          <w:szCs w:val="22"/>
        </w:rPr>
        <w:t>, which was adopted</w:t>
      </w:r>
      <w:r w:rsidRPr="00F13614">
        <w:rPr>
          <w:szCs w:val="22"/>
        </w:rPr>
        <w:t>:</w:t>
      </w:r>
    </w:p>
    <w:p w14:paraId="72CF7B57" w14:textId="77777777" w:rsidR="00F13614" w:rsidRPr="00F13614" w:rsidRDefault="00F13614" w:rsidP="00F13614">
      <w:pPr>
        <w:rPr>
          <w:color w:val="auto"/>
          <w:szCs w:val="22"/>
        </w:rPr>
      </w:pPr>
      <w:r w:rsidRPr="00F13614">
        <w:rPr>
          <w:color w:val="auto"/>
          <w:szCs w:val="22"/>
        </w:rPr>
        <w:tab/>
        <w:t>Amend the bill, as and if amended, by striking SECTION 30 and inserting:</w:t>
      </w:r>
    </w:p>
    <w:sdt>
      <w:sdtPr>
        <w:rPr>
          <w:rFonts w:eastAsia="Calibri"/>
          <w:color w:val="auto"/>
          <w:szCs w:val="22"/>
        </w:rPr>
        <w:alias w:val="Cannot be edited"/>
        <w:tag w:val="Cannot be edited"/>
        <w:id w:val="-1337998058"/>
        <w:placeholder>
          <w:docPart w:val="59367EEB4FAA41F29EA7CB7BBABA2B44"/>
        </w:placeholder>
      </w:sdtPr>
      <w:sdtEndPr/>
      <w:sdtContent>
        <w:p w14:paraId="1CBBAA80" w14:textId="77777777" w:rsidR="00F13614" w:rsidRPr="00F13614" w:rsidRDefault="00F13614" w:rsidP="00F13614">
          <w:pPr>
            <w:rPr>
              <w:rFonts w:eastAsia="Calibri"/>
              <w:color w:val="auto"/>
              <w:szCs w:val="22"/>
            </w:rPr>
          </w:pPr>
          <w:r w:rsidRPr="00F13614">
            <w:rPr>
              <w:rFonts w:eastAsia="Calibri"/>
              <w:color w:val="auto"/>
              <w:szCs w:val="22"/>
            </w:rPr>
            <w:t>SECTION 30.</w:t>
          </w:r>
          <w:r w:rsidRPr="00F13614">
            <w:rPr>
              <w:rFonts w:eastAsia="Calibri"/>
              <w:color w:val="auto"/>
              <w:szCs w:val="22"/>
            </w:rPr>
            <w:tab/>
            <w:t>SECTIONS 1-21 of this act take effect upon approval by the Governor and their provisions shall apply to all applicable actions, proceedings, and matters filed on and after the effective date; SECTIONS 22-29 of this act take effect on July 1, 2025.</w:t>
          </w:r>
        </w:p>
      </w:sdtContent>
    </w:sdt>
    <w:p w14:paraId="6688A792" w14:textId="77777777" w:rsidR="00F13614" w:rsidRPr="00F13614" w:rsidRDefault="00F13614" w:rsidP="00F13614">
      <w:pPr>
        <w:rPr>
          <w:color w:val="auto"/>
          <w:szCs w:val="22"/>
        </w:rPr>
      </w:pPr>
      <w:r w:rsidRPr="00F13614">
        <w:rPr>
          <w:color w:val="auto"/>
          <w:szCs w:val="22"/>
        </w:rPr>
        <w:tab/>
        <w:t>Renumber sections to conform.</w:t>
      </w:r>
    </w:p>
    <w:p w14:paraId="23917949" w14:textId="77777777" w:rsidR="00F13614" w:rsidRPr="00F13614" w:rsidRDefault="00F13614" w:rsidP="00F13614">
      <w:pPr>
        <w:rPr>
          <w:color w:val="auto"/>
          <w:szCs w:val="22"/>
        </w:rPr>
      </w:pPr>
      <w:r w:rsidRPr="00F13614">
        <w:rPr>
          <w:color w:val="auto"/>
          <w:szCs w:val="22"/>
        </w:rPr>
        <w:tab/>
        <w:t>Amend title to conform.</w:t>
      </w:r>
    </w:p>
    <w:p w14:paraId="1EE6B8EB" w14:textId="77777777" w:rsidR="00F13614" w:rsidRPr="00F13614" w:rsidRDefault="00F13614" w:rsidP="00F13614">
      <w:pPr>
        <w:rPr>
          <w:color w:val="auto"/>
          <w:szCs w:val="22"/>
        </w:rPr>
      </w:pPr>
    </w:p>
    <w:p w14:paraId="1450C938" w14:textId="77777777" w:rsidR="00F13614" w:rsidRPr="00F13614" w:rsidRDefault="00F13614" w:rsidP="00F13614">
      <w:pPr>
        <w:rPr>
          <w:color w:val="auto"/>
          <w:szCs w:val="22"/>
        </w:rPr>
      </w:pPr>
      <w:r w:rsidRPr="00F13614">
        <w:rPr>
          <w:color w:val="auto"/>
          <w:szCs w:val="22"/>
        </w:rPr>
        <w:tab/>
        <w:t>Senator YOUNG explained the amendment.</w:t>
      </w:r>
    </w:p>
    <w:p w14:paraId="7A442582" w14:textId="77777777" w:rsidR="00F13614" w:rsidRPr="00F13614" w:rsidRDefault="00F13614" w:rsidP="00F13614">
      <w:pPr>
        <w:rPr>
          <w:color w:val="auto"/>
          <w:szCs w:val="22"/>
        </w:rPr>
      </w:pPr>
    </w:p>
    <w:p w14:paraId="235FE6F6" w14:textId="77777777" w:rsidR="00F13614" w:rsidRPr="00F13614" w:rsidRDefault="00F13614" w:rsidP="00F13614">
      <w:pPr>
        <w:rPr>
          <w:color w:val="auto"/>
          <w:szCs w:val="22"/>
        </w:rPr>
      </w:pPr>
      <w:r w:rsidRPr="00F13614">
        <w:rPr>
          <w:color w:val="auto"/>
          <w:szCs w:val="22"/>
        </w:rPr>
        <w:tab/>
        <w:t>The amendment was adopted.</w:t>
      </w:r>
    </w:p>
    <w:p w14:paraId="312C333A" w14:textId="77777777" w:rsidR="00F13614" w:rsidRPr="00F13614" w:rsidRDefault="00F13614" w:rsidP="00F13614">
      <w:pPr>
        <w:rPr>
          <w:color w:val="auto"/>
          <w:szCs w:val="22"/>
        </w:rPr>
      </w:pPr>
    </w:p>
    <w:p w14:paraId="07B5F2F8" w14:textId="77777777" w:rsidR="00F13614" w:rsidRPr="00F13614" w:rsidRDefault="00F13614" w:rsidP="00F13614">
      <w:pPr>
        <w:rPr>
          <w:szCs w:val="22"/>
        </w:rPr>
      </w:pPr>
      <w:r w:rsidRPr="00F13614">
        <w:rPr>
          <w:szCs w:val="22"/>
        </w:rPr>
        <w:tab/>
        <w:t>The question then being third reading of the Bill.</w:t>
      </w:r>
    </w:p>
    <w:p w14:paraId="6A36BEBA" w14:textId="77777777" w:rsidR="00F13614" w:rsidRPr="00F13614" w:rsidRDefault="00F13614" w:rsidP="00F13614">
      <w:pPr>
        <w:rPr>
          <w:szCs w:val="22"/>
        </w:rPr>
      </w:pPr>
    </w:p>
    <w:p w14:paraId="513FCCF8" w14:textId="77777777" w:rsidR="00F13614" w:rsidRPr="00F13614" w:rsidRDefault="00F13614" w:rsidP="00F13614">
      <w:pPr>
        <w:rPr>
          <w:szCs w:val="22"/>
        </w:rPr>
      </w:pPr>
      <w:r w:rsidRPr="00F13614">
        <w:rPr>
          <w:szCs w:val="22"/>
        </w:rPr>
        <w:tab/>
        <w:t>The "ayes" and "nays" were demanded and taken, resulting as follows:</w:t>
      </w:r>
    </w:p>
    <w:p w14:paraId="17A73969" w14:textId="77777777" w:rsidR="00F13614" w:rsidRPr="00F13614" w:rsidRDefault="00F13614" w:rsidP="00F13614">
      <w:pPr>
        <w:jc w:val="center"/>
        <w:rPr>
          <w:b/>
          <w:szCs w:val="22"/>
        </w:rPr>
      </w:pPr>
      <w:r w:rsidRPr="00F13614">
        <w:rPr>
          <w:b/>
          <w:szCs w:val="22"/>
        </w:rPr>
        <w:t>Ayes 43; Nays 0</w:t>
      </w:r>
    </w:p>
    <w:p w14:paraId="05523987" w14:textId="77777777" w:rsidR="00F13614" w:rsidRPr="00F13614" w:rsidRDefault="00F13614" w:rsidP="00F13614">
      <w:pPr>
        <w:rPr>
          <w:szCs w:val="22"/>
        </w:rPr>
      </w:pPr>
    </w:p>
    <w:p w14:paraId="3E75B55A" w14:textId="77777777" w:rsidR="00F13614" w:rsidRPr="00F13614" w:rsidRDefault="00F13614" w:rsidP="00F13614">
      <w:pPr>
        <w:tabs>
          <w:tab w:val="clear" w:pos="216"/>
          <w:tab w:val="clear" w:pos="432"/>
          <w:tab w:val="clear" w:pos="648"/>
          <w:tab w:val="left" w:pos="720"/>
        </w:tabs>
        <w:jc w:val="center"/>
        <w:rPr>
          <w:b/>
          <w:szCs w:val="22"/>
        </w:rPr>
      </w:pPr>
      <w:r w:rsidRPr="00F13614">
        <w:rPr>
          <w:b/>
          <w:szCs w:val="22"/>
        </w:rPr>
        <w:t>AYES</w:t>
      </w:r>
    </w:p>
    <w:p w14:paraId="44BB1835"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Adams</w:t>
      </w:r>
      <w:r w:rsidRPr="00F13614">
        <w:rPr>
          <w:szCs w:val="22"/>
        </w:rPr>
        <w:tab/>
        <w:t>Alexander</w:t>
      </w:r>
      <w:r w:rsidRPr="00F13614">
        <w:rPr>
          <w:szCs w:val="22"/>
        </w:rPr>
        <w:tab/>
        <w:t>Allen</w:t>
      </w:r>
    </w:p>
    <w:p w14:paraId="589C9347"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Campsen</w:t>
      </w:r>
      <w:r w:rsidRPr="00F13614">
        <w:rPr>
          <w:szCs w:val="22"/>
        </w:rPr>
        <w:tab/>
        <w:t>Cash</w:t>
      </w:r>
      <w:r w:rsidRPr="00F13614">
        <w:rPr>
          <w:szCs w:val="22"/>
        </w:rPr>
        <w:tab/>
        <w:t>Climer</w:t>
      </w:r>
    </w:p>
    <w:p w14:paraId="09CAE576"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Corbin</w:t>
      </w:r>
      <w:r w:rsidRPr="00F13614">
        <w:rPr>
          <w:szCs w:val="22"/>
        </w:rPr>
        <w:tab/>
        <w:t>Cromer</w:t>
      </w:r>
      <w:r w:rsidRPr="00F13614">
        <w:rPr>
          <w:szCs w:val="22"/>
        </w:rPr>
        <w:tab/>
        <w:t>Davis</w:t>
      </w:r>
    </w:p>
    <w:p w14:paraId="47D18B1A"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Devine</w:t>
      </w:r>
      <w:r w:rsidRPr="00F13614">
        <w:rPr>
          <w:szCs w:val="22"/>
        </w:rPr>
        <w:tab/>
        <w:t>Fanning</w:t>
      </w:r>
      <w:r w:rsidRPr="00F13614">
        <w:rPr>
          <w:szCs w:val="22"/>
        </w:rPr>
        <w:tab/>
        <w:t>Gambrell</w:t>
      </w:r>
    </w:p>
    <w:p w14:paraId="4CD236DE"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Garrett</w:t>
      </w:r>
      <w:r w:rsidRPr="00F13614">
        <w:rPr>
          <w:szCs w:val="22"/>
        </w:rPr>
        <w:tab/>
        <w:t>Goldfinch</w:t>
      </w:r>
      <w:r w:rsidRPr="00F13614">
        <w:rPr>
          <w:szCs w:val="22"/>
        </w:rPr>
        <w:tab/>
        <w:t>Grooms</w:t>
      </w:r>
    </w:p>
    <w:p w14:paraId="378FB4FF"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Gustafson</w:t>
      </w:r>
      <w:r w:rsidRPr="00F13614">
        <w:rPr>
          <w:szCs w:val="22"/>
        </w:rPr>
        <w:tab/>
        <w:t>Harpootlian</w:t>
      </w:r>
      <w:r w:rsidRPr="00F13614">
        <w:rPr>
          <w:szCs w:val="22"/>
        </w:rPr>
        <w:tab/>
        <w:t>Hembree</w:t>
      </w:r>
    </w:p>
    <w:p w14:paraId="1F1F6604"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F13614">
        <w:rPr>
          <w:szCs w:val="22"/>
        </w:rPr>
        <w:t>Hutto</w:t>
      </w:r>
      <w:r w:rsidRPr="00F13614">
        <w:rPr>
          <w:szCs w:val="22"/>
        </w:rPr>
        <w:tab/>
        <w:t>Jackson</w:t>
      </w:r>
      <w:r w:rsidRPr="00F13614">
        <w:rPr>
          <w:szCs w:val="22"/>
        </w:rPr>
        <w:tab/>
      </w:r>
      <w:r w:rsidRPr="00F13614">
        <w:rPr>
          <w:i/>
          <w:szCs w:val="22"/>
        </w:rPr>
        <w:t>Johnson, Kevin</w:t>
      </w:r>
    </w:p>
    <w:p w14:paraId="129976F5"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i/>
          <w:szCs w:val="22"/>
        </w:rPr>
        <w:t>Johnson, Michael</w:t>
      </w:r>
      <w:r w:rsidRPr="00F13614">
        <w:rPr>
          <w:i/>
          <w:szCs w:val="22"/>
        </w:rPr>
        <w:tab/>
      </w:r>
      <w:r w:rsidRPr="00F13614">
        <w:rPr>
          <w:szCs w:val="22"/>
        </w:rPr>
        <w:t>Kimbrell</w:t>
      </w:r>
      <w:r w:rsidRPr="00F13614">
        <w:rPr>
          <w:szCs w:val="22"/>
        </w:rPr>
        <w:tab/>
        <w:t>Loftis</w:t>
      </w:r>
    </w:p>
    <w:p w14:paraId="24753DC4"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Malloy</w:t>
      </w:r>
      <w:r w:rsidRPr="00F13614">
        <w:rPr>
          <w:szCs w:val="22"/>
        </w:rPr>
        <w:tab/>
        <w:t>Martin</w:t>
      </w:r>
      <w:r w:rsidRPr="00F13614">
        <w:rPr>
          <w:szCs w:val="22"/>
        </w:rPr>
        <w:tab/>
        <w:t>Massey</w:t>
      </w:r>
    </w:p>
    <w:p w14:paraId="40CF5AD9"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Matthews</w:t>
      </w:r>
      <w:r w:rsidRPr="00F13614">
        <w:rPr>
          <w:szCs w:val="22"/>
        </w:rPr>
        <w:tab/>
        <w:t>McElveen</w:t>
      </w:r>
      <w:r w:rsidRPr="00F13614">
        <w:rPr>
          <w:szCs w:val="22"/>
        </w:rPr>
        <w:tab/>
        <w:t>McLeod</w:t>
      </w:r>
    </w:p>
    <w:p w14:paraId="6DDD1E15"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Peeler</w:t>
      </w:r>
      <w:r w:rsidRPr="00F13614">
        <w:rPr>
          <w:szCs w:val="22"/>
        </w:rPr>
        <w:tab/>
        <w:t>Reichenbach</w:t>
      </w:r>
      <w:r w:rsidRPr="00F13614">
        <w:rPr>
          <w:szCs w:val="22"/>
        </w:rPr>
        <w:tab/>
        <w:t>Rice</w:t>
      </w:r>
    </w:p>
    <w:p w14:paraId="56D7F101"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Sabb</w:t>
      </w:r>
      <w:r w:rsidRPr="00F13614">
        <w:rPr>
          <w:szCs w:val="22"/>
        </w:rPr>
        <w:tab/>
        <w:t>Senn</w:t>
      </w:r>
      <w:r w:rsidRPr="00F13614">
        <w:rPr>
          <w:szCs w:val="22"/>
        </w:rPr>
        <w:tab/>
        <w:t>Setzler</w:t>
      </w:r>
    </w:p>
    <w:p w14:paraId="3545AA6D"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Shealy</w:t>
      </w:r>
      <w:r w:rsidRPr="00F13614">
        <w:rPr>
          <w:szCs w:val="22"/>
        </w:rPr>
        <w:tab/>
        <w:t>Stephens</w:t>
      </w:r>
      <w:r w:rsidRPr="00F13614">
        <w:rPr>
          <w:szCs w:val="22"/>
        </w:rPr>
        <w:tab/>
        <w:t>Talley</w:t>
      </w:r>
    </w:p>
    <w:p w14:paraId="4CA7E320"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Tedder</w:t>
      </w:r>
      <w:r w:rsidRPr="00F13614">
        <w:rPr>
          <w:szCs w:val="22"/>
        </w:rPr>
        <w:tab/>
        <w:t>Turner</w:t>
      </w:r>
      <w:r w:rsidRPr="00F13614">
        <w:rPr>
          <w:szCs w:val="22"/>
        </w:rPr>
        <w:tab/>
        <w:t>Verdin</w:t>
      </w:r>
    </w:p>
    <w:p w14:paraId="5FC1200F" w14:textId="77777777" w:rsid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Young</w:t>
      </w:r>
    </w:p>
    <w:p w14:paraId="37F33FC0" w14:textId="77777777" w:rsidR="00EB55ED" w:rsidRPr="00F13614" w:rsidRDefault="00EB55ED"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EF7CCB3"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F13614">
        <w:rPr>
          <w:b/>
          <w:szCs w:val="22"/>
        </w:rPr>
        <w:t>Total--43</w:t>
      </w:r>
    </w:p>
    <w:p w14:paraId="53749C0F" w14:textId="77777777" w:rsidR="00F13614" w:rsidRPr="00F13614" w:rsidRDefault="00F13614" w:rsidP="00F13614">
      <w:pPr>
        <w:rPr>
          <w:szCs w:val="22"/>
        </w:rPr>
      </w:pPr>
    </w:p>
    <w:p w14:paraId="3B93CBA8" w14:textId="77777777" w:rsidR="00F13614" w:rsidRPr="00F13614" w:rsidRDefault="00F13614" w:rsidP="00F13614">
      <w:pPr>
        <w:tabs>
          <w:tab w:val="clear" w:pos="216"/>
          <w:tab w:val="clear" w:pos="432"/>
          <w:tab w:val="clear" w:pos="648"/>
          <w:tab w:val="left" w:pos="720"/>
        </w:tabs>
        <w:jc w:val="center"/>
        <w:rPr>
          <w:b/>
          <w:szCs w:val="22"/>
        </w:rPr>
      </w:pPr>
      <w:r w:rsidRPr="00F13614">
        <w:rPr>
          <w:b/>
          <w:szCs w:val="22"/>
        </w:rPr>
        <w:t>NAYS</w:t>
      </w:r>
    </w:p>
    <w:p w14:paraId="2FF8CE90" w14:textId="77777777" w:rsidR="00F13614" w:rsidRPr="00F13614" w:rsidRDefault="00F13614" w:rsidP="00F13614">
      <w:pPr>
        <w:tabs>
          <w:tab w:val="clear" w:pos="216"/>
          <w:tab w:val="clear" w:pos="432"/>
          <w:tab w:val="clear" w:pos="648"/>
          <w:tab w:val="left" w:pos="720"/>
        </w:tabs>
        <w:jc w:val="center"/>
        <w:rPr>
          <w:b/>
          <w:szCs w:val="22"/>
        </w:rPr>
      </w:pPr>
    </w:p>
    <w:p w14:paraId="77193EAE" w14:textId="3EF8A337" w:rsidR="00F13614" w:rsidRDefault="00F13614" w:rsidP="00F13614">
      <w:pPr>
        <w:tabs>
          <w:tab w:val="clear" w:pos="216"/>
          <w:tab w:val="clear" w:pos="432"/>
          <w:tab w:val="clear" w:pos="648"/>
          <w:tab w:val="left" w:pos="720"/>
        </w:tabs>
        <w:jc w:val="center"/>
        <w:rPr>
          <w:b/>
          <w:szCs w:val="22"/>
        </w:rPr>
      </w:pPr>
      <w:r w:rsidRPr="00F13614">
        <w:rPr>
          <w:b/>
          <w:szCs w:val="22"/>
        </w:rPr>
        <w:t>Total</w:t>
      </w:r>
      <w:r w:rsidR="00EB55ED">
        <w:rPr>
          <w:b/>
          <w:szCs w:val="22"/>
        </w:rPr>
        <w:t>--</w:t>
      </w:r>
      <w:r w:rsidRPr="00F13614">
        <w:rPr>
          <w:b/>
          <w:szCs w:val="22"/>
        </w:rPr>
        <w:t>0</w:t>
      </w:r>
    </w:p>
    <w:p w14:paraId="29C65EC4" w14:textId="77777777" w:rsidR="00EB55ED" w:rsidRPr="00F13614" w:rsidRDefault="00EB55ED" w:rsidP="00F13614">
      <w:pPr>
        <w:tabs>
          <w:tab w:val="clear" w:pos="216"/>
          <w:tab w:val="clear" w:pos="432"/>
          <w:tab w:val="clear" w:pos="648"/>
          <w:tab w:val="left" w:pos="720"/>
        </w:tabs>
        <w:jc w:val="center"/>
        <w:rPr>
          <w:b/>
          <w:szCs w:val="22"/>
        </w:rPr>
      </w:pPr>
    </w:p>
    <w:p w14:paraId="2A00A88E" w14:textId="77777777" w:rsidR="00F13614" w:rsidRPr="00F13614" w:rsidRDefault="00F13614" w:rsidP="00F13614">
      <w:pPr>
        <w:rPr>
          <w:szCs w:val="22"/>
        </w:rPr>
      </w:pPr>
      <w:r w:rsidRPr="00F13614">
        <w:rPr>
          <w:szCs w:val="22"/>
        </w:rPr>
        <w:tab/>
        <w:t>There being no further amendments, the Bill was read the third time, passed and ordered returned to the House.</w:t>
      </w:r>
    </w:p>
    <w:p w14:paraId="764F096D" w14:textId="77777777" w:rsidR="00F13614" w:rsidRPr="00F13614" w:rsidRDefault="00F13614" w:rsidP="00F13614">
      <w:pPr>
        <w:rPr>
          <w:szCs w:val="22"/>
        </w:rPr>
      </w:pPr>
    </w:p>
    <w:p w14:paraId="5129A37E" w14:textId="77777777" w:rsidR="00F13614" w:rsidRPr="00F13614" w:rsidRDefault="00F13614" w:rsidP="00F13614">
      <w:pPr>
        <w:tabs>
          <w:tab w:val="right" w:pos="8640"/>
        </w:tabs>
        <w:jc w:val="center"/>
        <w:rPr>
          <w:szCs w:val="22"/>
        </w:rPr>
      </w:pPr>
      <w:r w:rsidRPr="00F13614">
        <w:rPr>
          <w:b/>
          <w:szCs w:val="22"/>
        </w:rPr>
        <w:t>Message from the House</w:t>
      </w:r>
    </w:p>
    <w:p w14:paraId="4571ED38" w14:textId="77777777" w:rsidR="00F13614" w:rsidRPr="00F13614" w:rsidRDefault="00F13614" w:rsidP="00F13614">
      <w:pPr>
        <w:tabs>
          <w:tab w:val="right" w:pos="8640"/>
        </w:tabs>
        <w:rPr>
          <w:szCs w:val="22"/>
        </w:rPr>
      </w:pPr>
      <w:r w:rsidRPr="00F13614">
        <w:rPr>
          <w:szCs w:val="22"/>
        </w:rPr>
        <w:t>Columbia, S.C., May 9, 2024</w:t>
      </w:r>
    </w:p>
    <w:p w14:paraId="3EA64C05" w14:textId="77777777" w:rsidR="00F13614" w:rsidRPr="00F13614" w:rsidRDefault="00F13614" w:rsidP="00F13614">
      <w:pPr>
        <w:tabs>
          <w:tab w:val="right" w:pos="8640"/>
        </w:tabs>
        <w:rPr>
          <w:szCs w:val="22"/>
        </w:rPr>
      </w:pPr>
    </w:p>
    <w:p w14:paraId="0CBF2B05" w14:textId="77777777" w:rsidR="00F13614" w:rsidRPr="00F13614" w:rsidRDefault="00F13614" w:rsidP="00F13614">
      <w:pPr>
        <w:tabs>
          <w:tab w:val="right" w:pos="8640"/>
        </w:tabs>
        <w:rPr>
          <w:szCs w:val="22"/>
        </w:rPr>
      </w:pPr>
      <w:r w:rsidRPr="00F13614">
        <w:rPr>
          <w:szCs w:val="22"/>
        </w:rPr>
        <w:t>Mr. President and Senators:</w:t>
      </w:r>
    </w:p>
    <w:p w14:paraId="1CE21212" w14:textId="77777777" w:rsidR="00F13614" w:rsidRPr="00F13614" w:rsidRDefault="00F13614" w:rsidP="00F13614">
      <w:pPr>
        <w:tabs>
          <w:tab w:val="right" w:pos="8640"/>
        </w:tabs>
        <w:rPr>
          <w:szCs w:val="22"/>
        </w:rPr>
      </w:pPr>
      <w:r w:rsidRPr="00F13614">
        <w:rPr>
          <w:szCs w:val="22"/>
        </w:rPr>
        <w:tab/>
        <w:t>The House respectfully informs your Honorable Body that it concurs in the amendments proposed by the Senate to:</w:t>
      </w:r>
    </w:p>
    <w:p w14:paraId="27DBF94F" w14:textId="5372215F" w:rsidR="00F13614" w:rsidRPr="00F13614" w:rsidRDefault="00F13614" w:rsidP="00F13614">
      <w:pPr>
        <w:suppressAutoHyphens/>
        <w:rPr>
          <w:szCs w:val="22"/>
        </w:rPr>
      </w:pPr>
      <w:r w:rsidRPr="00F13614">
        <w:rPr>
          <w:szCs w:val="22"/>
        </w:rPr>
        <w:tab/>
        <w:t>H. 4234</w:t>
      </w:r>
      <w:r w:rsidRPr="00F13614">
        <w:rPr>
          <w:szCs w:val="22"/>
        </w:rPr>
        <w:fldChar w:fldCharType="begin"/>
      </w:r>
      <w:r w:rsidRPr="00F13614">
        <w:rPr>
          <w:szCs w:val="22"/>
        </w:rPr>
        <w:instrText xml:space="preserve"> XE "H. 4234" \b </w:instrText>
      </w:r>
      <w:r w:rsidRPr="00F13614">
        <w:rPr>
          <w:szCs w:val="22"/>
        </w:rPr>
        <w:fldChar w:fldCharType="end"/>
      </w:r>
      <w:r w:rsidRPr="00F13614">
        <w:rPr>
          <w:szCs w:val="22"/>
        </w:rPr>
        <w:t xml:space="preserve"> -- Reps. W. Newton, Bernstein and Mitchell:  </w:t>
      </w:r>
      <w:r w:rsidRPr="00F13614">
        <w:rPr>
          <w:caps/>
          <w:szCs w:val="22"/>
        </w:rPr>
        <w:t>A BILL TO AMEND THE SOUTH CAROLINA CODE OF LAWS BY AMENDING SECTION 62</w:t>
      </w:r>
      <w:r w:rsidRPr="00F13614">
        <w:rPr>
          <w:caps/>
          <w:szCs w:val="22"/>
        </w:rPr>
        <w:noBreakHyphen/>
        <w:t>5</w:t>
      </w:r>
      <w:r w:rsidRPr="00F13614">
        <w:rPr>
          <w:caps/>
          <w:szCs w:val="22"/>
        </w:rPr>
        <w:noBreakHyphen/>
        <w:t>101, RELATING TO DEFINITIONS, SO AS TO REVISE THE DEFINITION OF “SUPPORTS AND ASSISTANCE”; BY AMENDING SECTION 62</w:t>
      </w:r>
      <w:r w:rsidRPr="00F13614">
        <w:rPr>
          <w:caps/>
          <w:szCs w:val="22"/>
        </w:rPr>
        <w:noBreakHyphen/>
        <w:t>5</w:t>
      </w:r>
      <w:r w:rsidRPr="00F13614">
        <w:rPr>
          <w:caps/>
          <w:szCs w:val="22"/>
        </w:rPr>
        <w:noBreakHyphen/>
        <w:t>103, RELATING TO FACILITY OF PAYMENT OR DELIVERY, SO AS TO CLARIFY THE NATURE OF THE FIFTEEN THOUSAND DOLLAR THRESHOLD; BY AMENDING SECTION 62</w:t>
      </w:r>
      <w:r w:rsidRPr="00F13614">
        <w:rPr>
          <w:caps/>
          <w:szCs w:val="22"/>
        </w:rPr>
        <w:noBreakHyphen/>
        <w:t>5</w:t>
      </w:r>
      <w:r w:rsidRPr="00F13614">
        <w:rPr>
          <w:caps/>
          <w:szCs w:val="22"/>
        </w:rPr>
        <w:noBreakHyphen/>
        <w:t>106, RELATING TO DUTIES OF GUARDIANS AD LITEM, SO AS TO INCREASE THE LENGTH OF TIME THE GUARDIAN AD LITEM HAS TO SUBMIT HIS REPORT PRIOR TO THE HEARING; BY AMENDING SECTION 62</w:t>
      </w:r>
      <w:r w:rsidRPr="00F13614">
        <w:rPr>
          <w:caps/>
          <w:szCs w:val="22"/>
        </w:rPr>
        <w:noBreakHyphen/>
        <w:t>5</w:t>
      </w:r>
      <w:r w:rsidRPr="00F13614">
        <w:rPr>
          <w:caps/>
          <w:szCs w:val="22"/>
        </w:rPr>
        <w:noBreakHyphen/>
        <w:t>108, RELATING TO EMERGENCY AND TEMPORARY ORDERS AND HEARINGS, SO AS TO CLARIFY CERTAIN ASPECTS OF THE PROCESS; BY AMENDING SECTIONS 62</w:t>
      </w:r>
      <w:r w:rsidRPr="00F13614">
        <w:rPr>
          <w:caps/>
          <w:szCs w:val="22"/>
        </w:rPr>
        <w:noBreakHyphen/>
        <w:t>5</w:t>
      </w:r>
      <w:r w:rsidRPr="00F13614">
        <w:rPr>
          <w:caps/>
          <w:szCs w:val="22"/>
        </w:rPr>
        <w:noBreakHyphen/>
        <w:t>303, 62</w:t>
      </w:r>
      <w:r w:rsidRPr="00F13614">
        <w:rPr>
          <w:caps/>
          <w:szCs w:val="22"/>
        </w:rPr>
        <w:noBreakHyphen/>
        <w:t>5</w:t>
      </w:r>
      <w:r w:rsidRPr="00F13614">
        <w:rPr>
          <w:caps/>
          <w:szCs w:val="22"/>
        </w:rPr>
        <w:noBreakHyphen/>
        <w:t>303A, 62</w:t>
      </w:r>
      <w:r w:rsidRPr="00F13614">
        <w:rPr>
          <w:caps/>
          <w:szCs w:val="22"/>
        </w:rPr>
        <w:noBreakHyphen/>
        <w:t>5</w:t>
      </w:r>
      <w:r w:rsidRPr="00F13614">
        <w:rPr>
          <w:caps/>
          <w:szCs w:val="22"/>
        </w:rPr>
        <w:noBreakHyphen/>
        <w:t>303B, 62</w:t>
      </w:r>
      <w:r w:rsidRPr="00F13614">
        <w:rPr>
          <w:caps/>
          <w:szCs w:val="22"/>
        </w:rPr>
        <w:noBreakHyphen/>
        <w:t>5</w:t>
      </w:r>
      <w:r w:rsidRPr="00F13614">
        <w:rPr>
          <w:caps/>
          <w:szCs w:val="22"/>
        </w:rPr>
        <w:noBreakHyphen/>
        <w:t>303C, AND 62</w:t>
      </w:r>
      <w:r w:rsidRPr="00F13614">
        <w:rPr>
          <w:caps/>
          <w:szCs w:val="22"/>
        </w:rPr>
        <w:noBreakHyphen/>
        <w:t>5</w:t>
      </w:r>
      <w:r w:rsidRPr="00F13614">
        <w:rPr>
          <w:caps/>
          <w:szCs w:val="22"/>
        </w:rPr>
        <w:noBreakHyphen/>
        <w:t>303D, ALL RELATING TO THE PROCEDURE FOR COURT APPOINTMENT OF A GUARDIAN, SO AS TO CLARIFY CERTAIN ASPECTS OF THE PROCESS; BY AMENDING SECTION 62</w:t>
      </w:r>
      <w:r w:rsidRPr="00F13614">
        <w:rPr>
          <w:caps/>
          <w:szCs w:val="22"/>
        </w:rPr>
        <w:noBreakHyphen/>
        <w:t>5</w:t>
      </w:r>
      <w:r w:rsidRPr="00F13614">
        <w:rPr>
          <w:caps/>
          <w:szCs w:val="22"/>
        </w:rPr>
        <w:noBreakHyphen/>
        <w:t>307, RELATING TO INFORMAL REQUESTS FOR RELIEF, SO AS TO CLARIFY THE WARD’S ABILITY TO SUBMIT CERTAIN REQUESTS TO THE COURT; BY AMENDING SECTION 62</w:t>
      </w:r>
      <w:r w:rsidRPr="00F13614">
        <w:rPr>
          <w:caps/>
          <w:szCs w:val="22"/>
        </w:rPr>
        <w:noBreakHyphen/>
        <w:t>5</w:t>
      </w:r>
      <w:r w:rsidRPr="00F13614">
        <w:rPr>
          <w:caps/>
          <w:szCs w:val="22"/>
        </w:rPr>
        <w:noBreakHyphen/>
        <w:t>401, RELATING TO VENUES, SO AS TO CLARIFY, AMONG OTHER THINGS, THAT, IN THE CASE OF MINOR CONSERVATORSHIPS, PROPER VENUE IS THE COUNTY IN WHICH THE MINOR RESIDES OR OWNS PROPERTY; BY AMENDING SECTION 62</w:t>
      </w:r>
      <w:r w:rsidRPr="00F13614">
        <w:rPr>
          <w:caps/>
          <w:szCs w:val="22"/>
        </w:rPr>
        <w:noBreakHyphen/>
        <w:t>5</w:t>
      </w:r>
      <w:r w:rsidRPr="00F13614">
        <w:rPr>
          <w:caps/>
          <w:szCs w:val="22"/>
        </w:rPr>
        <w:noBreakHyphen/>
        <w:t>403A, RELATING TO SERVICE OF SUMMONS AND PETITIONS, SO AS TO INCLUDE CERTAIN OTHER AFFIDAVITS AND REPORTS AMONG THOSE THAT MUST BE FILED WITH THE PETITION; BY AMENDING SECTION 62</w:t>
      </w:r>
      <w:r w:rsidRPr="00F13614">
        <w:rPr>
          <w:caps/>
          <w:szCs w:val="22"/>
        </w:rPr>
        <w:noBreakHyphen/>
        <w:t>5</w:t>
      </w:r>
      <w:r w:rsidRPr="00F13614">
        <w:rPr>
          <w:caps/>
          <w:szCs w:val="22"/>
        </w:rPr>
        <w:noBreakHyphen/>
        <w:t>403B, RELATING TO THE APPOINTMENT OF COUNSEL AND GUARDIANS, SO AS TO APPOINT NURSE PRACTITIONERS, PHYSICIAN ASSISTANTS, NURSES, AND PSYCHOLOGISTS TO SERVE AS EXAMINERS UNDER CERTAIN CIRCUMSTANCES; BY AMENDING SECTION 62</w:t>
      </w:r>
      <w:r w:rsidRPr="00F13614">
        <w:rPr>
          <w:caps/>
          <w:szCs w:val="22"/>
        </w:rPr>
        <w:noBreakHyphen/>
        <w:t>5</w:t>
      </w:r>
      <w:r w:rsidRPr="00F13614">
        <w:rPr>
          <w:caps/>
          <w:szCs w:val="22"/>
        </w:rPr>
        <w:noBreakHyphen/>
        <w:t>403C, RELATING TO HEARINGS AND WAIVERS, SO AS TO REVISE, AMONG OTHER THINGS, CERTAIN PROCEDURES IF NO PARTY REQUESTS A HEARING OR IF THE ALLEGED INCAPACITATED INDIVIDUAL WAIVES HIS RIGHT TO A HEARING; BY AMENDING SECTION 62</w:t>
      </w:r>
      <w:r w:rsidRPr="00F13614">
        <w:rPr>
          <w:caps/>
          <w:szCs w:val="22"/>
        </w:rPr>
        <w:noBreakHyphen/>
        <w:t>5</w:t>
      </w:r>
      <w:r w:rsidRPr="00F13614">
        <w:rPr>
          <w:caps/>
          <w:szCs w:val="22"/>
        </w:rPr>
        <w:noBreakHyphen/>
        <w:t>405, RELATING TO PROTECTIVE ARRANGEMENTS, SO AS TO REVISE CERTAIN ACTS THAT MAY BE PERFORMED BY CONSERVATORS AND SPECIAL CONSERVATORS; BY AMENDING SECTION 62</w:t>
      </w:r>
      <w:r w:rsidRPr="00F13614">
        <w:rPr>
          <w:caps/>
          <w:szCs w:val="22"/>
        </w:rPr>
        <w:noBreakHyphen/>
        <w:t>5</w:t>
      </w:r>
      <w:r w:rsidRPr="00F13614">
        <w:rPr>
          <w:caps/>
          <w:szCs w:val="22"/>
        </w:rPr>
        <w:noBreakHyphen/>
        <w:t>422, RELATING TO POWERS OF CONSERVATORS IN ADMINISTRATION, SO AS TO MAKE CONFORMING CHANGES REGARDING THE PAYMENT OF CERTAIN FEES; BY AMENDING SECTION 62</w:t>
      </w:r>
      <w:r w:rsidRPr="00F13614">
        <w:rPr>
          <w:caps/>
          <w:szCs w:val="22"/>
        </w:rPr>
        <w:noBreakHyphen/>
        <w:t>5</w:t>
      </w:r>
      <w:r w:rsidRPr="00F13614">
        <w:rPr>
          <w:caps/>
          <w:szCs w:val="22"/>
        </w:rPr>
        <w:noBreakHyphen/>
        <w:t>426, RELATING TO CLAIMS AGAINST PROTECTED PERSONS, SO AS TO REQUIRE, AMONG OTHER THINGS, THAT THE CLAIMANT ALSO MUST FILE A WRITTEN STATEMENT OF THE CLAIM WITH THE PROBATE COURT IN WHICH THE CONSERVATORSHIP IS UNDER ADMINISTRATION; BY AMENDING SECTION 62</w:t>
      </w:r>
      <w:r w:rsidRPr="00F13614">
        <w:rPr>
          <w:caps/>
          <w:szCs w:val="22"/>
        </w:rPr>
        <w:noBreakHyphen/>
        <w:t>5</w:t>
      </w:r>
      <w:r w:rsidRPr="00F13614">
        <w:rPr>
          <w:caps/>
          <w:szCs w:val="22"/>
        </w:rPr>
        <w:noBreakHyphen/>
        <w:t>428, RELATING TO ACTIONS FOR REQUESTS SUBSEQUENT TO THE APPOINTMENT, SO AS TO, AMONG OTHER THINGS, REVISE CERTAIN ACTIONS THAT THE COURT MAY TAKE AFTER THE TIME FOR RESPONSE TO THE PETITION HAS ELAPSED TO ALL PARTIES SERVED; BY AMENDING SECTION 62</w:t>
      </w:r>
      <w:r w:rsidRPr="00F13614">
        <w:rPr>
          <w:caps/>
          <w:szCs w:val="22"/>
        </w:rPr>
        <w:noBreakHyphen/>
        <w:t>5</w:t>
      </w:r>
      <w:r w:rsidRPr="00F13614">
        <w:rPr>
          <w:caps/>
          <w:szCs w:val="22"/>
        </w:rPr>
        <w:noBreakHyphen/>
        <w:t>433, RELATING TO DEFINITIONS AND PROCEDURES FOR SETTLEMENT OF CLAIMS IN FAVOR OF OR AGAINST MINORS OR INCAPACITATED PERSONS, SO AS TO, AMONG OTHER THINGS, DEFINE “GUARDIAN AD LITEM”; BY AMENDING SECTION 62</w:t>
      </w:r>
      <w:r w:rsidRPr="00F13614">
        <w:rPr>
          <w:caps/>
          <w:szCs w:val="22"/>
        </w:rPr>
        <w:noBreakHyphen/>
        <w:t>5</w:t>
      </w:r>
      <w:r w:rsidRPr="00F13614">
        <w:rPr>
          <w:caps/>
          <w:szCs w:val="22"/>
        </w:rPr>
        <w:noBreakHyphen/>
        <w:t>715, RELATING TO CONFIRMATIONS OF GUARDIANSHIPS OR CONSERVATORSHIPS TRANSFERRED FROM OTHER STATES, SO AS TO ALLOW THE COURT MORE DISCRETION AS TO THE TYPE OF DOCUMENTS IT MAY REQUIRE IN THE TRANSFER OF A GUARDIANSHIP OR CONSERVATORSHIP FROM ANOTHER JURISDICTION; AND BY AMENDING SECTION 62</w:t>
      </w:r>
      <w:r w:rsidRPr="00F13614">
        <w:rPr>
          <w:caps/>
          <w:szCs w:val="22"/>
        </w:rPr>
        <w:noBreakHyphen/>
        <w:t>5</w:t>
      </w:r>
      <w:r w:rsidRPr="00F13614">
        <w:rPr>
          <w:caps/>
          <w:szCs w:val="22"/>
        </w:rPr>
        <w:noBreakHyphen/>
        <w:t>716, RELATING TO THE REGISTRATION OF ORDERS FROM ANOTHER STATE, SO AS TO, AMONG OTHER THINGS, ACKNOWLEDGE THAT IN CERTAIN OTHER JURISDICTIONS, A</w:t>
      </w:r>
      <w:r w:rsidR="00E33A6C">
        <w:rPr>
          <w:caps/>
          <w:szCs w:val="22"/>
        </w:rPr>
        <w:br/>
      </w:r>
      <w:r w:rsidRPr="00F13614">
        <w:rPr>
          <w:caps/>
          <w:szCs w:val="22"/>
        </w:rPr>
        <w:t>GUARDIAN MAY ALSO HOLD THE SAME POWERS AS A CONSERVATOR.</w:t>
      </w:r>
    </w:p>
    <w:p w14:paraId="3CF80B17" w14:textId="77777777" w:rsidR="00F13614" w:rsidRPr="00F13614" w:rsidRDefault="00F13614" w:rsidP="00F13614">
      <w:pPr>
        <w:tabs>
          <w:tab w:val="right" w:pos="8640"/>
        </w:tabs>
        <w:rPr>
          <w:szCs w:val="22"/>
        </w:rPr>
      </w:pPr>
      <w:r w:rsidRPr="00F13614">
        <w:rPr>
          <w:szCs w:val="22"/>
        </w:rPr>
        <w:t>and has ordered the Bill enrolled for Ratification.</w:t>
      </w:r>
    </w:p>
    <w:p w14:paraId="12CE3E76" w14:textId="77777777" w:rsidR="00F13614" w:rsidRPr="00F13614" w:rsidRDefault="00F13614" w:rsidP="00F13614">
      <w:pPr>
        <w:tabs>
          <w:tab w:val="right" w:pos="8640"/>
        </w:tabs>
        <w:rPr>
          <w:szCs w:val="22"/>
        </w:rPr>
      </w:pPr>
      <w:r w:rsidRPr="00F13614">
        <w:rPr>
          <w:szCs w:val="22"/>
        </w:rPr>
        <w:t>Very respectfully,</w:t>
      </w:r>
    </w:p>
    <w:p w14:paraId="0D3EE4D3" w14:textId="77777777" w:rsidR="00F13614" w:rsidRPr="00F13614" w:rsidRDefault="00F13614" w:rsidP="00F13614">
      <w:pPr>
        <w:tabs>
          <w:tab w:val="right" w:pos="8640"/>
        </w:tabs>
        <w:rPr>
          <w:szCs w:val="22"/>
        </w:rPr>
      </w:pPr>
      <w:r w:rsidRPr="00F13614">
        <w:rPr>
          <w:szCs w:val="22"/>
        </w:rPr>
        <w:t>Speaker of the House</w:t>
      </w:r>
    </w:p>
    <w:p w14:paraId="40DD2FB8" w14:textId="77777777" w:rsidR="00F13614" w:rsidRPr="00F13614" w:rsidRDefault="00F13614" w:rsidP="00F13614">
      <w:pPr>
        <w:tabs>
          <w:tab w:val="right" w:pos="8640"/>
        </w:tabs>
        <w:rPr>
          <w:szCs w:val="22"/>
        </w:rPr>
      </w:pPr>
      <w:r w:rsidRPr="00F13614">
        <w:rPr>
          <w:szCs w:val="22"/>
        </w:rPr>
        <w:tab/>
        <w:t>Received as information.</w:t>
      </w:r>
    </w:p>
    <w:p w14:paraId="525FBDCB" w14:textId="77777777" w:rsidR="00F13614" w:rsidRPr="00F13614" w:rsidRDefault="00F13614" w:rsidP="00F13614">
      <w:pPr>
        <w:tabs>
          <w:tab w:val="right" w:pos="8640"/>
        </w:tabs>
        <w:rPr>
          <w:szCs w:val="22"/>
        </w:rPr>
      </w:pPr>
    </w:p>
    <w:p w14:paraId="3E00EE83" w14:textId="77777777" w:rsidR="00F13614" w:rsidRPr="00F13614" w:rsidRDefault="00F13614" w:rsidP="00F13614">
      <w:pPr>
        <w:suppressAutoHyphens/>
        <w:jc w:val="center"/>
        <w:outlineLvl w:val="0"/>
        <w:rPr>
          <w:b/>
          <w:bCs/>
          <w:color w:val="auto"/>
          <w:szCs w:val="22"/>
        </w:rPr>
      </w:pPr>
      <w:r w:rsidRPr="00F13614">
        <w:rPr>
          <w:b/>
          <w:bCs/>
          <w:color w:val="auto"/>
          <w:szCs w:val="22"/>
        </w:rPr>
        <w:t>HOUSE BILL RETURNED</w:t>
      </w:r>
    </w:p>
    <w:p w14:paraId="44CAE24B" w14:textId="77777777" w:rsidR="00F13614" w:rsidRPr="00F13614" w:rsidRDefault="00F13614" w:rsidP="00F13614">
      <w:pPr>
        <w:tabs>
          <w:tab w:val="center" w:pos="4320"/>
          <w:tab w:val="right" w:pos="8640"/>
        </w:tabs>
        <w:rPr>
          <w:bCs/>
          <w:color w:val="auto"/>
          <w:szCs w:val="22"/>
        </w:rPr>
      </w:pPr>
      <w:r w:rsidRPr="00F13614">
        <w:rPr>
          <w:bCs/>
          <w:color w:val="auto"/>
          <w:szCs w:val="22"/>
        </w:rPr>
        <w:tab/>
        <w:t>The following Bill was read the third time and ordered returned to the House with amendments:</w:t>
      </w:r>
    </w:p>
    <w:p w14:paraId="365834C2" w14:textId="77777777" w:rsidR="00F13614" w:rsidRPr="00F13614" w:rsidRDefault="00F13614" w:rsidP="00F13614">
      <w:pPr>
        <w:suppressAutoHyphens/>
        <w:rPr>
          <w:szCs w:val="22"/>
        </w:rPr>
      </w:pPr>
      <w:r w:rsidRPr="00F13614">
        <w:rPr>
          <w:szCs w:val="22"/>
        </w:rPr>
        <w:tab/>
        <w:t>H. 4248</w:t>
      </w:r>
      <w:r w:rsidRPr="00F13614">
        <w:rPr>
          <w:szCs w:val="22"/>
        </w:rPr>
        <w:fldChar w:fldCharType="begin"/>
      </w:r>
      <w:r w:rsidRPr="00F13614">
        <w:rPr>
          <w:szCs w:val="22"/>
        </w:rPr>
        <w:instrText xml:space="preserve"> XE "H. 4248" \b </w:instrText>
      </w:r>
      <w:r w:rsidRPr="00F13614">
        <w:rPr>
          <w:szCs w:val="22"/>
        </w:rPr>
        <w:fldChar w:fldCharType="end"/>
      </w:r>
      <w:r w:rsidRPr="00F13614">
        <w:rPr>
          <w:szCs w:val="22"/>
        </w:rPr>
        <w:t xml:space="preserve"> -- Reps. Rose and Robbins:  </w:t>
      </w:r>
      <w:r w:rsidRPr="00F13614">
        <w:rPr>
          <w:caps/>
          <w:szCs w:val="22"/>
        </w:rPr>
        <w:t>A BILL TO AMEND THE SOUTH CAROLINA CODE OF LAWS BY AMENDING SECTION 61</w:t>
      </w:r>
      <w:r w:rsidRPr="00F13614">
        <w:rPr>
          <w:caps/>
          <w:szCs w:val="22"/>
        </w:rPr>
        <w:noBreakHyphen/>
        <w:t>4</w:t>
      </w:r>
      <w:r w:rsidRPr="00F13614">
        <w:rPr>
          <w:caps/>
          <w:szCs w:val="22"/>
        </w:rPr>
        <w:noBreakHyphen/>
        <w:t>50, RELATING TO THE SALE OF BEER, ALE, PORTER, OR WINE TO UNDERAGED PERSONS, SO AS TO PROVIDE FOR A CONDITIONAL DISCHARGE; AND BY AMENDING SECTION 61</w:t>
      </w:r>
      <w:r w:rsidRPr="00F13614">
        <w:rPr>
          <w:caps/>
          <w:szCs w:val="22"/>
        </w:rPr>
        <w:noBreakHyphen/>
        <w:t>6</w:t>
      </w:r>
      <w:r w:rsidRPr="00F13614">
        <w:rPr>
          <w:caps/>
          <w:szCs w:val="22"/>
        </w:rPr>
        <w:noBreakHyphen/>
        <w:t>4080, RELATING TO THE SALE OF ALCOHOLIC LIQUORS TO AN UNDERAGED PERSON, SO AS TO PROVIDE FOR A CONDITIONAL DISCHARGE.</w:t>
      </w:r>
    </w:p>
    <w:p w14:paraId="70ECC453" w14:textId="77777777" w:rsidR="00F13614" w:rsidRPr="00F13614" w:rsidRDefault="00F13614" w:rsidP="00F13614">
      <w:pPr>
        <w:suppressAutoHyphens/>
        <w:rPr>
          <w:szCs w:val="22"/>
        </w:rPr>
      </w:pPr>
    </w:p>
    <w:p w14:paraId="463499CA" w14:textId="77777777" w:rsidR="00F13614" w:rsidRPr="00F13614" w:rsidRDefault="00F13614" w:rsidP="00F13614">
      <w:pPr>
        <w:suppressAutoHyphens/>
        <w:jc w:val="center"/>
        <w:rPr>
          <w:szCs w:val="22"/>
        </w:rPr>
      </w:pPr>
      <w:r w:rsidRPr="00F13614">
        <w:rPr>
          <w:b/>
          <w:szCs w:val="22"/>
        </w:rPr>
        <w:t>Recorded Vote</w:t>
      </w:r>
    </w:p>
    <w:p w14:paraId="6AFCBB1D" w14:textId="77777777" w:rsidR="00F13614" w:rsidRPr="00F13614" w:rsidRDefault="00F13614" w:rsidP="00F13614">
      <w:pPr>
        <w:suppressAutoHyphens/>
        <w:rPr>
          <w:szCs w:val="22"/>
        </w:rPr>
      </w:pPr>
      <w:r w:rsidRPr="00F13614">
        <w:rPr>
          <w:szCs w:val="22"/>
        </w:rPr>
        <w:tab/>
        <w:t>Senators MARTIN and VERDIN desired to be recorded as voting against the third reading of the Bill.</w:t>
      </w:r>
    </w:p>
    <w:p w14:paraId="7CA3347A" w14:textId="77777777" w:rsidR="00F13614" w:rsidRPr="00F13614" w:rsidRDefault="00F13614" w:rsidP="00F13614">
      <w:pPr>
        <w:suppressAutoHyphens/>
        <w:rPr>
          <w:szCs w:val="22"/>
        </w:rPr>
      </w:pPr>
    </w:p>
    <w:p w14:paraId="1C2130B9" w14:textId="77777777" w:rsidR="00F13614" w:rsidRPr="00F13614" w:rsidRDefault="00F13614" w:rsidP="00F13614">
      <w:pPr>
        <w:tabs>
          <w:tab w:val="right" w:pos="8640"/>
        </w:tabs>
        <w:jc w:val="center"/>
        <w:rPr>
          <w:color w:val="auto"/>
          <w:szCs w:val="22"/>
        </w:rPr>
      </w:pPr>
      <w:bookmarkStart w:id="5" w:name="_Hlk166173856"/>
      <w:r w:rsidRPr="00F13614">
        <w:rPr>
          <w:b/>
          <w:color w:val="auto"/>
          <w:szCs w:val="22"/>
        </w:rPr>
        <w:t>CONCURRENCE</w:t>
      </w:r>
    </w:p>
    <w:p w14:paraId="4056DB2F" w14:textId="77777777" w:rsidR="00F13614" w:rsidRPr="00F13614" w:rsidRDefault="00F13614" w:rsidP="00F13614">
      <w:pPr>
        <w:suppressAutoHyphens/>
        <w:rPr>
          <w:szCs w:val="22"/>
        </w:rPr>
      </w:pPr>
      <w:r w:rsidRPr="00F13614">
        <w:rPr>
          <w:b/>
          <w:color w:val="auto"/>
          <w:szCs w:val="22"/>
        </w:rPr>
        <w:tab/>
      </w:r>
      <w:r w:rsidRPr="00F13614">
        <w:rPr>
          <w:szCs w:val="22"/>
        </w:rPr>
        <w:t>H. 4248</w:t>
      </w:r>
      <w:r w:rsidRPr="00F13614">
        <w:rPr>
          <w:szCs w:val="22"/>
        </w:rPr>
        <w:fldChar w:fldCharType="begin"/>
      </w:r>
      <w:r w:rsidRPr="00F13614">
        <w:rPr>
          <w:szCs w:val="22"/>
        </w:rPr>
        <w:instrText xml:space="preserve"> XE "H. 4248" \b </w:instrText>
      </w:r>
      <w:r w:rsidRPr="00F13614">
        <w:rPr>
          <w:szCs w:val="22"/>
        </w:rPr>
        <w:fldChar w:fldCharType="end"/>
      </w:r>
      <w:r w:rsidRPr="00F13614">
        <w:rPr>
          <w:szCs w:val="22"/>
        </w:rPr>
        <w:t xml:space="preserve"> -- Reps. Rose and Robbins:  </w:t>
      </w:r>
      <w:r w:rsidRPr="00F13614">
        <w:rPr>
          <w:caps/>
          <w:szCs w:val="22"/>
        </w:rPr>
        <w:t>A BILL TO AMEND THE SOUTH CAROLINA CODE OF LAWS BY AMENDING SECTION 61</w:t>
      </w:r>
      <w:r w:rsidRPr="00F13614">
        <w:rPr>
          <w:caps/>
          <w:szCs w:val="22"/>
        </w:rPr>
        <w:noBreakHyphen/>
        <w:t>4</w:t>
      </w:r>
      <w:r w:rsidRPr="00F13614">
        <w:rPr>
          <w:caps/>
          <w:szCs w:val="22"/>
        </w:rPr>
        <w:noBreakHyphen/>
        <w:t>50, RELATING TO THE SALE OF BEER, ALE, PORTER, OR WINE TO UNDERAGED PERSONS, SO AS TO PROVIDE FOR A CONDITIONAL DISCHARGE; AND BY AMENDING SECTION 61</w:t>
      </w:r>
      <w:r w:rsidRPr="00F13614">
        <w:rPr>
          <w:caps/>
          <w:szCs w:val="22"/>
        </w:rPr>
        <w:noBreakHyphen/>
        <w:t>6</w:t>
      </w:r>
      <w:r w:rsidRPr="00F13614">
        <w:rPr>
          <w:caps/>
          <w:szCs w:val="22"/>
        </w:rPr>
        <w:noBreakHyphen/>
        <w:t>4080, RELATING TO THE SALE OF ALCOHOLIC LIQUORS TO AN UNDERAGED PERSON, SO AS TO PROVIDE FOR A CONDITIONAL DISCHARGE.</w:t>
      </w:r>
    </w:p>
    <w:p w14:paraId="5F2379D5" w14:textId="77777777" w:rsidR="00F13614" w:rsidRPr="00F13614" w:rsidRDefault="00F13614" w:rsidP="00F13614">
      <w:pPr>
        <w:jc w:val="center"/>
        <w:rPr>
          <w:b/>
          <w:szCs w:val="22"/>
        </w:rPr>
      </w:pPr>
    </w:p>
    <w:p w14:paraId="6F05BF76" w14:textId="77777777" w:rsidR="00F13614" w:rsidRPr="00F13614" w:rsidRDefault="00F13614" w:rsidP="00F13614">
      <w:pPr>
        <w:tabs>
          <w:tab w:val="right" w:pos="8640"/>
        </w:tabs>
        <w:rPr>
          <w:color w:val="auto"/>
          <w:szCs w:val="22"/>
        </w:rPr>
      </w:pPr>
      <w:r w:rsidRPr="00F13614">
        <w:rPr>
          <w:color w:val="auto"/>
          <w:szCs w:val="22"/>
        </w:rPr>
        <w:tab/>
        <w:t>The House returned the Bill with amendments, the question being concurrence in the House amendments.</w:t>
      </w:r>
    </w:p>
    <w:p w14:paraId="6AD80F30" w14:textId="77777777" w:rsidR="00F13614" w:rsidRPr="00F13614" w:rsidRDefault="00F13614" w:rsidP="00F13614">
      <w:pPr>
        <w:tabs>
          <w:tab w:val="right" w:pos="8640"/>
        </w:tabs>
        <w:rPr>
          <w:color w:val="auto"/>
          <w:szCs w:val="22"/>
        </w:rPr>
      </w:pPr>
      <w:r w:rsidRPr="00F13614">
        <w:rPr>
          <w:color w:val="auto"/>
          <w:szCs w:val="22"/>
        </w:rPr>
        <w:tab/>
        <w:t>Senator HUTTO explained the amendments.</w:t>
      </w:r>
    </w:p>
    <w:p w14:paraId="7DCB8CE2" w14:textId="77777777" w:rsidR="00F13614" w:rsidRDefault="00F13614" w:rsidP="00F13614">
      <w:pPr>
        <w:tabs>
          <w:tab w:val="right" w:pos="8640"/>
        </w:tabs>
        <w:rPr>
          <w:szCs w:val="22"/>
        </w:rPr>
      </w:pPr>
    </w:p>
    <w:p w14:paraId="04E8C266" w14:textId="77777777" w:rsidR="00F13614" w:rsidRPr="00F13614" w:rsidRDefault="00F13614" w:rsidP="00F13614">
      <w:pPr>
        <w:tabs>
          <w:tab w:val="right" w:pos="8640"/>
        </w:tabs>
        <w:rPr>
          <w:color w:val="auto"/>
          <w:szCs w:val="22"/>
        </w:rPr>
      </w:pPr>
      <w:r w:rsidRPr="00F13614">
        <w:rPr>
          <w:color w:val="auto"/>
          <w:szCs w:val="22"/>
        </w:rPr>
        <w:tab/>
        <w:t>On motion of Senator HUTTO, with unanimous consent, the Senate concurred in the House amendments and a message was sent to the House accordingly.  Ordered that the title be changed to that of an Act and the Act enrolled for Ratification.</w:t>
      </w:r>
    </w:p>
    <w:p w14:paraId="7076861D" w14:textId="77777777" w:rsidR="00F13614" w:rsidRDefault="00F13614" w:rsidP="00F13614">
      <w:pPr>
        <w:tabs>
          <w:tab w:val="right" w:pos="8640"/>
        </w:tabs>
        <w:rPr>
          <w:color w:val="C00000"/>
          <w:szCs w:val="22"/>
        </w:rPr>
      </w:pPr>
    </w:p>
    <w:bookmarkEnd w:id="5"/>
    <w:p w14:paraId="0E03F62F" w14:textId="77777777" w:rsidR="00F13614" w:rsidRPr="00F13614" w:rsidRDefault="00F13614" w:rsidP="00F13614">
      <w:pPr>
        <w:jc w:val="center"/>
        <w:rPr>
          <w:b/>
          <w:bCs/>
          <w:color w:val="auto"/>
          <w:szCs w:val="22"/>
        </w:rPr>
      </w:pPr>
      <w:r w:rsidRPr="00F13614">
        <w:rPr>
          <w:b/>
          <w:bCs/>
          <w:color w:val="auto"/>
          <w:szCs w:val="22"/>
        </w:rPr>
        <w:t>OBJECTION</w:t>
      </w:r>
    </w:p>
    <w:p w14:paraId="49080F10" w14:textId="77777777" w:rsidR="00F13614" w:rsidRPr="00F13614" w:rsidRDefault="00F13614" w:rsidP="00F13614">
      <w:pPr>
        <w:suppressAutoHyphens/>
        <w:rPr>
          <w:szCs w:val="22"/>
        </w:rPr>
      </w:pPr>
      <w:r w:rsidRPr="00F13614">
        <w:rPr>
          <w:szCs w:val="22"/>
        </w:rPr>
        <w:tab/>
        <w:t>H. 4304</w:t>
      </w:r>
      <w:r w:rsidRPr="00F13614">
        <w:rPr>
          <w:szCs w:val="22"/>
        </w:rPr>
        <w:fldChar w:fldCharType="begin"/>
      </w:r>
      <w:r w:rsidRPr="00F13614">
        <w:rPr>
          <w:szCs w:val="22"/>
        </w:rPr>
        <w:instrText xml:space="preserve"> XE "H. 4304" \b </w:instrText>
      </w:r>
      <w:r w:rsidRPr="00F13614">
        <w:rPr>
          <w:szCs w:val="22"/>
        </w:rPr>
        <w:fldChar w:fldCharType="end"/>
      </w:r>
      <w:r w:rsidRPr="00F13614">
        <w:rPr>
          <w:szCs w:val="22"/>
        </w:rPr>
        <w:t xml:space="preserve"> -- Reps. Connell, Mitchell, Yow, Murphy, Elliott, Robbins, Collins, Pope and B. Newton:  </w:t>
      </w:r>
      <w:r w:rsidRPr="00F13614">
        <w:rPr>
          <w:caps/>
          <w:szCs w:val="22"/>
        </w:rPr>
        <w:t>A BILL TO AMEND THE SOUTH CAROLINA CODE OF LAWS BY ADDING SECTION 15</w:t>
      </w:r>
      <w:r w:rsidRPr="00F13614">
        <w:rPr>
          <w:caps/>
          <w:szCs w:val="22"/>
        </w:rPr>
        <w:noBreakHyphen/>
        <w:t>75</w:t>
      </w:r>
      <w:r w:rsidRPr="00F13614">
        <w:rPr>
          <w:caps/>
          <w:szCs w:val="22"/>
        </w:rPr>
        <w:noBreakHyphen/>
        <w:t>30 SO AS TO PERMIT PARENTAL AND FILIAL CONSORTIUM CLAIMS.</w:t>
      </w:r>
    </w:p>
    <w:p w14:paraId="5536B62C" w14:textId="77777777" w:rsidR="00F13614" w:rsidRPr="00F13614" w:rsidRDefault="00F13614" w:rsidP="00F13614">
      <w:pPr>
        <w:rPr>
          <w:color w:val="auto"/>
          <w:szCs w:val="22"/>
        </w:rPr>
      </w:pPr>
      <w:r w:rsidRPr="00F13614">
        <w:rPr>
          <w:color w:val="auto"/>
          <w:szCs w:val="22"/>
        </w:rPr>
        <w:tab/>
        <w:t xml:space="preserve">Senators </w:t>
      </w:r>
      <w:r w:rsidRPr="00F13614">
        <w:rPr>
          <w:color w:val="auto"/>
          <w:szCs w:val="22"/>
        </w:rPr>
        <w:tab/>
        <w:t>HEMBREE, RICE, CLIMER, KIMBRELL, CORBIN and TURNER objected to consideration of the Bill.</w:t>
      </w:r>
    </w:p>
    <w:p w14:paraId="2EF79C43" w14:textId="77777777" w:rsidR="00F13614" w:rsidRPr="00F13614" w:rsidRDefault="00F13614" w:rsidP="00F13614">
      <w:pPr>
        <w:suppressAutoHyphens/>
        <w:rPr>
          <w:szCs w:val="22"/>
        </w:rPr>
      </w:pPr>
    </w:p>
    <w:p w14:paraId="6C328DDB" w14:textId="77777777" w:rsidR="00F13614" w:rsidRPr="00F13614" w:rsidRDefault="00F13614" w:rsidP="00F13614">
      <w:pPr>
        <w:suppressAutoHyphens/>
        <w:jc w:val="center"/>
        <w:outlineLvl w:val="0"/>
        <w:rPr>
          <w:b/>
          <w:bCs/>
          <w:color w:val="auto"/>
          <w:szCs w:val="22"/>
        </w:rPr>
      </w:pPr>
      <w:r w:rsidRPr="00F13614">
        <w:rPr>
          <w:b/>
          <w:bCs/>
          <w:color w:val="auto"/>
          <w:szCs w:val="22"/>
        </w:rPr>
        <w:t>HOUSE BILL RETURNED</w:t>
      </w:r>
    </w:p>
    <w:p w14:paraId="6A78EA64" w14:textId="77777777" w:rsidR="00F13614" w:rsidRPr="00F13614" w:rsidRDefault="00F13614" w:rsidP="00F13614">
      <w:pPr>
        <w:tabs>
          <w:tab w:val="center" w:pos="4320"/>
          <w:tab w:val="right" w:pos="8640"/>
        </w:tabs>
        <w:rPr>
          <w:bCs/>
          <w:color w:val="auto"/>
          <w:szCs w:val="22"/>
        </w:rPr>
      </w:pPr>
      <w:r w:rsidRPr="00F13614">
        <w:rPr>
          <w:bCs/>
          <w:color w:val="auto"/>
          <w:szCs w:val="22"/>
        </w:rPr>
        <w:tab/>
        <w:t>The following Bill was read the third time and ordered returned to the House with amendments:</w:t>
      </w:r>
    </w:p>
    <w:p w14:paraId="3BC4E475" w14:textId="77777777" w:rsidR="00F13614" w:rsidRPr="00F13614" w:rsidRDefault="00F13614" w:rsidP="00F13614">
      <w:pPr>
        <w:suppressAutoHyphens/>
        <w:rPr>
          <w:szCs w:val="22"/>
        </w:rPr>
      </w:pPr>
      <w:r w:rsidRPr="00F13614">
        <w:rPr>
          <w:szCs w:val="22"/>
        </w:rPr>
        <w:tab/>
        <w:t>H. 4563</w:t>
      </w:r>
      <w:r w:rsidRPr="00F13614">
        <w:rPr>
          <w:szCs w:val="22"/>
        </w:rPr>
        <w:fldChar w:fldCharType="begin"/>
      </w:r>
      <w:r w:rsidRPr="00F13614">
        <w:rPr>
          <w:szCs w:val="22"/>
        </w:rPr>
        <w:instrText xml:space="preserve"> XE "H. 4563" \b </w:instrText>
      </w:r>
      <w:r w:rsidRPr="00F13614">
        <w:rPr>
          <w:szCs w:val="22"/>
        </w:rPr>
        <w:fldChar w:fldCharType="end"/>
      </w:r>
      <w:r w:rsidRPr="00F13614">
        <w:rPr>
          <w:szCs w:val="22"/>
        </w:rPr>
        <w:t xml:space="preserve"> -- Reps. Bernstein, J.L. Johnson and Clyburn:  </w:t>
      </w:r>
      <w:r w:rsidRPr="00F13614">
        <w:rPr>
          <w:caps/>
          <w:szCs w:val="22"/>
        </w:rPr>
        <w:t>A BILL TO AMEND THE SOUTH CAROLINA CODE OF LAWS BY ADDING SECTION 6-11-345 SO AS TO CLARIFY THE POWER OF SPECIAL PURPOSE DISTRICTS TO OWN, ACQUIRE, PURCHASE, HOLD, USE, LEASE, CONVEY, SELL, TRANSFER, OR OTHERWISE DISPOSE OF PROPERTY IN FURTHERANCE OF CERTAIN FUNCTIONS, TO PROVIDE THESE POWERS ARE IN ADDITION TO POWERS AND AUTHORIZATIONS PREVIOUSLY VESTED IN SUCH DISTRICTS, AND DEFINE NECESSARY TERMINOLOGY.</w:t>
      </w:r>
    </w:p>
    <w:p w14:paraId="0B7D2616" w14:textId="77777777" w:rsidR="00F13614" w:rsidRPr="00F13614" w:rsidRDefault="00F13614" w:rsidP="00F13614">
      <w:pPr>
        <w:suppressAutoHyphens/>
        <w:rPr>
          <w:szCs w:val="22"/>
        </w:rPr>
      </w:pPr>
    </w:p>
    <w:p w14:paraId="5B2ADBB4" w14:textId="77777777" w:rsidR="00F13614" w:rsidRPr="00F13614" w:rsidRDefault="00F13614" w:rsidP="00F13614">
      <w:pPr>
        <w:tabs>
          <w:tab w:val="right" w:pos="8640"/>
        </w:tabs>
        <w:jc w:val="center"/>
        <w:rPr>
          <w:szCs w:val="22"/>
        </w:rPr>
      </w:pPr>
      <w:r w:rsidRPr="00F13614">
        <w:rPr>
          <w:b/>
          <w:szCs w:val="22"/>
        </w:rPr>
        <w:t>Message from the House</w:t>
      </w:r>
    </w:p>
    <w:p w14:paraId="163B6DB2" w14:textId="77777777" w:rsidR="00F13614" w:rsidRPr="00F13614" w:rsidRDefault="00F13614" w:rsidP="00F13614">
      <w:pPr>
        <w:tabs>
          <w:tab w:val="right" w:pos="8640"/>
        </w:tabs>
        <w:rPr>
          <w:szCs w:val="22"/>
        </w:rPr>
      </w:pPr>
      <w:r w:rsidRPr="00F13614">
        <w:rPr>
          <w:szCs w:val="22"/>
        </w:rPr>
        <w:t>Columbia, S.C., May 9, 2024</w:t>
      </w:r>
    </w:p>
    <w:p w14:paraId="00EC0F53" w14:textId="77777777" w:rsidR="00F13614" w:rsidRPr="00F13614" w:rsidRDefault="00F13614" w:rsidP="00F13614">
      <w:pPr>
        <w:tabs>
          <w:tab w:val="right" w:pos="8640"/>
        </w:tabs>
        <w:rPr>
          <w:szCs w:val="22"/>
        </w:rPr>
      </w:pPr>
    </w:p>
    <w:p w14:paraId="7B148577" w14:textId="77777777" w:rsidR="00F13614" w:rsidRPr="00F13614" w:rsidRDefault="00F13614" w:rsidP="00F13614">
      <w:pPr>
        <w:tabs>
          <w:tab w:val="right" w:pos="8640"/>
        </w:tabs>
        <w:rPr>
          <w:szCs w:val="22"/>
        </w:rPr>
      </w:pPr>
      <w:r w:rsidRPr="00F13614">
        <w:rPr>
          <w:szCs w:val="22"/>
        </w:rPr>
        <w:t>Mr. President and Senators:</w:t>
      </w:r>
    </w:p>
    <w:p w14:paraId="5D512DC7" w14:textId="77777777" w:rsidR="00F13614" w:rsidRPr="00F13614" w:rsidRDefault="00F13614" w:rsidP="00F13614">
      <w:pPr>
        <w:tabs>
          <w:tab w:val="right" w:pos="8640"/>
        </w:tabs>
        <w:rPr>
          <w:szCs w:val="22"/>
        </w:rPr>
      </w:pPr>
      <w:r w:rsidRPr="00F13614">
        <w:rPr>
          <w:szCs w:val="22"/>
        </w:rPr>
        <w:tab/>
        <w:t>The House respectfully informs your Honorable Body that it concurs in the amendments proposed by the Senate to:</w:t>
      </w:r>
    </w:p>
    <w:p w14:paraId="0E5600F0" w14:textId="77777777" w:rsidR="00F13614" w:rsidRPr="00F13614" w:rsidRDefault="00F13614" w:rsidP="00F13614">
      <w:pPr>
        <w:suppressAutoHyphens/>
        <w:rPr>
          <w:szCs w:val="22"/>
        </w:rPr>
      </w:pPr>
      <w:r w:rsidRPr="00F13614">
        <w:rPr>
          <w:szCs w:val="22"/>
        </w:rPr>
        <w:tab/>
        <w:t>H. 4563</w:t>
      </w:r>
      <w:r w:rsidRPr="00F13614">
        <w:rPr>
          <w:szCs w:val="22"/>
        </w:rPr>
        <w:fldChar w:fldCharType="begin"/>
      </w:r>
      <w:r w:rsidRPr="00F13614">
        <w:rPr>
          <w:szCs w:val="22"/>
        </w:rPr>
        <w:instrText xml:space="preserve"> XE "H. 4563" \b </w:instrText>
      </w:r>
      <w:r w:rsidRPr="00F13614">
        <w:rPr>
          <w:szCs w:val="22"/>
        </w:rPr>
        <w:fldChar w:fldCharType="end"/>
      </w:r>
      <w:r w:rsidRPr="00F13614">
        <w:rPr>
          <w:szCs w:val="22"/>
        </w:rPr>
        <w:t xml:space="preserve"> -- Reps. Bernstein, J.L. Johnson and Clyburn:  </w:t>
      </w:r>
      <w:r w:rsidRPr="00F13614">
        <w:rPr>
          <w:caps/>
          <w:szCs w:val="22"/>
        </w:rPr>
        <w:t>A BILL TO AMEND THE SOUTH CAROLINA CODE OF LAWS BY ADDING SECTION 6-11-345 SO AS TO CLARIFY THE POWER OF SPECIAL PURPOSE DISTRICTS TO OWN, ACQUIRE, PURCHASE, HOLD, USE, LEASE, CONVEY, SELL, TRANSFER, OR OTHERWISE DISPOSE OF PROPERTY IN FURTHERANCE OF CERTAIN FUNCTIONS, TO PROVIDE THESE POWERS ARE IN ADDITION TO POWERS AND AUTHORIZATIONS PREVIOUSLY VESTED IN SUCH DISTRICTS, AND DEFINE NECESSARY TERMINOLOGY.</w:t>
      </w:r>
    </w:p>
    <w:p w14:paraId="146EC245" w14:textId="77777777" w:rsidR="00F13614" w:rsidRPr="00F13614" w:rsidRDefault="00F13614" w:rsidP="00F13614">
      <w:pPr>
        <w:tabs>
          <w:tab w:val="right" w:pos="8640"/>
        </w:tabs>
        <w:rPr>
          <w:szCs w:val="22"/>
        </w:rPr>
      </w:pPr>
      <w:r w:rsidRPr="00F13614">
        <w:rPr>
          <w:szCs w:val="22"/>
        </w:rPr>
        <w:t>and has ordered the Bill enrolled for Ratification.</w:t>
      </w:r>
    </w:p>
    <w:p w14:paraId="781F84B0" w14:textId="77777777" w:rsidR="00F13614" w:rsidRPr="00F13614" w:rsidRDefault="00F13614" w:rsidP="00F13614">
      <w:pPr>
        <w:tabs>
          <w:tab w:val="right" w:pos="8640"/>
        </w:tabs>
        <w:rPr>
          <w:szCs w:val="22"/>
        </w:rPr>
      </w:pPr>
      <w:r w:rsidRPr="00F13614">
        <w:rPr>
          <w:szCs w:val="22"/>
        </w:rPr>
        <w:t>Very respectfully,</w:t>
      </w:r>
    </w:p>
    <w:p w14:paraId="6C3259E8" w14:textId="77777777" w:rsidR="00F13614" w:rsidRPr="00F13614" w:rsidRDefault="00F13614" w:rsidP="00F13614">
      <w:pPr>
        <w:tabs>
          <w:tab w:val="right" w:pos="8640"/>
        </w:tabs>
        <w:rPr>
          <w:szCs w:val="22"/>
        </w:rPr>
      </w:pPr>
      <w:r w:rsidRPr="00F13614">
        <w:rPr>
          <w:szCs w:val="22"/>
        </w:rPr>
        <w:t>Speaker of the House</w:t>
      </w:r>
    </w:p>
    <w:p w14:paraId="62B010CA" w14:textId="77777777" w:rsidR="00F13614" w:rsidRPr="00F13614" w:rsidRDefault="00F13614" w:rsidP="00F13614">
      <w:pPr>
        <w:tabs>
          <w:tab w:val="right" w:pos="8640"/>
        </w:tabs>
        <w:rPr>
          <w:szCs w:val="22"/>
        </w:rPr>
      </w:pPr>
      <w:r w:rsidRPr="00F13614">
        <w:rPr>
          <w:szCs w:val="22"/>
        </w:rPr>
        <w:tab/>
        <w:t>Received as information.</w:t>
      </w:r>
    </w:p>
    <w:p w14:paraId="17810ACC" w14:textId="77777777" w:rsidR="00F13614" w:rsidRPr="00F13614" w:rsidRDefault="00F13614" w:rsidP="00F13614">
      <w:pPr>
        <w:tabs>
          <w:tab w:val="right" w:pos="8640"/>
        </w:tabs>
        <w:rPr>
          <w:szCs w:val="22"/>
        </w:rPr>
      </w:pPr>
    </w:p>
    <w:p w14:paraId="4C87FFC9" w14:textId="77777777" w:rsidR="00F13614" w:rsidRPr="00F13614" w:rsidRDefault="00F13614" w:rsidP="00F13614">
      <w:pPr>
        <w:suppressAutoHyphens/>
        <w:jc w:val="center"/>
        <w:outlineLvl w:val="0"/>
        <w:rPr>
          <w:b/>
          <w:bCs/>
          <w:color w:val="auto"/>
          <w:szCs w:val="22"/>
        </w:rPr>
      </w:pPr>
      <w:r w:rsidRPr="00F13614">
        <w:rPr>
          <w:b/>
          <w:bCs/>
          <w:color w:val="auto"/>
          <w:szCs w:val="22"/>
        </w:rPr>
        <w:t>HOUSE BILL RETURNED</w:t>
      </w:r>
    </w:p>
    <w:p w14:paraId="186CAD65" w14:textId="77777777" w:rsidR="00F13614" w:rsidRPr="00F13614" w:rsidRDefault="00F13614" w:rsidP="00F13614">
      <w:pPr>
        <w:tabs>
          <w:tab w:val="center" w:pos="4320"/>
          <w:tab w:val="right" w:pos="8640"/>
        </w:tabs>
        <w:rPr>
          <w:bCs/>
          <w:color w:val="auto"/>
          <w:szCs w:val="22"/>
        </w:rPr>
      </w:pPr>
      <w:r w:rsidRPr="00F13614">
        <w:rPr>
          <w:bCs/>
          <w:color w:val="auto"/>
          <w:szCs w:val="22"/>
        </w:rPr>
        <w:tab/>
        <w:t>The following Bill was read the third time and ordered returned to the House with amendments:</w:t>
      </w:r>
    </w:p>
    <w:p w14:paraId="1C44BA55" w14:textId="77777777" w:rsidR="00F13614" w:rsidRPr="00F13614" w:rsidRDefault="00F13614" w:rsidP="00F13614">
      <w:pPr>
        <w:suppressAutoHyphens/>
        <w:rPr>
          <w:szCs w:val="22"/>
        </w:rPr>
      </w:pPr>
      <w:r w:rsidRPr="00F13614">
        <w:rPr>
          <w:szCs w:val="22"/>
        </w:rPr>
        <w:tab/>
        <w:t>H. 4611</w:t>
      </w:r>
      <w:r w:rsidRPr="00F13614">
        <w:rPr>
          <w:szCs w:val="22"/>
        </w:rPr>
        <w:fldChar w:fldCharType="begin"/>
      </w:r>
      <w:r w:rsidRPr="00F13614">
        <w:rPr>
          <w:szCs w:val="22"/>
        </w:rPr>
        <w:instrText xml:space="preserve"> XE "H. 4611" \b </w:instrText>
      </w:r>
      <w:r w:rsidRPr="00F13614">
        <w:rPr>
          <w:szCs w:val="22"/>
        </w:rPr>
        <w:fldChar w:fldCharType="end"/>
      </w:r>
      <w:r w:rsidRPr="00F13614">
        <w:rPr>
          <w:szCs w:val="22"/>
        </w:rPr>
        <w:t xml:space="preserve"> -- Reps. Hixon, Pope, Chapman, Taylor, Hardee, Brewer, Robbins, Gatch and Forrest:  </w:t>
      </w:r>
      <w:r w:rsidRPr="00F13614">
        <w:rPr>
          <w:caps/>
          <w:szCs w:val="22"/>
        </w:rPr>
        <w:t>A BILL TO AMEND THE SOUTH CAROLINA CODE OF LAWS BY ADDING SECTION 50-11-785 SO AS TO PROHIBIT THE UNLAWFUL REMOVAL OR DESTRUCTION OF ELECTRONIC COLLARS OR OTHER ELECTRONIC DEVICES PLACED ON DOGS BY THEIR OWNERS AND TO PROVIDE PENALTIES.</w:t>
      </w:r>
    </w:p>
    <w:p w14:paraId="13AD2307" w14:textId="77777777" w:rsidR="00F13614" w:rsidRPr="00F13614" w:rsidRDefault="00F13614" w:rsidP="00F13614">
      <w:pPr>
        <w:suppressAutoHyphens/>
        <w:rPr>
          <w:szCs w:val="22"/>
        </w:rPr>
      </w:pPr>
    </w:p>
    <w:p w14:paraId="74257657" w14:textId="77777777" w:rsidR="00F13614" w:rsidRPr="00F13614" w:rsidRDefault="00F13614" w:rsidP="00F13614">
      <w:pPr>
        <w:tabs>
          <w:tab w:val="right" w:pos="8640"/>
        </w:tabs>
        <w:jc w:val="center"/>
        <w:rPr>
          <w:szCs w:val="22"/>
        </w:rPr>
      </w:pPr>
      <w:r w:rsidRPr="00F13614">
        <w:rPr>
          <w:b/>
          <w:szCs w:val="22"/>
        </w:rPr>
        <w:t>Message from the House</w:t>
      </w:r>
    </w:p>
    <w:p w14:paraId="5C39EDA7" w14:textId="77777777" w:rsidR="00F13614" w:rsidRPr="00F13614" w:rsidRDefault="00F13614" w:rsidP="00F13614">
      <w:pPr>
        <w:tabs>
          <w:tab w:val="right" w:pos="8640"/>
        </w:tabs>
        <w:rPr>
          <w:szCs w:val="22"/>
        </w:rPr>
      </w:pPr>
      <w:r w:rsidRPr="00F13614">
        <w:rPr>
          <w:szCs w:val="22"/>
        </w:rPr>
        <w:t>Columbia, S.C., May 9, 2024</w:t>
      </w:r>
    </w:p>
    <w:p w14:paraId="355EF7DC" w14:textId="77777777" w:rsidR="00F13614" w:rsidRPr="00F13614" w:rsidRDefault="00F13614" w:rsidP="00F13614">
      <w:pPr>
        <w:tabs>
          <w:tab w:val="right" w:pos="8640"/>
        </w:tabs>
        <w:rPr>
          <w:szCs w:val="22"/>
        </w:rPr>
      </w:pPr>
    </w:p>
    <w:p w14:paraId="175784BF" w14:textId="77777777" w:rsidR="00F13614" w:rsidRPr="00F13614" w:rsidRDefault="00F13614" w:rsidP="00F13614">
      <w:pPr>
        <w:tabs>
          <w:tab w:val="right" w:pos="8640"/>
        </w:tabs>
        <w:rPr>
          <w:szCs w:val="22"/>
        </w:rPr>
      </w:pPr>
      <w:r w:rsidRPr="00F13614">
        <w:rPr>
          <w:szCs w:val="22"/>
        </w:rPr>
        <w:t>Mr. President and Senators:</w:t>
      </w:r>
    </w:p>
    <w:p w14:paraId="138C545A" w14:textId="77777777" w:rsidR="00F13614" w:rsidRPr="00F13614" w:rsidRDefault="00F13614" w:rsidP="00F13614">
      <w:pPr>
        <w:tabs>
          <w:tab w:val="right" w:pos="8640"/>
        </w:tabs>
        <w:rPr>
          <w:szCs w:val="22"/>
        </w:rPr>
      </w:pPr>
      <w:r w:rsidRPr="00F13614">
        <w:rPr>
          <w:szCs w:val="22"/>
        </w:rPr>
        <w:tab/>
        <w:t>The House respectfully informs your Honorable Body that it concurs in the amendments proposed by the Senate to:</w:t>
      </w:r>
    </w:p>
    <w:p w14:paraId="098CC6AF" w14:textId="77777777" w:rsidR="00F13614" w:rsidRPr="00F13614" w:rsidRDefault="00F13614" w:rsidP="00F13614">
      <w:pPr>
        <w:suppressAutoHyphens/>
        <w:rPr>
          <w:szCs w:val="22"/>
        </w:rPr>
      </w:pPr>
      <w:r w:rsidRPr="00F13614">
        <w:rPr>
          <w:szCs w:val="22"/>
        </w:rPr>
        <w:tab/>
        <w:t>H. 4611</w:t>
      </w:r>
      <w:r w:rsidRPr="00F13614">
        <w:rPr>
          <w:szCs w:val="22"/>
        </w:rPr>
        <w:fldChar w:fldCharType="begin"/>
      </w:r>
      <w:r w:rsidRPr="00F13614">
        <w:rPr>
          <w:szCs w:val="22"/>
        </w:rPr>
        <w:instrText xml:space="preserve"> XE "H. 4611" \b </w:instrText>
      </w:r>
      <w:r w:rsidRPr="00F13614">
        <w:rPr>
          <w:szCs w:val="22"/>
        </w:rPr>
        <w:fldChar w:fldCharType="end"/>
      </w:r>
      <w:r w:rsidRPr="00F13614">
        <w:rPr>
          <w:szCs w:val="22"/>
        </w:rPr>
        <w:t xml:space="preserve"> -- Reps. Hixon, Pope, Chapman, Taylor, Hardee, Brewer, Robbins, Gatch and Forrest:  </w:t>
      </w:r>
      <w:r w:rsidRPr="00F13614">
        <w:rPr>
          <w:caps/>
          <w:szCs w:val="22"/>
        </w:rPr>
        <w:t>A BILL TO AMEND THE SOUTH CAROLINA CODE OF LAWS BY ADDING SECTION 50-11-785 SO AS TO PROHIBIT THE UNLAWFUL REMOVAL OR DESTRUCTION OF ELECTRONIC COLLARS OR OTHER ELECTRONIC DEVICES PLACED ON DOGS BY THEIR OWNERS AND TO PROVIDE PENALTIES.</w:t>
      </w:r>
    </w:p>
    <w:p w14:paraId="78AECDB6" w14:textId="77777777" w:rsidR="00F13614" w:rsidRPr="00F13614" w:rsidRDefault="00F13614" w:rsidP="00F13614">
      <w:pPr>
        <w:tabs>
          <w:tab w:val="right" w:pos="8640"/>
        </w:tabs>
        <w:rPr>
          <w:szCs w:val="22"/>
        </w:rPr>
      </w:pPr>
      <w:r w:rsidRPr="00F13614">
        <w:rPr>
          <w:szCs w:val="22"/>
        </w:rPr>
        <w:t>and has ordered the Bill enrolled for Ratification.</w:t>
      </w:r>
    </w:p>
    <w:p w14:paraId="6516AA6A" w14:textId="77777777" w:rsidR="00F13614" w:rsidRPr="00F13614" w:rsidRDefault="00F13614" w:rsidP="00F13614">
      <w:pPr>
        <w:tabs>
          <w:tab w:val="right" w:pos="8640"/>
        </w:tabs>
        <w:rPr>
          <w:szCs w:val="22"/>
        </w:rPr>
      </w:pPr>
      <w:r w:rsidRPr="00F13614">
        <w:rPr>
          <w:szCs w:val="22"/>
        </w:rPr>
        <w:t>Very respectfully,</w:t>
      </w:r>
    </w:p>
    <w:p w14:paraId="3194828B" w14:textId="77777777" w:rsidR="00F13614" w:rsidRPr="00F13614" w:rsidRDefault="00F13614" w:rsidP="00F13614">
      <w:pPr>
        <w:tabs>
          <w:tab w:val="right" w:pos="8640"/>
        </w:tabs>
        <w:rPr>
          <w:szCs w:val="22"/>
        </w:rPr>
      </w:pPr>
      <w:r w:rsidRPr="00F13614">
        <w:rPr>
          <w:szCs w:val="22"/>
        </w:rPr>
        <w:t>Speaker of the House</w:t>
      </w:r>
    </w:p>
    <w:p w14:paraId="2960E6C3" w14:textId="77777777" w:rsidR="00F13614" w:rsidRPr="00F13614" w:rsidRDefault="00F13614" w:rsidP="00F13614">
      <w:pPr>
        <w:tabs>
          <w:tab w:val="right" w:pos="8640"/>
        </w:tabs>
        <w:rPr>
          <w:szCs w:val="22"/>
        </w:rPr>
      </w:pPr>
      <w:r w:rsidRPr="00F13614">
        <w:rPr>
          <w:szCs w:val="22"/>
        </w:rPr>
        <w:tab/>
        <w:t>Received as information.</w:t>
      </w:r>
    </w:p>
    <w:p w14:paraId="05819FA2" w14:textId="77777777" w:rsidR="00F13614" w:rsidRPr="00F13614" w:rsidRDefault="00F13614" w:rsidP="00F13614">
      <w:pPr>
        <w:suppressAutoHyphens/>
        <w:rPr>
          <w:szCs w:val="22"/>
        </w:rPr>
      </w:pPr>
    </w:p>
    <w:p w14:paraId="58D5C6B1" w14:textId="77777777" w:rsidR="00F13614" w:rsidRPr="00F13614" w:rsidRDefault="00F13614" w:rsidP="00F13614">
      <w:pPr>
        <w:suppressAutoHyphens/>
        <w:jc w:val="center"/>
        <w:outlineLvl w:val="0"/>
        <w:rPr>
          <w:b/>
          <w:bCs/>
          <w:color w:val="auto"/>
          <w:szCs w:val="22"/>
        </w:rPr>
      </w:pPr>
      <w:r w:rsidRPr="00F13614">
        <w:rPr>
          <w:b/>
          <w:bCs/>
          <w:color w:val="auto"/>
          <w:szCs w:val="22"/>
        </w:rPr>
        <w:t>HOUSE BILL RETURNED</w:t>
      </w:r>
    </w:p>
    <w:p w14:paraId="1C346106" w14:textId="1072674C" w:rsidR="00F13614" w:rsidRPr="00F13614" w:rsidRDefault="00F13614" w:rsidP="00F13614">
      <w:pPr>
        <w:tabs>
          <w:tab w:val="center" w:pos="4320"/>
          <w:tab w:val="right" w:pos="8640"/>
        </w:tabs>
        <w:rPr>
          <w:bCs/>
          <w:color w:val="auto"/>
          <w:szCs w:val="22"/>
        </w:rPr>
      </w:pPr>
      <w:r w:rsidRPr="00F13614">
        <w:rPr>
          <w:bCs/>
          <w:color w:val="auto"/>
          <w:szCs w:val="22"/>
        </w:rPr>
        <w:tab/>
        <w:t>The following Bill was read the third time and ordered returned to the House with amendment</w:t>
      </w:r>
      <w:r w:rsidR="006C668C">
        <w:rPr>
          <w:bCs/>
          <w:color w:val="auto"/>
          <w:szCs w:val="22"/>
        </w:rPr>
        <w:t>s</w:t>
      </w:r>
      <w:r w:rsidRPr="00F13614">
        <w:rPr>
          <w:bCs/>
          <w:color w:val="auto"/>
          <w:szCs w:val="22"/>
        </w:rPr>
        <w:t>:</w:t>
      </w:r>
    </w:p>
    <w:p w14:paraId="207AEC29" w14:textId="77777777" w:rsidR="00F13614" w:rsidRDefault="00F13614" w:rsidP="00F13614">
      <w:pPr>
        <w:suppressAutoHyphens/>
        <w:rPr>
          <w:caps/>
          <w:szCs w:val="22"/>
        </w:rPr>
      </w:pPr>
      <w:r w:rsidRPr="00F13614">
        <w:rPr>
          <w:szCs w:val="22"/>
        </w:rPr>
        <w:tab/>
        <w:t>H. 4617</w:t>
      </w:r>
      <w:r w:rsidRPr="00F13614">
        <w:rPr>
          <w:szCs w:val="22"/>
        </w:rPr>
        <w:fldChar w:fldCharType="begin"/>
      </w:r>
      <w:r w:rsidRPr="00F13614">
        <w:rPr>
          <w:szCs w:val="22"/>
        </w:rPr>
        <w:instrText xml:space="preserve"> XE "H. 4617" \b </w:instrText>
      </w:r>
      <w:r w:rsidRPr="00F13614">
        <w:rPr>
          <w:szCs w:val="22"/>
        </w:rPr>
        <w:fldChar w:fldCharType="end"/>
      </w:r>
      <w:r w:rsidRPr="00F13614">
        <w:rPr>
          <w:szCs w:val="22"/>
        </w:rPr>
        <w:t xml:space="preserve"> -- Reps. Hixon, Davis, M.M. Smith, Bannister, Pope, Wooten, Haddon, Brewer, Burns, Thayer, Kirby, Oremus, Hager, Hyde, Sessions, Carter, McDaniel, Magnuson, Hayes, W. Newton, Bauer, Trantham, J.L. Johnson, Henegan, Guffey, Chapman, Leber, Kilmartin, Robbins, Felder, Jefferson, Caskey, Ligon and Vaughan:  </w:t>
      </w:r>
      <w:r w:rsidRPr="00F13614">
        <w:rPr>
          <w:caps/>
          <w:szCs w:val="22"/>
        </w:rPr>
        <w:t>A BILL TO AMEND THE SOUTH CAROLINA CODE OF LAWS BY AMENDING SECTION 44</w:t>
      </w:r>
      <w:r w:rsidRPr="00F13614">
        <w:rPr>
          <w:caps/>
          <w:szCs w:val="22"/>
        </w:rPr>
        <w:noBreakHyphen/>
        <w:t>53</w:t>
      </w:r>
      <w:r w:rsidRPr="00F13614">
        <w:rPr>
          <w:caps/>
          <w:szCs w:val="22"/>
        </w:rPr>
        <w:noBreakHyphen/>
        <w:t>230, RELATING TO SCHEDULE III CONTROLLED SUBSTANCES, SO AS TO ADD XYLAZINE AS A SCHEDULE III CONTROLLED SUBSTANCE, WITH EXCEPTIONS; AND BY ADDING SECTION 44</w:t>
      </w:r>
      <w:r w:rsidRPr="00F13614">
        <w:rPr>
          <w:caps/>
          <w:szCs w:val="22"/>
        </w:rPr>
        <w:noBreakHyphen/>
        <w:t>53</w:t>
      </w:r>
      <w:r w:rsidRPr="00F13614">
        <w:rPr>
          <w:caps/>
          <w:szCs w:val="22"/>
        </w:rPr>
        <w:noBreakHyphen/>
        <w:t>372 SO AS TO PROHIBIT THE PRODUCTION, MANUFACTURE, DISTRIBUTION, OR POSSESSION OF XYLAZINE, WITH EXCEPTIONS, AND TO ESTABLISH ASSOCIATED CRIMINAL PENALTIES.</w:t>
      </w:r>
    </w:p>
    <w:p w14:paraId="750C228C" w14:textId="77777777" w:rsidR="00494CF4" w:rsidRPr="00F13614" w:rsidRDefault="00494CF4" w:rsidP="00F13614">
      <w:pPr>
        <w:suppressAutoHyphens/>
        <w:rPr>
          <w:szCs w:val="22"/>
        </w:rPr>
      </w:pPr>
    </w:p>
    <w:p w14:paraId="26C2B797" w14:textId="77777777" w:rsidR="00F13614" w:rsidRPr="00F13614" w:rsidRDefault="00F13614" w:rsidP="00F13614">
      <w:pPr>
        <w:tabs>
          <w:tab w:val="right" w:pos="8640"/>
        </w:tabs>
        <w:jc w:val="center"/>
        <w:rPr>
          <w:szCs w:val="22"/>
        </w:rPr>
      </w:pPr>
      <w:r w:rsidRPr="00F13614">
        <w:rPr>
          <w:b/>
          <w:szCs w:val="22"/>
        </w:rPr>
        <w:t>Message from the House</w:t>
      </w:r>
    </w:p>
    <w:p w14:paraId="1709D567" w14:textId="77777777" w:rsidR="00F13614" w:rsidRPr="00F13614" w:rsidRDefault="00F13614" w:rsidP="00F13614">
      <w:pPr>
        <w:tabs>
          <w:tab w:val="right" w:pos="8640"/>
        </w:tabs>
        <w:rPr>
          <w:szCs w:val="22"/>
        </w:rPr>
      </w:pPr>
      <w:r w:rsidRPr="00F13614">
        <w:rPr>
          <w:szCs w:val="22"/>
        </w:rPr>
        <w:t>Columbia, S.C., May 9, 2024</w:t>
      </w:r>
    </w:p>
    <w:p w14:paraId="6F4C9713" w14:textId="77777777" w:rsidR="00F13614" w:rsidRPr="00F13614" w:rsidRDefault="00F13614" w:rsidP="00F13614">
      <w:pPr>
        <w:tabs>
          <w:tab w:val="right" w:pos="8640"/>
        </w:tabs>
        <w:rPr>
          <w:szCs w:val="22"/>
        </w:rPr>
      </w:pPr>
    </w:p>
    <w:p w14:paraId="684C98C1" w14:textId="77777777" w:rsidR="00F13614" w:rsidRPr="00F13614" w:rsidRDefault="00F13614" w:rsidP="00F13614">
      <w:pPr>
        <w:tabs>
          <w:tab w:val="right" w:pos="8640"/>
        </w:tabs>
        <w:rPr>
          <w:szCs w:val="22"/>
        </w:rPr>
      </w:pPr>
      <w:r w:rsidRPr="00F13614">
        <w:rPr>
          <w:szCs w:val="22"/>
        </w:rPr>
        <w:t>Mr. President and Senators:</w:t>
      </w:r>
    </w:p>
    <w:p w14:paraId="5D8D10D5" w14:textId="77777777" w:rsidR="00F13614" w:rsidRPr="00F13614" w:rsidRDefault="00F13614" w:rsidP="00F13614">
      <w:pPr>
        <w:tabs>
          <w:tab w:val="right" w:pos="8640"/>
        </w:tabs>
        <w:rPr>
          <w:szCs w:val="22"/>
        </w:rPr>
      </w:pPr>
      <w:r w:rsidRPr="00F13614">
        <w:rPr>
          <w:szCs w:val="22"/>
        </w:rPr>
        <w:tab/>
        <w:t>The House respectfully informs your Honorable Body that it concurs in the amendments proposed by the Senate to:</w:t>
      </w:r>
    </w:p>
    <w:p w14:paraId="07CBAABA" w14:textId="77777777" w:rsidR="00F13614" w:rsidRPr="00F13614" w:rsidRDefault="00F13614" w:rsidP="00F13614">
      <w:pPr>
        <w:suppressAutoHyphens/>
        <w:rPr>
          <w:szCs w:val="22"/>
        </w:rPr>
      </w:pPr>
      <w:r w:rsidRPr="00F13614">
        <w:rPr>
          <w:szCs w:val="22"/>
        </w:rPr>
        <w:tab/>
        <w:t>H. 4617</w:t>
      </w:r>
      <w:r w:rsidRPr="00F13614">
        <w:rPr>
          <w:szCs w:val="22"/>
        </w:rPr>
        <w:fldChar w:fldCharType="begin"/>
      </w:r>
      <w:r w:rsidRPr="00F13614">
        <w:rPr>
          <w:szCs w:val="22"/>
        </w:rPr>
        <w:instrText xml:space="preserve"> XE "H. 4617" \b </w:instrText>
      </w:r>
      <w:r w:rsidRPr="00F13614">
        <w:rPr>
          <w:szCs w:val="22"/>
        </w:rPr>
        <w:fldChar w:fldCharType="end"/>
      </w:r>
      <w:r w:rsidRPr="00F13614">
        <w:rPr>
          <w:szCs w:val="22"/>
        </w:rPr>
        <w:t xml:space="preserve"> -- Reps. Hixon, Davis, M.M. Smith, Bannister, Pope, Wooten, Haddon, Brewer, Burns, Thayer, Kirby, Oremus, Hager, Hyde, Sessions, Carter, McDaniel, Magnuson, Hayes, W. Newton, Bauer, Trantham, J.L. Johnson, Henegan, Guffey, Chapman, Leber, Kilmartin, Robbins, Felder, Jefferson, Caskey, Ligon and Vaughan:  </w:t>
      </w:r>
      <w:r w:rsidRPr="00F13614">
        <w:rPr>
          <w:caps/>
          <w:szCs w:val="22"/>
        </w:rPr>
        <w:t>A BILL TO AMEND THE SOUTH CAROLINA CODE OF LAWS BY AMENDING SECTION 44</w:t>
      </w:r>
      <w:r w:rsidRPr="00F13614">
        <w:rPr>
          <w:caps/>
          <w:szCs w:val="22"/>
        </w:rPr>
        <w:noBreakHyphen/>
        <w:t>53</w:t>
      </w:r>
      <w:r w:rsidRPr="00F13614">
        <w:rPr>
          <w:caps/>
          <w:szCs w:val="22"/>
        </w:rPr>
        <w:noBreakHyphen/>
        <w:t>230, RELATING TO SCHEDULE III CONTROLLED SUBSTANCES, SO AS TO ADD XYLAZINE AS A SCHEDULE III CONTROLLED SUBSTANCE, WITH EXCEPTIONS; AND BY ADDING SECTION 44</w:t>
      </w:r>
      <w:r w:rsidRPr="00F13614">
        <w:rPr>
          <w:caps/>
          <w:szCs w:val="22"/>
        </w:rPr>
        <w:noBreakHyphen/>
        <w:t>53</w:t>
      </w:r>
      <w:r w:rsidRPr="00F13614">
        <w:rPr>
          <w:caps/>
          <w:szCs w:val="22"/>
        </w:rPr>
        <w:noBreakHyphen/>
        <w:t>372 SO AS TO PROHIBIT THE PRODUCTION, MANUFACTURE, DISTRIBUTION, OR POSSESSION OF XYLAZINE, WITH EXCEPTIONS, AND TO ESTABLISH ASSOCIATED CRIMINAL PENALTIES.</w:t>
      </w:r>
    </w:p>
    <w:p w14:paraId="2B6151E7" w14:textId="77777777" w:rsidR="00F13614" w:rsidRPr="00F13614" w:rsidRDefault="00F13614" w:rsidP="00F13614">
      <w:pPr>
        <w:tabs>
          <w:tab w:val="right" w:pos="8640"/>
        </w:tabs>
        <w:rPr>
          <w:szCs w:val="22"/>
        </w:rPr>
      </w:pPr>
      <w:r w:rsidRPr="00F13614">
        <w:rPr>
          <w:szCs w:val="22"/>
        </w:rPr>
        <w:t>and has ordered the Bill enrolled for Ratification.</w:t>
      </w:r>
    </w:p>
    <w:p w14:paraId="4F8FC476" w14:textId="77777777" w:rsidR="00F13614" w:rsidRPr="00F13614" w:rsidRDefault="00F13614" w:rsidP="00F13614">
      <w:pPr>
        <w:tabs>
          <w:tab w:val="right" w:pos="8640"/>
        </w:tabs>
        <w:rPr>
          <w:szCs w:val="22"/>
        </w:rPr>
      </w:pPr>
      <w:r w:rsidRPr="00F13614">
        <w:rPr>
          <w:szCs w:val="22"/>
        </w:rPr>
        <w:t>Very respectfully,</w:t>
      </w:r>
    </w:p>
    <w:p w14:paraId="5970CFE3" w14:textId="77777777" w:rsidR="00F13614" w:rsidRPr="00F13614" w:rsidRDefault="00F13614" w:rsidP="00F13614">
      <w:pPr>
        <w:tabs>
          <w:tab w:val="right" w:pos="8640"/>
        </w:tabs>
        <w:rPr>
          <w:szCs w:val="22"/>
        </w:rPr>
      </w:pPr>
      <w:r w:rsidRPr="00F13614">
        <w:rPr>
          <w:szCs w:val="22"/>
        </w:rPr>
        <w:t>Speaker of the House</w:t>
      </w:r>
    </w:p>
    <w:p w14:paraId="57E41C51" w14:textId="77777777" w:rsidR="00F13614" w:rsidRPr="00F13614" w:rsidRDefault="00F13614" w:rsidP="00F13614">
      <w:pPr>
        <w:tabs>
          <w:tab w:val="right" w:pos="8640"/>
        </w:tabs>
        <w:rPr>
          <w:szCs w:val="22"/>
        </w:rPr>
      </w:pPr>
      <w:r w:rsidRPr="00F13614">
        <w:rPr>
          <w:szCs w:val="22"/>
        </w:rPr>
        <w:tab/>
        <w:t>Received as information.</w:t>
      </w:r>
    </w:p>
    <w:p w14:paraId="651F3BFF" w14:textId="77777777" w:rsidR="00F13614" w:rsidRDefault="00F13614" w:rsidP="00F13614">
      <w:pPr>
        <w:jc w:val="center"/>
        <w:rPr>
          <w:b/>
          <w:bCs/>
          <w:snapToGrid w:val="0"/>
          <w:color w:val="auto"/>
          <w:szCs w:val="22"/>
        </w:rPr>
      </w:pPr>
    </w:p>
    <w:p w14:paraId="628F6E70" w14:textId="77777777" w:rsidR="00EB55ED" w:rsidRDefault="00EB55ED" w:rsidP="00F13614">
      <w:pPr>
        <w:jc w:val="center"/>
        <w:rPr>
          <w:b/>
          <w:bCs/>
          <w:snapToGrid w:val="0"/>
          <w:color w:val="auto"/>
          <w:szCs w:val="22"/>
        </w:rPr>
      </w:pPr>
    </w:p>
    <w:p w14:paraId="37873964" w14:textId="77777777" w:rsidR="00EB55ED" w:rsidRDefault="00EB55ED" w:rsidP="00F13614">
      <w:pPr>
        <w:jc w:val="center"/>
        <w:rPr>
          <w:b/>
          <w:bCs/>
          <w:snapToGrid w:val="0"/>
          <w:color w:val="auto"/>
          <w:szCs w:val="22"/>
        </w:rPr>
      </w:pPr>
    </w:p>
    <w:p w14:paraId="0B37A22B" w14:textId="77777777" w:rsidR="00EB55ED" w:rsidRPr="00F13614" w:rsidRDefault="00EB55ED" w:rsidP="00F13614">
      <w:pPr>
        <w:jc w:val="center"/>
        <w:rPr>
          <w:b/>
          <w:bCs/>
          <w:snapToGrid w:val="0"/>
          <w:color w:val="auto"/>
          <w:szCs w:val="22"/>
        </w:rPr>
      </w:pPr>
    </w:p>
    <w:p w14:paraId="7A4D870A" w14:textId="77777777" w:rsidR="00F13614" w:rsidRPr="00F13614" w:rsidRDefault="00F13614" w:rsidP="00F13614">
      <w:pPr>
        <w:jc w:val="center"/>
        <w:rPr>
          <w:b/>
          <w:bCs/>
          <w:snapToGrid w:val="0"/>
          <w:color w:val="auto"/>
          <w:szCs w:val="22"/>
        </w:rPr>
      </w:pPr>
      <w:r w:rsidRPr="00F13614">
        <w:rPr>
          <w:b/>
          <w:bCs/>
          <w:snapToGrid w:val="0"/>
          <w:color w:val="auto"/>
          <w:szCs w:val="22"/>
        </w:rPr>
        <w:t>AMENDED, HOUSE BILL RETURNED</w:t>
      </w:r>
    </w:p>
    <w:p w14:paraId="0B428FEF" w14:textId="77777777" w:rsidR="00F13614" w:rsidRPr="00F13614" w:rsidRDefault="00F13614" w:rsidP="00F13614">
      <w:pPr>
        <w:suppressAutoHyphens/>
        <w:rPr>
          <w:szCs w:val="22"/>
        </w:rPr>
      </w:pPr>
      <w:r w:rsidRPr="00F13614">
        <w:rPr>
          <w:snapToGrid w:val="0"/>
          <w:color w:val="auto"/>
          <w:szCs w:val="22"/>
        </w:rPr>
        <w:tab/>
      </w:r>
      <w:r w:rsidRPr="00F13614">
        <w:rPr>
          <w:szCs w:val="22"/>
        </w:rPr>
        <w:t>H. 4754</w:t>
      </w:r>
      <w:r w:rsidRPr="00F13614">
        <w:rPr>
          <w:szCs w:val="22"/>
        </w:rPr>
        <w:fldChar w:fldCharType="begin"/>
      </w:r>
      <w:r w:rsidRPr="00F13614">
        <w:rPr>
          <w:szCs w:val="22"/>
        </w:rPr>
        <w:instrText xml:space="preserve"> XE "H. 4754" \b </w:instrText>
      </w:r>
      <w:r w:rsidRPr="00F13614">
        <w:rPr>
          <w:szCs w:val="22"/>
        </w:rPr>
        <w:fldChar w:fldCharType="end"/>
      </w:r>
      <w:r w:rsidRPr="00F13614">
        <w:rPr>
          <w:szCs w:val="22"/>
        </w:rPr>
        <w:t xml:space="preserve"> -- Reps. Sandifer and Ligon:  </w:t>
      </w:r>
      <w:r w:rsidRPr="00F13614">
        <w:rPr>
          <w:caps/>
          <w:szCs w:val="22"/>
        </w:rPr>
        <w:t>A BILL TO AMEND THE SOUTH CAROLINA CODE OF LAWS BY ADDING ARTICLE 9 TO CHAPTER 57, TITLE 40 SO AS TO OUTLINE REQUIREMENTS FOR PROVIDERS OF PRELICENSING AND CONTINUING EDUCATION COURSES FOR REAL ESTATE BROKERS, BROKERS</w:t>
      </w:r>
      <w:r w:rsidRPr="00F13614">
        <w:rPr>
          <w:caps/>
          <w:szCs w:val="22"/>
        </w:rPr>
        <w:noBreakHyphen/>
        <w:t>IN</w:t>
      </w:r>
      <w:r w:rsidRPr="00F13614">
        <w:rPr>
          <w:caps/>
          <w:szCs w:val="22"/>
        </w:rPr>
        <w:noBreakHyphen/>
        <w:t>CHARGE, ASSOCIATES, AND PROPERTY MANAGERS; BY ADDING SECTION 40</w:t>
      </w:r>
      <w:r w:rsidRPr="00F13614">
        <w:rPr>
          <w:caps/>
          <w:szCs w:val="22"/>
        </w:rPr>
        <w:noBreakHyphen/>
        <w:t>57</w:t>
      </w:r>
      <w:r w:rsidRPr="00F13614">
        <w:rPr>
          <w:caps/>
          <w:szCs w:val="22"/>
        </w:rPr>
        <w:noBreakHyphen/>
        <w:t>725 SO AS TO ESTABLISH ADMINISTRATIVE CITATIONS AND PENALTIES AND APPEALS; AND BY AMENDING CHAPTER 57, TITLE 40, RELATING TO REAL ESTATE BROKERS, BROKERS</w:t>
      </w:r>
      <w:r w:rsidRPr="00F13614">
        <w:rPr>
          <w:caps/>
          <w:szCs w:val="22"/>
        </w:rPr>
        <w:noBreakHyphen/>
        <w:t>IN</w:t>
      </w:r>
      <w:r w:rsidRPr="00F13614">
        <w:rPr>
          <w:caps/>
          <w:szCs w:val="22"/>
        </w:rPr>
        <w:noBreakHyphen/>
        <w:t>CHARGE, ASSOCIATES, AND PROPERTY MANAGERS, SO AS TO, AMONG OTHER THINGS, DEFINE TERMS, MAKE CONFORMING CHANGES, DEFINE THE USE OF APPLICATION FEES, OUTLINE THE PROCEDURE FOR A LICENSE CLASSIFICATION CHANGE, ALLOW FOR RECIPROCAL AGREEMENTS WITH OTHER JURISDICTIONS, PROHIBIT BAD FAITH AGREEMENTS, REDUCE THE AMOUNT OF REQUIRED CLASSROOM INSTRUCTION FOR BROKERS</w:t>
      </w:r>
      <w:r w:rsidRPr="00F13614">
        <w:rPr>
          <w:caps/>
          <w:szCs w:val="22"/>
        </w:rPr>
        <w:noBreakHyphen/>
        <w:t>IN</w:t>
      </w:r>
      <w:r w:rsidRPr="00F13614">
        <w:rPr>
          <w:caps/>
          <w:szCs w:val="22"/>
        </w:rPr>
        <w:noBreakHyphen/>
        <w:t>CHARGE, PROHIBIT ENGAGING IN, REPRESENTING OTHERS IN, OR ASSISTING OTHERS IN THE PRACTICE OF WHOLESALING, REGULATE TEAM MARKETING, AND ADDRESS LICENSING AFTER REVOCATION.</w:t>
      </w:r>
    </w:p>
    <w:p w14:paraId="13987CB3" w14:textId="77777777" w:rsidR="00F13614" w:rsidRPr="00F13614" w:rsidRDefault="00F13614" w:rsidP="00F13614">
      <w:pPr>
        <w:rPr>
          <w:snapToGrid w:val="0"/>
          <w:color w:val="auto"/>
          <w:szCs w:val="22"/>
        </w:rPr>
      </w:pPr>
      <w:r w:rsidRPr="00F13614">
        <w:rPr>
          <w:snapToGrid w:val="0"/>
          <w:color w:val="auto"/>
          <w:szCs w:val="22"/>
        </w:rPr>
        <w:tab/>
        <w:t>The Senate proceeded to a consideration of the Bill.</w:t>
      </w:r>
    </w:p>
    <w:p w14:paraId="5BF48D55" w14:textId="77777777" w:rsidR="00F13614" w:rsidRPr="00F13614" w:rsidRDefault="00F13614" w:rsidP="00F13614">
      <w:pPr>
        <w:rPr>
          <w:snapToGrid w:val="0"/>
          <w:color w:val="auto"/>
          <w:szCs w:val="22"/>
        </w:rPr>
      </w:pPr>
    </w:p>
    <w:p w14:paraId="4FDED975" w14:textId="7054FA86" w:rsidR="00F13614" w:rsidRPr="00F13614" w:rsidRDefault="00F13614" w:rsidP="00F13614">
      <w:pPr>
        <w:rPr>
          <w:snapToGrid w:val="0"/>
          <w:szCs w:val="22"/>
        </w:rPr>
      </w:pPr>
      <w:r w:rsidRPr="00F13614">
        <w:rPr>
          <w:szCs w:val="22"/>
        </w:rPr>
        <w:tab/>
        <w:t>The Committee on Labor, Commerce and Industry proposed the following amendment (LC-4754.PH0008S)</w:t>
      </w:r>
      <w:r w:rsidRPr="00F13614">
        <w:rPr>
          <w:snapToGrid w:val="0"/>
          <w:szCs w:val="22"/>
        </w:rPr>
        <w:t>, which was tabled</w:t>
      </w:r>
      <w:r w:rsidRPr="00F13614">
        <w:rPr>
          <w:szCs w:val="22"/>
        </w:rPr>
        <w:t>:</w:t>
      </w:r>
    </w:p>
    <w:p w14:paraId="334946B4" w14:textId="77777777" w:rsidR="00F13614" w:rsidRPr="00F13614" w:rsidRDefault="00F13614" w:rsidP="00F13614">
      <w:pPr>
        <w:rPr>
          <w:color w:val="auto"/>
          <w:szCs w:val="22"/>
        </w:rPr>
      </w:pPr>
      <w:r w:rsidRPr="00F13614">
        <w:rPr>
          <w:color w:val="auto"/>
          <w:szCs w:val="22"/>
        </w:rPr>
        <w:tab/>
        <w:t>Amend the bill, as and if amended, SECTION 3, by striking Section 40-57-360(D) and inserting:</w:t>
      </w:r>
    </w:p>
    <w:sdt>
      <w:sdtPr>
        <w:rPr>
          <w:rFonts w:eastAsia="Calibri"/>
          <w:color w:val="auto"/>
          <w:szCs w:val="22"/>
        </w:rPr>
        <w:alias w:val="Cannot be edited"/>
        <w:tag w:val="Cannot be edited"/>
        <w:id w:val="-209961113"/>
        <w:placeholder>
          <w:docPart w:val="BB3111CDFBBD46978BA04C7E75C64455"/>
        </w:placeholder>
      </w:sdtPr>
      <w:sdtEndPr/>
      <w:sdtContent>
        <w:p w14:paraId="1D2A4222" w14:textId="77777777" w:rsidR="00F13614" w:rsidRPr="00F13614" w:rsidRDefault="00F13614" w:rsidP="00F13614">
          <w:pPr>
            <w:rPr>
              <w:rFonts w:eastAsia="Calibri"/>
              <w:color w:val="auto"/>
              <w:szCs w:val="22"/>
            </w:rPr>
          </w:pPr>
          <w:r w:rsidRPr="00F13614">
            <w:rPr>
              <w:rFonts w:eastAsia="Calibri"/>
              <w:color w:val="auto"/>
              <w:szCs w:val="22"/>
            </w:rPr>
            <w:tab/>
            <w:t xml:space="preserve">(D) </w:t>
          </w:r>
          <w:r w:rsidRPr="00F13614">
            <w:rPr>
              <w:rFonts w:eastAsia="Calibri"/>
              <w:strike/>
              <w:color w:val="auto"/>
              <w:szCs w:val="22"/>
            </w:rPr>
            <w:t>Team advertising must contain the team name and the full name of the real estate brokerage firm displayed in a conspicuous way</w:t>
          </w:r>
          <w:r w:rsidRPr="00F13614">
            <w:rPr>
              <w:rFonts w:eastAsia="Calibri"/>
              <w:color w:val="auto"/>
              <w:szCs w:val="22"/>
              <w:u w:val="single"/>
            </w:rPr>
            <w:t>All team advertising and marketing must contain the full name of the real estate brokerage firm and all team members must display and promote that they are directly connected to the brokerage firm under which the team works</w:t>
          </w:r>
          <w:r w:rsidRPr="00F13614">
            <w:rPr>
              <w:rFonts w:eastAsia="Calibri"/>
              <w:color w:val="auto"/>
              <w:szCs w:val="22"/>
            </w:rPr>
            <w:t>.</w:t>
          </w:r>
          <w:r w:rsidRPr="00F13614">
            <w:rPr>
              <w:rFonts w:eastAsia="Calibri"/>
              <w:color w:val="auto"/>
              <w:szCs w:val="22"/>
              <w:u w:val="single"/>
            </w:rPr>
            <w:t xml:space="preserve"> In all team advertising and marketing, the team name may not be more than twice the size, prominence, or frequency of the full name of the brokerage firm.</w:t>
          </w:r>
        </w:p>
      </w:sdtContent>
    </w:sdt>
    <w:p w14:paraId="7937C48D" w14:textId="77777777" w:rsidR="00F13614" w:rsidRPr="00F13614" w:rsidRDefault="00F13614" w:rsidP="00F13614">
      <w:pPr>
        <w:rPr>
          <w:color w:val="auto"/>
          <w:szCs w:val="22"/>
        </w:rPr>
      </w:pPr>
      <w:r w:rsidRPr="00F13614">
        <w:rPr>
          <w:color w:val="auto"/>
          <w:szCs w:val="22"/>
        </w:rPr>
        <w:tab/>
        <w:t>Amend the bill further, by striking SECTION 5 and inserting:</w:t>
      </w:r>
    </w:p>
    <w:sdt>
      <w:sdtPr>
        <w:rPr>
          <w:rFonts w:eastAsia="Calibri"/>
          <w:color w:val="auto"/>
          <w:szCs w:val="22"/>
        </w:rPr>
        <w:alias w:val="Cannot be edited"/>
        <w:tag w:val="Cannot be edited"/>
        <w:id w:val="87204138"/>
        <w:placeholder>
          <w:docPart w:val="BB3111CDFBBD46978BA04C7E75C64455"/>
        </w:placeholder>
      </w:sdtPr>
      <w:sdtEndPr/>
      <w:sdtContent>
        <w:p w14:paraId="6B7C49E2" w14:textId="77777777" w:rsidR="00F13614" w:rsidRPr="00F13614" w:rsidRDefault="00F13614" w:rsidP="00F13614">
          <w:pPr>
            <w:rPr>
              <w:rFonts w:eastAsia="Calibri"/>
              <w:color w:val="auto"/>
              <w:szCs w:val="22"/>
            </w:rPr>
          </w:pPr>
          <w:r w:rsidRPr="00F13614">
            <w:rPr>
              <w:rFonts w:eastAsia="Calibri"/>
              <w:color w:val="auto"/>
              <w:szCs w:val="22"/>
            </w:rPr>
            <w:t>SECTION 5.</w:t>
          </w:r>
          <w:r w:rsidRPr="00F13614">
            <w:rPr>
              <w:rFonts w:eastAsia="Calibri"/>
              <w:color w:val="auto"/>
              <w:szCs w:val="22"/>
            </w:rPr>
            <w:tab/>
            <w:t xml:space="preserve"> Section 40-57-135(E)(2) takes effect twelve months after the date of ratification of the act. Section 40-57-360(D) takes effect thirty-six months after the date of ratification of the act.</w:t>
          </w:r>
        </w:p>
      </w:sdtContent>
    </w:sdt>
    <w:p w14:paraId="1A2B5C43" w14:textId="77777777" w:rsidR="00F13614" w:rsidRPr="00F13614" w:rsidRDefault="00F13614" w:rsidP="00F13614">
      <w:pPr>
        <w:rPr>
          <w:color w:val="auto"/>
          <w:szCs w:val="22"/>
        </w:rPr>
      </w:pPr>
      <w:r w:rsidRPr="00F13614">
        <w:rPr>
          <w:color w:val="auto"/>
          <w:szCs w:val="22"/>
        </w:rPr>
        <w:tab/>
        <w:t>Renumber sections to conform.</w:t>
      </w:r>
    </w:p>
    <w:p w14:paraId="0C7F453E" w14:textId="77777777" w:rsidR="00F13614" w:rsidRPr="00F13614" w:rsidRDefault="00F13614" w:rsidP="00F13614">
      <w:pPr>
        <w:rPr>
          <w:color w:val="auto"/>
          <w:szCs w:val="22"/>
        </w:rPr>
      </w:pPr>
      <w:r w:rsidRPr="00F13614">
        <w:rPr>
          <w:color w:val="auto"/>
          <w:szCs w:val="22"/>
        </w:rPr>
        <w:tab/>
        <w:t>Amend title to conform.</w:t>
      </w:r>
    </w:p>
    <w:p w14:paraId="09901945" w14:textId="77777777" w:rsidR="00F13614" w:rsidRPr="00F13614" w:rsidRDefault="00F13614" w:rsidP="00F13614">
      <w:pPr>
        <w:rPr>
          <w:color w:val="auto"/>
          <w:szCs w:val="22"/>
        </w:rPr>
      </w:pPr>
    </w:p>
    <w:p w14:paraId="782612F3" w14:textId="77777777" w:rsidR="00F13614" w:rsidRPr="00F13614" w:rsidRDefault="00F13614" w:rsidP="00F13614">
      <w:pPr>
        <w:rPr>
          <w:snapToGrid w:val="0"/>
          <w:color w:val="auto"/>
          <w:szCs w:val="22"/>
        </w:rPr>
      </w:pPr>
      <w:r w:rsidRPr="00F13614">
        <w:rPr>
          <w:snapToGrid w:val="0"/>
          <w:color w:val="auto"/>
          <w:szCs w:val="22"/>
        </w:rPr>
        <w:tab/>
        <w:t>On motion of Senator DAVIS, with unanimous consent, the amendment was tabled.</w:t>
      </w:r>
    </w:p>
    <w:p w14:paraId="584FE46B" w14:textId="77777777" w:rsidR="00494CF4" w:rsidRPr="00F13614" w:rsidRDefault="00494CF4" w:rsidP="00F13614">
      <w:pPr>
        <w:rPr>
          <w:snapToGrid w:val="0"/>
          <w:color w:val="auto"/>
          <w:szCs w:val="22"/>
        </w:rPr>
      </w:pPr>
    </w:p>
    <w:p w14:paraId="328C7288" w14:textId="77777777" w:rsidR="00F13614" w:rsidRPr="00F13614" w:rsidRDefault="00F13614" w:rsidP="00F13614">
      <w:pPr>
        <w:tabs>
          <w:tab w:val="right" w:pos="8640"/>
        </w:tabs>
        <w:rPr>
          <w:szCs w:val="22"/>
        </w:rPr>
      </w:pPr>
      <w:r w:rsidRPr="00F13614">
        <w:rPr>
          <w:szCs w:val="22"/>
        </w:rPr>
        <w:tab/>
        <w:t>Senator DAVIS proposed the following amendment (LC-4754.PH0014S), which was adopted:</w:t>
      </w:r>
    </w:p>
    <w:p w14:paraId="51128EFE" w14:textId="77777777" w:rsidR="00F13614" w:rsidRPr="00F13614" w:rsidRDefault="00F13614" w:rsidP="00F13614">
      <w:pPr>
        <w:rPr>
          <w:color w:val="auto"/>
          <w:szCs w:val="22"/>
        </w:rPr>
      </w:pPr>
      <w:r w:rsidRPr="00F13614">
        <w:rPr>
          <w:color w:val="auto"/>
          <w:szCs w:val="22"/>
        </w:rPr>
        <w:tab/>
        <w:t>Amend the bill, as and if amended, SECTION 3, by striking Section 40-57-360(D) and inserting:</w:t>
      </w:r>
    </w:p>
    <w:sdt>
      <w:sdtPr>
        <w:rPr>
          <w:rFonts w:eastAsia="Calibri"/>
          <w:color w:val="auto"/>
          <w:szCs w:val="22"/>
        </w:rPr>
        <w:alias w:val="Cannot be edited"/>
        <w:tag w:val="Cannot be edited"/>
        <w:id w:val="-1402057976"/>
        <w:placeholder>
          <w:docPart w:val="92338C84A6FA445594C1A26D5C8CF7FB"/>
        </w:placeholder>
      </w:sdtPr>
      <w:sdtEndPr/>
      <w:sdtContent>
        <w:p w14:paraId="500479F8" w14:textId="77777777" w:rsidR="00F13614" w:rsidRPr="00F13614" w:rsidRDefault="00F13614" w:rsidP="00F13614">
          <w:pPr>
            <w:rPr>
              <w:rFonts w:eastAsia="Calibri"/>
              <w:color w:val="auto"/>
              <w:szCs w:val="22"/>
            </w:rPr>
          </w:pPr>
          <w:r w:rsidRPr="00F13614">
            <w:rPr>
              <w:rFonts w:eastAsia="Calibri"/>
              <w:color w:val="auto"/>
              <w:szCs w:val="22"/>
            </w:rPr>
            <w:tab/>
            <w:t xml:space="preserve">(D) </w:t>
          </w:r>
          <w:r w:rsidRPr="00F13614">
            <w:rPr>
              <w:rFonts w:eastAsia="Calibri"/>
              <w:strike/>
              <w:color w:val="auto"/>
              <w:szCs w:val="22"/>
            </w:rPr>
            <w:t>Team advertising must contain the team name and the full name of the real estate brokerage firm displayed in a conspicuous way</w:t>
          </w:r>
          <w:r w:rsidRPr="00F13614">
            <w:rPr>
              <w:rFonts w:eastAsia="Calibri"/>
              <w:color w:val="auto"/>
              <w:szCs w:val="22"/>
              <w:u w:val="single"/>
            </w:rPr>
            <w:t>All team advertising and marketing must contain the full name of the real estate brokerage firm and all team members must display and promote that they are directly connected to the brokerage firm under which the team works</w:t>
          </w:r>
          <w:r w:rsidRPr="00F13614">
            <w:rPr>
              <w:rFonts w:eastAsia="Calibri"/>
              <w:color w:val="auto"/>
              <w:szCs w:val="22"/>
            </w:rPr>
            <w:t>.</w:t>
          </w:r>
          <w:r w:rsidRPr="00F13614">
            <w:rPr>
              <w:rFonts w:eastAsia="Calibri"/>
              <w:color w:val="auto"/>
              <w:szCs w:val="22"/>
              <w:u w:val="single"/>
            </w:rPr>
            <w:t xml:space="preserve"> In all team advertising and marketing, the team name may not be more than twice the size, prominence, or frequency of the full name of the brokerage firm.</w:t>
          </w:r>
        </w:p>
      </w:sdtContent>
    </w:sdt>
    <w:p w14:paraId="56C7F4D0" w14:textId="77777777" w:rsidR="00F13614" w:rsidRPr="00F13614" w:rsidRDefault="00F13614" w:rsidP="00F13614">
      <w:pPr>
        <w:rPr>
          <w:color w:val="auto"/>
          <w:szCs w:val="22"/>
        </w:rPr>
      </w:pPr>
      <w:r w:rsidRPr="00F13614">
        <w:rPr>
          <w:color w:val="auto"/>
          <w:szCs w:val="22"/>
        </w:rPr>
        <w:tab/>
        <w:t>Amend the bill further, by striking SECTION 5 and inserting:</w:t>
      </w:r>
    </w:p>
    <w:sdt>
      <w:sdtPr>
        <w:rPr>
          <w:rFonts w:eastAsia="Calibri"/>
          <w:color w:val="auto"/>
          <w:szCs w:val="22"/>
        </w:rPr>
        <w:alias w:val="Cannot be edited"/>
        <w:tag w:val="Cannot be edited"/>
        <w:id w:val="-178120124"/>
        <w:placeholder>
          <w:docPart w:val="92338C84A6FA445594C1A26D5C8CF7FB"/>
        </w:placeholder>
      </w:sdtPr>
      <w:sdtEndPr/>
      <w:sdtContent>
        <w:p w14:paraId="5007A19C" w14:textId="77777777" w:rsidR="00F13614" w:rsidRPr="00F13614" w:rsidRDefault="00F13614" w:rsidP="00F13614">
          <w:pPr>
            <w:rPr>
              <w:rFonts w:eastAsia="Calibri"/>
              <w:color w:val="auto"/>
              <w:szCs w:val="22"/>
            </w:rPr>
          </w:pPr>
          <w:r w:rsidRPr="00F13614">
            <w:rPr>
              <w:rFonts w:eastAsia="Calibri"/>
              <w:color w:val="auto"/>
              <w:szCs w:val="22"/>
            </w:rPr>
            <w:t>SECTION 5.</w:t>
          </w:r>
          <w:r w:rsidRPr="00F13614">
            <w:rPr>
              <w:rFonts w:eastAsia="Calibri"/>
              <w:color w:val="auto"/>
              <w:szCs w:val="22"/>
            </w:rPr>
            <w:tab/>
            <w:t xml:space="preserve"> Section 40-57-135(E)(2) takes effect twelve months after the date of ratification of the act. Section 40-57-360 takes effect thirty-six months after the date of ratification of the act.</w:t>
          </w:r>
        </w:p>
      </w:sdtContent>
    </w:sdt>
    <w:p w14:paraId="4FCFB38A" w14:textId="77777777" w:rsidR="00F13614" w:rsidRPr="00F13614" w:rsidRDefault="00F13614" w:rsidP="00F13614">
      <w:pPr>
        <w:rPr>
          <w:color w:val="auto"/>
          <w:szCs w:val="22"/>
        </w:rPr>
      </w:pPr>
      <w:r w:rsidRPr="00F13614">
        <w:rPr>
          <w:color w:val="auto"/>
          <w:szCs w:val="22"/>
        </w:rPr>
        <w:tab/>
        <w:t>Renumber sections to conform.</w:t>
      </w:r>
    </w:p>
    <w:p w14:paraId="6E27951D" w14:textId="77777777" w:rsidR="00F13614" w:rsidRPr="00F13614" w:rsidRDefault="00F13614" w:rsidP="00F13614">
      <w:pPr>
        <w:rPr>
          <w:color w:val="auto"/>
          <w:szCs w:val="22"/>
        </w:rPr>
      </w:pPr>
      <w:r w:rsidRPr="00F13614">
        <w:rPr>
          <w:color w:val="auto"/>
          <w:szCs w:val="22"/>
        </w:rPr>
        <w:tab/>
        <w:t>Amend title to conform.</w:t>
      </w:r>
    </w:p>
    <w:p w14:paraId="7F906D85" w14:textId="77777777" w:rsidR="00F13614" w:rsidRPr="00F13614" w:rsidRDefault="00F13614" w:rsidP="00F13614">
      <w:pPr>
        <w:rPr>
          <w:color w:val="auto"/>
          <w:szCs w:val="22"/>
        </w:rPr>
      </w:pPr>
    </w:p>
    <w:p w14:paraId="62C68E69" w14:textId="77777777" w:rsidR="00F13614" w:rsidRPr="00F13614" w:rsidRDefault="00F13614" w:rsidP="00F13614">
      <w:pPr>
        <w:rPr>
          <w:snapToGrid w:val="0"/>
          <w:color w:val="auto"/>
          <w:szCs w:val="22"/>
        </w:rPr>
      </w:pPr>
      <w:r w:rsidRPr="00F13614">
        <w:rPr>
          <w:snapToGrid w:val="0"/>
          <w:color w:val="auto"/>
          <w:szCs w:val="22"/>
        </w:rPr>
        <w:tab/>
        <w:t>Senator DAVIS explained the amendment.</w:t>
      </w:r>
    </w:p>
    <w:p w14:paraId="76523F2A" w14:textId="77777777" w:rsidR="00F13614" w:rsidRPr="00F13614" w:rsidRDefault="00F13614" w:rsidP="00F13614">
      <w:pPr>
        <w:rPr>
          <w:snapToGrid w:val="0"/>
          <w:color w:val="auto"/>
          <w:szCs w:val="22"/>
        </w:rPr>
      </w:pPr>
    </w:p>
    <w:p w14:paraId="4C4E131C" w14:textId="77777777" w:rsidR="00F13614" w:rsidRPr="00F13614" w:rsidRDefault="00F13614" w:rsidP="00F13614">
      <w:pPr>
        <w:rPr>
          <w:snapToGrid w:val="0"/>
          <w:color w:val="auto"/>
          <w:szCs w:val="22"/>
        </w:rPr>
      </w:pPr>
      <w:r w:rsidRPr="00F13614">
        <w:rPr>
          <w:snapToGrid w:val="0"/>
          <w:color w:val="auto"/>
          <w:szCs w:val="22"/>
        </w:rPr>
        <w:tab/>
        <w:t>The amendment was adopted.</w:t>
      </w:r>
    </w:p>
    <w:p w14:paraId="6A4005E4" w14:textId="77777777" w:rsidR="00F13614" w:rsidRPr="00F13614" w:rsidRDefault="00F13614" w:rsidP="00F13614">
      <w:pPr>
        <w:rPr>
          <w:snapToGrid w:val="0"/>
          <w:color w:val="auto"/>
          <w:szCs w:val="22"/>
        </w:rPr>
      </w:pPr>
    </w:p>
    <w:p w14:paraId="352EEB2C" w14:textId="77777777" w:rsidR="00F13614" w:rsidRPr="00F13614" w:rsidRDefault="00F13614" w:rsidP="00F13614">
      <w:pPr>
        <w:tabs>
          <w:tab w:val="right" w:pos="8640"/>
        </w:tabs>
        <w:rPr>
          <w:szCs w:val="22"/>
        </w:rPr>
      </w:pPr>
      <w:bookmarkStart w:id="6" w:name="instruction_26bd5b087"/>
      <w:r w:rsidRPr="00F13614">
        <w:rPr>
          <w:szCs w:val="22"/>
        </w:rPr>
        <w:tab/>
        <w:t>Senator DAVIS proposed the following amendment (LC-4754.AHB0015S), which was adopted:</w:t>
      </w:r>
    </w:p>
    <w:p w14:paraId="6400CDAD" w14:textId="77777777" w:rsidR="00F13614" w:rsidRPr="00F13614" w:rsidRDefault="00F13614" w:rsidP="00F13614">
      <w:pPr>
        <w:rPr>
          <w:color w:val="auto"/>
          <w:szCs w:val="22"/>
        </w:rPr>
      </w:pPr>
      <w:r w:rsidRPr="00F13614">
        <w:rPr>
          <w:color w:val="auto"/>
          <w:szCs w:val="22"/>
        </w:rPr>
        <w:tab/>
        <w:t>Amend the bill, as and if amended, SECTION 3, by striking Section 40-57-30</w:t>
      </w:r>
      <w:bookmarkStart w:id="7" w:name="ss_T40C57N30S45_lv1_3ccf02c11"/>
      <w:r w:rsidRPr="00F13614">
        <w:rPr>
          <w:color w:val="auto"/>
          <w:szCs w:val="22"/>
          <w:u w:val="single"/>
        </w:rPr>
        <w:t>(</w:t>
      </w:r>
      <w:bookmarkEnd w:id="7"/>
      <w:r w:rsidRPr="00F13614">
        <w:rPr>
          <w:color w:val="auto"/>
          <w:szCs w:val="22"/>
          <w:u w:val="single"/>
        </w:rPr>
        <w:t>45)</w:t>
      </w:r>
      <w:r w:rsidRPr="00F13614">
        <w:rPr>
          <w:color w:val="auto"/>
          <w:szCs w:val="22"/>
        </w:rPr>
        <w:t xml:space="preserve"> and inserting:</w:t>
      </w:r>
    </w:p>
    <w:p w14:paraId="0DDF45C2" w14:textId="77777777" w:rsidR="00F13614" w:rsidRPr="00F13614" w:rsidRDefault="00332CBB" w:rsidP="00F13614">
      <w:pPr>
        <w:rPr>
          <w:rFonts w:eastAsia="Calibri"/>
          <w:color w:val="auto"/>
          <w:szCs w:val="22"/>
        </w:rPr>
      </w:pPr>
      <w:sdt>
        <w:sdtPr>
          <w:rPr>
            <w:rFonts w:eastAsia="Calibri"/>
            <w:color w:val="auto"/>
            <w:szCs w:val="22"/>
          </w:rPr>
          <w:alias w:val="Cannot be edited"/>
          <w:tag w:val="Cannot be edited"/>
          <w:id w:val="-1375533119"/>
          <w:placeholder>
            <w:docPart w:val="7332BEFA67ED4785813CF824E6B937BD"/>
          </w:placeholder>
        </w:sdtPr>
        <w:sdtEndPr/>
        <w:sdtContent>
          <w:r w:rsidR="00F13614" w:rsidRPr="00F13614">
            <w:rPr>
              <w:rFonts w:eastAsia="Calibri"/>
              <w:color w:val="auto"/>
              <w:szCs w:val="22"/>
              <w:u w:val="single"/>
            </w:rPr>
            <w:tab/>
            <w:t>(45) “Wholesaling” means having a contractual interest in purchasing residential real estate from a property owner, then marketing the property for sale to a different buyer prior to taking legal ownership of the property. Advertising or marketing real estate owned by another individual or entity with the expectation of compensation falls under the definition of “broker” and requires licensure. “Wholesaling” does not refer to the assigning or offering to assign a contractual right to purchase residential real estate.</w:t>
          </w:r>
        </w:sdtContent>
      </w:sdt>
      <w:bookmarkEnd w:id="6"/>
    </w:p>
    <w:p w14:paraId="4983EA22" w14:textId="77777777" w:rsidR="00F13614" w:rsidRPr="00F13614" w:rsidRDefault="00F13614" w:rsidP="00F13614">
      <w:pPr>
        <w:rPr>
          <w:rFonts w:eastAsia="Calibri"/>
          <w:color w:val="auto"/>
          <w:szCs w:val="22"/>
        </w:rPr>
      </w:pPr>
      <w:r w:rsidRPr="00F13614">
        <w:rPr>
          <w:rFonts w:eastAsia="Calibri"/>
          <w:color w:val="auto"/>
          <w:szCs w:val="22"/>
        </w:rPr>
        <w:tab/>
        <w:t>Renumber sections to conform.</w:t>
      </w:r>
      <w:bookmarkStart w:id="8" w:name="open_doc_here"/>
      <w:bookmarkEnd w:id="8"/>
      <w:r w:rsidRPr="00F13614">
        <w:rPr>
          <w:rFonts w:eastAsia="Calibri"/>
          <w:color w:val="auto"/>
          <w:szCs w:val="22"/>
        </w:rPr>
        <w:t xml:space="preserve"> </w:t>
      </w:r>
    </w:p>
    <w:p w14:paraId="64B9FF34" w14:textId="77777777" w:rsidR="00F13614" w:rsidRPr="00F13614" w:rsidRDefault="00F13614" w:rsidP="00F13614">
      <w:pPr>
        <w:rPr>
          <w:rFonts w:eastAsia="Calibri"/>
          <w:color w:val="auto"/>
          <w:szCs w:val="22"/>
        </w:rPr>
      </w:pPr>
      <w:r w:rsidRPr="00F13614">
        <w:rPr>
          <w:rFonts w:eastAsia="Calibri"/>
          <w:color w:val="auto"/>
          <w:szCs w:val="22"/>
        </w:rPr>
        <w:tab/>
        <w:t>Amend title to conform.</w:t>
      </w:r>
    </w:p>
    <w:p w14:paraId="4E805A76" w14:textId="77777777" w:rsidR="00F13614" w:rsidRPr="00F13614" w:rsidRDefault="00F13614" w:rsidP="00F13614">
      <w:pPr>
        <w:rPr>
          <w:rFonts w:eastAsia="Calibri"/>
          <w:color w:val="auto"/>
          <w:szCs w:val="22"/>
        </w:rPr>
      </w:pPr>
    </w:p>
    <w:p w14:paraId="2D1B4247" w14:textId="77777777" w:rsidR="00F13614" w:rsidRPr="00F13614" w:rsidRDefault="00F13614" w:rsidP="00F13614">
      <w:pPr>
        <w:rPr>
          <w:snapToGrid w:val="0"/>
          <w:color w:val="auto"/>
          <w:szCs w:val="22"/>
        </w:rPr>
      </w:pPr>
      <w:r w:rsidRPr="00F13614">
        <w:rPr>
          <w:snapToGrid w:val="0"/>
          <w:color w:val="auto"/>
          <w:szCs w:val="22"/>
        </w:rPr>
        <w:tab/>
        <w:t>Senator DAVIS explained the amendment.</w:t>
      </w:r>
    </w:p>
    <w:p w14:paraId="09CA565E" w14:textId="77777777" w:rsidR="00F13614" w:rsidRPr="00F13614" w:rsidRDefault="00F13614" w:rsidP="00F13614">
      <w:pPr>
        <w:rPr>
          <w:snapToGrid w:val="0"/>
          <w:color w:val="auto"/>
          <w:szCs w:val="22"/>
        </w:rPr>
      </w:pPr>
    </w:p>
    <w:p w14:paraId="32600CF2" w14:textId="77777777" w:rsidR="00F13614" w:rsidRDefault="00F13614" w:rsidP="00F13614">
      <w:pPr>
        <w:rPr>
          <w:snapToGrid w:val="0"/>
          <w:color w:val="auto"/>
          <w:szCs w:val="22"/>
        </w:rPr>
      </w:pPr>
      <w:r w:rsidRPr="00F13614">
        <w:rPr>
          <w:snapToGrid w:val="0"/>
          <w:color w:val="auto"/>
          <w:szCs w:val="22"/>
        </w:rPr>
        <w:tab/>
        <w:t>The amendment was adopted.</w:t>
      </w:r>
    </w:p>
    <w:p w14:paraId="24E21860" w14:textId="77777777" w:rsidR="00E33A6C" w:rsidRPr="00F13614" w:rsidRDefault="00E33A6C" w:rsidP="00F13614">
      <w:pPr>
        <w:rPr>
          <w:snapToGrid w:val="0"/>
          <w:color w:val="auto"/>
          <w:szCs w:val="22"/>
        </w:rPr>
      </w:pPr>
    </w:p>
    <w:p w14:paraId="2EC307BD" w14:textId="77777777" w:rsidR="00F13614" w:rsidRPr="00F13614" w:rsidRDefault="00F13614" w:rsidP="00F13614">
      <w:pPr>
        <w:tabs>
          <w:tab w:val="right" w:pos="8640"/>
        </w:tabs>
        <w:rPr>
          <w:szCs w:val="22"/>
        </w:rPr>
      </w:pPr>
      <w:r w:rsidRPr="00F13614">
        <w:rPr>
          <w:szCs w:val="22"/>
        </w:rPr>
        <w:tab/>
        <w:t>Senator TALLEY proposed the following amendment (LC-4754.HDB0018S), which was adopted:</w:t>
      </w:r>
    </w:p>
    <w:p w14:paraId="0B0CA020" w14:textId="77777777" w:rsidR="00F13614" w:rsidRPr="00F13614" w:rsidRDefault="00F13614" w:rsidP="00F13614">
      <w:pPr>
        <w:rPr>
          <w:color w:val="auto"/>
          <w:szCs w:val="22"/>
        </w:rPr>
      </w:pPr>
      <w:r w:rsidRPr="00F13614">
        <w:rPr>
          <w:color w:val="auto"/>
          <w:szCs w:val="22"/>
        </w:rPr>
        <w:tab/>
        <w:t>Amend the bill, as and if amended, SECTION 3, by striking Section 40-57-135(E)(1) and inserting:</w:t>
      </w:r>
    </w:p>
    <w:sdt>
      <w:sdtPr>
        <w:rPr>
          <w:rFonts w:eastAsia="Calibri"/>
          <w:color w:val="auto"/>
          <w:szCs w:val="22"/>
        </w:rPr>
        <w:alias w:val="Cannot be edited"/>
        <w:tag w:val="Cannot be edited"/>
        <w:id w:val="2047876721"/>
        <w:placeholder>
          <w:docPart w:val="2AFD2567C04C46CCB2173D629A531DDC"/>
        </w:placeholder>
      </w:sdtPr>
      <w:sdtEndPr/>
      <w:sdtContent>
        <w:p w14:paraId="7E67A385" w14:textId="77777777" w:rsidR="00F13614" w:rsidRPr="00F13614" w:rsidRDefault="00F13614" w:rsidP="00F13614">
          <w:pPr>
            <w:rPr>
              <w:rFonts w:eastAsia="Calibri"/>
              <w:color w:val="auto"/>
              <w:szCs w:val="22"/>
              <w:u w:val="single"/>
            </w:rPr>
          </w:pPr>
          <w:r w:rsidRPr="00F13614">
            <w:rPr>
              <w:rFonts w:eastAsia="Calibri"/>
              <w:color w:val="auto"/>
              <w:szCs w:val="22"/>
            </w:rPr>
            <w:tab/>
            <w:t>(E)(1) A licensee may not advertise, market, or offer to conduct a real estate transaction involving real estate owned, in whole or in part, by another person without first obtaining a written listing agreement between the property owner and the real estate brokerage firm with whom the licensee is associated.</w:t>
          </w:r>
          <w:r w:rsidRPr="00F13614">
            <w:rPr>
              <w:rFonts w:eastAsia="Calibri"/>
              <w:color w:val="auto"/>
              <w:szCs w:val="22"/>
              <w:u w:val="single"/>
            </w:rPr>
            <w:t xml:space="preserve"> However, the signature of the owner of real estate is not required for a sublease agreement involving real estate if the lease allows for subletting. Licensees not associated with the listing brokerage firm may advertise real estate owned, in whole or in part, by another person only if they have written authorization from the listing brokerage firm and acknowledge the listing brokerage firm in the advertisement in a clear and conspicuous way. Authorization may be contained and obtained from the owner through the listing agreement.</w:t>
          </w:r>
        </w:p>
        <w:p w14:paraId="68F9127C" w14:textId="77777777" w:rsidR="00F13614" w:rsidRPr="00F13614" w:rsidRDefault="00F13614" w:rsidP="00F13614">
          <w:pPr>
            <w:rPr>
              <w:rFonts w:eastAsia="Calibri"/>
              <w:color w:val="auto"/>
              <w:szCs w:val="22"/>
            </w:rPr>
          </w:pPr>
          <w:r w:rsidRPr="00F13614">
            <w:rPr>
              <w:rFonts w:eastAsia="Calibri"/>
              <w:color w:val="auto"/>
              <w:szCs w:val="22"/>
              <w:u w:val="single"/>
            </w:rPr>
            <w:tab/>
            <w:t>The advertising and marketing of real property is to be distinguished from the advertising and marketing of a contractual position in a sales agreement to purchase real estate. An advertisement that markets a contractual position to acquire real property from a person with either equitable or legal title and does not imply, suggest, or purport to sell, advertise, or market the underlying real property is permissible under this section.</w:t>
          </w:r>
        </w:p>
      </w:sdtContent>
    </w:sdt>
    <w:p w14:paraId="364711EA" w14:textId="77777777" w:rsidR="00F13614" w:rsidRPr="00F13614" w:rsidRDefault="00F13614" w:rsidP="00F13614">
      <w:pPr>
        <w:rPr>
          <w:color w:val="auto"/>
          <w:szCs w:val="22"/>
        </w:rPr>
      </w:pPr>
      <w:r w:rsidRPr="00F13614">
        <w:rPr>
          <w:color w:val="auto"/>
          <w:szCs w:val="22"/>
        </w:rPr>
        <w:tab/>
        <w:t>Renumber sections to conform.</w:t>
      </w:r>
    </w:p>
    <w:p w14:paraId="5F8702F1" w14:textId="77777777" w:rsidR="00F13614" w:rsidRPr="00F13614" w:rsidRDefault="00F13614" w:rsidP="00F13614">
      <w:pPr>
        <w:rPr>
          <w:color w:val="auto"/>
          <w:szCs w:val="22"/>
        </w:rPr>
      </w:pPr>
      <w:r w:rsidRPr="00F13614">
        <w:rPr>
          <w:color w:val="auto"/>
          <w:szCs w:val="22"/>
        </w:rPr>
        <w:tab/>
        <w:t>Amend title to conform.</w:t>
      </w:r>
    </w:p>
    <w:p w14:paraId="5988B596" w14:textId="77777777" w:rsidR="00F13614" w:rsidRPr="00F13614" w:rsidRDefault="00F13614" w:rsidP="00F13614">
      <w:pPr>
        <w:rPr>
          <w:color w:val="auto"/>
          <w:szCs w:val="22"/>
        </w:rPr>
      </w:pPr>
    </w:p>
    <w:p w14:paraId="6CAB13C1" w14:textId="77777777" w:rsidR="00F13614" w:rsidRPr="00F13614" w:rsidRDefault="00F13614" w:rsidP="00F13614">
      <w:pPr>
        <w:rPr>
          <w:color w:val="auto"/>
          <w:szCs w:val="22"/>
        </w:rPr>
      </w:pPr>
      <w:r w:rsidRPr="00F13614">
        <w:rPr>
          <w:color w:val="auto"/>
          <w:szCs w:val="22"/>
        </w:rPr>
        <w:tab/>
        <w:t>Senator TALLEY explained the amendment.</w:t>
      </w:r>
    </w:p>
    <w:p w14:paraId="7A21D243" w14:textId="77777777" w:rsidR="00F13614" w:rsidRPr="00F13614" w:rsidRDefault="00F13614" w:rsidP="00F13614">
      <w:pPr>
        <w:rPr>
          <w:color w:val="auto"/>
          <w:szCs w:val="22"/>
        </w:rPr>
      </w:pPr>
    </w:p>
    <w:p w14:paraId="7E8C5DFB" w14:textId="77777777" w:rsidR="00F13614" w:rsidRPr="00F13614" w:rsidRDefault="00F13614" w:rsidP="00F13614">
      <w:pPr>
        <w:rPr>
          <w:color w:val="auto"/>
          <w:szCs w:val="22"/>
        </w:rPr>
      </w:pPr>
      <w:r w:rsidRPr="00F13614">
        <w:rPr>
          <w:color w:val="auto"/>
          <w:szCs w:val="22"/>
        </w:rPr>
        <w:tab/>
        <w:t>The amendment was adopted.</w:t>
      </w:r>
    </w:p>
    <w:p w14:paraId="69FE59F2" w14:textId="77777777" w:rsidR="00F13614" w:rsidRPr="00F13614" w:rsidRDefault="00F13614" w:rsidP="00F13614">
      <w:pPr>
        <w:rPr>
          <w:color w:val="auto"/>
          <w:szCs w:val="22"/>
        </w:rPr>
      </w:pPr>
    </w:p>
    <w:p w14:paraId="5DCD8B2E" w14:textId="77777777" w:rsidR="00F13614" w:rsidRPr="00F13614" w:rsidRDefault="00F13614" w:rsidP="00F13614">
      <w:pPr>
        <w:rPr>
          <w:color w:val="auto"/>
          <w:szCs w:val="22"/>
        </w:rPr>
      </w:pPr>
      <w:r w:rsidRPr="00F13614">
        <w:rPr>
          <w:color w:val="auto"/>
          <w:szCs w:val="22"/>
        </w:rPr>
        <w:tab/>
        <w:t>The question then was third reading of the Bill.</w:t>
      </w:r>
    </w:p>
    <w:p w14:paraId="7A85FBC3" w14:textId="77777777" w:rsidR="00F13614" w:rsidRPr="00F13614" w:rsidRDefault="00F13614" w:rsidP="00F13614">
      <w:pPr>
        <w:rPr>
          <w:color w:val="auto"/>
          <w:szCs w:val="22"/>
        </w:rPr>
      </w:pPr>
      <w:r w:rsidRPr="00F13614">
        <w:rPr>
          <w:color w:val="auto"/>
          <w:szCs w:val="22"/>
        </w:rPr>
        <w:tab/>
        <w:t>The "ayes" and "nays" were demanded and taken, resulting as follows:</w:t>
      </w:r>
    </w:p>
    <w:p w14:paraId="0118637A" w14:textId="77777777" w:rsidR="00F13614" w:rsidRPr="00F13614" w:rsidRDefault="00F13614" w:rsidP="00F13614">
      <w:pPr>
        <w:jc w:val="center"/>
        <w:rPr>
          <w:b/>
          <w:color w:val="auto"/>
          <w:szCs w:val="22"/>
        </w:rPr>
      </w:pPr>
      <w:r w:rsidRPr="00F13614">
        <w:rPr>
          <w:b/>
          <w:color w:val="auto"/>
          <w:szCs w:val="22"/>
        </w:rPr>
        <w:t>Ayes 43; Nays 0</w:t>
      </w:r>
    </w:p>
    <w:p w14:paraId="1FACE7B5" w14:textId="77777777" w:rsidR="00F13614" w:rsidRDefault="00F13614" w:rsidP="00F13614">
      <w:pPr>
        <w:rPr>
          <w:color w:val="auto"/>
          <w:szCs w:val="22"/>
        </w:rPr>
      </w:pPr>
    </w:p>
    <w:p w14:paraId="4741E0EC"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F13614">
        <w:rPr>
          <w:b/>
          <w:color w:val="auto"/>
          <w:szCs w:val="22"/>
        </w:rPr>
        <w:t>AYES</w:t>
      </w:r>
    </w:p>
    <w:p w14:paraId="455E9EBB"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13614">
        <w:rPr>
          <w:color w:val="auto"/>
          <w:szCs w:val="22"/>
        </w:rPr>
        <w:t>Adams</w:t>
      </w:r>
      <w:r w:rsidRPr="00F13614">
        <w:rPr>
          <w:color w:val="auto"/>
          <w:szCs w:val="22"/>
        </w:rPr>
        <w:tab/>
        <w:t>Alexander</w:t>
      </w:r>
      <w:r w:rsidRPr="00F13614">
        <w:rPr>
          <w:color w:val="auto"/>
          <w:szCs w:val="22"/>
        </w:rPr>
        <w:tab/>
        <w:t>Allen</w:t>
      </w:r>
    </w:p>
    <w:p w14:paraId="59FC37C3"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13614">
        <w:rPr>
          <w:color w:val="auto"/>
          <w:szCs w:val="22"/>
        </w:rPr>
        <w:t>Campsen</w:t>
      </w:r>
      <w:r w:rsidRPr="00F13614">
        <w:rPr>
          <w:color w:val="auto"/>
          <w:szCs w:val="22"/>
        </w:rPr>
        <w:tab/>
        <w:t>Cash</w:t>
      </w:r>
      <w:r w:rsidRPr="00F13614">
        <w:rPr>
          <w:color w:val="auto"/>
          <w:szCs w:val="22"/>
        </w:rPr>
        <w:tab/>
        <w:t>Climer</w:t>
      </w:r>
    </w:p>
    <w:p w14:paraId="3BF406C9"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13614">
        <w:rPr>
          <w:color w:val="auto"/>
          <w:szCs w:val="22"/>
        </w:rPr>
        <w:t>Cromer</w:t>
      </w:r>
      <w:r w:rsidRPr="00F13614">
        <w:rPr>
          <w:color w:val="auto"/>
          <w:szCs w:val="22"/>
        </w:rPr>
        <w:tab/>
        <w:t>Davis</w:t>
      </w:r>
      <w:r w:rsidRPr="00F13614">
        <w:rPr>
          <w:color w:val="auto"/>
          <w:szCs w:val="22"/>
        </w:rPr>
        <w:tab/>
        <w:t>Devine</w:t>
      </w:r>
    </w:p>
    <w:p w14:paraId="1BB529C9"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13614">
        <w:rPr>
          <w:color w:val="auto"/>
          <w:szCs w:val="22"/>
        </w:rPr>
        <w:t>Fanning</w:t>
      </w:r>
      <w:r w:rsidRPr="00F13614">
        <w:rPr>
          <w:color w:val="auto"/>
          <w:szCs w:val="22"/>
        </w:rPr>
        <w:tab/>
        <w:t>Gambrell</w:t>
      </w:r>
      <w:r w:rsidRPr="00F13614">
        <w:rPr>
          <w:color w:val="auto"/>
          <w:szCs w:val="22"/>
        </w:rPr>
        <w:tab/>
        <w:t>Garrett</w:t>
      </w:r>
    </w:p>
    <w:p w14:paraId="1010B28E"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13614">
        <w:rPr>
          <w:color w:val="auto"/>
          <w:szCs w:val="22"/>
        </w:rPr>
        <w:t>Goldfinch</w:t>
      </w:r>
      <w:r w:rsidRPr="00F13614">
        <w:rPr>
          <w:color w:val="auto"/>
          <w:szCs w:val="22"/>
        </w:rPr>
        <w:tab/>
        <w:t>Grooms</w:t>
      </w:r>
      <w:r w:rsidRPr="00F13614">
        <w:rPr>
          <w:color w:val="auto"/>
          <w:szCs w:val="22"/>
        </w:rPr>
        <w:tab/>
        <w:t>Gustafson</w:t>
      </w:r>
    </w:p>
    <w:p w14:paraId="6B9E9D57"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13614">
        <w:rPr>
          <w:color w:val="auto"/>
          <w:szCs w:val="22"/>
        </w:rPr>
        <w:t>Harpootlian</w:t>
      </w:r>
      <w:r w:rsidRPr="00F13614">
        <w:rPr>
          <w:color w:val="auto"/>
          <w:szCs w:val="22"/>
        </w:rPr>
        <w:tab/>
        <w:t>Hembree</w:t>
      </w:r>
      <w:r w:rsidRPr="00F13614">
        <w:rPr>
          <w:color w:val="auto"/>
          <w:szCs w:val="22"/>
        </w:rPr>
        <w:tab/>
        <w:t>Hutto</w:t>
      </w:r>
    </w:p>
    <w:p w14:paraId="3F0715CE"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F13614">
        <w:rPr>
          <w:color w:val="auto"/>
          <w:szCs w:val="22"/>
        </w:rPr>
        <w:t>Jackson</w:t>
      </w:r>
      <w:r w:rsidRPr="00F13614">
        <w:rPr>
          <w:color w:val="auto"/>
          <w:szCs w:val="22"/>
        </w:rPr>
        <w:tab/>
      </w:r>
      <w:r w:rsidRPr="00F13614">
        <w:rPr>
          <w:i/>
          <w:color w:val="auto"/>
          <w:szCs w:val="22"/>
        </w:rPr>
        <w:t>Johnson, Kevin</w:t>
      </w:r>
      <w:r w:rsidRPr="00F13614">
        <w:rPr>
          <w:i/>
          <w:color w:val="auto"/>
          <w:szCs w:val="22"/>
        </w:rPr>
        <w:tab/>
        <w:t>Johnson, Michael</w:t>
      </w:r>
    </w:p>
    <w:p w14:paraId="0DDC5BC7"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13614">
        <w:rPr>
          <w:color w:val="auto"/>
          <w:szCs w:val="22"/>
        </w:rPr>
        <w:t>Kimbrell</w:t>
      </w:r>
      <w:r w:rsidRPr="00F13614">
        <w:rPr>
          <w:color w:val="auto"/>
          <w:szCs w:val="22"/>
        </w:rPr>
        <w:tab/>
        <w:t>Loftis</w:t>
      </w:r>
      <w:r w:rsidRPr="00F13614">
        <w:rPr>
          <w:color w:val="auto"/>
          <w:szCs w:val="22"/>
        </w:rPr>
        <w:tab/>
        <w:t>Malloy</w:t>
      </w:r>
    </w:p>
    <w:p w14:paraId="59B98FE6"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13614">
        <w:rPr>
          <w:color w:val="auto"/>
          <w:szCs w:val="22"/>
        </w:rPr>
        <w:t>Martin</w:t>
      </w:r>
      <w:r w:rsidRPr="00F13614">
        <w:rPr>
          <w:color w:val="auto"/>
          <w:szCs w:val="22"/>
        </w:rPr>
        <w:tab/>
        <w:t>Massey</w:t>
      </w:r>
      <w:r w:rsidRPr="00F13614">
        <w:rPr>
          <w:color w:val="auto"/>
          <w:szCs w:val="22"/>
        </w:rPr>
        <w:tab/>
        <w:t>Matthews</w:t>
      </w:r>
    </w:p>
    <w:p w14:paraId="3ED243A5"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13614">
        <w:rPr>
          <w:color w:val="auto"/>
          <w:szCs w:val="22"/>
        </w:rPr>
        <w:t>McElveen</w:t>
      </w:r>
      <w:r w:rsidRPr="00F13614">
        <w:rPr>
          <w:color w:val="auto"/>
          <w:szCs w:val="22"/>
        </w:rPr>
        <w:tab/>
        <w:t>McLeod</w:t>
      </w:r>
      <w:r w:rsidRPr="00F13614">
        <w:rPr>
          <w:color w:val="auto"/>
          <w:szCs w:val="22"/>
        </w:rPr>
        <w:tab/>
        <w:t>Peeler</w:t>
      </w:r>
    </w:p>
    <w:p w14:paraId="2379E9A9"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13614">
        <w:rPr>
          <w:color w:val="auto"/>
          <w:szCs w:val="22"/>
        </w:rPr>
        <w:t>Rankin</w:t>
      </w:r>
      <w:r w:rsidRPr="00F13614">
        <w:rPr>
          <w:color w:val="auto"/>
          <w:szCs w:val="22"/>
        </w:rPr>
        <w:tab/>
        <w:t>Reichenbach</w:t>
      </w:r>
      <w:r w:rsidRPr="00F13614">
        <w:rPr>
          <w:color w:val="auto"/>
          <w:szCs w:val="22"/>
        </w:rPr>
        <w:tab/>
        <w:t>Rice</w:t>
      </w:r>
    </w:p>
    <w:p w14:paraId="1705AE45"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13614">
        <w:rPr>
          <w:color w:val="auto"/>
          <w:szCs w:val="22"/>
        </w:rPr>
        <w:t>Sabb</w:t>
      </w:r>
      <w:r w:rsidRPr="00F13614">
        <w:rPr>
          <w:color w:val="auto"/>
          <w:szCs w:val="22"/>
        </w:rPr>
        <w:tab/>
        <w:t>Senn</w:t>
      </w:r>
      <w:r w:rsidRPr="00F13614">
        <w:rPr>
          <w:color w:val="auto"/>
          <w:szCs w:val="22"/>
        </w:rPr>
        <w:tab/>
        <w:t>Setzler</w:t>
      </w:r>
    </w:p>
    <w:p w14:paraId="4FFB578B"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13614">
        <w:rPr>
          <w:color w:val="auto"/>
          <w:szCs w:val="22"/>
        </w:rPr>
        <w:t>Shealy</w:t>
      </w:r>
      <w:r w:rsidRPr="00F13614">
        <w:rPr>
          <w:color w:val="auto"/>
          <w:szCs w:val="22"/>
        </w:rPr>
        <w:tab/>
        <w:t>Stephens</w:t>
      </w:r>
      <w:r w:rsidRPr="00F13614">
        <w:rPr>
          <w:color w:val="auto"/>
          <w:szCs w:val="22"/>
        </w:rPr>
        <w:tab/>
        <w:t>Talley</w:t>
      </w:r>
    </w:p>
    <w:p w14:paraId="785A5E76"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13614">
        <w:rPr>
          <w:color w:val="auto"/>
          <w:szCs w:val="22"/>
        </w:rPr>
        <w:t>Tedder</w:t>
      </w:r>
      <w:r w:rsidRPr="00F13614">
        <w:rPr>
          <w:color w:val="auto"/>
          <w:szCs w:val="22"/>
        </w:rPr>
        <w:tab/>
        <w:t>Turner</w:t>
      </w:r>
      <w:r w:rsidRPr="00F13614">
        <w:rPr>
          <w:color w:val="auto"/>
          <w:szCs w:val="22"/>
        </w:rPr>
        <w:tab/>
        <w:t>Verdin</w:t>
      </w:r>
    </w:p>
    <w:p w14:paraId="3DE6D572"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F13614">
        <w:rPr>
          <w:color w:val="auto"/>
          <w:szCs w:val="22"/>
        </w:rPr>
        <w:t>Young</w:t>
      </w:r>
    </w:p>
    <w:p w14:paraId="5B974490"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552E3376"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F13614">
        <w:rPr>
          <w:b/>
          <w:color w:val="auto"/>
          <w:szCs w:val="22"/>
        </w:rPr>
        <w:t>Total--43</w:t>
      </w:r>
    </w:p>
    <w:p w14:paraId="687905F7"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05E6B53E"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F13614">
        <w:rPr>
          <w:b/>
          <w:color w:val="auto"/>
          <w:szCs w:val="22"/>
        </w:rPr>
        <w:t>NAYS</w:t>
      </w:r>
    </w:p>
    <w:p w14:paraId="7EC3BD33"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363E37C7"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F13614">
        <w:rPr>
          <w:b/>
          <w:color w:val="auto"/>
          <w:szCs w:val="22"/>
        </w:rPr>
        <w:t>Total--0</w:t>
      </w:r>
    </w:p>
    <w:p w14:paraId="0BEE96A7" w14:textId="77777777" w:rsidR="00F13614" w:rsidRPr="00F13614" w:rsidRDefault="00F13614" w:rsidP="00F13614">
      <w:pPr>
        <w:rPr>
          <w:color w:val="auto"/>
          <w:szCs w:val="22"/>
        </w:rPr>
      </w:pPr>
    </w:p>
    <w:p w14:paraId="5B163179" w14:textId="77777777" w:rsidR="00F13614" w:rsidRPr="00F13614" w:rsidRDefault="00F13614" w:rsidP="00F13614">
      <w:pPr>
        <w:rPr>
          <w:bCs/>
          <w:color w:val="auto"/>
          <w:szCs w:val="22"/>
        </w:rPr>
      </w:pPr>
      <w:r w:rsidRPr="00F13614">
        <w:rPr>
          <w:b/>
          <w:color w:val="auto"/>
          <w:szCs w:val="22"/>
        </w:rPr>
        <w:tab/>
      </w:r>
      <w:r w:rsidRPr="00F13614">
        <w:rPr>
          <w:bCs/>
          <w:color w:val="auto"/>
          <w:szCs w:val="22"/>
        </w:rPr>
        <w:t>There being no further amendments, the Bill was read the third time, passed and ordered returned to the House of Representatives with amendments.</w:t>
      </w:r>
    </w:p>
    <w:p w14:paraId="7D74E09F" w14:textId="77777777" w:rsidR="00F13614" w:rsidRPr="00F13614" w:rsidRDefault="00F13614" w:rsidP="00F13614">
      <w:pPr>
        <w:rPr>
          <w:bCs/>
          <w:color w:val="auto"/>
          <w:szCs w:val="22"/>
        </w:rPr>
      </w:pPr>
    </w:p>
    <w:p w14:paraId="07DA22A9" w14:textId="77777777" w:rsidR="00F13614" w:rsidRPr="00F13614" w:rsidRDefault="00F13614" w:rsidP="00F13614">
      <w:pPr>
        <w:tabs>
          <w:tab w:val="right" w:pos="8640"/>
        </w:tabs>
        <w:jc w:val="center"/>
        <w:rPr>
          <w:szCs w:val="22"/>
        </w:rPr>
      </w:pPr>
      <w:r w:rsidRPr="00F13614">
        <w:rPr>
          <w:b/>
          <w:szCs w:val="22"/>
        </w:rPr>
        <w:t>Message from the House</w:t>
      </w:r>
    </w:p>
    <w:p w14:paraId="56705A47" w14:textId="77777777" w:rsidR="00F13614" w:rsidRPr="00F13614" w:rsidRDefault="00F13614" w:rsidP="00F13614">
      <w:pPr>
        <w:tabs>
          <w:tab w:val="right" w:pos="8640"/>
        </w:tabs>
        <w:rPr>
          <w:szCs w:val="22"/>
        </w:rPr>
      </w:pPr>
      <w:r w:rsidRPr="00F13614">
        <w:rPr>
          <w:szCs w:val="22"/>
        </w:rPr>
        <w:t>Columbia, S.C., May 9, 2024</w:t>
      </w:r>
    </w:p>
    <w:p w14:paraId="2F442811" w14:textId="77777777" w:rsidR="00F13614" w:rsidRPr="00F13614" w:rsidRDefault="00F13614" w:rsidP="00F13614">
      <w:pPr>
        <w:tabs>
          <w:tab w:val="right" w:pos="8640"/>
        </w:tabs>
        <w:rPr>
          <w:szCs w:val="22"/>
        </w:rPr>
      </w:pPr>
    </w:p>
    <w:p w14:paraId="64C1D895" w14:textId="77777777" w:rsidR="00F13614" w:rsidRPr="00F13614" w:rsidRDefault="00F13614" w:rsidP="00F13614">
      <w:pPr>
        <w:tabs>
          <w:tab w:val="right" w:pos="8640"/>
        </w:tabs>
        <w:rPr>
          <w:szCs w:val="22"/>
        </w:rPr>
      </w:pPr>
      <w:r w:rsidRPr="00F13614">
        <w:rPr>
          <w:szCs w:val="22"/>
        </w:rPr>
        <w:t>Mr. President and Senators:</w:t>
      </w:r>
    </w:p>
    <w:p w14:paraId="7B9EC61C" w14:textId="77777777" w:rsidR="00F13614" w:rsidRPr="00F13614" w:rsidRDefault="00F13614" w:rsidP="00F13614">
      <w:pPr>
        <w:tabs>
          <w:tab w:val="right" w:pos="8640"/>
        </w:tabs>
        <w:rPr>
          <w:szCs w:val="22"/>
        </w:rPr>
      </w:pPr>
      <w:r w:rsidRPr="00F13614">
        <w:rPr>
          <w:szCs w:val="22"/>
        </w:rPr>
        <w:tab/>
        <w:t>The House respectfully informs your Honorable Body that it concurs in the amendments proposed by the Senate to:</w:t>
      </w:r>
    </w:p>
    <w:p w14:paraId="1523154A" w14:textId="77777777" w:rsidR="00F13614" w:rsidRPr="00F13614" w:rsidRDefault="00F13614" w:rsidP="00F13614">
      <w:pPr>
        <w:suppressAutoHyphens/>
        <w:rPr>
          <w:szCs w:val="22"/>
        </w:rPr>
      </w:pPr>
      <w:r w:rsidRPr="00F13614">
        <w:rPr>
          <w:szCs w:val="22"/>
        </w:rPr>
        <w:tab/>
        <w:t>H. 4754</w:t>
      </w:r>
      <w:r w:rsidRPr="00F13614">
        <w:rPr>
          <w:szCs w:val="22"/>
        </w:rPr>
        <w:fldChar w:fldCharType="begin"/>
      </w:r>
      <w:r w:rsidRPr="00F13614">
        <w:rPr>
          <w:szCs w:val="22"/>
        </w:rPr>
        <w:instrText xml:space="preserve"> XE "H. 4754" \b </w:instrText>
      </w:r>
      <w:r w:rsidRPr="00F13614">
        <w:rPr>
          <w:szCs w:val="22"/>
        </w:rPr>
        <w:fldChar w:fldCharType="end"/>
      </w:r>
      <w:r w:rsidRPr="00F13614">
        <w:rPr>
          <w:szCs w:val="22"/>
        </w:rPr>
        <w:t xml:space="preserve"> -- Reps. Sandifer and Ligon:  </w:t>
      </w:r>
      <w:r w:rsidRPr="00F13614">
        <w:rPr>
          <w:caps/>
          <w:szCs w:val="22"/>
        </w:rPr>
        <w:t>A BILL TO AMEND THE SOUTH CAROLINA CODE OF LAWS BY ADDING ARTICLE 9 TO CHAPTER 57, TITLE 40 SO AS TO OUTLINE REQUIREMENTS FOR PROVIDERS OF PRELICENSING AND CONTINUING EDUCATION COURSES FOR REAL ESTATE BROKERS, BROKERS</w:t>
      </w:r>
      <w:r w:rsidRPr="00F13614">
        <w:rPr>
          <w:caps/>
          <w:szCs w:val="22"/>
        </w:rPr>
        <w:noBreakHyphen/>
        <w:t>IN</w:t>
      </w:r>
      <w:r w:rsidRPr="00F13614">
        <w:rPr>
          <w:caps/>
          <w:szCs w:val="22"/>
        </w:rPr>
        <w:noBreakHyphen/>
        <w:t>CHARGE, ASSOCIATES, AND PROPERTY MANAGERS; BY ADDING SECTION 40</w:t>
      </w:r>
      <w:r w:rsidRPr="00F13614">
        <w:rPr>
          <w:caps/>
          <w:szCs w:val="22"/>
        </w:rPr>
        <w:noBreakHyphen/>
        <w:t>57</w:t>
      </w:r>
      <w:r w:rsidRPr="00F13614">
        <w:rPr>
          <w:caps/>
          <w:szCs w:val="22"/>
        </w:rPr>
        <w:noBreakHyphen/>
        <w:t>725 SO AS TO ESTABLISH ADMINISTRATIVE CITATIONS AND PENALTIES AND APPEALS; AND BY AMENDING CHAPTER 57, TITLE 40, RELATING TO REAL ESTATE BROKERS, BROKERS</w:t>
      </w:r>
      <w:r w:rsidRPr="00F13614">
        <w:rPr>
          <w:caps/>
          <w:szCs w:val="22"/>
        </w:rPr>
        <w:noBreakHyphen/>
        <w:t>IN</w:t>
      </w:r>
      <w:r w:rsidRPr="00F13614">
        <w:rPr>
          <w:caps/>
          <w:szCs w:val="22"/>
        </w:rPr>
        <w:noBreakHyphen/>
        <w:t>CHARGE, ASSOCIATES, AND PROPERTY MANAGERS, SO AS TO, AMONG OTHER THINGS, DEFINE TERMS, MAKE CONFORMING CHANGES, DEFINE THE USE OF APPLICATION FEES, OUTLINE THE PROCEDURE FOR A LICENSE CLASSIFICATION CHANGE, ALLOW FOR RECIPROCAL AGREEMENTS WITH OTHER JURISDICTIONS, PROHIBIT BAD FAITH AGREEMENTS, REDUCE THE AMOUNT OF REQUIRED CLASSROOM INSTRUCTION FOR BROKERS</w:t>
      </w:r>
      <w:r w:rsidRPr="00F13614">
        <w:rPr>
          <w:caps/>
          <w:szCs w:val="22"/>
        </w:rPr>
        <w:noBreakHyphen/>
        <w:t>IN</w:t>
      </w:r>
      <w:r w:rsidRPr="00F13614">
        <w:rPr>
          <w:caps/>
          <w:szCs w:val="22"/>
        </w:rPr>
        <w:noBreakHyphen/>
        <w:t>CHARGE, PROHIBIT ENGAGING IN, REPRESENTING OTHERS IN, OR ASSISTING OTHERS IN THE PRACTICE OF WHOLESALING, REGULATE TEAM MARKETING, AND ADDRESS LICENSING AFTER REVOCATION.</w:t>
      </w:r>
    </w:p>
    <w:p w14:paraId="7DF467C2" w14:textId="77777777" w:rsidR="00F13614" w:rsidRPr="00F13614" w:rsidRDefault="00F13614" w:rsidP="00F13614">
      <w:pPr>
        <w:tabs>
          <w:tab w:val="right" w:pos="8640"/>
        </w:tabs>
        <w:rPr>
          <w:szCs w:val="22"/>
        </w:rPr>
      </w:pPr>
      <w:r w:rsidRPr="00F13614">
        <w:rPr>
          <w:szCs w:val="22"/>
        </w:rPr>
        <w:t>and has ordered the Bill enrolled for Ratification.</w:t>
      </w:r>
    </w:p>
    <w:p w14:paraId="243D804E" w14:textId="77777777" w:rsidR="00F13614" w:rsidRPr="00F13614" w:rsidRDefault="00F13614" w:rsidP="00F13614">
      <w:pPr>
        <w:tabs>
          <w:tab w:val="right" w:pos="8640"/>
        </w:tabs>
        <w:rPr>
          <w:szCs w:val="22"/>
        </w:rPr>
      </w:pPr>
      <w:r w:rsidRPr="00F13614">
        <w:rPr>
          <w:szCs w:val="22"/>
        </w:rPr>
        <w:t>Very respectfully,</w:t>
      </w:r>
    </w:p>
    <w:p w14:paraId="666FE981" w14:textId="77777777" w:rsidR="00F13614" w:rsidRDefault="00F13614" w:rsidP="00F13614">
      <w:pPr>
        <w:tabs>
          <w:tab w:val="right" w:pos="8640"/>
        </w:tabs>
        <w:rPr>
          <w:szCs w:val="22"/>
        </w:rPr>
      </w:pPr>
      <w:r w:rsidRPr="00F13614">
        <w:rPr>
          <w:szCs w:val="22"/>
        </w:rPr>
        <w:t>Speaker of the House</w:t>
      </w:r>
    </w:p>
    <w:p w14:paraId="6E5DEA67" w14:textId="77777777" w:rsidR="00F13614" w:rsidRPr="00F13614" w:rsidRDefault="00F13614" w:rsidP="00F13614">
      <w:pPr>
        <w:tabs>
          <w:tab w:val="right" w:pos="8640"/>
        </w:tabs>
        <w:rPr>
          <w:szCs w:val="22"/>
        </w:rPr>
      </w:pPr>
      <w:r w:rsidRPr="00F13614">
        <w:rPr>
          <w:szCs w:val="22"/>
        </w:rPr>
        <w:tab/>
        <w:t>Received as information.</w:t>
      </w:r>
    </w:p>
    <w:p w14:paraId="23F66AE1" w14:textId="77777777" w:rsidR="00F13614" w:rsidRPr="00F13614" w:rsidRDefault="00F13614" w:rsidP="00F13614">
      <w:pPr>
        <w:tabs>
          <w:tab w:val="right" w:pos="8640"/>
        </w:tabs>
        <w:rPr>
          <w:szCs w:val="22"/>
        </w:rPr>
      </w:pPr>
    </w:p>
    <w:p w14:paraId="3F6EFE26" w14:textId="77777777" w:rsidR="00F13614" w:rsidRPr="00F13614" w:rsidRDefault="00F13614" w:rsidP="00F13614">
      <w:pPr>
        <w:suppressAutoHyphens/>
        <w:jc w:val="center"/>
        <w:rPr>
          <w:szCs w:val="22"/>
        </w:rPr>
      </w:pPr>
      <w:r w:rsidRPr="00F13614">
        <w:rPr>
          <w:b/>
          <w:szCs w:val="22"/>
        </w:rPr>
        <w:t>ACTING PRESIDENT PRESIDES</w:t>
      </w:r>
    </w:p>
    <w:p w14:paraId="2018CB6D" w14:textId="77777777" w:rsidR="00F13614" w:rsidRPr="00F13614" w:rsidRDefault="00F13614" w:rsidP="00F13614">
      <w:pPr>
        <w:suppressAutoHyphens/>
        <w:rPr>
          <w:szCs w:val="22"/>
        </w:rPr>
      </w:pPr>
      <w:r w:rsidRPr="00F13614">
        <w:rPr>
          <w:szCs w:val="22"/>
        </w:rPr>
        <w:tab/>
        <w:t>Senator MARTIN assumed the Chair.</w:t>
      </w:r>
    </w:p>
    <w:p w14:paraId="7240E358" w14:textId="77777777" w:rsidR="00F13614" w:rsidRPr="00F13614" w:rsidRDefault="00F13614" w:rsidP="00F13614">
      <w:pPr>
        <w:suppressAutoHyphens/>
        <w:rPr>
          <w:szCs w:val="22"/>
        </w:rPr>
      </w:pPr>
    </w:p>
    <w:p w14:paraId="3E5EA380" w14:textId="77777777" w:rsidR="00F13614" w:rsidRPr="00F13614" w:rsidRDefault="00F13614" w:rsidP="00F13614">
      <w:pPr>
        <w:jc w:val="center"/>
        <w:rPr>
          <w:b/>
          <w:color w:val="auto"/>
          <w:szCs w:val="22"/>
        </w:rPr>
      </w:pPr>
      <w:r w:rsidRPr="00F13614">
        <w:rPr>
          <w:b/>
          <w:color w:val="auto"/>
          <w:szCs w:val="22"/>
        </w:rPr>
        <w:t>ORDERED ENROLLED FOR RATIFICATION</w:t>
      </w:r>
    </w:p>
    <w:p w14:paraId="4FB33B24" w14:textId="77777777" w:rsidR="00F13614" w:rsidRPr="00F13614" w:rsidRDefault="00F13614" w:rsidP="00F13614">
      <w:pPr>
        <w:rPr>
          <w:color w:val="auto"/>
          <w:szCs w:val="22"/>
        </w:rPr>
      </w:pPr>
      <w:r w:rsidRPr="00F13614">
        <w:rPr>
          <w:color w:val="auto"/>
          <w:szCs w:val="22"/>
        </w:rPr>
        <w:tab/>
        <w:t>The following Bill was read the third time and, having received three readings in both Houses, it was ordered that the title be changed to that of an Act and enrolled for Ratification:</w:t>
      </w:r>
    </w:p>
    <w:p w14:paraId="29F0C585" w14:textId="77777777" w:rsidR="00F13614" w:rsidRPr="00F13614" w:rsidRDefault="00F13614" w:rsidP="00F13614">
      <w:pPr>
        <w:suppressAutoHyphens/>
        <w:rPr>
          <w:szCs w:val="22"/>
        </w:rPr>
      </w:pPr>
      <w:r w:rsidRPr="00F13614">
        <w:rPr>
          <w:szCs w:val="22"/>
        </w:rPr>
        <w:tab/>
        <w:t>H. 4817</w:t>
      </w:r>
      <w:r w:rsidRPr="00F13614">
        <w:rPr>
          <w:szCs w:val="22"/>
        </w:rPr>
        <w:fldChar w:fldCharType="begin"/>
      </w:r>
      <w:r w:rsidRPr="00F13614">
        <w:rPr>
          <w:szCs w:val="22"/>
        </w:rPr>
        <w:instrText xml:space="preserve"> XE "H. 4817" \b </w:instrText>
      </w:r>
      <w:r w:rsidRPr="00F13614">
        <w:rPr>
          <w:szCs w:val="22"/>
        </w:rPr>
        <w:fldChar w:fldCharType="end"/>
      </w:r>
      <w:r w:rsidRPr="00F13614">
        <w:rPr>
          <w:szCs w:val="22"/>
        </w:rPr>
        <w:t xml:space="preserve"> -- Reps. West and G.M. Smith:  </w:t>
      </w:r>
      <w:r w:rsidRPr="00F13614">
        <w:rPr>
          <w:caps/>
          <w:szCs w:val="22"/>
        </w:rPr>
        <w:t>A BILL TO AMEND THE SOUTH CAROLINA CODE OF LAWS BY AMENDING SECTION 16</w:t>
      </w:r>
      <w:r w:rsidRPr="00F13614">
        <w:rPr>
          <w:caps/>
          <w:szCs w:val="22"/>
        </w:rPr>
        <w:noBreakHyphen/>
        <w:t>17</w:t>
      </w:r>
      <w:r w:rsidRPr="00F13614">
        <w:rPr>
          <w:caps/>
          <w:szCs w:val="22"/>
        </w:rPr>
        <w:noBreakHyphen/>
        <w:t>500, RELATING TO THE SALE OR PURCHASE OF TOBACCO PRODUCTS TO MINORS WITHOUT PROOF OF AGE AND THE LOCATION OF VENDING MACHINES, SO AS TO INCLUDE ALTERNATIVE NICOTINE PRODUCTS AND TO REQUIRE INDIVIDUALS SEEKING TO PURCHASE TOBACCO PRODUCTS OR ALTERNATIVE NICOTINE PRODUCTS TO PRESENT PROOF OF AGE UPON DEMAND, AND TO ALLOW THE PURCHASE OF TOBACCO PRODUCTS AND ALTERNATIVE NICOTINE PRODUCTS FROM VENDING MACHINES IN CERTAIN ESTABLISHMENTS.</w:t>
      </w:r>
    </w:p>
    <w:p w14:paraId="14D6594F" w14:textId="77777777" w:rsidR="00F13614" w:rsidRDefault="00F13614" w:rsidP="00F13614">
      <w:pPr>
        <w:suppressAutoHyphens/>
        <w:rPr>
          <w:szCs w:val="22"/>
        </w:rPr>
      </w:pPr>
    </w:p>
    <w:p w14:paraId="3EF6A4AF" w14:textId="77777777" w:rsidR="00E33A6C" w:rsidRPr="00F13614" w:rsidRDefault="00E33A6C" w:rsidP="00F13614">
      <w:pPr>
        <w:suppressAutoHyphens/>
        <w:rPr>
          <w:szCs w:val="22"/>
        </w:rPr>
      </w:pPr>
    </w:p>
    <w:p w14:paraId="7E2CE4F1" w14:textId="77777777" w:rsidR="00F13614" w:rsidRPr="00F13614" w:rsidRDefault="00F13614" w:rsidP="00F13614">
      <w:pPr>
        <w:suppressAutoHyphens/>
        <w:jc w:val="center"/>
        <w:outlineLvl w:val="0"/>
        <w:rPr>
          <w:b/>
          <w:bCs/>
          <w:color w:val="auto"/>
          <w:szCs w:val="22"/>
        </w:rPr>
      </w:pPr>
      <w:r w:rsidRPr="00F13614">
        <w:rPr>
          <w:b/>
          <w:bCs/>
          <w:color w:val="auto"/>
          <w:szCs w:val="22"/>
        </w:rPr>
        <w:t>AMENDED, HOUSE BILL RETURNED</w:t>
      </w:r>
    </w:p>
    <w:p w14:paraId="1B57E910" w14:textId="77777777" w:rsidR="00F13614" w:rsidRPr="00F13614" w:rsidRDefault="00F13614" w:rsidP="00F13614">
      <w:pPr>
        <w:suppressAutoHyphens/>
        <w:rPr>
          <w:szCs w:val="22"/>
        </w:rPr>
      </w:pPr>
      <w:r w:rsidRPr="00F13614">
        <w:rPr>
          <w:szCs w:val="22"/>
        </w:rPr>
        <w:tab/>
        <w:t>H. 4820</w:t>
      </w:r>
      <w:r w:rsidRPr="00F13614">
        <w:rPr>
          <w:szCs w:val="22"/>
        </w:rPr>
        <w:fldChar w:fldCharType="begin"/>
      </w:r>
      <w:r w:rsidRPr="00F13614">
        <w:rPr>
          <w:szCs w:val="22"/>
        </w:rPr>
        <w:instrText xml:space="preserve"> XE "H. 4820" \b </w:instrText>
      </w:r>
      <w:r w:rsidRPr="00F13614">
        <w:rPr>
          <w:szCs w:val="22"/>
        </w:rPr>
        <w:fldChar w:fldCharType="end"/>
      </w:r>
      <w:r w:rsidRPr="00F13614">
        <w:rPr>
          <w:szCs w:val="22"/>
        </w:rPr>
        <w:t xml:space="preserve"> -- Reps. Forrest, Hixon, Hayes, Chumley, Burns, Haddon, Magnuson, Chapman, McDaniel and Gibson:  </w:t>
      </w:r>
      <w:r w:rsidRPr="00F13614">
        <w:rPr>
          <w:caps/>
          <w:szCs w:val="22"/>
        </w:rPr>
        <w:t>A BILL TO AMEND THE SOUTH CAROLINA CODE OF LAWS BY AMENDING SECTION 50-11-580, RELATING TO THE SEASON FOR HUNTING AND TAKING MALE WILD TURKEYS, BAG LIMITS, TAKING FEMALE WILD TURKEYS, AND ANNUAL REPORTING, SO AS TO ADJUST THE HUNTING AND LIMIT FOR TAKING MALE WILD TURKEYS; AND TO PROVIDE A SUNSET PROVISION.</w:t>
      </w:r>
    </w:p>
    <w:p w14:paraId="1694D9DD" w14:textId="77777777" w:rsidR="00F13614" w:rsidRPr="00F13614" w:rsidRDefault="00F13614" w:rsidP="00F13614">
      <w:pPr>
        <w:tabs>
          <w:tab w:val="right" w:pos="8640"/>
        </w:tabs>
        <w:rPr>
          <w:szCs w:val="22"/>
        </w:rPr>
      </w:pPr>
      <w:r w:rsidRPr="00F13614">
        <w:rPr>
          <w:szCs w:val="22"/>
        </w:rPr>
        <w:tab/>
        <w:t xml:space="preserve">The Senate proceeded to a consideration of the Bill. </w:t>
      </w:r>
    </w:p>
    <w:p w14:paraId="08700DAB" w14:textId="77777777" w:rsidR="00F13614" w:rsidRPr="00F13614" w:rsidRDefault="00F13614" w:rsidP="00F13614">
      <w:pPr>
        <w:suppressAutoHyphens/>
        <w:rPr>
          <w:szCs w:val="22"/>
        </w:rPr>
      </w:pPr>
    </w:p>
    <w:p w14:paraId="4DC906E7" w14:textId="57D125F3" w:rsidR="00F13614" w:rsidRPr="00F13614" w:rsidRDefault="00F13614" w:rsidP="00F13614">
      <w:pPr>
        <w:tabs>
          <w:tab w:val="right" w:pos="8640"/>
        </w:tabs>
        <w:rPr>
          <w:szCs w:val="22"/>
        </w:rPr>
      </w:pPr>
      <w:r w:rsidRPr="00F13614">
        <w:rPr>
          <w:szCs w:val="22"/>
        </w:rPr>
        <w:tab/>
        <w:t xml:space="preserve">Senator CAMPSEN proposed the following amendment (SFGF-4820.BC0017S), </w:t>
      </w:r>
      <w:r w:rsidR="00E33A6C">
        <w:rPr>
          <w:szCs w:val="22"/>
        </w:rPr>
        <w:t xml:space="preserve">which </w:t>
      </w:r>
      <w:r w:rsidRPr="00F13614">
        <w:rPr>
          <w:szCs w:val="22"/>
        </w:rPr>
        <w:t>was ruled out of order:</w:t>
      </w:r>
    </w:p>
    <w:p w14:paraId="341AA515" w14:textId="77777777" w:rsidR="00F13614" w:rsidRPr="00F13614" w:rsidRDefault="00F13614" w:rsidP="00F13614">
      <w:pPr>
        <w:rPr>
          <w:color w:val="auto"/>
          <w:szCs w:val="22"/>
        </w:rPr>
      </w:pPr>
      <w:r w:rsidRPr="00F13614">
        <w:rPr>
          <w:color w:val="auto"/>
          <w:szCs w:val="22"/>
        </w:rPr>
        <w:tab/>
        <w:t>Amend the bill, as and if amended, by adding an appropriately numbered SECTION to read:</w:t>
      </w:r>
    </w:p>
    <w:sdt>
      <w:sdtPr>
        <w:rPr>
          <w:rFonts w:eastAsia="Calibri"/>
          <w:color w:val="auto"/>
          <w:szCs w:val="22"/>
        </w:rPr>
        <w:alias w:val="Cannot be edited"/>
        <w:tag w:val="Cannot be edited"/>
        <w:id w:val="988828854"/>
        <w:placeholder>
          <w:docPart w:val="31AB10738F66493D8A863DD7ED5A15E9"/>
        </w:placeholder>
      </w:sdtPr>
      <w:sdtEndPr/>
      <w:sdtContent>
        <w:p w14:paraId="7D3BF64F" w14:textId="77777777" w:rsidR="00F13614" w:rsidRPr="00F13614" w:rsidRDefault="00F13614" w:rsidP="00F13614">
          <w:pPr>
            <w:rPr>
              <w:rFonts w:eastAsia="Calibri"/>
              <w:color w:val="auto"/>
              <w:szCs w:val="22"/>
            </w:rPr>
          </w:pPr>
          <w:r w:rsidRPr="00F13614">
            <w:rPr>
              <w:rFonts w:eastAsia="Calibri"/>
              <w:color w:val="auto"/>
              <w:szCs w:val="22"/>
            </w:rPr>
            <w:t>SECTION X.</w:t>
          </w:r>
          <w:r w:rsidRPr="00F13614">
            <w:rPr>
              <w:rFonts w:eastAsia="Calibri"/>
              <w:color w:val="auto"/>
              <w:szCs w:val="22"/>
            </w:rPr>
            <w:tab/>
            <w:t xml:space="preserve"> SECTION 5 of Act 91 of 2021 is repealed.</w:t>
          </w:r>
        </w:p>
      </w:sdtContent>
    </w:sdt>
    <w:p w14:paraId="0065332F" w14:textId="77777777" w:rsidR="00F13614" w:rsidRPr="00F13614" w:rsidRDefault="00F13614" w:rsidP="00F13614">
      <w:pPr>
        <w:rPr>
          <w:color w:val="auto"/>
          <w:szCs w:val="22"/>
        </w:rPr>
      </w:pPr>
      <w:r w:rsidRPr="00F13614">
        <w:rPr>
          <w:color w:val="auto"/>
          <w:szCs w:val="22"/>
        </w:rPr>
        <w:tab/>
        <w:t>Renumber sections to conform.</w:t>
      </w:r>
    </w:p>
    <w:p w14:paraId="45693690" w14:textId="77777777" w:rsidR="00F13614" w:rsidRPr="00F13614" w:rsidRDefault="00F13614" w:rsidP="00F13614">
      <w:pPr>
        <w:rPr>
          <w:color w:val="auto"/>
          <w:szCs w:val="22"/>
        </w:rPr>
      </w:pPr>
      <w:r w:rsidRPr="00F13614">
        <w:rPr>
          <w:color w:val="auto"/>
          <w:szCs w:val="22"/>
        </w:rPr>
        <w:tab/>
        <w:t>Amend title to conform.</w:t>
      </w:r>
    </w:p>
    <w:p w14:paraId="705F1DC2" w14:textId="77777777" w:rsidR="00F13614" w:rsidRPr="00F13614" w:rsidRDefault="00F13614" w:rsidP="00F13614">
      <w:pPr>
        <w:rPr>
          <w:color w:val="auto"/>
          <w:szCs w:val="22"/>
        </w:rPr>
      </w:pPr>
    </w:p>
    <w:p w14:paraId="0C0595D7" w14:textId="77777777" w:rsidR="00F13614" w:rsidRPr="00F13614" w:rsidRDefault="00F13614" w:rsidP="00F13614">
      <w:pPr>
        <w:suppressAutoHyphens/>
        <w:rPr>
          <w:szCs w:val="22"/>
        </w:rPr>
      </w:pPr>
      <w:r w:rsidRPr="00F13614">
        <w:rPr>
          <w:szCs w:val="22"/>
        </w:rPr>
        <w:tab/>
        <w:t>Senator CAMPSEN explained the amendment.</w:t>
      </w:r>
    </w:p>
    <w:p w14:paraId="4D51FE0B" w14:textId="77777777" w:rsidR="00F13614" w:rsidRPr="00F13614" w:rsidRDefault="00F13614" w:rsidP="00F13614">
      <w:pPr>
        <w:suppressAutoHyphens/>
        <w:rPr>
          <w:szCs w:val="22"/>
        </w:rPr>
      </w:pPr>
    </w:p>
    <w:p w14:paraId="5D8BDAE3" w14:textId="77777777" w:rsidR="00F13614" w:rsidRPr="00F13614" w:rsidRDefault="00F13614" w:rsidP="00F13614">
      <w:pPr>
        <w:suppressAutoHyphens/>
        <w:jc w:val="center"/>
        <w:rPr>
          <w:szCs w:val="22"/>
        </w:rPr>
      </w:pPr>
      <w:r w:rsidRPr="00F13614">
        <w:rPr>
          <w:b/>
          <w:szCs w:val="22"/>
        </w:rPr>
        <w:t>Point of Order</w:t>
      </w:r>
    </w:p>
    <w:p w14:paraId="59593012" w14:textId="77777777" w:rsidR="00F13614" w:rsidRPr="00F13614" w:rsidRDefault="00F13614" w:rsidP="00F13614">
      <w:pPr>
        <w:suppressAutoHyphens/>
        <w:rPr>
          <w:szCs w:val="22"/>
        </w:rPr>
      </w:pPr>
      <w:r w:rsidRPr="00F13614">
        <w:rPr>
          <w:szCs w:val="22"/>
        </w:rPr>
        <w:tab/>
        <w:t>Senator MATTHEWS raised a Point of Order under Rule 24A that the amendment was out of order inasmuch as it was not germane to the Bill.</w:t>
      </w:r>
    </w:p>
    <w:p w14:paraId="4D961B2C" w14:textId="77777777" w:rsidR="00F13614" w:rsidRPr="00F13614" w:rsidRDefault="00F13614" w:rsidP="00F13614">
      <w:pPr>
        <w:suppressAutoHyphens/>
        <w:rPr>
          <w:szCs w:val="22"/>
        </w:rPr>
      </w:pPr>
      <w:r w:rsidRPr="00F13614">
        <w:rPr>
          <w:szCs w:val="22"/>
        </w:rPr>
        <w:tab/>
        <w:t xml:space="preserve">Senator CAMPSEN spoke on the Point of Order. </w:t>
      </w:r>
    </w:p>
    <w:p w14:paraId="129D51C3" w14:textId="77777777" w:rsidR="00F13614" w:rsidRPr="00F13614" w:rsidRDefault="00F13614" w:rsidP="00F13614">
      <w:pPr>
        <w:suppressAutoHyphens/>
        <w:rPr>
          <w:szCs w:val="22"/>
        </w:rPr>
      </w:pPr>
    </w:p>
    <w:p w14:paraId="38565319" w14:textId="77777777" w:rsidR="00F13614" w:rsidRPr="00F13614" w:rsidRDefault="00F13614" w:rsidP="00F13614">
      <w:pPr>
        <w:suppressAutoHyphens/>
        <w:rPr>
          <w:szCs w:val="22"/>
        </w:rPr>
      </w:pPr>
      <w:r w:rsidRPr="00F13614">
        <w:rPr>
          <w:szCs w:val="22"/>
        </w:rPr>
        <w:tab/>
        <w:t>The PRESIDENT sustained the Point of Order.</w:t>
      </w:r>
    </w:p>
    <w:p w14:paraId="62BEB4D4" w14:textId="77777777" w:rsidR="00F13614" w:rsidRPr="00F13614" w:rsidRDefault="00F13614" w:rsidP="00F13614">
      <w:pPr>
        <w:suppressAutoHyphens/>
        <w:rPr>
          <w:szCs w:val="22"/>
        </w:rPr>
      </w:pPr>
    </w:p>
    <w:p w14:paraId="492C258C" w14:textId="77777777" w:rsidR="00F13614" w:rsidRPr="00F13614" w:rsidRDefault="00F13614" w:rsidP="00F13614">
      <w:pPr>
        <w:suppressAutoHyphens/>
        <w:rPr>
          <w:szCs w:val="22"/>
        </w:rPr>
      </w:pPr>
      <w:r w:rsidRPr="00F13614">
        <w:rPr>
          <w:szCs w:val="22"/>
        </w:rPr>
        <w:tab/>
        <w:t>The amendment was ruled out of order.</w:t>
      </w:r>
    </w:p>
    <w:p w14:paraId="3DA9415A" w14:textId="77777777" w:rsidR="00F13614" w:rsidRPr="00F13614" w:rsidRDefault="00F13614" w:rsidP="00F13614">
      <w:pPr>
        <w:suppressAutoHyphens/>
        <w:rPr>
          <w:szCs w:val="22"/>
        </w:rPr>
      </w:pPr>
    </w:p>
    <w:p w14:paraId="213CFD34" w14:textId="77777777" w:rsidR="00F13614" w:rsidRPr="00F13614" w:rsidRDefault="00F13614" w:rsidP="00F13614">
      <w:pPr>
        <w:tabs>
          <w:tab w:val="right" w:pos="8640"/>
        </w:tabs>
        <w:rPr>
          <w:szCs w:val="22"/>
        </w:rPr>
      </w:pPr>
      <w:r w:rsidRPr="00F13614">
        <w:rPr>
          <w:szCs w:val="22"/>
        </w:rPr>
        <w:tab/>
        <w:t>Senator GROOMS proposed the following amendment (SFGF-4820.BC0019S), which was adopted:</w:t>
      </w:r>
    </w:p>
    <w:p w14:paraId="3BCA6FC2" w14:textId="77777777" w:rsidR="00F13614" w:rsidRPr="00F13614" w:rsidRDefault="00F13614" w:rsidP="00F13614">
      <w:pPr>
        <w:rPr>
          <w:color w:val="auto"/>
          <w:szCs w:val="22"/>
        </w:rPr>
      </w:pPr>
      <w:r w:rsidRPr="00F13614">
        <w:rPr>
          <w:color w:val="auto"/>
          <w:szCs w:val="22"/>
        </w:rPr>
        <w:tab/>
        <w:t>Amend the bill, as and if amended, SECTION 1, by striking Section 50-11-580(A) and inserting:</w:t>
      </w:r>
    </w:p>
    <w:sdt>
      <w:sdtPr>
        <w:rPr>
          <w:rFonts w:eastAsia="Calibri"/>
          <w:color w:val="auto"/>
          <w:szCs w:val="22"/>
        </w:rPr>
        <w:alias w:val="Cannot be edited"/>
        <w:tag w:val="Cannot be edited"/>
        <w:id w:val="680239430"/>
        <w:placeholder>
          <w:docPart w:val="F6DC72F5B56B48C59F2D5E21AFCFE694"/>
        </w:placeholder>
      </w:sdtPr>
      <w:sdtEndPr/>
      <w:sdtContent>
        <w:p w14:paraId="602E4456" w14:textId="77777777" w:rsidR="00F13614" w:rsidRPr="00F13614" w:rsidRDefault="00F13614" w:rsidP="00F13614">
          <w:pPr>
            <w:rPr>
              <w:rFonts w:eastAsia="Calibri"/>
              <w:color w:val="auto"/>
              <w:szCs w:val="22"/>
            </w:rPr>
          </w:pPr>
          <w:r w:rsidRPr="00F13614">
            <w:rPr>
              <w:rFonts w:eastAsia="Calibri"/>
              <w:color w:val="auto"/>
              <w:szCs w:val="22"/>
            </w:rPr>
            <w:tab/>
            <w:t xml:space="preserve">(A) The season for </w:t>
          </w:r>
          <w:r w:rsidRPr="00F13614">
            <w:rPr>
              <w:rFonts w:eastAsia="Calibri"/>
              <w:color w:val="auto"/>
              <w:szCs w:val="22"/>
              <w:u w:val="single"/>
            </w:rPr>
            <w:t xml:space="preserve">the </w:t>
          </w:r>
          <w:r w:rsidRPr="00F13614">
            <w:rPr>
              <w:rFonts w:eastAsia="Calibri"/>
              <w:color w:val="auto"/>
              <w:szCs w:val="22"/>
            </w:rPr>
            <w:t xml:space="preserve">hunting and taking </w:t>
          </w:r>
          <w:r w:rsidRPr="00F13614">
            <w:rPr>
              <w:rFonts w:eastAsia="Calibri"/>
              <w:strike/>
              <w:color w:val="auto"/>
              <w:szCs w:val="22"/>
            </w:rPr>
            <w:t xml:space="preserve">a </w:t>
          </w:r>
          <w:r w:rsidRPr="00F13614">
            <w:rPr>
              <w:rFonts w:eastAsia="Calibri"/>
              <w:color w:val="auto"/>
              <w:szCs w:val="22"/>
              <w:u w:val="single"/>
            </w:rPr>
            <w:t xml:space="preserve">of legal </w:t>
          </w:r>
          <w:r w:rsidRPr="00F13614">
            <w:rPr>
              <w:rFonts w:eastAsia="Calibri"/>
              <w:color w:val="auto"/>
              <w:szCs w:val="22"/>
            </w:rPr>
            <w:t xml:space="preserve">male wild </w:t>
          </w:r>
          <w:r w:rsidRPr="00F13614">
            <w:rPr>
              <w:rFonts w:eastAsia="Calibri"/>
              <w:strike/>
              <w:color w:val="auto"/>
              <w:szCs w:val="22"/>
            </w:rPr>
            <w:t>turkey</w:t>
          </w:r>
          <w:r w:rsidRPr="00F13614">
            <w:rPr>
              <w:rFonts w:eastAsia="Calibri"/>
              <w:color w:val="auto"/>
              <w:szCs w:val="22"/>
              <w:u w:val="single"/>
            </w:rPr>
            <w:t>turkeys</w:t>
          </w:r>
          <w:r w:rsidRPr="00F13614">
            <w:rPr>
              <w:rFonts w:eastAsia="Calibri"/>
              <w:color w:val="auto"/>
              <w:szCs w:val="22"/>
            </w:rPr>
            <w:t xml:space="preserve"> is</w:t>
          </w:r>
          <w:r w:rsidRPr="00F13614">
            <w:rPr>
              <w:rFonts w:eastAsia="Calibri"/>
              <w:color w:val="auto"/>
              <w:szCs w:val="22"/>
              <w:u w:val="single"/>
            </w:rPr>
            <w:t xml:space="preserve"> April 3 through May 3</w:t>
          </w:r>
          <w:r w:rsidRPr="00F13614">
            <w:rPr>
              <w:rFonts w:eastAsia="Calibri"/>
              <w:strike/>
              <w:color w:val="auto"/>
              <w:szCs w:val="22"/>
            </w:rPr>
            <w:t>:</w:t>
          </w:r>
        </w:p>
        <w:p w14:paraId="6A006F6E" w14:textId="77777777" w:rsidR="00F13614" w:rsidRPr="00F13614" w:rsidRDefault="00F13614" w:rsidP="00F13614">
          <w:pPr>
            <w:rPr>
              <w:rFonts w:eastAsia="Calibri"/>
              <w:color w:val="auto"/>
              <w:szCs w:val="22"/>
            </w:rPr>
          </w:pPr>
          <w:r w:rsidRPr="00F13614">
            <w:rPr>
              <w:rFonts w:eastAsia="Calibri"/>
              <w:strike/>
              <w:color w:val="auto"/>
              <w:szCs w:val="22"/>
            </w:rPr>
            <w:tab/>
          </w:r>
          <w:r w:rsidRPr="00F13614">
            <w:rPr>
              <w:rFonts w:eastAsia="Calibri"/>
              <w:strike/>
              <w:color w:val="auto"/>
              <w:szCs w:val="22"/>
            </w:rPr>
            <w:tab/>
            <w:t>(1) in Game Zones 1 and 2, April 1 through May 10;  and</w:t>
          </w:r>
        </w:p>
        <w:p w14:paraId="2DBFC726" w14:textId="77777777" w:rsidR="00F13614" w:rsidRPr="00F13614" w:rsidRDefault="00F13614" w:rsidP="00F13614">
          <w:pPr>
            <w:rPr>
              <w:rFonts w:eastAsia="Calibri"/>
              <w:color w:val="auto"/>
              <w:szCs w:val="22"/>
            </w:rPr>
          </w:pPr>
          <w:r w:rsidRPr="00F13614">
            <w:rPr>
              <w:rFonts w:eastAsia="Calibri"/>
              <w:strike/>
              <w:color w:val="auto"/>
              <w:szCs w:val="22"/>
            </w:rPr>
            <w:tab/>
          </w:r>
          <w:r w:rsidRPr="00F13614">
            <w:rPr>
              <w:rFonts w:eastAsia="Calibri"/>
              <w:strike/>
              <w:color w:val="auto"/>
              <w:szCs w:val="22"/>
            </w:rPr>
            <w:tab/>
            <w:t>(2) in Game Zones 3 and 4, March 22 through April 30</w:t>
          </w:r>
          <w:r w:rsidRPr="00F13614">
            <w:rPr>
              <w:rFonts w:eastAsia="Calibri"/>
              <w:color w:val="auto"/>
              <w:szCs w:val="22"/>
            </w:rPr>
            <w:t>.</w:t>
          </w:r>
        </w:p>
      </w:sdtContent>
    </w:sdt>
    <w:p w14:paraId="3147BDC5" w14:textId="77777777" w:rsidR="00F13614" w:rsidRPr="00F13614" w:rsidRDefault="00F13614" w:rsidP="00F13614">
      <w:pPr>
        <w:rPr>
          <w:color w:val="auto"/>
          <w:szCs w:val="22"/>
        </w:rPr>
      </w:pPr>
      <w:r w:rsidRPr="00F13614">
        <w:rPr>
          <w:color w:val="auto"/>
          <w:szCs w:val="22"/>
        </w:rPr>
        <w:tab/>
        <w:t>Amend the bill further, SECTION 1, Section 50-11-580, by adding a subsection to read:</w:t>
      </w:r>
    </w:p>
    <w:sdt>
      <w:sdtPr>
        <w:rPr>
          <w:rFonts w:eastAsia="Calibri"/>
          <w:color w:val="auto"/>
          <w:szCs w:val="22"/>
        </w:rPr>
        <w:alias w:val="Cannot be edited"/>
        <w:tag w:val="Cannot be edited"/>
        <w:id w:val="-92393537"/>
        <w:placeholder>
          <w:docPart w:val="F6DC72F5B56B48C59F2D5E21AFCFE694"/>
        </w:placeholder>
      </w:sdtPr>
      <w:sdtEndPr/>
      <w:sdtContent>
        <w:p w14:paraId="2847F48D" w14:textId="77777777" w:rsidR="00F13614" w:rsidRPr="00F13614" w:rsidRDefault="00F13614" w:rsidP="00F13614">
          <w:pPr>
            <w:rPr>
              <w:rFonts w:eastAsia="Calibri"/>
              <w:color w:val="auto"/>
              <w:szCs w:val="22"/>
            </w:rPr>
          </w:pPr>
          <w:r w:rsidRPr="00F13614">
            <w:rPr>
              <w:rFonts w:eastAsia="Calibri"/>
              <w:color w:val="auto"/>
              <w:szCs w:val="22"/>
              <w:u w:val="single"/>
            </w:rPr>
            <w:tab/>
            <w:t>(E) Notwithstanding subsection (A), in Game Zone 3 a landowner of property in a conservation easement that is two thousand five hundred acres or more may elect to begin the season for the hunting and taking of legal male wild turkeys on the property on March 22 by providing a statement of the election to the department.</w:t>
          </w:r>
        </w:p>
      </w:sdtContent>
    </w:sdt>
    <w:p w14:paraId="6B7D91B9" w14:textId="77777777" w:rsidR="00F13614" w:rsidRPr="00F13614" w:rsidRDefault="00F13614" w:rsidP="00F13614">
      <w:pPr>
        <w:rPr>
          <w:color w:val="auto"/>
          <w:szCs w:val="22"/>
        </w:rPr>
      </w:pPr>
      <w:r w:rsidRPr="00F13614">
        <w:rPr>
          <w:color w:val="auto"/>
          <w:szCs w:val="22"/>
        </w:rPr>
        <w:tab/>
        <w:t>Amend the bill further, SECTION 4, by striking Section 50-11-590(A) and inserting:</w:t>
      </w:r>
    </w:p>
    <w:sdt>
      <w:sdtPr>
        <w:rPr>
          <w:rFonts w:eastAsia="Calibri"/>
          <w:color w:val="auto"/>
          <w:szCs w:val="22"/>
        </w:rPr>
        <w:alias w:val="Cannot be edited"/>
        <w:tag w:val="Cannot be edited"/>
        <w:id w:val="-540905003"/>
        <w:placeholder>
          <w:docPart w:val="F6DC72F5B56B48C59F2D5E21AFCFE694"/>
        </w:placeholder>
      </w:sdtPr>
      <w:sdtEndPr/>
      <w:sdtContent>
        <w:p w14:paraId="4B4C5181" w14:textId="77777777" w:rsidR="00F13614" w:rsidRPr="00F13614" w:rsidRDefault="00F13614" w:rsidP="00F13614">
          <w:pPr>
            <w:rPr>
              <w:rFonts w:eastAsia="Calibri"/>
              <w:color w:val="auto"/>
              <w:szCs w:val="22"/>
            </w:rPr>
          </w:pPr>
          <w:r w:rsidRPr="00F13614">
            <w:rPr>
              <w:rFonts w:eastAsia="Calibri"/>
              <w:color w:val="auto"/>
              <w:szCs w:val="22"/>
            </w:rPr>
            <w:tab/>
            <w:t>(A) The Saturday and Sunday preceding</w:t>
          </w:r>
          <w:r w:rsidRPr="00F13614">
            <w:rPr>
              <w:rFonts w:eastAsia="Calibri"/>
              <w:color w:val="auto"/>
              <w:szCs w:val="22"/>
              <w:u w:val="single"/>
            </w:rPr>
            <w:t xml:space="preserve"> April </w:t>
          </w:r>
          <w:r w:rsidRPr="00F13614">
            <w:rPr>
              <w:rFonts w:eastAsia="Calibri"/>
              <w:strike/>
              <w:color w:val="auto"/>
              <w:szCs w:val="22"/>
            </w:rPr>
            <w:t xml:space="preserve"> </w:t>
          </w:r>
          <w:r w:rsidRPr="00F13614">
            <w:rPr>
              <w:rFonts w:eastAsia="Calibri"/>
              <w:color w:val="auto"/>
              <w:szCs w:val="22"/>
              <w:u w:val="single"/>
            </w:rPr>
            <w:t xml:space="preserve">3 </w:t>
          </w:r>
          <w:r w:rsidRPr="00F13614">
            <w:rPr>
              <w:rFonts w:eastAsia="Calibri"/>
              <w:strike/>
              <w:color w:val="auto"/>
              <w:szCs w:val="22"/>
            </w:rPr>
            <w:t>the start of a game zone turkey season</w:t>
          </w:r>
          <w:r w:rsidRPr="00F13614">
            <w:rPr>
              <w:rFonts w:eastAsia="Calibri"/>
              <w:color w:val="auto"/>
              <w:szCs w:val="22"/>
              <w:u w:val="single"/>
            </w:rPr>
            <w:t xml:space="preserve">and the Saturday and Sunday following May </w:t>
          </w:r>
          <w:r w:rsidRPr="00F13614">
            <w:rPr>
              <w:rFonts w:eastAsia="Calibri"/>
              <w:strike/>
              <w:color w:val="auto"/>
              <w:szCs w:val="22"/>
            </w:rPr>
            <w:t xml:space="preserve"> </w:t>
          </w:r>
          <w:r w:rsidRPr="00F13614">
            <w:rPr>
              <w:rFonts w:eastAsia="Calibri"/>
              <w:color w:val="auto"/>
              <w:szCs w:val="22"/>
              <w:u w:val="single"/>
            </w:rPr>
            <w:t xml:space="preserve">3 </w:t>
          </w:r>
          <w:r w:rsidRPr="00F13614">
            <w:rPr>
              <w:rFonts w:eastAsia="Calibri"/>
              <w:color w:val="auto"/>
              <w:szCs w:val="22"/>
            </w:rPr>
            <w:t xml:space="preserve">is declared to be </w:t>
          </w:r>
          <w:r w:rsidRPr="00F13614">
            <w:rPr>
              <w:rFonts w:eastAsia="Calibri"/>
              <w:color w:val="auto"/>
              <w:szCs w:val="22"/>
              <w:u w:val="single"/>
            </w:rPr>
            <w:t xml:space="preserve">a </w:t>
          </w:r>
          <w:r w:rsidRPr="00F13614">
            <w:rPr>
              <w:rFonts w:eastAsia="Calibri"/>
              <w:color w:val="auto"/>
              <w:szCs w:val="22"/>
            </w:rPr>
            <w:t xml:space="preserve">“Youth Turkey Hunting Weekend” </w:t>
          </w:r>
          <w:r w:rsidRPr="00F13614">
            <w:rPr>
              <w:rFonts w:eastAsia="Calibri"/>
              <w:strike/>
              <w:color w:val="auto"/>
              <w:szCs w:val="22"/>
            </w:rPr>
            <w:t xml:space="preserve">within the game zone </w:t>
          </w:r>
          <w:r w:rsidRPr="00F13614">
            <w:rPr>
              <w:rFonts w:eastAsia="Calibri"/>
              <w:color w:val="auto"/>
              <w:szCs w:val="22"/>
            </w:rPr>
            <w:t>for youth turkey hunters under eighteen years of age.</w:t>
          </w:r>
        </w:p>
      </w:sdtContent>
    </w:sdt>
    <w:p w14:paraId="49DF9FE6" w14:textId="77777777" w:rsidR="00F13614" w:rsidRPr="00F13614" w:rsidRDefault="00F13614" w:rsidP="00F13614">
      <w:pPr>
        <w:rPr>
          <w:color w:val="auto"/>
          <w:szCs w:val="22"/>
        </w:rPr>
      </w:pPr>
      <w:r w:rsidRPr="00F13614">
        <w:rPr>
          <w:color w:val="auto"/>
          <w:szCs w:val="22"/>
        </w:rPr>
        <w:tab/>
        <w:t>Amend the bill further, SECTION 4, by striking Section 50-11-590(C) and inserting:</w:t>
      </w:r>
    </w:p>
    <w:sdt>
      <w:sdtPr>
        <w:rPr>
          <w:rFonts w:eastAsia="Calibri"/>
          <w:color w:val="auto"/>
          <w:szCs w:val="22"/>
        </w:rPr>
        <w:alias w:val="Cannot be edited"/>
        <w:tag w:val="Cannot be edited"/>
        <w:id w:val="799112417"/>
        <w:placeholder>
          <w:docPart w:val="F6DC72F5B56B48C59F2D5E21AFCFE694"/>
        </w:placeholder>
      </w:sdtPr>
      <w:sdtEndPr/>
      <w:sdtContent>
        <w:p w14:paraId="230612D3" w14:textId="77777777" w:rsidR="00F13614" w:rsidRPr="00F13614" w:rsidRDefault="00F13614" w:rsidP="00F13614">
          <w:pPr>
            <w:rPr>
              <w:rFonts w:eastAsia="Calibri"/>
              <w:color w:val="auto"/>
              <w:szCs w:val="22"/>
            </w:rPr>
          </w:pPr>
          <w:r w:rsidRPr="00F13614">
            <w:rPr>
              <w:rFonts w:eastAsia="Calibri"/>
              <w:color w:val="auto"/>
              <w:szCs w:val="22"/>
            </w:rPr>
            <w:tab/>
            <w:t xml:space="preserve">(C) The </w:t>
          </w:r>
          <w:r w:rsidRPr="00F13614">
            <w:rPr>
              <w:rFonts w:eastAsia="Calibri"/>
              <w:color w:val="auto"/>
              <w:szCs w:val="22"/>
              <w:u w:val="single"/>
            </w:rPr>
            <w:t xml:space="preserve">total </w:t>
          </w:r>
          <w:r w:rsidRPr="00F13614">
            <w:rPr>
              <w:rFonts w:eastAsia="Calibri"/>
              <w:color w:val="auto"/>
              <w:szCs w:val="22"/>
            </w:rPr>
            <w:t xml:space="preserve">bag limit </w:t>
          </w:r>
          <w:r w:rsidRPr="00F13614">
            <w:rPr>
              <w:rFonts w:eastAsia="Calibri"/>
              <w:strike/>
              <w:color w:val="auto"/>
              <w:szCs w:val="22"/>
            </w:rPr>
            <w:t>during Youth Turkey Hunting Weekend</w:t>
          </w:r>
          <w:r w:rsidRPr="00F13614">
            <w:rPr>
              <w:rFonts w:eastAsia="Calibri"/>
              <w:color w:val="auto"/>
              <w:szCs w:val="22"/>
              <w:u w:val="single"/>
            </w:rPr>
            <w:t>for the two Youth Turkey Hunting Weekends combined</w:t>
          </w:r>
          <w:r w:rsidRPr="00F13614">
            <w:rPr>
              <w:rFonts w:eastAsia="Calibri"/>
              <w:color w:val="auto"/>
              <w:szCs w:val="22"/>
            </w:rPr>
            <w:t xml:space="preserve"> is one </w:t>
          </w:r>
          <w:r w:rsidRPr="00F13614">
            <w:rPr>
              <w:rFonts w:eastAsia="Calibri"/>
              <w:color w:val="auto"/>
              <w:szCs w:val="22"/>
              <w:u w:val="single"/>
            </w:rPr>
            <w:t xml:space="preserve">legal </w:t>
          </w:r>
          <w:r w:rsidRPr="00F13614">
            <w:rPr>
              <w:rFonts w:eastAsia="Calibri"/>
              <w:color w:val="auto"/>
              <w:szCs w:val="22"/>
            </w:rPr>
            <w:t xml:space="preserve">male wild turkey </w:t>
          </w:r>
          <w:r w:rsidRPr="00F13614">
            <w:rPr>
              <w:rFonts w:eastAsia="Calibri"/>
              <w:strike/>
              <w:color w:val="auto"/>
              <w:szCs w:val="22"/>
            </w:rPr>
            <w:t xml:space="preserve">for the weekend </w:t>
          </w:r>
          <w:r w:rsidRPr="00F13614">
            <w:rPr>
              <w:rFonts w:eastAsia="Calibri"/>
              <w:color w:val="auto"/>
              <w:szCs w:val="22"/>
            </w:rPr>
            <w:t>that shall count toward the season bag limit.</w:t>
          </w:r>
          <w:r w:rsidRPr="00F13614">
            <w:rPr>
              <w:rFonts w:eastAsia="Calibri"/>
              <w:color w:val="auto"/>
              <w:szCs w:val="22"/>
              <w:u w:val="single"/>
            </w:rPr>
            <w:t xml:space="preserve"> A youth turkey hunter who has reached the season bag limit on or prior to May 3 must not harvest or attempt to harvest a turkey during the Youth Turkey Hunting Weekend following May 3 but is permitted to call turkeys for another youth turkey hunter.</w:t>
          </w:r>
          <w:r w:rsidRPr="00F13614">
            <w:rPr>
              <w:rFonts w:eastAsia="Calibri"/>
              <w:color w:val="auto"/>
              <w:szCs w:val="22"/>
            </w:rPr>
            <w:t xml:space="preserve"> A turkey harvest must be reported to the electronic harvest reporting system pursuant to the provisions of Section 50-11-546.</w:t>
          </w:r>
        </w:p>
      </w:sdtContent>
    </w:sdt>
    <w:p w14:paraId="3B0CDB14" w14:textId="77777777" w:rsidR="00F13614" w:rsidRPr="00F13614" w:rsidRDefault="00F13614" w:rsidP="00F13614">
      <w:pPr>
        <w:rPr>
          <w:color w:val="auto"/>
          <w:szCs w:val="22"/>
        </w:rPr>
      </w:pPr>
      <w:r w:rsidRPr="00F13614">
        <w:rPr>
          <w:color w:val="auto"/>
          <w:szCs w:val="22"/>
        </w:rPr>
        <w:tab/>
        <w:t>Renumber sections to conform.</w:t>
      </w:r>
    </w:p>
    <w:p w14:paraId="773D7178" w14:textId="77777777" w:rsidR="00F13614" w:rsidRPr="00F13614" w:rsidRDefault="00F13614" w:rsidP="00F13614">
      <w:pPr>
        <w:rPr>
          <w:color w:val="auto"/>
          <w:szCs w:val="22"/>
        </w:rPr>
      </w:pPr>
      <w:r w:rsidRPr="00F13614">
        <w:rPr>
          <w:color w:val="auto"/>
          <w:szCs w:val="22"/>
        </w:rPr>
        <w:tab/>
        <w:t>Amend title to conform.</w:t>
      </w:r>
    </w:p>
    <w:p w14:paraId="0B36F551" w14:textId="77777777" w:rsidR="00F13614" w:rsidRPr="00F13614" w:rsidRDefault="00F13614" w:rsidP="00F13614">
      <w:pPr>
        <w:rPr>
          <w:color w:val="auto"/>
          <w:szCs w:val="22"/>
        </w:rPr>
      </w:pPr>
    </w:p>
    <w:p w14:paraId="566DED7B" w14:textId="77777777" w:rsidR="00F13614" w:rsidRPr="00F13614" w:rsidRDefault="00F13614" w:rsidP="00F13614">
      <w:pPr>
        <w:suppressAutoHyphens/>
        <w:rPr>
          <w:szCs w:val="22"/>
        </w:rPr>
      </w:pPr>
      <w:r w:rsidRPr="00F13614">
        <w:rPr>
          <w:szCs w:val="22"/>
        </w:rPr>
        <w:tab/>
        <w:t>Senator GROOMS explained the amendment.</w:t>
      </w:r>
    </w:p>
    <w:p w14:paraId="523C6558" w14:textId="77777777" w:rsidR="00F13614" w:rsidRPr="00F13614" w:rsidRDefault="00F13614" w:rsidP="00F13614">
      <w:pPr>
        <w:suppressAutoHyphens/>
        <w:rPr>
          <w:szCs w:val="22"/>
        </w:rPr>
      </w:pPr>
    </w:p>
    <w:p w14:paraId="7208BCC1" w14:textId="77777777" w:rsidR="00F13614" w:rsidRPr="00F13614" w:rsidRDefault="00F13614" w:rsidP="00F13614">
      <w:pPr>
        <w:suppressAutoHyphens/>
        <w:rPr>
          <w:szCs w:val="22"/>
        </w:rPr>
      </w:pPr>
      <w:r w:rsidRPr="00F13614">
        <w:rPr>
          <w:szCs w:val="22"/>
        </w:rPr>
        <w:tab/>
        <w:t>The amendment was adopted.</w:t>
      </w:r>
    </w:p>
    <w:p w14:paraId="543E2582" w14:textId="77777777" w:rsidR="00F13614" w:rsidRPr="00F13614" w:rsidRDefault="00F13614" w:rsidP="00F13614">
      <w:pPr>
        <w:suppressAutoHyphens/>
        <w:rPr>
          <w:szCs w:val="22"/>
        </w:rPr>
      </w:pPr>
    </w:p>
    <w:p w14:paraId="6F31CD8E" w14:textId="77777777" w:rsidR="00F13614" w:rsidRPr="00F13614" w:rsidRDefault="00F13614" w:rsidP="00F13614">
      <w:pPr>
        <w:rPr>
          <w:szCs w:val="22"/>
        </w:rPr>
      </w:pPr>
      <w:r w:rsidRPr="00F13614">
        <w:rPr>
          <w:szCs w:val="22"/>
        </w:rPr>
        <w:tab/>
        <w:t>The question then being third reading of the Bill.</w:t>
      </w:r>
    </w:p>
    <w:p w14:paraId="64A7BEEA" w14:textId="77777777" w:rsidR="00F13614" w:rsidRPr="00F13614" w:rsidRDefault="00F13614" w:rsidP="00F13614">
      <w:pPr>
        <w:rPr>
          <w:szCs w:val="22"/>
        </w:rPr>
      </w:pPr>
    </w:p>
    <w:p w14:paraId="1253FA71" w14:textId="77777777" w:rsidR="00F13614" w:rsidRPr="00F13614" w:rsidRDefault="00F13614" w:rsidP="00F13614">
      <w:pPr>
        <w:rPr>
          <w:szCs w:val="22"/>
        </w:rPr>
      </w:pPr>
      <w:r w:rsidRPr="00F13614">
        <w:rPr>
          <w:szCs w:val="22"/>
        </w:rPr>
        <w:tab/>
        <w:t>The "ayes" and "nays" were demanded and taken, resulting as follows:</w:t>
      </w:r>
    </w:p>
    <w:p w14:paraId="3ABB75F3" w14:textId="77777777" w:rsidR="00F13614" w:rsidRPr="00F13614" w:rsidRDefault="00F13614" w:rsidP="00F13614">
      <w:pPr>
        <w:jc w:val="center"/>
        <w:rPr>
          <w:b/>
          <w:szCs w:val="22"/>
        </w:rPr>
      </w:pPr>
      <w:r w:rsidRPr="00F13614">
        <w:rPr>
          <w:b/>
          <w:szCs w:val="22"/>
        </w:rPr>
        <w:t>Ayes 44; Nays 0</w:t>
      </w:r>
    </w:p>
    <w:p w14:paraId="44A8CE42" w14:textId="77777777" w:rsidR="00F13614" w:rsidRPr="00F13614" w:rsidRDefault="00F13614" w:rsidP="00F13614">
      <w:pPr>
        <w:rPr>
          <w:szCs w:val="22"/>
        </w:rPr>
      </w:pPr>
    </w:p>
    <w:p w14:paraId="1AFD91CC" w14:textId="77777777" w:rsidR="00F13614" w:rsidRPr="00F13614" w:rsidRDefault="00F13614" w:rsidP="00F13614">
      <w:pPr>
        <w:tabs>
          <w:tab w:val="clear" w:pos="216"/>
          <w:tab w:val="clear" w:pos="432"/>
          <w:tab w:val="clear" w:pos="648"/>
          <w:tab w:val="left" w:pos="720"/>
        </w:tabs>
        <w:jc w:val="center"/>
        <w:rPr>
          <w:b/>
          <w:szCs w:val="22"/>
        </w:rPr>
      </w:pPr>
      <w:r w:rsidRPr="00F13614">
        <w:rPr>
          <w:b/>
          <w:szCs w:val="22"/>
        </w:rPr>
        <w:t>AYES</w:t>
      </w:r>
    </w:p>
    <w:p w14:paraId="0CCEEE18"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Adams</w:t>
      </w:r>
      <w:r w:rsidRPr="00F13614">
        <w:rPr>
          <w:szCs w:val="22"/>
        </w:rPr>
        <w:tab/>
        <w:t>Alexander</w:t>
      </w:r>
      <w:r w:rsidRPr="00F13614">
        <w:rPr>
          <w:szCs w:val="22"/>
        </w:rPr>
        <w:tab/>
        <w:t>Allen</w:t>
      </w:r>
    </w:p>
    <w:p w14:paraId="7990BDEC"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Campsen</w:t>
      </w:r>
      <w:r w:rsidRPr="00F13614">
        <w:rPr>
          <w:szCs w:val="22"/>
        </w:rPr>
        <w:tab/>
        <w:t>Cash</w:t>
      </w:r>
      <w:r w:rsidRPr="00F13614">
        <w:rPr>
          <w:szCs w:val="22"/>
        </w:rPr>
        <w:tab/>
        <w:t>Climer</w:t>
      </w:r>
    </w:p>
    <w:p w14:paraId="40D2F135"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Corbin</w:t>
      </w:r>
      <w:r w:rsidRPr="00F13614">
        <w:rPr>
          <w:szCs w:val="22"/>
        </w:rPr>
        <w:tab/>
        <w:t>Cromer</w:t>
      </w:r>
      <w:r w:rsidRPr="00F13614">
        <w:rPr>
          <w:szCs w:val="22"/>
        </w:rPr>
        <w:tab/>
        <w:t>Davis</w:t>
      </w:r>
    </w:p>
    <w:p w14:paraId="777C5C70"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Devine</w:t>
      </w:r>
      <w:r w:rsidRPr="00F13614">
        <w:rPr>
          <w:szCs w:val="22"/>
        </w:rPr>
        <w:tab/>
        <w:t>Fanning</w:t>
      </w:r>
      <w:r w:rsidRPr="00F13614">
        <w:rPr>
          <w:szCs w:val="22"/>
        </w:rPr>
        <w:tab/>
        <w:t>Gambrell</w:t>
      </w:r>
    </w:p>
    <w:p w14:paraId="78F31AE3"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Garrett</w:t>
      </w:r>
      <w:r w:rsidRPr="00F13614">
        <w:rPr>
          <w:szCs w:val="22"/>
        </w:rPr>
        <w:tab/>
        <w:t>Goldfinch</w:t>
      </w:r>
      <w:r w:rsidRPr="00F13614">
        <w:rPr>
          <w:szCs w:val="22"/>
        </w:rPr>
        <w:tab/>
        <w:t>Grooms</w:t>
      </w:r>
    </w:p>
    <w:p w14:paraId="215B6D61"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Gustafson</w:t>
      </w:r>
      <w:r w:rsidRPr="00F13614">
        <w:rPr>
          <w:szCs w:val="22"/>
        </w:rPr>
        <w:tab/>
        <w:t>Harpootlian</w:t>
      </w:r>
      <w:r w:rsidRPr="00F13614">
        <w:rPr>
          <w:szCs w:val="22"/>
        </w:rPr>
        <w:tab/>
        <w:t>Hembree</w:t>
      </w:r>
    </w:p>
    <w:p w14:paraId="4B7FDFE7"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F13614">
        <w:rPr>
          <w:szCs w:val="22"/>
        </w:rPr>
        <w:t>Hutto</w:t>
      </w:r>
      <w:r w:rsidRPr="00F13614">
        <w:rPr>
          <w:szCs w:val="22"/>
        </w:rPr>
        <w:tab/>
        <w:t>Jackson</w:t>
      </w:r>
      <w:r w:rsidRPr="00F13614">
        <w:rPr>
          <w:szCs w:val="22"/>
        </w:rPr>
        <w:tab/>
      </w:r>
      <w:r w:rsidRPr="00F13614">
        <w:rPr>
          <w:i/>
          <w:szCs w:val="22"/>
        </w:rPr>
        <w:t>Johnson, Kevin</w:t>
      </w:r>
    </w:p>
    <w:p w14:paraId="03BD8D91"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i/>
          <w:szCs w:val="22"/>
        </w:rPr>
        <w:t>Johnson, Michael</w:t>
      </w:r>
      <w:r w:rsidRPr="00F13614">
        <w:rPr>
          <w:i/>
          <w:szCs w:val="22"/>
        </w:rPr>
        <w:tab/>
      </w:r>
      <w:r w:rsidRPr="00F13614">
        <w:rPr>
          <w:szCs w:val="22"/>
        </w:rPr>
        <w:t>Kimbrell</w:t>
      </w:r>
      <w:r w:rsidRPr="00F13614">
        <w:rPr>
          <w:szCs w:val="22"/>
        </w:rPr>
        <w:tab/>
        <w:t>Loftis</w:t>
      </w:r>
    </w:p>
    <w:p w14:paraId="19ECB5B1"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Malloy</w:t>
      </w:r>
      <w:r w:rsidRPr="00F13614">
        <w:rPr>
          <w:szCs w:val="22"/>
        </w:rPr>
        <w:tab/>
        <w:t>Martin</w:t>
      </w:r>
      <w:r w:rsidRPr="00F13614">
        <w:rPr>
          <w:szCs w:val="22"/>
        </w:rPr>
        <w:tab/>
        <w:t>Massey</w:t>
      </w:r>
    </w:p>
    <w:p w14:paraId="2902FBC1"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Matthews</w:t>
      </w:r>
      <w:r w:rsidRPr="00F13614">
        <w:rPr>
          <w:szCs w:val="22"/>
        </w:rPr>
        <w:tab/>
        <w:t>McElveen</w:t>
      </w:r>
      <w:r w:rsidRPr="00F13614">
        <w:rPr>
          <w:szCs w:val="22"/>
        </w:rPr>
        <w:tab/>
        <w:t>McLeod</w:t>
      </w:r>
    </w:p>
    <w:p w14:paraId="7280D448"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Peeler</w:t>
      </w:r>
      <w:r w:rsidRPr="00F13614">
        <w:rPr>
          <w:szCs w:val="22"/>
        </w:rPr>
        <w:tab/>
        <w:t>Rankin</w:t>
      </w:r>
      <w:r w:rsidRPr="00F13614">
        <w:rPr>
          <w:szCs w:val="22"/>
        </w:rPr>
        <w:tab/>
        <w:t>Reichenbach</w:t>
      </w:r>
    </w:p>
    <w:p w14:paraId="535CBEB3"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Rice</w:t>
      </w:r>
      <w:r w:rsidRPr="00F13614">
        <w:rPr>
          <w:szCs w:val="22"/>
        </w:rPr>
        <w:tab/>
        <w:t>Sabb</w:t>
      </w:r>
      <w:r w:rsidRPr="00F13614">
        <w:rPr>
          <w:szCs w:val="22"/>
        </w:rPr>
        <w:tab/>
        <w:t>Senn</w:t>
      </w:r>
    </w:p>
    <w:p w14:paraId="280CAC46"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Setzler</w:t>
      </w:r>
      <w:r w:rsidRPr="00F13614">
        <w:rPr>
          <w:szCs w:val="22"/>
        </w:rPr>
        <w:tab/>
        <w:t>Shealy</w:t>
      </w:r>
      <w:r w:rsidRPr="00F13614">
        <w:rPr>
          <w:szCs w:val="22"/>
        </w:rPr>
        <w:tab/>
        <w:t>Stephens</w:t>
      </w:r>
    </w:p>
    <w:p w14:paraId="0939CBB4"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Talley</w:t>
      </w:r>
      <w:r w:rsidRPr="00F13614">
        <w:rPr>
          <w:szCs w:val="22"/>
        </w:rPr>
        <w:tab/>
        <w:t>Tedder</w:t>
      </w:r>
      <w:r w:rsidRPr="00F13614">
        <w:rPr>
          <w:szCs w:val="22"/>
        </w:rPr>
        <w:tab/>
        <w:t>Turner</w:t>
      </w:r>
    </w:p>
    <w:p w14:paraId="09487CCE"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13614">
        <w:rPr>
          <w:szCs w:val="22"/>
        </w:rPr>
        <w:t>Verdin</w:t>
      </w:r>
      <w:r w:rsidRPr="00F13614">
        <w:rPr>
          <w:szCs w:val="22"/>
        </w:rPr>
        <w:tab/>
        <w:t>Young</w:t>
      </w:r>
    </w:p>
    <w:p w14:paraId="3CE89818"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21F9F78" w14:textId="77777777" w:rsidR="00F13614" w:rsidRPr="00F13614" w:rsidRDefault="00F13614" w:rsidP="00F136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F13614">
        <w:rPr>
          <w:b/>
          <w:szCs w:val="22"/>
        </w:rPr>
        <w:t>Total--44</w:t>
      </w:r>
    </w:p>
    <w:p w14:paraId="4C02DB1E" w14:textId="77777777" w:rsidR="00494CF4" w:rsidRDefault="00494CF4" w:rsidP="00F13614">
      <w:pPr>
        <w:tabs>
          <w:tab w:val="clear" w:pos="216"/>
          <w:tab w:val="clear" w:pos="432"/>
          <w:tab w:val="clear" w:pos="648"/>
          <w:tab w:val="left" w:pos="720"/>
        </w:tabs>
        <w:jc w:val="center"/>
        <w:rPr>
          <w:b/>
          <w:szCs w:val="22"/>
        </w:rPr>
      </w:pPr>
    </w:p>
    <w:p w14:paraId="523594C3" w14:textId="2C517504" w:rsidR="00F13614" w:rsidRPr="00F13614" w:rsidRDefault="00F13614" w:rsidP="00F13614">
      <w:pPr>
        <w:tabs>
          <w:tab w:val="clear" w:pos="216"/>
          <w:tab w:val="clear" w:pos="432"/>
          <w:tab w:val="clear" w:pos="648"/>
          <w:tab w:val="left" w:pos="720"/>
        </w:tabs>
        <w:jc w:val="center"/>
        <w:rPr>
          <w:b/>
          <w:szCs w:val="22"/>
        </w:rPr>
      </w:pPr>
      <w:r w:rsidRPr="00F13614">
        <w:rPr>
          <w:b/>
          <w:szCs w:val="22"/>
        </w:rPr>
        <w:t>NAYS</w:t>
      </w:r>
    </w:p>
    <w:p w14:paraId="6C98D255" w14:textId="77777777" w:rsidR="00F13614" w:rsidRPr="00F13614" w:rsidRDefault="00F13614" w:rsidP="00F13614">
      <w:pPr>
        <w:tabs>
          <w:tab w:val="clear" w:pos="216"/>
          <w:tab w:val="clear" w:pos="432"/>
          <w:tab w:val="clear" w:pos="648"/>
          <w:tab w:val="left" w:pos="720"/>
        </w:tabs>
        <w:jc w:val="center"/>
        <w:rPr>
          <w:b/>
          <w:szCs w:val="22"/>
        </w:rPr>
      </w:pPr>
    </w:p>
    <w:p w14:paraId="3DC9EA62" w14:textId="77777777" w:rsidR="00F13614" w:rsidRPr="00F13614" w:rsidRDefault="00F13614" w:rsidP="00F13614">
      <w:pPr>
        <w:tabs>
          <w:tab w:val="clear" w:pos="216"/>
          <w:tab w:val="clear" w:pos="432"/>
          <w:tab w:val="clear" w:pos="648"/>
          <w:tab w:val="left" w:pos="720"/>
        </w:tabs>
        <w:jc w:val="center"/>
        <w:rPr>
          <w:b/>
          <w:szCs w:val="22"/>
        </w:rPr>
      </w:pPr>
      <w:r w:rsidRPr="00F13614">
        <w:rPr>
          <w:b/>
          <w:szCs w:val="22"/>
        </w:rPr>
        <w:t>Total--0</w:t>
      </w:r>
    </w:p>
    <w:p w14:paraId="063193D6" w14:textId="77777777" w:rsidR="00F13614" w:rsidRPr="00F13614" w:rsidRDefault="00F13614" w:rsidP="00F13614">
      <w:pPr>
        <w:rPr>
          <w:szCs w:val="22"/>
        </w:rPr>
      </w:pPr>
    </w:p>
    <w:p w14:paraId="3701313D" w14:textId="77777777" w:rsidR="00F13614" w:rsidRPr="00F13614" w:rsidRDefault="00F13614" w:rsidP="00F13614">
      <w:pPr>
        <w:rPr>
          <w:szCs w:val="22"/>
        </w:rPr>
      </w:pPr>
      <w:r w:rsidRPr="00F13614">
        <w:rPr>
          <w:szCs w:val="22"/>
        </w:rPr>
        <w:tab/>
        <w:t>The Bill was read the third time, passed and ordered returned to the House.</w:t>
      </w:r>
    </w:p>
    <w:p w14:paraId="43CAC95A" w14:textId="77777777" w:rsidR="00F13614" w:rsidRPr="00F13614" w:rsidRDefault="00F13614" w:rsidP="00F13614">
      <w:pPr>
        <w:rPr>
          <w:szCs w:val="22"/>
        </w:rPr>
      </w:pPr>
    </w:p>
    <w:p w14:paraId="559B5384" w14:textId="77777777" w:rsidR="00F13614" w:rsidRPr="00F13614" w:rsidRDefault="00F13614" w:rsidP="00F13614">
      <w:pPr>
        <w:keepNext/>
        <w:keepLines/>
        <w:jc w:val="center"/>
        <w:rPr>
          <w:szCs w:val="22"/>
        </w:rPr>
      </w:pPr>
      <w:r w:rsidRPr="00F13614">
        <w:rPr>
          <w:b/>
          <w:szCs w:val="22"/>
        </w:rPr>
        <w:t>Message from the House</w:t>
      </w:r>
    </w:p>
    <w:p w14:paraId="42DFD648" w14:textId="77777777" w:rsidR="00F13614" w:rsidRPr="00F13614" w:rsidRDefault="00F13614" w:rsidP="00F13614">
      <w:pPr>
        <w:keepNext/>
        <w:keepLines/>
        <w:rPr>
          <w:szCs w:val="22"/>
        </w:rPr>
      </w:pPr>
      <w:r w:rsidRPr="00F13614">
        <w:rPr>
          <w:szCs w:val="22"/>
        </w:rPr>
        <w:t>Columbia, S.C., May 9, 2024</w:t>
      </w:r>
    </w:p>
    <w:p w14:paraId="202C4E24" w14:textId="77777777" w:rsidR="00F13614" w:rsidRPr="00F13614" w:rsidRDefault="00F13614" w:rsidP="00F13614">
      <w:pPr>
        <w:keepNext/>
        <w:keepLines/>
        <w:rPr>
          <w:szCs w:val="22"/>
        </w:rPr>
      </w:pPr>
    </w:p>
    <w:p w14:paraId="5EBE8794" w14:textId="77777777" w:rsidR="00F13614" w:rsidRPr="00F13614" w:rsidRDefault="00F13614" w:rsidP="00F13614">
      <w:pPr>
        <w:keepNext/>
        <w:keepLines/>
        <w:rPr>
          <w:szCs w:val="22"/>
        </w:rPr>
      </w:pPr>
      <w:r w:rsidRPr="00F13614">
        <w:rPr>
          <w:szCs w:val="22"/>
        </w:rPr>
        <w:t>Mr. President and Senators:</w:t>
      </w:r>
    </w:p>
    <w:p w14:paraId="4E642410" w14:textId="77777777" w:rsidR="00F13614" w:rsidRPr="00F13614" w:rsidRDefault="00F13614" w:rsidP="00F13614">
      <w:pPr>
        <w:rPr>
          <w:szCs w:val="22"/>
        </w:rPr>
      </w:pPr>
      <w:r w:rsidRPr="00F13614">
        <w:rPr>
          <w:szCs w:val="22"/>
        </w:rPr>
        <w:tab/>
        <w:t>The House respectfully informs your Honorable Body that it refuses to concur in the amendments proposed by the Senate to:</w:t>
      </w:r>
    </w:p>
    <w:p w14:paraId="72C857D8" w14:textId="77777777" w:rsidR="00F13614" w:rsidRPr="00F13614" w:rsidRDefault="00F13614" w:rsidP="00F13614">
      <w:pPr>
        <w:suppressAutoHyphens/>
        <w:rPr>
          <w:szCs w:val="22"/>
        </w:rPr>
      </w:pPr>
      <w:r w:rsidRPr="00F13614">
        <w:rPr>
          <w:szCs w:val="22"/>
        </w:rPr>
        <w:tab/>
        <w:t>H. 4820</w:t>
      </w:r>
      <w:r w:rsidRPr="00F13614">
        <w:rPr>
          <w:szCs w:val="22"/>
        </w:rPr>
        <w:fldChar w:fldCharType="begin"/>
      </w:r>
      <w:r w:rsidRPr="00F13614">
        <w:rPr>
          <w:szCs w:val="22"/>
        </w:rPr>
        <w:instrText xml:space="preserve"> XE "H. 4820" \b </w:instrText>
      </w:r>
      <w:r w:rsidRPr="00F13614">
        <w:rPr>
          <w:szCs w:val="22"/>
        </w:rPr>
        <w:fldChar w:fldCharType="end"/>
      </w:r>
      <w:r w:rsidRPr="00F13614">
        <w:rPr>
          <w:szCs w:val="22"/>
        </w:rPr>
        <w:t xml:space="preserve"> -- Reps. Forrest, Hixon, Hayes, Chumley, Burns, Haddon, Magnuson, Chapman, McDaniel and Gibson:  </w:t>
      </w:r>
      <w:r w:rsidRPr="00F13614">
        <w:rPr>
          <w:caps/>
          <w:szCs w:val="22"/>
        </w:rPr>
        <w:t>A BILL TO AMEND THE SOUTH CAROLINA CODE OF LAWS BY AMENDING SECTION 50-11-580, RELATING TO THE SEASON FOR HUNTING AND TAKING MALE WILD TURKEYS, BAG LIMITS, TAKING FEMALE WILD TURKEYS, AND ANNUAL REPORTING, SO AS TO ADJUST THE HUNTING AND LIMIT FOR TAKING MALE WILD TURKEYS; AND TO PROVIDE A SUNSET PROVISION.</w:t>
      </w:r>
    </w:p>
    <w:p w14:paraId="0ADEF81A" w14:textId="77777777" w:rsidR="00F13614" w:rsidRPr="00F13614" w:rsidRDefault="00F13614" w:rsidP="00F13614">
      <w:pPr>
        <w:rPr>
          <w:szCs w:val="22"/>
        </w:rPr>
      </w:pPr>
      <w:r w:rsidRPr="00F13614">
        <w:rPr>
          <w:szCs w:val="22"/>
        </w:rPr>
        <w:t>Very respectfully,</w:t>
      </w:r>
    </w:p>
    <w:p w14:paraId="26E0B006" w14:textId="77777777" w:rsidR="00F13614" w:rsidRPr="00F13614" w:rsidRDefault="00F13614" w:rsidP="00F13614">
      <w:pPr>
        <w:rPr>
          <w:szCs w:val="22"/>
        </w:rPr>
      </w:pPr>
      <w:r w:rsidRPr="00F13614">
        <w:rPr>
          <w:szCs w:val="22"/>
        </w:rPr>
        <w:t>Speaker of the House</w:t>
      </w:r>
    </w:p>
    <w:p w14:paraId="14CDA0F6" w14:textId="77777777" w:rsidR="00F13614" w:rsidRPr="00F13614" w:rsidRDefault="00F13614" w:rsidP="00F13614">
      <w:pPr>
        <w:rPr>
          <w:szCs w:val="22"/>
        </w:rPr>
      </w:pPr>
      <w:r w:rsidRPr="00F13614">
        <w:rPr>
          <w:szCs w:val="22"/>
        </w:rPr>
        <w:tab/>
        <w:t>Received as information.</w:t>
      </w:r>
    </w:p>
    <w:p w14:paraId="2FA4BB7C" w14:textId="77777777" w:rsidR="00F13614" w:rsidRDefault="00F13614" w:rsidP="00F13614">
      <w:pPr>
        <w:rPr>
          <w:szCs w:val="22"/>
        </w:rPr>
      </w:pPr>
    </w:p>
    <w:p w14:paraId="29EEB97E" w14:textId="77777777" w:rsidR="00EB55ED" w:rsidRPr="00F13614" w:rsidRDefault="00EB55ED" w:rsidP="00F13614">
      <w:pPr>
        <w:rPr>
          <w:szCs w:val="22"/>
        </w:rPr>
      </w:pPr>
    </w:p>
    <w:p w14:paraId="5DB94DC6" w14:textId="77777777" w:rsidR="00F13614" w:rsidRPr="00F13614" w:rsidRDefault="00F13614" w:rsidP="00F13614">
      <w:pPr>
        <w:suppressAutoHyphens/>
        <w:jc w:val="center"/>
        <w:rPr>
          <w:szCs w:val="22"/>
        </w:rPr>
      </w:pPr>
      <w:r w:rsidRPr="00F13614">
        <w:rPr>
          <w:b/>
          <w:color w:val="auto"/>
          <w:szCs w:val="22"/>
        </w:rPr>
        <w:t>SENATE INSISTS ON THEIR AMENDMENTS</w:t>
      </w:r>
    </w:p>
    <w:p w14:paraId="28E99AF2" w14:textId="77777777" w:rsidR="00F13614" w:rsidRPr="00F13614" w:rsidRDefault="00F13614" w:rsidP="00F13614">
      <w:pPr>
        <w:suppressAutoHyphens/>
        <w:rPr>
          <w:szCs w:val="22"/>
        </w:rPr>
      </w:pPr>
      <w:r w:rsidRPr="00F13614">
        <w:rPr>
          <w:color w:val="auto"/>
          <w:szCs w:val="22"/>
        </w:rPr>
        <w:tab/>
      </w:r>
      <w:r w:rsidRPr="00F13614">
        <w:rPr>
          <w:szCs w:val="22"/>
        </w:rPr>
        <w:t>H. 4820</w:t>
      </w:r>
      <w:r w:rsidRPr="00F13614">
        <w:rPr>
          <w:szCs w:val="22"/>
        </w:rPr>
        <w:fldChar w:fldCharType="begin"/>
      </w:r>
      <w:r w:rsidRPr="00F13614">
        <w:rPr>
          <w:szCs w:val="22"/>
        </w:rPr>
        <w:instrText xml:space="preserve"> XE "H. 4820" \b </w:instrText>
      </w:r>
      <w:r w:rsidRPr="00F13614">
        <w:rPr>
          <w:szCs w:val="22"/>
        </w:rPr>
        <w:fldChar w:fldCharType="end"/>
      </w:r>
      <w:r w:rsidRPr="00F13614">
        <w:rPr>
          <w:szCs w:val="22"/>
        </w:rPr>
        <w:t xml:space="preserve"> -- Reps. Forrest, Hixon, Hayes, Chumley, Burns, Haddon, Magnuson, Chapman, McDaniel and Gibson:  </w:t>
      </w:r>
      <w:r w:rsidRPr="00F13614">
        <w:rPr>
          <w:caps/>
          <w:szCs w:val="22"/>
        </w:rPr>
        <w:t>A BILL TO AMEND THE SOUTH CAROLINA CODE OF LAWS BY AMENDING SECTION 50-11-580, RELATING TO THE SEASON FOR HUNTING AND TAKING MALE WILD TURKEYS, BAG LIMITS, TAKING FEMALE WILD TURKEYS, AND ANNUAL REPORTING, SO AS TO ADJUST THE HUNTING AND LIMIT FOR TAKING MALE WILD TURKEYS; AND TO PROVIDE A SUNSET PROVISION.</w:t>
      </w:r>
    </w:p>
    <w:p w14:paraId="310BBF80" w14:textId="77777777" w:rsidR="00494CF4" w:rsidRPr="00F13614" w:rsidRDefault="00494CF4" w:rsidP="00F13614">
      <w:pPr>
        <w:tabs>
          <w:tab w:val="right" w:pos="8640"/>
        </w:tabs>
        <w:rPr>
          <w:szCs w:val="22"/>
        </w:rPr>
      </w:pPr>
    </w:p>
    <w:p w14:paraId="3D270D70" w14:textId="77777777" w:rsidR="00F13614" w:rsidRPr="00F13614" w:rsidRDefault="00F13614" w:rsidP="00F13614">
      <w:pPr>
        <w:tabs>
          <w:tab w:val="right" w:pos="8640"/>
        </w:tabs>
        <w:jc w:val="center"/>
        <w:rPr>
          <w:b/>
          <w:color w:val="auto"/>
          <w:szCs w:val="22"/>
        </w:rPr>
      </w:pPr>
      <w:r w:rsidRPr="00F13614">
        <w:rPr>
          <w:b/>
          <w:color w:val="auto"/>
          <w:szCs w:val="22"/>
        </w:rPr>
        <w:t>CONFERENCE COMMITTEE APPOINTED</w:t>
      </w:r>
    </w:p>
    <w:p w14:paraId="1E3B69B1" w14:textId="77777777" w:rsidR="00F13614" w:rsidRPr="00F13614" w:rsidRDefault="00F13614" w:rsidP="00F13614">
      <w:pPr>
        <w:tabs>
          <w:tab w:val="right" w:pos="8640"/>
        </w:tabs>
        <w:rPr>
          <w:color w:val="auto"/>
          <w:szCs w:val="22"/>
        </w:rPr>
      </w:pPr>
      <w:r w:rsidRPr="00F13614">
        <w:rPr>
          <w:color w:val="auto"/>
          <w:szCs w:val="22"/>
        </w:rPr>
        <w:tab/>
        <w:t>Whereupon, Senators CAMPSEN, McELVEEN and GOLDFINCH     were appointed to the Committee of Conference on the part of the Senate and a message was sent to the House accordingly.</w:t>
      </w:r>
    </w:p>
    <w:p w14:paraId="68526345" w14:textId="77777777" w:rsidR="00F13614" w:rsidRDefault="00F13614" w:rsidP="00F13614">
      <w:pPr>
        <w:tabs>
          <w:tab w:val="right" w:pos="8640"/>
        </w:tabs>
        <w:rPr>
          <w:color w:val="C00000"/>
          <w:szCs w:val="22"/>
        </w:rPr>
      </w:pPr>
    </w:p>
    <w:p w14:paraId="0073B390" w14:textId="77777777" w:rsidR="00F13614" w:rsidRPr="00F13614" w:rsidRDefault="00F13614" w:rsidP="00F13614">
      <w:pPr>
        <w:suppressAutoHyphens/>
        <w:jc w:val="center"/>
        <w:rPr>
          <w:szCs w:val="22"/>
        </w:rPr>
      </w:pPr>
      <w:r w:rsidRPr="00F13614">
        <w:rPr>
          <w:b/>
          <w:szCs w:val="22"/>
        </w:rPr>
        <w:t>Message from the House</w:t>
      </w:r>
    </w:p>
    <w:p w14:paraId="71BC59A6" w14:textId="77777777" w:rsidR="00F13614" w:rsidRPr="00F13614" w:rsidRDefault="00F13614" w:rsidP="00F13614">
      <w:pPr>
        <w:suppressAutoHyphens/>
        <w:rPr>
          <w:szCs w:val="22"/>
        </w:rPr>
      </w:pPr>
      <w:r w:rsidRPr="00F13614">
        <w:rPr>
          <w:szCs w:val="22"/>
        </w:rPr>
        <w:t>Columbia, S.C., May 9, 2024</w:t>
      </w:r>
    </w:p>
    <w:p w14:paraId="61C83A4D" w14:textId="77777777" w:rsidR="00F13614" w:rsidRPr="00F13614" w:rsidRDefault="00F13614" w:rsidP="00F13614">
      <w:pPr>
        <w:suppressAutoHyphens/>
        <w:rPr>
          <w:szCs w:val="22"/>
        </w:rPr>
      </w:pPr>
    </w:p>
    <w:p w14:paraId="5971913C" w14:textId="77777777" w:rsidR="00F13614" w:rsidRPr="00F13614" w:rsidRDefault="00F13614" w:rsidP="00F13614">
      <w:pPr>
        <w:suppressAutoHyphens/>
        <w:rPr>
          <w:szCs w:val="22"/>
        </w:rPr>
      </w:pPr>
      <w:r w:rsidRPr="00F13614">
        <w:rPr>
          <w:szCs w:val="22"/>
        </w:rPr>
        <w:t>Mr. President and Senators:</w:t>
      </w:r>
    </w:p>
    <w:p w14:paraId="74DD8EE6" w14:textId="77777777" w:rsidR="00F13614" w:rsidRPr="00F13614" w:rsidRDefault="00F13614" w:rsidP="00F13614">
      <w:pPr>
        <w:suppressAutoHyphens/>
        <w:rPr>
          <w:szCs w:val="22"/>
        </w:rPr>
      </w:pPr>
      <w:r w:rsidRPr="00F13614">
        <w:rPr>
          <w:szCs w:val="22"/>
        </w:rPr>
        <w:tab/>
        <w:t>The House respectfully informs your Honorable Body that it has appointed Reps. Hixon, Forrest and Bauer to the committee on the part of the House.</w:t>
      </w:r>
    </w:p>
    <w:p w14:paraId="72C0012B" w14:textId="77777777" w:rsidR="00F13614" w:rsidRPr="00F13614" w:rsidRDefault="00F13614" w:rsidP="00F13614">
      <w:pPr>
        <w:suppressAutoHyphens/>
        <w:rPr>
          <w:szCs w:val="22"/>
        </w:rPr>
      </w:pPr>
      <w:r w:rsidRPr="00F13614">
        <w:rPr>
          <w:szCs w:val="22"/>
        </w:rPr>
        <w:t>Very respectfully,</w:t>
      </w:r>
    </w:p>
    <w:p w14:paraId="4AF9B2F3" w14:textId="77777777" w:rsidR="00F13614" w:rsidRPr="00F13614" w:rsidRDefault="00F13614" w:rsidP="00F13614">
      <w:pPr>
        <w:suppressAutoHyphens/>
        <w:rPr>
          <w:szCs w:val="22"/>
        </w:rPr>
      </w:pPr>
      <w:r w:rsidRPr="00F13614">
        <w:rPr>
          <w:szCs w:val="22"/>
        </w:rPr>
        <w:t>Speaker of the House</w:t>
      </w:r>
    </w:p>
    <w:p w14:paraId="6852F682" w14:textId="77777777" w:rsidR="00F13614" w:rsidRPr="00F13614" w:rsidRDefault="00F13614" w:rsidP="00F13614">
      <w:pPr>
        <w:suppressAutoHyphens/>
        <w:rPr>
          <w:szCs w:val="22"/>
        </w:rPr>
      </w:pPr>
      <w:r w:rsidRPr="00F13614">
        <w:rPr>
          <w:szCs w:val="22"/>
        </w:rPr>
        <w:tab/>
        <w:t>Received as information.</w:t>
      </w:r>
    </w:p>
    <w:p w14:paraId="51C7B816" w14:textId="77777777" w:rsidR="00F13614" w:rsidRPr="00F13614" w:rsidRDefault="00F13614" w:rsidP="00F13614">
      <w:pPr>
        <w:suppressAutoHyphens/>
        <w:rPr>
          <w:szCs w:val="22"/>
        </w:rPr>
      </w:pPr>
    </w:p>
    <w:p w14:paraId="75EDFC2E" w14:textId="77777777" w:rsidR="00F13614" w:rsidRPr="00F13614" w:rsidRDefault="00F13614" w:rsidP="00F13614">
      <w:pPr>
        <w:suppressAutoHyphens/>
        <w:jc w:val="center"/>
        <w:outlineLvl w:val="0"/>
        <w:rPr>
          <w:b/>
          <w:bCs/>
          <w:color w:val="auto"/>
          <w:szCs w:val="22"/>
        </w:rPr>
      </w:pPr>
      <w:r w:rsidRPr="00F13614">
        <w:rPr>
          <w:b/>
          <w:bCs/>
          <w:color w:val="auto"/>
          <w:szCs w:val="22"/>
        </w:rPr>
        <w:t>HOUSE BILL RETURNED</w:t>
      </w:r>
    </w:p>
    <w:p w14:paraId="45F068E5" w14:textId="77777777" w:rsidR="00F13614" w:rsidRPr="00F13614" w:rsidRDefault="00F13614" w:rsidP="00F13614">
      <w:pPr>
        <w:tabs>
          <w:tab w:val="center" w:pos="4320"/>
          <w:tab w:val="right" w:pos="8640"/>
        </w:tabs>
        <w:rPr>
          <w:bCs/>
          <w:color w:val="auto"/>
          <w:szCs w:val="22"/>
        </w:rPr>
      </w:pPr>
      <w:r w:rsidRPr="00F13614">
        <w:rPr>
          <w:bCs/>
          <w:color w:val="auto"/>
          <w:szCs w:val="22"/>
        </w:rPr>
        <w:tab/>
        <w:t>The following Bill was read the third time and ordered returned to the House with amendments:</w:t>
      </w:r>
    </w:p>
    <w:p w14:paraId="7C21B44C" w14:textId="4F237A8F" w:rsidR="00F13614" w:rsidRDefault="00F13614" w:rsidP="00332CBB">
      <w:pPr>
        <w:suppressAutoHyphens/>
        <w:rPr>
          <w:szCs w:val="22"/>
        </w:rPr>
      </w:pPr>
      <w:r w:rsidRPr="00F13614">
        <w:rPr>
          <w:szCs w:val="22"/>
        </w:rPr>
        <w:tab/>
        <w:t>H. 4825</w:t>
      </w:r>
      <w:r w:rsidRPr="00F13614">
        <w:rPr>
          <w:szCs w:val="22"/>
        </w:rPr>
        <w:fldChar w:fldCharType="begin"/>
      </w:r>
      <w:r w:rsidRPr="00F13614">
        <w:rPr>
          <w:szCs w:val="22"/>
        </w:rPr>
        <w:instrText xml:space="preserve"> XE "H. 4825" \b </w:instrText>
      </w:r>
      <w:r w:rsidRPr="00F13614">
        <w:rPr>
          <w:szCs w:val="22"/>
        </w:rPr>
        <w:fldChar w:fldCharType="end"/>
      </w:r>
      <w:r w:rsidRPr="00F13614">
        <w:rPr>
          <w:szCs w:val="22"/>
        </w:rPr>
        <w:t xml:space="preserve"> -- Reps. Hewitt, Murphy, W. Newton, Brewer, Gatch, Robbins, Kirby, Mitchell, Crawford, Yow, Bailey, Pope, Guest, Hartnett, West, Oremus, Leber, Williams, Jefferson, Gilliard, Schuessler, Landing, Bustos, Calhoon, Gilliam, Gibson, M.M. Smith, B. Newton and Anderson:  </w:t>
      </w:r>
      <w:r w:rsidRPr="00F13614">
        <w:rPr>
          <w:caps/>
          <w:szCs w:val="22"/>
        </w:rPr>
        <w:t>A BILL TO AMEND THE SOUTH CAROLINA CODE OF LAWS BY AMENDING SECTION 16</w:t>
      </w:r>
      <w:r w:rsidRPr="00F13614">
        <w:rPr>
          <w:caps/>
          <w:szCs w:val="22"/>
        </w:rPr>
        <w:noBreakHyphen/>
        <w:t>3</w:t>
      </w:r>
      <w:r w:rsidRPr="00F13614">
        <w:rPr>
          <w:caps/>
          <w:szCs w:val="22"/>
        </w:rPr>
        <w:noBreakHyphen/>
        <w:t>910, RELATING TO OFFENSES INVOLVING KIDNAPPING, SO AS TO INCLUDE UNLAWFULLY LURING ANOTHER PERSON, TO PROVIDE FOR A SENTENCING ENHANCEMENT WHEN THE VICTIM IS A MINOR, TO SPECIFICALLY PROVIDE FOR PUNISHMENT FOR ATTEMPTED KIDNAPPING OFFENSES, AND TO DEFINE THE TERM “MINOR”.</w:t>
      </w:r>
      <w:r w:rsidRPr="00F13614">
        <w:rPr>
          <w:szCs w:val="22"/>
        </w:rPr>
        <w:tab/>
      </w:r>
    </w:p>
    <w:p w14:paraId="340EBA7A" w14:textId="77777777" w:rsidR="00F13614" w:rsidRPr="00F13614" w:rsidRDefault="00F13614" w:rsidP="00F13614">
      <w:pPr>
        <w:tabs>
          <w:tab w:val="right" w:pos="8640"/>
        </w:tabs>
        <w:jc w:val="center"/>
        <w:rPr>
          <w:szCs w:val="22"/>
        </w:rPr>
      </w:pPr>
      <w:r w:rsidRPr="00F13614">
        <w:rPr>
          <w:b/>
          <w:szCs w:val="22"/>
        </w:rPr>
        <w:t>Message from the House</w:t>
      </w:r>
    </w:p>
    <w:p w14:paraId="34149F55" w14:textId="77777777" w:rsidR="00F13614" w:rsidRPr="00F13614" w:rsidRDefault="00F13614" w:rsidP="00F13614">
      <w:pPr>
        <w:tabs>
          <w:tab w:val="right" w:pos="8640"/>
        </w:tabs>
        <w:rPr>
          <w:szCs w:val="22"/>
        </w:rPr>
      </w:pPr>
      <w:r w:rsidRPr="00F13614">
        <w:rPr>
          <w:szCs w:val="22"/>
        </w:rPr>
        <w:t>Columbia, S.C., May 9, 2024</w:t>
      </w:r>
    </w:p>
    <w:p w14:paraId="16313E86" w14:textId="77777777" w:rsidR="00F13614" w:rsidRPr="00F13614" w:rsidRDefault="00F13614" w:rsidP="00F13614">
      <w:pPr>
        <w:tabs>
          <w:tab w:val="right" w:pos="8640"/>
        </w:tabs>
        <w:rPr>
          <w:szCs w:val="22"/>
        </w:rPr>
      </w:pPr>
    </w:p>
    <w:p w14:paraId="7A384875" w14:textId="77777777" w:rsidR="00F13614" w:rsidRPr="00F13614" w:rsidRDefault="00F13614" w:rsidP="00F13614">
      <w:pPr>
        <w:tabs>
          <w:tab w:val="right" w:pos="8640"/>
        </w:tabs>
        <w:rPr>
          <w:szCs w:val="22"/>
        </w:rPr>
      </w:pPr>
      <w:r w:rsidRPr="00F13614">
        <w:rPr>
          <w:szCs w:val="22"/>
        </w:rPr>
        <w:t>Mr. President and Senators:</w:t>
      </w:r>
    </w:p>
    <w:p w14:paraId="5C40B008" w14:textId="77777777" w:rsidR="00F13614" w:rsidRPr="00F13614" w:rsidRDefault="00F13614" w:rsidP="00F13614">
      <w:pPr>
        <w:tabs>
          <w:tab w:val="right" w:pos="8640"/>
        </w:tabs>
        <w:rPr>
          <w:szCs w:val="22"/>
        </w:rPr>
      </w:pPr>
      <w:r w:rsidRPr="00F13614">
        <w:rPr>
          <w:szCs w:val="22"/>
        </w:rPr>
        <w:tab/>
        <w:t>The House respectfully informs your Honorable Body that it refused to concur in the amendments proposed by the Senate to:</w:t>
      </w:r>
    </w:p>
    <w:p w14:paraId="38AE02BE" w14:textId="77777777" w:rsidR="00F13614" w:rsidRPr="00F13614" w:rsidRDefault="00F13614" w:rsidP="00F13614">
      <w:pPr>
        <w:suppressAutoHyphens/>
        <w:rPr>
          <w:szCs w:val="22"/>
        </w:rPr>
      </w:pPr>
      <w:r w:rsidRPr="00F13614">
        <w:rPr>
          <w:szCs w:val="22"/>
        </w:rPr>
        <w:tab/>
        <w:t>H. 4825</w:t>
      </w:r>
      <w:r w:rsidRPr="00F13614">
        <w:rPr>
          <w:szCs w:val="22"/>
        </w:rPr>
        <w:fldChar w:fldCharType="begin"/>
      </w:r>
      <w:r w:rsidRPr="00F13614">
        <w:rPr>
          <w:szCs w:val="22"/>
        </w:rPr>
        <w:instrText xml:space="preserve"> XE "H. 4825" \b </w:instrText>
      </w:r>
      <w:r w:rsidRPr="00F13614">
        <w:rPr>
          <w:szCs w:val="22"/>
        </w:rPr>
        <w:fldChar w:fldCharType="end"/>
      </w:r>
      <w:r w:rsidRPr="00F13614">
        <w:rPr>
          <w:szCs w:val="22"/>
        </w:rPr>
        <w:t xml:space="preserve"> -- Reps. Hewitt, Murphy, W. Newton, Brewer, Gatch, Robbins, Kirby, Mitchell, Crawford, Yow, Bailey, Pope, Guest, Hartnett, West, Oremus, Leber, Williams, Jefferson, Gilliard, Schuessler, Landing, Bustos, Calhoon, Gilliam, Gibson, M.M. Smith, B. Newton and Anderson:  </w:t>
      </w:r>
      <w:r w:rsidRPr="00F13614">
        <w:rPr>
          <w:caps/>
          <w:szCs w:val="22"/>
        </w:rPr>
        <w:t>A BILL TO AMEND THE SOUTH CAROLINA CODE OF LAWS BY AMENDING SECTION 16</w:t>
      </w:r>
      <w:r w:rsidRPr="00F13614">
        <w:rPr>
          <w:caps/>
          <w:szCs w:val="22"/>
        </w:rPr>
        <w:noBreakHyphen/>
        <w:t>3</w:t>
      </w:r>
      <w:r w:rsidRPr="00F13614">
        <w:rPr>
          <w:caps/>
          <w:szCs w:val="22"/>
        </w:rPr>
        <w:noBreakHyphen/>
        <w:t>910, RELATING TO OFFENSES INVOLVING KIDNAPPING, SO AS TO INCLUDE UNLAWFULLY LURING ANOTHER PERSON, TO PROVIDE FOR A SENTENCING ENHANCEMENT WHEN THE VICTIM IS A MINOR, TO SPECIFICALLY PROVIDE FOR PUNISHMENT FOR ATTEMPTED KIDNAPPING OFFENSES, AND TO DEFINE THE TERM “MINOR”.</w:t>
      </w:r>
    </w:p>
    <w:p w14:paraId="06ABF2B7" w14:textId="77777777" w:rsidR="00F13614" w:rsidRPr="00F13614" w:rsidRDefault="00F13614" w:rsidP="00F13614">
      <w:pPr>
        <w:tabs>
          <w:tab w:val="right" w:pos="8640"/>
        </w:tabs>
        <w:rPr>
          <w:szCs w:val="22"/>
        </w:rPr>
      </w:pPr>
      <w:r w:rsidRPr="00F13614">
        <w:rPr>
          <w:szCs w:val="22"/>
        </w:rPr>
        <w:t>Very respectfully,</w:t>
      </w:r>
    </w:p>
    <w:p w14:paraId="0D8B1918" w14:textId="77777777" w:rsidR="00F13614" w:rsidRPr="00F13614" w:rsidRDefault="00F13614" w:rsidP="00F13614">
      <w:pPr>
        <w:tabs>
          <w:tab w:val="right" w:pos="8640"/>
        </w:tabs>
        <w:rPr>
          <w:szCs w:val="22"/>
        </w:rPr>
      </w:pPr>
      <w:r w:rsidRPr="00F13614">
        <w:rPr>
          <w:szCs w:val="22"/>
        </w:rPr>
        <w:t>Speaker of the House</w:t>
      </w:r>
    </w:p>
    <w:p w14:paraId="2C4E738E" w14:textId="77777777" w:rsidR="00F13614" w:rsidRPr="00F13614" w:rsidRDefault="00F13614" w:rsidP="00F13614">
      <w:pPr>
        <w:tabs>
          <w:tab w:val="right" w:pos="8640"/>
        </w:tabs>
        <w:rPr>
          <w:szCs w:val="22"/>
        </w:rPr>
      </w:pPr>
    </w:p>
    <w:p w14:paraId="58B3CD26" w14:textId="77777777" w:rsidR="00F13614" w:rsidRPr="00F13614" w:rsidRDefault="00F13614" w:rsidP="00F13614">
      <w:pPr>
        <w:suppressAutoHyphens/>
        <w:jc w:val="center"/>
        <w:outlineLvl w:val="0"/>
        <w:rPr>
          <w:b/>
          <w:bCs/>
          <w:color w:val="auto"/>
          <w:szCs w:val="22"/>
        </w:rPr>
      </w:pPr>
      <w:r w:rsidRPr="00F13614">
        <w:rPr>
          <w:b/>
          <w:bCs/>
          <w:color w:val="auto"/>
          <w:szCs w:val="22"/>
        </w:rPr>
        <w:t>HOUSE BILL RETURNED</w:t>
      </w:r>
    </w:p>
    <w:p w14:paraId="04D21E59" w14:textId="3F745387" w:rsidR="00F13614" w:rsidRPr="00F13614" w:rsidRDefault="00F13614" w:rsidP="00F13614">
      <w:pPr>
        <w:tabs>
          <w:tab w:val="center" w:pos="4320"/>
          <w:tab w:val="right" w:pos="8640"/>
        </w:tabs>
        <w:rPr>
          <w:bCs/>
          <w:color w:val="auto"/>
          <w:szCs w:val="22"/>
        </w:rPr>
      </w:pPr>
      <w:r w:rsidRPr="00F13614">
        <w:rPr>
          <w:bCs/>
          <w:color w:val="auto"/>
          <w:szCs w:val="22"/>
        </w:rPr>
        <w:tab/>
        <w:t>The following Bill was read the third time and ordered returned to the House with amendments</w:t>
      </w:r>
      <w:r w:rsidR="006C668C">
        <w:rPr>
          <w:bCs/>
          <w:color w:val="auto"/>
          <w:szCs w:val="22"/>
        </w:rPr>
        <w:t>:</w:t>
      </w:r>
    </w:p>
    <w:p w14:paraId="0BE2F342" w14:textId="77777777" w:rsidR="00F13614" w:rsidRPr="00F13614" w:rsidRDefault="00F13614" w:rsidP="00F13614">
      <w:pPr>
        <w:suppressAutoHyphens/>
        <w:rPr>
          <w:szCs w:val="22"/>
        </w:rPr>
      </w:pPr>
      <w:r w:rsidRPr="00F13614">
        <w:rPr>
          <w:szCs w:val="22"/>
        </w:rPr>
        <w:tab/>
        <w:t>H. 4867</w:t>
      </w:r>
      <w:r w:rsidRPr="00F13614">
        <w:rPr>
          <w:szCs w:val="22"/>
        </w:rPr>
        <w:fldChar w:fldCharType="begin"/>
      </w:r>
      <w:r w:rsidRPr="00F13614">
        <w:rPr>
          <w:szCs w:val="22"/>
        </w:rPr>
        <w:instrText xml:space="preserve"> XE "H. 4867" \b </w:instrText>
      </w:r>
      <w:r w:rsidRPr="00F13614">
        <w:rPr>
          <w:szCs w:val="22"/>
        </w:rPr>
        <w:fldChar w:fldCharType="end"/>
      </w:r>
      <w:r w:rsidRPr="00F13614">
        <w:rPr>
          <w:szCs w:val="22"/>
        </w:rPr>
        <w:t xml:space="preserve"> -- Reps. Lawson, Hayes, G.M. Smith, Moss, Hiott, Blackwell, B.L. Cox, Caskey, M.M. Smith, Hart, Sandifer, J.E. Johnson, Brittain and Bauer:  </w:t>
      </w:r>
      <w:r w:rsidRPr="00F13614">
        <w:rPr>
          <w:caps/>
          <w:szCs w:val="22"/>
        </w:rPr>
        <w:t>A BILL TO AMEND THE SOUTH CAROLINA CODE OF LAWS BY ADDING SECTION 23-23-45 SO AS TO REQUIRE ALL 911 TELECOMMUNICATORS WHO PROVIDE DISPATCH FOR EMERGENCY MEDICAL CONDITIONS TO BE TRAINED IN HIGH-QUALITY TELECOMMUNICATOR CARDIOPULMONARY RESUSCITATION (T-CPR).</w:t>
      </w:r>
    </w:p>
    <w:p w14:paraId="1C9AE3ED" w14:textId="77777777" w:rsidR="00F13614" w:rsidRPr="00F13614" w:rsidRDefault="00F13614" w:rsidP="00F13614">
      <w:pPr>
        <w:tabs>
          <w:tab w:val="right" w:pos="8640"/>
        </w:tabs>
        <w:rPr>
          <w:szCs w:val="22"/>
        </w:rPr>
      </w:pPr>
    </w:p>
    <w:p w14:paraId="7D26B05E" w14:textId="77777777" w:rsidR="00F13614" w:rsidRPr="00F13614" w:rsidRDefault="00F13614" w:rsidP="00F13614">
      <w:pPr>
        <w:tabs>
          <w:tab w:val="right" w:pos="8640"/>
        </w:tabs>
        <w:jc w:val="center"/>
        <w:rPr>
          <w:szCs w:val="22"/>
        </w:rPr>
      </w:pPr>
      <w:r w:rsidRPr="00F13614">
        <w:rPr>
          <w:b/>
          <w:szCs w:val="22"/>
        </w:rPr>
        <w:t>Message from the House</w:t>
      </w:r>
    </w:p>
    <w:p w14:paraId="50490BF8" w14:textId="77777777" w:rsidR="00F13614" w:rsidRPr="00F13614" w:rsidRDefault="00F13614" w:rsidP="00F13614">
      <w:pPr>
        <w:tabs>
          <w:tab w:val="right" w:pos="8640"/>
        </w:tabs>
        <w:rPr>
          <w:szCs w:val="22"/>
        </w:rPr>
      </w:pPr>
      <w:r w:rsidRPr="00F13614">
        <w:rPr>
          <w:szCs w:val="22"/>
        </w:rPr>
        <w:t>Columbia, S.C., May 9, 2024</w:t>
      </w:r>
    </w:p>
    <w:p w14:paraId="1D5D12D2" w14:textId="77777777" w:rsidR="00F13614" w:rsidRPr="00F13614" w:rsidRDefault="00F13614" w:rsidP="00F13614">
      <w:pPr>
        <w:tabs>
          <w:tab w:val="right" w:pos="8640"/>
        </w:tabs>
        <w:rPr>
          <w:szCs w:val="22"/>
        </w:rPr>
      </w:pPr>
    </w:p>
    <w:p w14:paraId="16A7C115" w14:textId="77777777" w:rsidR="00F13614" w:rsidRPr="00F13614" w:rsidRDefault="00F13614" w:rsidP="00F13614">
      <w:pPr>
        <w:tabs>
          <w:tab w:val="right" w:pos="8640"/>
        </w:tabs>
        <w:rPr>
          <w:szCs w:val="22"/>
        </w:rPr>
      </w:pPr>
      <w:r w:rsidRPr="00F13614">
        <w:rPr>
          <w:szCs w:val="22"/>
        </w:rPr>
        <w:t>Mr. President and Senators:</w:t>
      </w:r>
    </w:p>
    <w:p w14:paraId="3CA6FE59" w14:textId="77777777" w:rsidR="00F13614" w:rsidRPr="00F13614" w:rsidRDefault="00F13614" w:rsidP="00F13614">
      <w:pPr>
        <w:tabs>
          <w:tab w:val="right" w:pos="8640"/>
        </w:tabs>
        <w:rPr>
          <w:szCs w:val="22"/>
        </w:rPr>
      </w:pPr>
      <w:r w:rsidRPr="00F13614">
        <w:rPr>
          <w:szCs w:val="22"/>
        </w:rPr>
        <w:tab/>
        <w:t>The House respectfully informs your Honorable Body that it concurs in the amendments proposed by the Senate to:</w:t>
      </w:r>
    </w:p>
    <w:p w14:paraId="6D786D41" w14:textId="77777777" w:rsidR="00F13614" w:rsidRPr="00F13614" w:rsidRDefault="00F13614" w:rsidP="00F13614">
      <w:pPr>
        <w:suppressAutoHyphens/>
        <w:rPr>
          <w:szCs w:val="22"/>
        </w:rPr>
      </w:pPr>
      <w:r w:rsidRPr="00F13614">
        <w:rPr>
          <w:szCs w:val="22"/>
        </w:rPr>
        <w:tab/>
        <w:t>H. 4867</w:t>
      </w:r>
      <w:r w:rsidRPr="00F13614">
        <w:rPr>
          <w:szCs w:val="22"/>
        </w:rPr>
        <w:fldChar w:fldCharType="begin"/>
      </w:r>
      <w:r w:rsidRPr="00F13614">
        <w:rPr>
          <w:szCs w:val="22"/>
        </w:rPr>
        <w:instrText xml:space="preserve"> XE "H. 4867" \b </w:instrText>
      </w:r>
      <w:r w:rsidRPr="00F13614">
        <w:rPr>
          <w:szCs w:val="22"/>
        </w:rPr>
        <w:fldChar w:fldCharType="end"/>
      </w:r>
      <w:r w:rsidRPr="00F13614">
        <w:rPr>
          <w:szCs w:val="22"/>
        </w:rPr>
        <w:t xml:space="preserve"> -- Reps. Lawson, Hayes, G.M. Smith, Moss, Hiott, Blackwell, B.L. Cox, Caskey, M.M. Smith, Hart, Sandifer, J.E. Johnson, Brittain and Bauer:  </w:t>
      </w:r>
      <w:r w:rsidRPr="00F13614">
        <w:rPr>
          <w:caps/>
          <w:szCs w:val="22"/>
        </w:rPr>
        <w:t>A BILL TO AMEND THE SOUTH CAROLINA CODE OF LAWS BY ADDING SECTION 23-23-45 SO AS TO REQUIRE ALL 911 TELECOMMUNICATORS WHO PROVIDE DISPATCH FOR EMERGENCY MEDICAL CONDITIONS TO BE TRAINED IN HIGH-QUALITY TELECOMMUNICATOR CARDIOPULMONARY RESUSCITATION (T-CPR).</w:t>
      </w:r>
    </w:p>
    <w:p w14:paraId="4004370C" w14:textId="77777777" w:rsidR="00F13614" w:rsidRPr="00F13614" w:rsidRDefault="00F13614" w:rsidP="00F13614">
      <w:pPr>
        <w:tabs>
          <w:tab w:val="right" w:pos="8640"/>
        </w:tabs>
        <w:rPr>
          <w:szCs w:val="22"/>
        </w:rPr>
      </w:pPr>
      <w:r w:rsidRPr="00F13614">
        <w:rPr>
          <w:szCs w:val="22"/>
        </w:rPr>
        <w:t>and has ordered the Bill enrolled for Ratification.</w:t>
      </w:r>
    </w:p>
    <w:p w14:paraId="7CC09881" w14:textId="77777777" w:rsidR="00F13614" w:rsidRPr="00F13614" w:rsidRDefault="00F13614" w:rsidP="00F13614">
      <w:pPr>
        <w:tabs>
          <w:tab w:val="right" w:pos="8640"/>
        </w:tabs>
        <w:rPr>
          <w:szCs w:val="22"/>
        </w:rPr>
      </w:pPr>
      <w:r w:rsidRPr="00F13614">
        <w:rPr>
          <w:szCs w:val="22"/>
        </w:rPr>
        <w:t>Very respectfully,</w:t>
      </w:r>
    </w:p>
    <w:p w14:paraId="03A78234" w14:textId="77777777" w:rsidR="00F13614" w:rsidRPr="00F13614" w:rsidRDefault="00F13614" w:rsidP="00F13614">
      <w:pPr>
        <w:tabs>
          <w:tab w:val="right" w:pos="8640"/>
        </w:tabs>
        <w:rPr>
          <w:szCs w:val="22"/>
        </w:rPr>
      </w:pPr>
      <w:r w:rsidRPr="00F13614">
        <w:rPr>
          <w:szCs w:val="22"/>
        </w:rPr>
        <w:t>Speaker of the House</w:t>
      </w:r>
    </w:p>
    <w:p w14:paraId="4C3AC9C0" w14:textId="77777777" w:rsidR="00F13614" w:rsidRPr="00F13614" w:rsidRDefault="00F13614" w:rsidP="00F13614">
      <w:pPr>
        <w:tabs>
          <w:tab w:val="right" w:pos="8640"/>
        </w:tabs>
        <w:rPr>
          <w:szCs w:val="22"/>
        </w:rPr>
      </w:pPr>
      <w:r w:rsidRPr="00F13614">
        <w:rPr>
          <w:szCs w:val="22"/>
        </w:rPr>
        <w:tab/>
        <w:t>Received as information.</w:t>
      </w:r>
    </w:p>
    <w:p w14:paraId="08F5D30D" w14:textId="77777777" w:rsidR="00F13614" w:rsidRPr="00F13614" w:rsidRDefault="00F13614" w:rsidP="00F13614">
      <w:pPr>
        <w:tabs>
          <w:tab w:val="right" w:pos="8640"/>
        </w:tabs>
        <w:rPr>
          <w:szCs w:val="22"/>
        </w:rPr>
      </w:pPr>
    </w:p>
    <w:p w14:paraId="59AE4E52" w14:textId="77777777" w:rsidR="00F13614" w:rsidRPr="00F13614" w:rsidRDefault="00F13614" w:rsidP="00F13614">
      <w:pPr>
        <w:suppressAutoHyphens/>
        <w:jc w:val="center"/>
        <w:outlineLvl w:val="0"/>
        <w:rPr>
          <w:b/>
          <w:bCs/>
          <w:color w:val="auto"/>
          <w:szCs w:val="22"/>
        </w:rPr>
      </w:pPr>
      <w:r w:rsidRPr="00F13614">
        <w:rPr>
          <w:b/>
          <w:bCs/>
          <w:color w:val="auto"/>
          <w:szCs w:val="22"/>
        </w:rPr>
        <w:t>HOUSE BILL RETURNED</w:t>
      </w:r>
    </w:p>
    <w:p w14:paraId="0EFF8D43" w14:textId="7D31FC84" w:rsidR="00F13614" w:rsidRPr="00F13614" w:rsidRDefault="00F13614" w:rsidP="00F13614">
      <w:pPr>
        <w:tabs>
          <w:tab w:val="center" w:pos="4320"/>
          <w:tab w:val="right" w:pos="8640"/>
        </w:tabs>
        <w:rPr>
          <w:bCs/>
          <w:color w:val="auto"/>
          <w:szCs w:val="22"/>
        </w:rPr>
      </w:pPr>
      <w:r w:rsidRPr="00F13614">
        <w:rPr>
          <w:bCs/>
          <w:color w:val="auto"/>
          <w:szCs w:val="22"/>
        </w:rPr>
        <w:tab/>
        <w:t>The following Bill was read the third time and ordered returned to the House with amendments</w:t>
      </w:r>
      <w:r w:rsidR="006C668C">
        <w:rPr>
          <w:bCs/>
          <w:color w:val="auto"/>
          <w:szCs w:val="22"/>
        </w:rPr>
        <w:t>:</w:t>
      </w:r>
    </w:p>
    <w:p w14:paraId="7CDB0546" w14:textId="77777777" w:rsidR="00F13614" w:rsidRPr="00F13614" w:rsidRDefault="00F13614" w:rsidP="00F13614">
      <w:pPr>
        <w:suppressAutoHyphens/>
        <w:rPr>
          <w:caps/>
          <w:szCs w:val="22"/>
        </w:rPr>
      </w:pPr>
      <w:r w:rsidRPr="00F13614">
        <w:rPr>
          <w:szCs w:val="22"/>
        </w:rPr>
        <w:tab/>
        <w:t>H. 5042</w:t>
      </w:r>
      <w:r w:rsidRPr="00F13614">
        <w:rPr>
          <w:szCs w:val="22"/>
        </w:rPr>
        <w:fldChar w:fldCharType="begin"/>
      </w:r>
      <w:r w:rsidRPr="00F13614">
        <w:rPr>
          <w:szCs w:val="22"/>
        </w:rPr>
        <w:instrText xml:space="preserve"> XE "H. 5042" \b </w:instrText>
      </w:r>
      <w:r w:rsidRPr="00F13614">
        <w:rPr>
          <w:szCs w:val="22"/>
        </w:rPr>
        <w:fldChar w:fldCharType="end"/>
      </w:r>
      <w:r w:rsidRPr="00F13614">
        <w:rPr>
          <w:szCs w:val="22"/>
        </w:rPr>
        <w:t xml:space="preserve"> -- Reps. B.L. Cox, J.L. Johnson, Murphy, Sessions, Cobb-Hunter, Kirby, Brewer, Garvin, Henegan, M.M. Smith, Jefferson, Rivers, McDaniel, Davis, Haddon, King, Gilliard, Stavrinakis, Bauer, West, Wetmore, T. Moore, Thigpen, Chapman, Schuessler, Pope, Guffey, Dillard, W. Jones, Pendarvis, G.M. Smith, Weeks, Wheeler, Williams, S. Jones, J. Moore, O'Neal, B. Newton, Neese, Lawson, Atkinson, Hayes, W. Newton, Bannister, Caskey, Hyde, J.E. Johnson, Hiott, Brittain, Hartnett, Mitchell, Yow, Gagnon, Carter, Guest, Gatch, Crawford, Ott, Rutherford, Leber, Hixon, Herbkersman, Anderson, Bailey, Elliott, Gilliam, Calhoon, Wooten, Forrest, Pedalino, Jordan, Bustos, Bamberg, Bernstein, Clyburn, Hosey, Henderson-Myers, Howard, Vaughan, Beach, Erickson and Bradley:  </w:t>
      </w:r>
      <w:r w:rsidRPr="00F13614">
        <w:rPr>
          <w:caps/>
          <w:szCs w:val="22"/>
        </w:rPr>
        <w:t>A BILL TO AMEND THE SOUTH CAROLINA CODE OF LAWS BY ADDING SECTION 10-1-185 SO AS TO ESTABLISH ON THE GROUNDS OF THE STATE HOUSE A ROBERT SMALLS MONUMENT, CREATE A COMMISSION TO DETERMINE THE DESIGN AND LOCATION OF THE MONUMENT, PROVIDE FOR THE MEMBERSHIP OF THE COMMISSION, AND SUNSET THE COMMISSION AT A DATE CERTAIN.</w:t>
      </w:r>
    </w:p>
    <w:p w14:paraId="796648A2" w14:textId="77777777" w:rsidR="00F13614" w:rsidRPr="00F13614" w:rsidRDefault="00F13614" w:rsidP="00F13614">
      <w:pPr>
        <w:rPr>
          <w:b/>
          <w:bCs/>
          <w:szCs w:val="22"/>
        </w:rPr>
      </w:pPr>
    </w:p>
    <w:p w14:paraId="63FD78F1" w14:textId="77777777" w:rsidR="00F13614" w:rsidRPr="00F13614" w:rsidRDefault="00F13614" w:rsidP="00F13614">
      <w:pPr>
        <w:tabs>
          <w:tab w:val="right" w:pos="8640"/>
        </w:tabs>
        <w:jc w:val="center"/>
        <w:rPr>
          <w:szCs w:val="22"/>
        </w:rPr>
      </w:pPr>
      <w:r w:rsidRPr="00F13614">
        <w:rPr>
          <w:b/>
          <w:szCs w:val="22"/>
        </w:rPr>
        <w:t>Message from the House</w:t>
      </w:r>
    </w:p>
    <w:p w14:paraId="0E15ACC4" w14:textId="77777777" w:rsidR="00F13614" w:rsidRPr="00F13614" w:rsidRDefault="00F13614" w:rsidP="00F13614">
      <w:pPr>
        <w:tabs>
          <w:tab w:val="right" w:pos="8640"/>
        </w:tabs>
        <w:rPr>
          <w:szCs w:val="22"/>
        </w:rPr>
      </w:pPr>
      <w:r w:rsidRPr="00F13614">
        <w:rPr>
          <w:szCs w:val="22"/>
        </w:rPr>
        <w:t>Columbia, S.C., May 9, 2024</w:t>
      </w:r>
    </w:p>
    <w:p w14:paraId="70918E4D" w14:textId="77777777" w:rsidR="00F13614" w:rsidRPr="00F13614" w:rsidRDefault="00F13614" w:rsidP="00F13614">
      <w:pPr>
        <w:tabs>
          <w:tab w:val="right" w:pos="8640"/>
        </w:tabs>
        <w:rPr>
          <w:szCs w:val="22"/>
        </w:rPr>
      </w:pPr>
    </w:p>
    <w:p w14:paraId="1B0D1B88" w14:textId="77777777" w:rsidR="00F13614" w:rsidRPr="00F13614" w:rsidRDefault="00F13614" w:rsidP="00F13614">
      <w:pPr>
        <w:tabs>
          <w:tab w:val="right" w:pos="8640"/>
        </w:tabs>
        <w:rPr>
          <w:szCs w:val="22"/>
        </w:rPr>
      </w:pPr>
      <w:r w:rsidRPr="00F13614">
        <w:rPr>
          <w:szCs w:val="22"/>
        </w:rPr>
        <w:t>Mr. President and Senators:</w:t>
      </w:r>
    </w:p>
    <w:p w14:paraId="60E5F81C" w14:textId="77777777" w:rsidR="00F13614" w:rsidRPr="00F13614" w:rsidRDefault="00F13614" w:rsidP="00F13614">
      <w:pPr>
        <w:tabs>
          <w:tab w:val="right" w:pos="8640"/>
        </w:tabs>
        <w:rPr>
          <w:szCs w:val="22"/>
        </w:rPr>
      </w:pPr>
      <w:r w:rsidRPr="00F13614">
        <w:rPr>
          <w:szCs w:val="22"/>
        </w:rPr>
        <w:tab/>
        <w:t>The House respectfully informs your Honorable Body that it concurs in the amendments proposed by the Senate to:</w:t>
      </w:r>
    </w:p>
    <w:p w14:paraId="716C43DA" w14:textId="77777777" w:rsidR="00F13614" w:rsidRPr="00F13614" w:rsidRDefault="00F13614" w:rsidP="00F13614">
      <w:pPr>
        <w:suppressAutoHyphens/>
        <w:rPr>
          <w:szCs w:val="22"/>
        </w:rPr>
      </w:pPr>
      <w:r w:rsidRPr="00F13614">
        <w:rPr>
          <w:szCs w:val="22"/>
        </w:rPr>
        <w:tab/>
        <w:t>H. 5042</w:t>
      </w:r>
      <w:r w:rsidRPr="00F13614">
        <w:rPr>
          <w:szCs w:val="22"/>
        </w:rPr>
        <w:fldChar w:fldCharType="begin"/>
      </w:r>
      <w:r w:rsidRPr="00F13614">
        <w:rPr>
          <w:szCs w:val="22"/>
        </w:rPr>
        <w:instrText xml:space="preserve"> XE "H. 5042" \b </w:instrText>
      </w:r>
      <w:r w:rsidRPr="00F13614">
        <w:rPr>
          <w:szCs w:val="22"/>
        </w:rPr>
        <w:fldChar w:fldCharType="end"/>
      </w:r>
      <w:r w:rsidRPr="00F13614">
        <w:rPr>
          <w:szCs w:val="22"/>
        </w:rPr>
        <w:t xml:space="preserve"> -- Reps. B.L. Cox, J.L. Johnson, Murphy, Sessions, Cobb-Hunter, Kirby, Brewer, Garvin, Henegan, M.M. Smith, Jefferson, Rivers, McDaniel, Davis, Haddon, King, Gilliard, Stavrinakis, Bauer, West, Wetmore, T. Moore, Thigpen, Chapman, Schuessler, Pope, Guffey, Dillard, W. Jones, Pendarvis, G.M. Smith, Weeks, Wheeler, Williams, S. Jones, J. Moore, O'Neal, B. Newton, Neese, Lawson, Atkinson, Hayes, W. Newton, Bannister, Caskey, Hyde, J.E. Johnson, Hiott, Brittain, Hartnett, Mitchell, Yow, Gagnon, Carter, Guest, Gatch, Crawford, Ott, Rutherford, Leber, Hixon, Herbkersman, Anderson, Bailey, Elliott, Gilliam, Calhoon, Wooten, Forrest, Pedalino, Jordan, Bustos, Bamberg, Bernstein, Clyburn, Hosey, Henderson-Myers, Howard, Vaughan, Beach, Erickson and Bradley:  </w:t>
      </w:r>
      <w:r w:rsidRPr="00F13614">
        <w:rPr>
          <w:caps/>
          <w:szCs w:val="22"/>
        </w:rPr>
        <w:t>A BILL TO AMEND THE SOUTH CAROLINA CODE OF LAWS BY ADDING SECTION 10-1-185 SO AS TO ESTABLISH ON THE GROUNDS OF THE STATE HOUSE A ROBERT SMALLS MONUMENT, CREATE A COMMISSION TO DETERMINE THE DESIGN AND LOCATION OF THE MONUMENT, PROVIDE FOR THE MEMBERSHIP OF THE COMMISSION, AND SUNSET THE COMMISSION AT A DATE CERTAIN.</w:t>
      </w:r>
    </w:p>
    <w:p w14:paraId="617401CC" w14:textId="77777777" w:rsidR="00F13614" w:rsidRPr="00F13614" w:rsidRDefault="00F13614" w:rsidP="00F13614">
      <w:pPr>
        <w:tabs>
          <w:tab w:val="right" w:pos="8640"/>
        </w:tabs>
        <w:rPr>
          <w:szCs w:val="22"/>
        </w:rPr>
      </w:pPr>
      <w:r w:rsidRPr="00F13614">
        <w:rPr>
          <w:szCs w:val="22"/>
        </w:rPr>
        <w:t>and has ordered the Bill enrolled for Ratification.</w:t>
      </w:r>
    </w:p>
    <w:p w14:paraId="3A75D5D6" w14:textId="77777777" w:rsidR="00F13614" w:rsidRPr="00F13614" w:rsidRDefault="00F13614" w:rsidP="00F13614">
      <w:pPr>
        <w:tabs>
          <w:tab w:val="right" w:pos="8640"/>
        </w:tabs>
        <w:rPr>
          <w:szCs w:val="22"/>
        </w:rPr>
      </w:pPr>
      <w:r w:rsidRPr="00F13614">
        <w:rPr>
          <w:szCs w:val="22"/>
        </w:rPr>
        <w:t>Very respectfully,</w:t>
      </w:r>
    </w:p>
    <w:p w14:paraId="55994DB4" w14:textId="77777777" w:rsidR="00F13614" w:rsidRPr="00F13614" w:rsidRDefault="00F13614" w:rsidP="00F13614">
      <w:pPr>
        <w:tabs>
          <w:tab w:val="right" w:pos="8640"/>
        </w:tabs>
        <w:rPr>
          <w:szCs w:val="22"/>
        </w:rPr>
      </w:pPr>
      <w:r w:rsidRPr="00F13614">
        <w:rPr>
          <w:szCs w:val="22"/>
        </w:rPr>
        <w:t>Speaker of the House</w:t>
      </w:r>
    </w:p>
    <w:p w14:paraId="7546DFDC" w14:textId="77777777" w:rsidR="00F13614" w:rsidRPr="00F13614" w:rsidRDefault="00F13614" w:rsidP="00F13614">
      <w:pPr>
        <w:tabs>
          <w:tab w:val="right" w:pos="8640"/>
        </w:tabs>
        <w:rPr>
          <w:szCs w:val="22"/>
        </w:rPr>
      </w:pPr>
      <w:r w:rsidRPr="00F13614">
        <w:rPr>
          <w:szCs w:val="22"/>
        </w:rPr>
        <w:tab/>
        <w:t>Received as information.</w:t>
      </w:r>
    </w:p>
    <w:p w14:paraId="3B06E339" w14:textId="77777777" w:rsidR="00F13614" w:rsidRPr="00F13614" w:rsidRDefault="00F13614" w:rsidP="00F13614">
      <w:pPr>
        <w:rPr>
          <w:b/>
          <w:bCs/>
          <w:szCs w:val="22"/>
        </w:rPr>
      </w:pPr>
    </w:p>
    <w:p w14:paraId="1247D58E" w14:textId="77777777" w:rsidR="00F13614" w:rsidRPr="00F13614" w:rsidRDefault="00F13614" w:rsidP="00F13614">
      <w:pPr>
        <w:jc w:val="center"/>
        <w:rPr>
          <w:b/>
          <w:color w:val="auto"/>
          <w:szCs w:val="22"/>
        </w:rPr>
      </w:pPr>
      <w:r w:rsidRPr="00F13614">
        <w:rPr>
          <w:b/>
          <w:color w:val="auto"/>
          <w:szCs w:val="22"/>
        </w:rPr>
        <w:t>ORDERED ENROLLED FOR RATIFICATION</w:t>
      </w:r>
    </w:p>
    <w:p w14:paraId="68D865E0" w14:textId="77777777" w:rsidR="00F13614" w:rsidRPr="00F13614" w:rsidRDefault="00F13614" w:rsidP="00F13614">
      <w:pPr>
        <w:rPr>
          <w:color w:val="auto"/>
          <w:szCs w:val="22"/>
        </w:rPr>
      </w:pPr>
      <w:r w:rsidRPr="00F13614">
        <w:rPr>
          <w:color w:val="auto"/>
          <w:szCs w:val="22"/>
        </w:rPr>
        <w:tab/>
        <w:t>The following Bills and Resolutions were read the third time and, having received three readings in both Houses, it was ordered that the title be changed to that of an Act and enrolled for Ratification:</w:t>
      </w:r>
    </w:p>
    <w:p w14:paraId="50C9328B" w14:textId="77777777" w:rsidR="00F13614" w:rsidRPr="00F13614" w:rsidRDefault="00F13614" w:rsidP="00F13614">
      <w:pPr>
        <w:suppressAutoHyphens/>
        <w:rPr>
          <w:szCs w:val="22"/>
        </w:rPr>
      </w:pPr>
      <w:r w:rsidRPr="00F13614">
        <w:rPr>
          <w:szCs w:val="22"/>
        </w:rPr>
        <w:tab/>
        <w:t>H. 5154</w:t>
      </w:r>
      <w:r w:rsidRPr="00F13614">
        <w:rPr>
          <w:szCs w:val="22"/>
        </w:rPr>
        <w:fldChar w:fldCharType="begin"/>
      </w:r>
      <w:r w:rsidRPr="00F13614">
        <w:rPr>
          <w:szCs w:val="22"/>
        </w:rPr>
        <w:instrText xml:space="preserve"> XE "H. 5154" \b </w:instrText>
      </w:r>
      <w:r w:rsidRPr="00F13614">
        <w:rPr>
          <w:szCs w:val="22"/>
        </w:rPr>
        <w:fldChar w:fldCharType="end"/>
      </w:r>
      <w:r w:rsidRPr="00F13614">
        <w:rPr>
          <w:szCs w:val="22"/>
        </w:rPr>
        <w:t xml:space="preserve"> -- Reps. West and Sandifer:  </w:t>
      </w:r>
      <w:r w:rsidRPr="00F13614">
        <w:rPr>
          <w:caps/>
          <w:szCs w:val="22"/>
        </w:rPr>
        <w:t>A BILL TO AMEND THE SOUTH CAROLINA CODE OF LAWS BY AMENDING SECTION 58</w:t>
      </w:r>
      <w:r w:rsidRPr="00F13614">
        <w:rPr>
          <w:caps/>
          <w:szCs w:val="22"/>
        </w:rPr>
        <w:noBreakHyphen/>
        <w:t>5</w:t>
      </w:r>
      <w:r w:rsidRPr="00F13614">
        <w:rPr>
          <w:caps/>
          <w:szCs w:val="22"/>
        </w:rPr>
        <w:noBreakHyphen/>
        <w:t>1030, RELATING TO CIVIL PENALTIES, SO AS TO PROVIDE A GAS UTILITY WHICH VIOLATES SECTION 58-5-1020 OR A REGULATION UNDER ARTICLE 9 OF CHAPTER 5, TITLE 58 IS SUBJECT TO A CIVIL PENALTY NOT MORE THAN THE CIVIL PENALTY PROVIDED BY 49 U.S.C. SECTION 60122 AND 49 C.F.R. 190.233.</w:t>
      </w:r>
    </w:p>
    <w:p w14:paraId="51A4D51D" w14:textId="77777777" w:rsidR="00F13614" w:rsidRPr="00F13614" w:rsidRDefault="00F13614" w:rsidP="00F13614">
      <w:pPr>
        <w:tabs>
          <w:tab w:val="right" w:pos="8640"/>
        </w:tabs>
        <w:rPr>
          <w:szCs w:val="22"/>
        </w:rPr>
      </w:pPr>
    </w:p>
    <w:p w14:paraId="3B90927A" w14:textId="77777777" w:rsidR="00F13614" w:rsidRPr="00F13614" w:rsidRDefault="00F13614" w:rsidP="00F13614">
      <w:pPr>
        <w:suppressAutoHyphens/>
        <w:rPr>
          <w:szCs w:val="22"/>
        </w:rPr>
      </w:pPr>
      <w:r w:rsidRPr="00F13614">
        <w:rPr>
          <w:szCs w:val="22"/>
        </w:rPr>
        <w:tab/>
        <w:t>H. 5458</w:t>
      </w:r>
      <w:r w:rsidRPr="00F13614">
        <w:rPr>
          <w:szCs w:val="22"/>
        </w:rPr>
        <w:fldChar w:fldCharType="begin"/>
      </w:r>
      <w:r w:rsidRPr="00F13614">
        <w:rPr>
          <w:szCs w:val="22"/>
        </w:rPr>
        <w:instrText xml:space="preserve"> XE "H. 5458" \b </w:instrText>
      </w:r>
      <w:r w:rsidRPr="00F13614">
        <w:rPr>
          <w:szCs w:val="22"/>
        </w:rPr>
        <w:fldChar w:fldCharType="end"/>
      </w:r>
      <w:r w:rsidRPr="00F13614">
        <w:rPr>
          <w:szCs w:val="22"/>
        </w:rPr>
        <w:t xml:space="preserve"> -- Regulations and Administrative Procedures Committee:  </w:t>
      </w:r>
      <w:r w:rsidRPr="00F13614">
        <w:rPr>
          <w:caps/>
          <w:szCs w:val="22"/>
        </w:rPr>
        <w:t>A JOINT RESOLUTION TO APPROVE REGULATIONS OF THE DEPARTMENT OF HEALTH AND ENVIRONMENTAL CONTROL, RELATING TO STANDARDS FOR LICENSING AMBULATORY SURGICAL FACILITIES, DESIGNATED AS REGULATION DOCUMENT NUMBER 5264, PURSUANT TO THE PROVISIONS OF ARTICLE 1, CHAPTER 23, TITLE 1 OF THE SOUTH CAROLINA CODE OF LAWS.</w:t>
      </w:r>
    </w:p>
    <w:p w14:paraId="34501D1A" w14:textId="77777777" w:rsidR="00F13614" w:rsidRPr="00F13614" w:rsidRDefault="00F13614" w:rsidP="00F13614">
      <w:pPr>
        <w:tabs>
          <w:tab w:val="right" w:pos="8640"/>
        </w:tabs>
        <w:rPr>
          <w:szCs w:val="22"/>
        </w:rPr>
      </w:pPr>
    </w:p>
    <w:p w14:paraId="00792C91" w14:textId="77777777" w:rsidR="00F13614" w:rsidRPr="00F13614" w:rsidRDefault="00F13614" w:rsidP="00F13614">
      <w:pPr>
        <w:tabs>
          <w:tab w:val="right" w:pos="8640"/>
        </w:tabs>
        <w:jc w:val="center"/>
        <w:rPr>
          <w:szCs w:val="22"/>
        </w:rPr>
      </w:pPr>
      <w:r w:rsidRPr="00F13614">
        <w:rPr>
          <w:b/>
          <w:szCs w:val="22"/>
        </w:rPr>
        <w:t>PRESIDENT PRESIDES</w:t>
      </w:r>
    </w:p>
    <w:p w14:paraId="43AF5A0B" w14:textId="77777777" w:rsidR="00F13614" w:rsidRPr="00F13614" w:rsidRDefault="00F13614" w:rsidP="00F13614">
      <w:pPr>
        <w:tabs>
          <w:tab w:val="right" w:pos="8640"/>
        </w:tabs>
        <w:rPr>
          <w:szCs w:val="22"/>
        </w:rPr>
      </w:pPr>
      <w:r w:rsidRPr="00F13614">
        <w:rPr>
          <w:szCs w:val="22"/>
        </w:rPr>
        <w:tab/>
        <w:t>At 1:52 P.M., the PRESIDENT assumed the Chair.</w:t>
      </w:r>
    </w:p>
    <w:p w14:paraId="391E27A6" w14:textId="77777777" w:rsidR="00F13614" w:rsidRDefault="00F13614" w:rsidP="00F13614">
      <w:pPr>
        <w:tabs>
          <w:tab w:val="right" w:pos="8640"/>
        </w:tabs>
        <w:rPr>
          <w:szCs w:val="22"/>
        </w:rPr>
      </w:pPr>
    </w:p>
    <w:p w14:paraId="54E3CD77" w14:textId="77777777" w:rsidR="00F13614" w:rsidRPr="00F13614" w:rsidRDefault="00F13614" w:rsidP="00F13614">
      <w:pPr>
        <w:suppressAutoHyphens/>
        <w:rPr>
          <w:caps/>
          <w:szCs w:val="22"/>
        </w:rPr>
      </w:pPr>
      <w:r w:rsidRPr="00F13614">
        <w:rPr>
          <w:szCs w:val="22"/>
        </w:rPr>
        <w:tab/>
        <w:t>H. 5459</w:t>
      </w:r>
      <w:r w:rsidRPr="00F13614">
        <w:rPr>
          <w:szCs w:val="22"/>
        </w:rPr>
        <w:fldChar w:fldCharType="begin"/>
      </w:r>
      <w:r w:rsidRPr="00F13614">
        <w:rPr>
          <w:szCs w:val="22"/>
        </w:rPr>
        <w:instrText xml:space="preserve"> XE "H. 5459" \b </w:instrText>
      </w:r>
      <w:r w:rsidRPr="00F13614">
        <w:rPr>
          <w:szCs w:val="22"/>
        </w:rPr>
        <w:fldChar w:fldCharType="end"/>
      </w:r>
      <w:r w:rsidRPr="00F13614">
        <w:rPr>
          <w:szCs w:val="22"/>
        </w:rPr>
        <w:t xml:space="preserve"> -- Regulations and Administrative Procedures Committee:  </w:t>
      </w:r>
      <w:r w:rsidRPr="00F13614">
        <w:rPr>
          <w:caps/>
          <w:szCs w:val="22"/>
        </w:rPr>
        <w:t>A JOINT RESOLUTION TO APPROVE REGULATIONS OF THE DEPARTMENT OF HEALTH AND ENVIRONMENTAL CONTROL, RELATING TO MINIMUM STANDARDS FOR LICENSING HOSPITALS AND INSTITUTIONAL GENERAL INFIRMARIES, DESIGNATED AS REGULATION DOCUMENT NUMBER 5265, PURSUANT TO THE PROVISIONS OF ARTICLE 1, CHAPTER 23, TITLE 1 OF THE SOUTH CAROLINA CODE OF LAWS.</w:t>
      </w:r>
    </w:p>
    <w:p w14:paraId="424E36FB" w14:textId="77777777" w:rsidR="00F13614" w:rsidRPr="00F13614" w:rsidRDefault="00F13614" w:rsidP="00F13614">
      <w:pPr>
        <w:suppressAutoHyphens/>
        <w:rPr>
          <w:szCs w:val="22"/>
        </w:rPr>
      </w:pPr>
    </w:p>
    <w:p w14:paraId="4DA01279" w14:textId="77777777" w:rsidR="00F13614" w:rsidRPr="00F13614" w:rsidRDefault="00F13614" w:rsidP="00F13614">
      <w:pPr>
        <w:suppressAutoHyphens/>
        <w:rPr>
          <w:szCs w:val="22"/>
        </w:rPr>
      </w:pPr>
      <w:r w:rsidRPr="00F13614">
        <w:rPr>
          <w:szCs w:val="22"/>
        </w:rPr>
        <w:tab/>
        <w:t>H. 5179</w:t>
      </w:r>
      <w:r w:rsidRPr="00F13614">
        <w:rPr>
          <w:szCs w:val="22"/>
        </w:rPr>
        <w:fldChar w:fldCharType="begin"/>
      </w:r>
      <w:r w:rsidRPr="00F13614">
        <w:rPr>
          <w:szCs w:val="22"/>
        </w:rPr>
        <w:instrText xml:space="preserve"> XE "H. 5179" \b </w:instrText>
      </w:r>
      <w:r w:rsidRPr="00F13614">
        <w:rPr>
          <w:szCs w:val="22"/>
        </w:rPr>
        <w:fldChar w:fldCharType="end"/>
      </w:r>
      <w:r w:rsidRPr="00F13614">
        <w:rPr>
          <w:szCs w:val="22"/>
        </w:rPr>
        <w:t xml:space="preserve"> -- Reps. T. Moore and Hyde:  </w:t>
      </w:r>
      <w:r w:rsidRPr="00F13614">
        <w:rPr>
          <w:caps/>
          <w:szCs w:val="22"/>
        </w:rPr>
        <w:t>A JOINT RESOLUTION TO DIRECT THE DEPARTMENT OF EDUCATION TO NAME THE CONVERSE SCHOOL BUS MAINTENANCE SHOP IN SPARTANBURG COUNTY THE “DAVID T. BREWINGTON SCHOOL BUS MAINTENANCE CENTER”, AND TO DIRECT THE DEPARTMENT TO INSTALL APPROPRIATE SIGNAGE CONTAINING THE WORDS “DAVID T. BREWINGTON SCHOOL BUS MAINTENANCE CENTER” AS THE DEPARTMENT CONSIDERS ADVISABLE.</w:t>
      </w:r>
    </w:p>
    <w:p w14:paraId="10F19D40" w14:textId="77777777" w:rsidR="00F13614" w:rsidRPr="00F13614" w:rsidRDefault="00F13614" w:rsidP="00F13614">
      <w:pPr>
        <w:tabs>
          <w:tab w:val="right" w:pos="8640"/>
        </w:tabs>
        <w:rPr>
          <w:szCs w:val="22"/>
        </w:rPr>
      </w:pPr>
      <w:r w:rsidRPr="00F13614">
        <w:rPr>
          <w:szCs w:val="22"/>
        </w:rPr>
        <w:tab/>
      </w:r>
    </w:p>
    <w:p w14:paraId="202A6C4E" w14:textId="77777777" w:rsidR="00F13614" w:rsidRPr="00F13614" w:rsidRDefault="00F13614" w:rsidP="00F13614">
      <w:pPr>
        <w:suppressAutoHyphens/>
        <w:rPr>
          <w:szCs w:val="22"/>
        </w:rPr>
      </w:pPr>
      <w:r w:rsidRPr="00F13614">
        <w:rPr>
          <w:szCs w:val="22"/>
        </w:rPr>
        <w:tab/>
        <w:t>H. 5183</w:t>
      </w:r>
      <w:r w:rsidRPr="00F13614">
        <w:rPr>
          <w:szCs w:val="22"/>
        </w:rPr>
        <w:fldChar w:fldCharType="begin"/>
      </w:r>
      <w:r w:rsidRPr="00F13614">
        <w:rPr>
          <w:szCs w:val="22"/>
        </w:rPr>
        <w:instrText xml:space="preserve"> XE "H. 5183" \b </w:instrText>
      </w:r>
      <w:r w:rsidRPr="00F13614">
        <w:rPr>
          <w:szCs w:val="22"/>
        </w:rPr>
        <w:fldChar w:fldCharType="end"/>
      </w:r>
      <w:r w:rsidRPr="00F13614">
        <w:rPr>
          <w:szCs w:val="22"/>
        </w:rPr>
        <w:t xml:space="preserve"> -- Reps. M.M. Smith, West, Hewitt, Chapman, B. Newton, Hiott, Sessions, Pope, Davis, Gagnon, Thayer and Carter:  </w:t>
      </w:r>
      <w:r w:rsidRPr="00F13614">
        <w:rPr>
          <w:caps/>
          <w:szCs w:val="22"/>
        </w:rPr>
        <w:t>A BILL TO AMEND THE SOUTH CAROLINA CODE OF LAWS BY AMENDING SECTION 40</w:t>
      </w:r>
      <w:r w:rsidRPr="00F13614">
        <w:rPr>
          <w:caps/>
          <w:szCs w:val="22"/>
        </w:rPr>
        <w:noBreakHyphen/>
        <w:t>47</w:t>
      </w:r>
      <w:r w:rsidRPr="00F13614">
        <w:rPr>
          <w:caps/>
          <w:szCs w:val="22"/>
        </w:rPr>
        <w:noBreakHyphen/>
        <w:t>20, RELATING TO THE DEFINITION OF A CERTIFIED MEDICAL ASSISTANT, SO AS TO REVISE THE REQUIRED QUALIFICATIONS FOR CERTIFICATION; AND BY AMENDING SECTION 40</w:t>
      </w:r>
      <w:r w:rsidRPr="00F13614">
        <w:rPr>
          <w:caps/>
          <w:szCs w:val="22"/>
        </w:rPr>
        <w:noBreakHyphen/>
        <w:t>47</w:t>
      </w:r>
      <w:r w:rsidRPr="00F13614">
        <w:rPr>
          <w:caps/>
          <w:szCs w:val="22"/>
        </w:rPr>
        <w:noBreakHyphen/>
        <w:t>196, RELATING TO THE DELEGATION OF NURSING TASKS TO UNLICENSED ASSISTIVE PERSONNEL BY CERTAIN MEDICAL PROFESSIONALS, SO AS TO DESIGNATE ADDITIONAL TASKS THAT MAY BE DELEGATED.</w:t>
      </w:r>
    </w:p>
    <w:p w14:paraId="1689ADD3" w14:textId="77777777" w:rsidR="00F13614" w:rsidRDefault="00F13614" w:rsidP="00F13614">
      <w:pPr>
        <w:rPr>
          <w:b/>
          <w:bCs/>
          <w:szCs w:val="22"/>
        </w:rPr>
      </w:pPr>
      <w:r w:rsidRPr="00F13614">
        <w:rPr>
          <w:b/>
          <w:bCs/>
          <w:szCs w:val="22"/>
        </w:rPr>
        <w:t xml:space="preserve">          </w:t>
      </w:r>
    </w:p>
    <w:p w14:paraId="4C96BF09" w14:textId="77777777" w:rsidR="007B745E" w:rsidRPr="00F13614" w:rsidRDefault="007B745E" w:rsidP="00F13614">
      <w:pPr>
        <w:rPr>
          <w:b/>
          <w:bCs/>
          <w:color w:val="auto"/>
          <w:szCs w:val="22"/>
        </w:rPr>
      </w:pPr>
    </w:p>
    <w:p w14:paraId="3ADE480D" w14:textId="77777777" w:rsidR="00F13614" w:rsidRPr="00F13614" w:rsidRDefault="00F13614" w:rsidP="00F13614">
      <w:pPr>
        <w:tabs>
          <w:tab w:val="clear" w:pos="216"/>
          <w:tab w:val="clear" w:pos="432"/>
          <w:tab w:val="clear" w:pos="648"/>
          <w:tab w:val="left" w:pos="720"/>
        </w:tabs>
        <w:autoSpaceDE w:val="0"/>
        <w:autoSpaceDN w:val="0"/>
        <w:adjustRightInd w:val="0"/>
        <w:rPr>
          <w:color w:val="auto"/>
          <w:szCs w:val="22"/>
        </w:rPr>
      </w:pPr>
      <w:r w:rsidRPr="00F13614">
        <w:rPr>
          <w:b/>
          <w:bCs/>
          <w:color w:val="auto"/>
          <w:szCs w:val="22"/>
        </w:rPr>
        <w:t>THE SENATE PROCEEDED TO A CONSIDERATION OF BILLS AND RESOLUTIONS RETURNED FROM THE HOUSE.</w:t>
      </w:r>
    </w:p>
    <w:p w14:paraId="7C7EF0BD" w14:textId="77777777" w:rsidR="00F13614" w:rsidRPr="00F13614" w:rsidRDefault="00F13614" w:rsidP="00F13614">
      <w:pPr>
        <w:tabs>
          <w:tab w:val="clear" w:pos="216"/>
          <w:tab w:val="clear" w:pos="432"/>
          <w:tab w:val="clear" w:pos="648"/>
          <w:tab w:val="left" w:pos="720"/>
        </w:tabs>
        <w:autoSpaceDE w:val="0"/>
        <w:autoSpaceDN w:val="0"/>
        <w:adjustRightInd w:val="0"/>
        <w:jc w:val="left"/>
        <w:rPr>
          <w:b/>
          <w:bCs/>
          <w:color w:val="auto"/>
          <w:szCs w:val="22"/>
        </w:rPr>
      </w:pPr>
    </w:p>
    <w:p w14:paraId="2CE67095" w14:textId="77777777" w:rsidR="00F13614" w:rsidRPr="00F13614" w:rsidRDefault="00F13614" w:rsidP="00F13614">
      <w:pPr>
        <w:jc w:val="center"/>
        <w:rPr>
          <w:b/>
          <w:bCs/>
          <w:szCs w:val="22"/>
        </w:rPr>
      </w:pPr>
      <w:r w:rsidRPr="00F13614">
        <w:rPr>
          <w:b/>
          <w:bCs/>
          <w:szCs w:val="22"/>
        </w:rPr>
        <w:t>CARRIED OVER</w:t>
      </w:r>
    </w:p>
    <w:p w14:paraId="1F79C997" w14:textId="77777777" w:rsidR="00F13614" w:rsidRPr="00F13614" w:rsidRDefault="00F13614" w:rsidP="00F13614">
      <w:pPr>
        <w:suppressAutoHyphens/>
        <w:rPr>
          <w:szCs w:val="22"/>
        </w:rPr>
      </w:pPr>
      <w:r w:rsidRPr="00F13614">
        <w:rPr>
          <w:b/>
          <w:bCs/>
          <w:szCs w:val="22"/>
        </w:rPr>
        <w:tab/>
      </w:r>
      <w:r w:rsidRPr="00F13614">
        <w:rPr>
          <w:szCs w:val="22"/>
        </w:rPr>
        <w:t>H. 4552</w:t>
      </w:r>
      <w:r w:rsidRPr="00F13614">
        <w:rPr>
          <w:szCs w:val="22"/>
        </w:rPr>
        <w:fldChar w:fldCharType="begin"/>
      </w:r>
      <w:r w:rsidRPr="00F13614">
        <w:rPr>
          <w:szCs w:val="22"/>
        </w:rPr>
        <w:instrText xml:space="preserve"> XE "H. 4552" \b </w:instrText>
      </w:r>
      <w:r w:rsidRPr="00F13614">
        <w:rPr>
          <w:szCs w:val="22"/>
        </w:rPr>
        <w:fldChar w:fldCharType="end"/>
      </w:r>
      <w:r w:rsidRPr="00F13614">
        <w:rPr>
          <w:szCs w:val="22"/>
        </w:rPr>
        <w:t xml:space="preserve"> -- Reps. Pendarvis, Clyburn, Henegan, M.M. Smith, B.L. Cox, Robbins, Brewer, King, Wheeler, Henderson-Myers, Erickson, Stavrinakis, Weeks, Davis, Rivers and Gilliard:  </w:t>
      </w:r>
      <w:r w:rsidRPr="00F13614">
        <w:rPr>
          <w:caps/>
          <w:szCs w:val="22"/>
        </w:rPr>
        <w:t>A BILL TO AMEND THE SOUTH CAROLINA CODE OF LAWS BY AMENDING SECTION 31</w:t>
      </w:r>
      <w:r w:rsidRPr="00F13614">
        <w:rPr>
          <w:caps/>
          <w:szCs w:val="22"/>
        </w:rPr>
        <w:noBreakHyphen/>
        <w:t>12</w:t>
      </w:r>
      <w:r w:rsidRPr="00F13614">
        <w:rPr>
          <w:caps/>
          <w:szCs w:val="22"/>
        </w:rPr>
        <w:noBreakHyphen/>
        <w:t>30, RELATING TO REDEVELOPMENT OF FEDERAL MILITARY INSTALLATIONS DEFINITIONS, SO AS TO PROVIDE THAT A REDEVELOPMENT PROJECT INCLUDES CERTAIN AFFORDABLE HOUSING PROJECTS.</w:t>
      </w:r>
    </w:p>
    <w:p w14:paraId="1E3767F2" w14:textId="77777777" w:rsidR="00F13614" w:rsidRPr="00F13614" w:rsidRDefault="00F13614" w:rsidP="00F13614">
      <w:pPr>
        <w:rPr>
          <w:szCs w:val="22"/>
        </w:rPr>
      </w:pPr>
      <w:r w:rsidRPr="00F13614">
        <w:rPr>
          <w:szCs w:val="22"/>
        </w:rPr>
        <w:tab/>
        <w:t>On motion of Senator PEELER, the Bill was carried over.</w:t>
      </w:r>
    </w:p>
    <w:p w14:paraId="4E9B6A55" w14:textId="77777777" w:rsidR="00F13614" w:rsidRPr="00F13614" w:rsidRDefault="00F13614" w:rsidP="00F13614">
      <w:pPr>
        <w:tabs>
          <w:tab w:val="clear" w:pos="216"/>
          <w:tab w:val="clear" w:pos="432"/>
          <w:tab w:val="clear" w:pos="648"/>
          <w:tab w:val="left" w:pos="720"/>
        </w:tabs>
        <w:autoSpaceDE w:val="0"/>
        <w:autoSpaceDN w:val="0"/>
        <w:adjustRightInd w:val="0"/>
        <w:jc w:val="left"/>
        <w:rPr>
          <w:b/>
          <w:bCs/>
          <w:color w:val="auto"/>
          <w:szCs w:val="22"/>
        </w:rPr>
      </w:pPr>
    </w:p>
    <w:p w14:paraId="3B4B1A4B" w14:textId="77777777" w:rsidR="00F13614" w:rsidRPr="00F13614" w:rsidRDefault="00F13614" w:rsidP="00F13614">
      <w:pPr>
        <w:tabs>
          <w:tab w:val="right" w:pos="8640"/>
        </w:tabs>
        <w:jc w:val="center"/>
        <w:rPr>
          <w:b/>
          <w:szCs w:val="22"/>
        </w:rPr>
      </w:pPr>
      <w:r w:rsidRPr="00F13614">
        <w:rPr>
          <w:b/>
          <w:szCs w:val="22"/>
        </w:rPr>
        <w:t>Motion Adopted</w:t>
      </w:r>
    </w:p>
    <w:p w14:paraId="4B3C79CD" w14:textId="77777777" w:rsidR="00F13614" w:rsidRDefault="00F13614" w:rsidP="00F13614">
      <w:pPr>
        <w:tabs>
          <w:tab w:val="right" w:pos="8640"/>
        </w:tabs>
        <w:rPr>
          <w:szCs w:val="22"/>
        </w:rPr>
      </w:pPr>
      <w:r w:rsidRPr="00F13614">
        <w:rPr>
          <w:szCs w:val="22"/>
        </w:rPr>
        <w:tab/>
        <w:t>On motion of Senator MASSEY, the Senate agreed to stand adjourned.</w:t>
      </w:r>
    </w:p>
    <w:p w14:paraId="432DF365" w14:textId="77777777" w:rsidR="00494CF4" w:rsidRPr="00F13614" w:rsidRDefault="00494CF4" w:rsidP="00F13614">
      <w:pPr>
        <w:tabs>
          <w:tab w:val="right" w:pos="8640"/>
        </w:tabs>
        <w:rPr>
          <w:szCs w:val="22"/>
        </w:rPr>
      </w:pPr>
    </w:p>
    <w:p w14:paraId="6A197D0B" w14:textId="77777777" w:rsidR="00F13614" w:rsidRPr="00F13614" w:rsidRDefault="00F13614" w:rsidP="00F13614">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F13614">
        <w:rPr>
          <w:b/>
          <w:szCs w:val="22"/>
        </w:rPr>
        <w:t>MOTION ADOPTED</w:t>
      </w:r>
    </w:p>
    <w:p w14:paraId="6EDF0B73" w14:textId="77777777" w:rsidR="00F13614" w:rsidRPr="00F13614" w:rsidRDefault="00F13614" w:rsidP="00F13614">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F13614">
        <w:rPr>
          <w:szCs w:val="22"/>
        </w:rPr>
        <w:tab/>
      </w:r>
      <w:r w:rsidRPr="00F13614">
        <w:rPr>
          <w:szCs w:val="22"/>
        </w:rPr>
        <w:tab/>
        <w:t xml:space="preserve">On motion of Senators SHEALY and VERDIN, with unanimous consent, the Senate stood adjourned out of respect to the memory of Mr. Samuel Lowry of Laurens, S.C. Sam was a graduate of the University of Arkansas with a degree in mechanical engineering and earned his master’s in environmental engineering from Clemson University.  He was the owner and president of Lowry Mechanical, Inc. where he worked until retirement in 2019.  Sam served on many boards including the Carolinas AGC Board of Directors, Laurens County Water and Sewer Commission Board, Laurens County Hospital Foundation Board and the Laurens Hospital Board of Trustees to mention a few.  Sam was a member of First United Methodist Church and enjoyed riding his boat, driving his golf cart, fishing and relaxing.  Sam was a loving husband, devoted father and doting grandfather who will be dearly missed. </w:t>
      </w:r>
    </w:p>
    <w:p w14:paraId="7DC72FA9" w14:textId="77777777" w:rsidR="00F13614" w:rsidRPr="00F13614" w:rsidRDefault="00F13614" w:rsidP="00F13614">
      <w:pPr>
        <w:tabs>
          <w:tab w:val="right" w:pos="8640"/>
        </w:tabs>
        <w:rPr>
          <w:szCs w:val="22"/>
        </w:rPr>
      </w:pPr>
    </w:p>
    <w:p w14:paraId="5D7C7462" w14:textId="77777777" w:rsidR="00F13614" w:rsidRPr="00F13614" w:rsidRDefault="00F13614" w:rsidP="00F13614">
      <w:pPr>
        <w:tabs>
          <w:tab w:val="right" w:pos="8640"/>
        </w:tabs>
        <w:jc w:val="center"/>
        <w:rPr>
          <w:szCs w:val="22"/>
        </w:rPr>
      </w:pPr>
      <w:r w:rsidRPr="00F13614">
        <w:rPr>
          <w:szCs w:val="22"/>
        </w:rPr>
        <w:t>and</w:t>
      </w:r>
    </w:p>
    <w:p w14:paraId="0A89B589" w14:textId="77777777" w:rsidR="00F13614" w:rsidRDefault="00F13614" w:rsidP="00F13614">
      <w:pPr>
        <w:tabs>
          <w:tab w:val="right" w:pos="8640"/>
        </w:tabs>
        <w:rPr>
          <w:szCs w:val="22"/>
        </w:rPr>
      </w:pPr>
    </w:p>
    <w:p w14:paraId="798F1D50" w14:textId="77777777" w:rsidR="007B745E" w:rsidRDefault="007B745E" w:rsidP="00F13614">
      <w:pPr>
        <w:tabs>
          <w:tab w:val="right" w:pos="8640"/>
        </w:tabs>
        <w:rPr>
          <w:szCs w:val="22"/>
        </w:rPr>
      </w:pPr>
    </w:p>
    <w:p w14:paraId="66D0013E" w14:textId="77777777" w:rsidR="007B745E" w:rsidRDefault="007B745E" w:rsidP="00F13614">
      <w:pPr>
        <w:tabs>
          <w:tab w:val="right" w:pos="8640"/>
        </w:tabs>
        <w:rPr>
          <w:szCs w:val="22"/>
        </w:rPr>
      </w:pPr>
    </w:p>
    <w:p w14:paraId="46F5B9A8" w14:textId="77777777" w:rsidR="007B745E" w:rsidRDefault="007B745E" w:rsidP="00F13614">
      <w:pPr>
        <w:tabs>
          <w:tab w:val="right" w:pos="8640"/>
        </w:tabs>
        <w:rPr>
          <w:szCs w:val="22"/>
        </w:rPr>
      </w:pPr>
    </w:p>
    <w:p w14:paraId="426BC272" w14:textId="77777777" w:rsidR="007B745E" w:rsidRDefault="007B745E" w:rsidP="00F13614">
      <w:pPr>
        <w:tabs>
          <w:tab w:val="right" w:pos="8640"/>
        </w:tabs>
        <w:rPr>
          <w:szCs w:val="22"/>
        </w:rPr>
      </w:pPr>
    </w:p>
    <w:p w14:paraId="58AA7B44" w14:textId="77777777" w:rsidR="007B745E" w:rsidRPr="00F13614" w:rsidRDefault="007B745E" w:rsidP="00F13614">
      <w:pPr>
        <w:tabs>
          <w:tab w:val="right" w:pos="8640"/>
        </w:tabs>
        <w:rPr>
          <w:szCs w:val="22"/>
        </w:rPr>
      </w:pPr>
    </w:p>
    <w:p w14:paraId="60060BC1" w14:textId="77777777" w:rsidR="00F13614" w:rsidRPr="00F13614" w:rsidRDefault="00F13614" w:rsidP="00F13614">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F13614">
        <w:rPr>
          <w:b/>
          <w:szCs w:val="22"/>
        </w:rPr>
        <w:t>MOTION ADOPTED</w:t>
      </w:r>
    </w:p>
    <w:p w14:paraId="62FDD3C9" w14:textId="77777777" w:rsidR="00F13614" w:rsidRPr="00F13614" w:rsidRDefault="00F13614" w:rsidP="00F13614">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F13614">
        <w:rPr>
          <w:szCs w:val="22"/>
        </w:rPr>
        <w:tab/>
      </w:r>
      <w:r w:rsidRPr="00F13614">
        <w:rPr>
          <w:szCs w:val="22"/>
        </w:rPr>
        <w:tab/>
        <w:t xml:space="preserve">On motion of Senator McELVEEN, with unanimous consent, the Senate stood adjourned out of respect to the memory of Mr. Harvey Walter Achziger of Sumter, S.C.  Harvey was the owner and operator of McLean Marine where he served the marine community for more than 50 years and was affectionately known as “Motor Whisperer.” He served as a paramedic with Sumter County EMS in his younger years.  Harvey was an active member of Alice Drive Baptist Church and enjoyed spending time on the water with his family.  Harvey was a loving husband and devoted father who will be dearly missed. </w:t>
      </w:r>
    </w:p>
    <w:p w14:paraId="3EB2BCB5" w14:textId="77777777" w:rsidR="00F13614" w:rsidRPr="00F13614" w:rsidRDefault="00F13614" w:rsidP="00F13614">
      <w:pPr>
        <w:tabs>
          <w:tab w:val="right" w:pos="8640"/>
        </w:tabs>
        <w:rPr>
          <w:szCs w:val="22"/>
        </w:rPr>
      </w:pPr>
    </w:p>
    <w:p w14:paraId="69FE3ACD" w14:textId="77777777" w:rsidR="00F13614" w:rsidRPr="00F13614" w:rsidRDefault="00F13614" w:rsidP="00F13614">
      <w:pPr>
        <w:keepLines/>
        <w:tabs>
          <w:tab w:val="right" w:pos="8640"/>
        </w:tabs>
        <w:jc w:val="center"/>
        <w:rPr>
          <w:szCs w:val="22"/>
        </w:rPr>
      </w:pPr>
      <w:r w:rsidRPr="00F13614">
        <w:rPr>
          <w:b/>
          <w:szCs w:val="22"/>
        </w:rPr>
        <w:t>ADJOURNMENT</w:t>
      </w:r>
    </w:p>
    <w:p w14:paraId="5922BC83" w14:textId="77777777" w:rsidR="00F13614" w:rsidRDefault="00F13614" w:rsidP="00F13614">
      <w:pPr>
        <w:keepLines/>
        <w:tabs>
          <w:tab w:val="right" w:pos="8640"/>
        </w:tabs>
        <w:rPr>
          <w:szCs w:val="22"/>
        </w:rPr>
      </w:pPr>
      <w:r w:rsidRPr="00F13614">
        <w:rPr>
          <w:szCs w:val="22"/>
        </w:rPr>
        <w:tab/>
        <w:t xml:space="preserve">At 5:00 P.M., on motion of Senator MALLOY, the Senate adjourned under the provision of S. 1192, the </w:t>
      </w:r>
      <w:r w:rsidRPr="00F13614">
        <w:rPr>
          <w:i/>
          <w:iCs/>
          <w:szCs w:val="22"/>
        </w:rPr>
        <w:t xml:space="preserve">Sine Die </w:t>
      </w:r>
      <w:r w:rsidRPr="00F13614">
        <w:rPr>
          <w:szCs w:val="22"/>
        </w:rPr>
        <w:t>Resolution.</w:t>
      </w:r>
    </w:p>
    <w:p w14:paraId="222F26EC" w14:textId="77777777" w:rsidR="007B745E" w:rsidRPr="00F13614" w:rsidRDefault="007B745E" w:rsidP="00F13614">
      <w:pPr>
        <w:keepLines/>
        <w:tabs>
          <w:tab w:val="right" w:pos="8640"/>
        </w:tabs>
        <w:rPr>
          <w:szCs w:val="22"/>
        </w:rPr>
      </w:pPr>
    </w:p>
    <w:p w14:paraId="2FDE3A5F" w14:textId="77777777" w:rsidR="00F13614" w:rsidRPr="00F13614" w:rsidRDefault="00F13614" w:rsidP="00F13614">
      <w:pPr>
        <w:keepLines/>
        <w:tabs>
          <w:tab w:val="right" w:pos="8640"/>
        </w:tabs>
        <w:jc w:val="center"/>
        <w:rPr>
          <w:szCs w:val="22"/>
        </w:rPr>
      </w:pPr>
      <w:r w:rsidRPr="00F13614">
        <w:rPr>
          <w:szCs w:val="22"/>
        </w:rPr>
        <w:t>* * *</w:t>
      </w:r>
    </w:p>
    <w:sectPr w:rsidR="00F13614" w:rsidRPr="00F13614" w:rsidSect="00DB6256">
      <w:headerReference w:type="default" r:id="rId7"/>
      <w:footerReference w:type="default" r:id="rId8"/>
      <w:footerReference w:type="first" r:id="rId9"/>
      <w:type w:val="continuous"/>
      <w:pgSz w:w="12240" w:h="15840"/>
      <w:pgMar w:top="1008" w:right="4666" w:bottom="3499" w:left="1238" w:header="1008" w:footer="3499" w:gutter="0"/>
      <w:pgNumType w:start="352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2CE82" w14:textId="77777777" w:rsidR="00F13614" w:rsidRDefault="00F13614">
      <w:r>
        <w:separator/>
      </w:r>
    </w:p>
  </w:endnote>
  <w:endnote w:type="continuationSeparator" w:id="0">
    <w:p w14:paraId="177AB96E" w14:textId="77777777" w:rsidR="00F13614" w:rsidRDefault="00F1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F8D6B"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2ACCC"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1B9E9" w14:textId="77777777" w:rsidR="00F13614" w:rsidRDefault="00F13614">
      <w:r>
        <w:separator/>
      </w:r>
    </w:p>
  </w:footnote>
  <w:footnote w:type="continuationSeparator" w:id="0">
    <w:p w14:paraId="7067E516" w14:textId="77777777" w:rsidR="00F13614" w:rsidRDefault="00F13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21E1F" w14:textId="76ADEF29" w:rsidR="002960F7" w:rsidRPr="00BB21DE" w:rsidRDefault="00F13614">
    <w:pPr>
      <w:pStyle w:val="Header"/>
      <w:spacing w:after="120"/>
      <w:jc w:val="center"/>
      <w:rPr>
        <w:b/>
      </w:rPr>
    </w:pPr>
    <w:r>
      <w:rPr>
        <w:b/>
      </w:rPr>
      <w:t>THURSDAY, MAY 9,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614"/>
    <w:rsid w:val="000063E0"/>
    <w:rsid w:val="000074E0"/>
    <w:rsid w:val="0001047D"/>
    <w:rsid w:val="00011183"/>
    <w:rsid w:val="000111BA"/>
    <w:rsid w:val="00022CE8"/>
    <w:rsid w:val="0002352C"/>
    <w:rsid w:val="00035440"/>
    <w:rsid w:val="00042056"/>
    <w:rsid w:val="00050AAF"/>
    <w:rsid w:val="000566AC"/>
    <w:rsid w:val="000608A2"/>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3857"/>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5472"/>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057"/>
    <w:rsid w:val="002F647B"/>
    <w:rsid w:val="003055CE"/>
    <w:rsid w:val="00310BD0"/>
    <w:rsid w:val="00320106"/>
    <w:rsid w:val="0032071C"/>
    <w:rsid w:val="00321465"/>
    <w:rsid w:val="00332CBB"/>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3AFE"/>
    <w:rsid w:val="00494996"/>
    <w:rsid w:val="00494CF4"/>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C668C"/>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B745E"/>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8F5573"/>
    <w:rsid w:val="00907607"/>
    <w:rsid w:val="00923BD6"/>
    <w:rsid w:val="00923E16"/>
    <w:rsid w:val="00924F96"/>
    <w:rsid w:val="00937DDD"/>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3945"/>
    <w:rsid w:val="009D4316"/>
    <w:rsid w:val="009D48DB"/>
    <w:rsid w:val="009D6B31"/>
    <w:rsid w:val="009E0478"/>
    <w:rsid w:val="009E769B"/>
    <w:rsid w:val="009E78D5"/>
    <w:rsid w:val="009F6919"/>
    <w:rsid w:val="00A06C7E"/>
    <w:rsid w:val="00A10248"/>
    <w:rsid w:val="00A107B5"/>
    <w:rsid w:val="00A447F5"/>
    <w:rsid w:val="00A45F58"/>
    <w:rsid w:val="00A46467"/>
    <w:rsid w:val="00A56F1E"/>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44D9"/>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E41A1"/>
    <w:rsid w:val="00BF66CA"/>
    <w:rsid w:val="00C009E1"/>
    <w:rsid w:val="00C00FB0"/>
    <w:rsid w:val="00C04BF2"/>
    <w:rsid w:val="00C068FC"/>
    <w:rsid w:val="00C10C5E"/>
    <w:rsid w:val="00C129A5"/>
    <w:rsid w:val="00C17807"/>
    <w:rsid w:val="00C226FD"/>
    <w:rsid w:val="00C22880"/>
    <w:rsid w:val="00C24EB7"/>
    <w:rsid w:val="00C25EA9"/>
    <w:rsid w:val="00C60EC3"/>
    <w:rsid w:val="00C64C78"/>
    <w:rsid w:val="00C66E93"/>
    <w:rsid w:val="00C6747C"/>
    <w:rsid w:val="00C71034"/>
    <w:rsid w:val="00C81078"/>
    <w:rsid w:val="00C97C48"/>
    <w:rsid w:val="00CA0486"/>
    <w:rsid w:val="00CB52F6"/>
    <w:rsid w:val="00CB7E2D"/>
    <w:rsid w:val="00CC19DB"/>
    <w:rsid w:val="00CC3659"/>
    <w:rsid w:val="00CC37C0"/>
    <w:rsid w:val="00CC4DB3"/>
    <w:rsid w:val="00CD031D"/>
    <w:rsid w:val="00CD5E05"/>
    <w:rsid w:val="00CD63D0"/>
    <w:rsid w:val="00CF0448"/>
    <w:rsid w:val="00CF0706"/>
    <w:rsid w:val="00CF18D5"/>
    <w:rsid w:val="00CF36FD"/>
    <w:rsid w:val="00CF402B"/>
    <w:rsid w:val="00CF4FC2"/>
    <w:rsid w:val="00D056CE"/>
    <w:rsid w:val="00D1058A"/>
    <w:rsid w:val="00D172EF"/>
    <w:rsid w:val="00D21699"/>
    <w:rsid w:val="00D2568E"/>
    <w:rsid w:val="00D274A5"/>
    <w:rsid w:val="00D30D6F"/>
    <w:rsid w:val="00D329A6"/>
    <w:rsid w:val="00D40A56"/>
    <w:rsid w:val="00D42663"/>
    <w:rsid w:val="00D43E8F"/>
    <w:rsid w:val="00D4589F"/>
    <w:rsid w:val="00D6081D"/>
    <w:rsid w:val="00D6509D"/>
    <w:rsid w:val="00D66B41"/>
    <w:rsid w:val="00D7282B"/>
    <w:rsid w:val="00D860AA"/>
    <w:rsid w:val="00D907B5"/>
    <w:rsid w:val="00D90D45"/>
    <w:rsid w:val="00DA4E59"/>
    <w:rsid w:val="00DB0A54"/>
    <w:rsid w:val="00DB6256"/>
    <w:rsid w:val="00DB74A4"/>
    <w:rsid w:val="00DC2515"/>
    <w:rsid w:val="00DC65D3"/>
    <w:rsid w:val="00DC6DE1"/>
    <w:rsid w:val="00DD6F68"/>
    <w:rsid w:val="00DE0E8C"/>
    <w:rsid w:val="00DE2062"/>
    <w:rsid w:val="00DE3F46"/>
    <w:rsid w:val="00DF7CD1"/>
    <w:rsid w:val="00E01FE7"/>
    <w:rsid w:val="00E1713D"/>
    <w:rsid w:val="00E23B3F"/>
    <w:rsid w:val="00E267C2"/>
    <w:rsid w:val="00E27492"/>
    <w:rsid w:val="00E33A6C"/>
    <w:rsid w:val="00E36EC2"/>
    <w:rsid w:val="00E42E95"/>
    <w:rsid w:val="00E51FF9"/>
    <w:rsid w:val="00E5410C"/>
    <w:rsid w:val="00E54B63"/>
    <w:rsid w:val="00E55F12"/>
    <w:rsid w:val="00E71AFE"/>
    <w:rsid w:val="00E725BE"/>
    <w:rsid w:val="00E739B2"/>
    <w:rsid w:val="00E753C1"/>
    <w:rsid w:val="00E811D2"/>
    <w:rsid w:val="00E848CB"/>
    <w:rsid w:val="00E87971"/>
    <w:rsid w:val="00E903DC"/>
    <w:rsid w:val="00E90EB4"/>
    <w:rsid w:val="00E95397"/>
    <w:rsid w:val="00EA457A"/>
    <w:rsid w:val="00EB55ED"/>
    <w:rsid w:val="00EB6B34"/>
    <w:rsid w:val="00ED2739"/>
    <w:rsid w:val="00ED5C5D"/>
    <w:rsid w:val="00ED62B8"/>
    <w:rsid w:val="00ED79D8"/>
    <w:rsid w:val="00EE4810"/>
    <w:rsid w:val="00EE5E9B"/>
    <w:rsid w:val="00EE7641"/>
    <w:rsid w:val="00EE7FEF"/>
    <w:rsid w:val="00EF044D"/>
    <w:rsid w:val="00EF0CB9"/>
    <w:rsid w:val="00EF4D8E"/>
    <w:rsid w:val="00EF60FF"/>
    <w:rsid w:val="00F01451"/>
    <w:rsid w:val="00F02106"/>
    <w:rsid w:val="00F13614"/>
    <w:rsid w:val="00F15E49"/>
    <w:rsid w:val="00F22668"/>
    <w:rsid w:val="00F26DAB"/>
    <w:rsid w:val="00F27DE7"/>
    <w:rsid w:val="00F32CA2"/>
    <w:rsid w:val="00F40F8D"/>
    <w:rsid w:val="00F44DD1"/>
    <w:rsid w:val="00F502B3"/>
    <w:rsid w:val="00F56161"/>
    <w:rsid w:val="00F5635C"/>
    <w:rsid w:val="00F65760"/>
    <w:rsid w:val="00F66F8D"/>
    <w:rsid w:val="00F678CA"/>
    <w:rsid w:val="00F704C8"/>
    <w:rsid w:val="00F70C9E"/>
    <w:rsid w:val="00F71744"/>
    <w:rsid w:val="00F77A95"/>
    <w:rsid w:val="00F815D7"/>
    <w:rsid w:val="00F90CBC"/>
    <w:rsid w:val="00F91965"/>
    <w:rsid w:val="00F96D65"/>
    <w:rsid w:val="00FA1A83"/>
    <w:rsid w:val="00FA230B"/>
    <w:rsid w:val="00FA3B5B"/>
    <w:rsid w:val="00FC2A9B"/>
    <w:rsid w:val="00FC2EB8"/>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ACCB2"/>
  <w15:docId w15:val="{D93A3649-9A6A-49B2-B5F6-C0C38B5E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F13614"/>
    <w:rPr>
      <w:b/>
      <w:color w:val="000000"/>
      <w:sz w:val="22"/>
    </w:rPr>
  </w:style>
  <w:style w:type="character" w:customStyle="1" w:styleId="Heading2Char">
    <w:name w:val="Heading 2 Char"/>
    <w:basedOn w:val="DefaultParagraphFont"/>
    <w:link w:val="Heading2"/>
    <w:rsid w:val="00F13614"/>
    <w:rPr>
      <w:color w:val="000000"/>
      <w:sz w:val="22"/>
      <w:u w:val="single"/>
    </w:rPr>
  </w:style>
  <w:style w:type="character" w:customStyle="1" w:styleId="Heading3Char">
    <w:name w:val="Heading 3 Char"/>
    <w:basedOn w:val="DefaultParagraphFont"/>
    <w:link w:val="Heading3"/>
    <w:rsid w:val="00F13614"/>
    <w:rPr>
      <w:b/>
      <w:color w:val="000000"/>
      <w:sz w:val="22"/>
    </w:rPr>
  </w:style>
  <w:style w:type="character" w:customStyle="1" w:styleId="Heading4Char">
    <w:name w:val="Heading 4 Char"/>
    <w:basedOn w:val="DefaultParagraphFont"/>
    <w:link w:val="Heading4"/>
    <w:rsid w:val="00F13614"/>
    <w:rPr>
      <w:b/>
      <w:color w:val="000000"/>
      <w:sz w:val="32"/>
    </w:rPr>
  </w:style>
  <w:style w:type="character" w:customStyle="1" w:styleId="Heading5Char">
    <w:name w:val="Heading 5 Char"/>
    <w:basedOn w:val="DefaultParagraphFont"/>
    <w:link w:val="Heading5"/>
    <w:rsid w:val="00F13614"/>
    <w:rPr>
      <w:b/>
      <w:color w:val="000000"/>
      <w:sz w:val="21"/>
    </w:rPr>
  </w:style>
  <w:style w:type="character" w:customStyle="1" w:styleId="Heading6Char">
    <w:name w:val="Heading 6 Char"/>
    <w:basedOn w:val="DefaultParagraphFont"/>
    <w:link w:val="Heading6"/>
    <w:rsid w:val="00F13614"/>
    <w:rPr>
      <w:b/>
      <w:color w:val="000000"/>
      <w:sz w:val="21"/>
    </w:rPr>
  </w:style>
  <w:style w:type="paragraph" w:customStyle="1" w:styleId="msonormal0">
    <w:name w:val="msonormal"/>
    <w:basedOn w:val="Normal"/>
    <w:rsid w:val="00F136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F136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F13614"/>
    <w:rPr>
      <w:color w:val="000000"/>
      <w:sz w:val="22"/>
    </w:rPr>
  </w:style>
  <w:style w:type="character" w:customStyle="1" w:styleId="TitleChar">
    <w:name w:val="Title Char"/>
    <w:basedOn w:val="DefaultParagraphFont"/>
    <w:link w:val="Title"/>
    <w:rsid w:val="00F13614"/>
    <w:rPr>
      <w:b/>
      <w:color w:val="000000"/>
      <w:sz w:val="22"/>
    </w:rPr>
  </w:style>
  <w:style w:type="paragraph" w:customStyle="1" w:styleId="scamendlanginstruction">
    <w:name w:val="sc_amend_langinstruction"/>
    <w:qFormat/>
    <w:rsid w:val="00F13614"/>
    <w:pPr>
      <w:widowControl w:val="0"/>
      <w:spacing w:before="480" w:after="480"/>
    </w:pPr>
    <w:rPr>
      <w:sz w:val="28"/>
      <w:szCs w:val="28"/>
    </w:rPr>
  </w:style>
  <w:style w:type="paragraph" w:customStyle="1" w:styleId="scamendtitleconform">
    <w:name w:val="sc_amend_titleconform"/>
    <w:qFormat/>
    <w:rsid w:val="00F13614"/>
    <w:pPr>
      <w:widowControl w:val="0"/>
      <w:ind w:left="216"/>
    </w:pPr>
    <w:rPr>
      <w:sz w:val="28"/>
      <w:szCs w:val="28"/>
    </w:rPr>
  </w:style>
  <w:style w:type="paragraph" w:customStyle="1" w:styleId="scamendconformline">
    <w:name w:val="sc_amend_conformline"/>
    <w:qFormat/>
    <w:rsid w:val="00F13614"/>
    <w:pPr>
      <w:widowControl w:val="0"/>
      <w:spacing w:before="720"/>
      <w:ind w:left="216"/>
    </w:pPr>
    <w:rPr>
      <w:sz w:val="28"/>
      <w:szCs w:val="28"/>
    </w:rPr>
  </w:style>
  <w:style w:type="paragraph" w:customStyle="1" w:styleId="scnoncodifiedsection">
    <w:name w:val="sc_non_codified_section"/>
    <w:qFormat/>
    <w:rsid w:val="00F136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codifiedsection">
    <w:name w:val="sc_codified_section"/>
    <w:qFormat/>
    <w:rsid w:val="00F13614"/>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directionallanguage">
    <w:name w:val="sc_directional_language"/>
    <w:qFormat/>
    <w:rsid w:val="00F13614"/>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ewcodesection">
    <w:name w:val="sc_new_code_section"/>
    <w:qFormat/>
    <w:rsid w:val="00F136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character" w:customStyle="1" w:styleId="scinsert">
    <w:name w:val="sc_insert"/>
    <w:uiPriority w:val="1"/>
    <w:qFormat/>
    <w:rsid w:val="00F13614"/>
    <w:rPr>
      <w:caps w:val="0"/>
      <w:smallCaps w:val="0"/>
      <w:vanish w:val="0"/>
      <w:webHidden w:val="0"/>
      <w:u w:val="single"/>
      <w:vertAlign w:val="baseline"/>
      <w:lang w:val="en-US"/>
      <w:specVanish w:val="0"/>
    </w:rPr>
  </w:style>
  <w:style w:type="character" w:customStyle="1" w:styleId="scstrike">
    <w:name w:val="sc_strike"/>
    <w:uiPriority w:val="1"/>
    <w:qFormat/>
    <w:rsid w:val="00F13614"/>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158862">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8E4FB9758F416AB9A11274CFCC96A6"/>
        <w:category>
          <w:name w:val="General"/>
          <w:gallery w:val="placeholder"/>
        </w:category>
        <w:types>
          <w:type w:val="bbPlcHdr"/>
        </w:types>
        <w:behaviors>
          <w:behavior w:val="content"/>
        </w:behaviors>
        <w:guid w:val="{11A2E5E3-94F5-4039-BD42-ABEA7FA84BD4}"/>
      </w:docPartPr>
      <w:docPartBody>
        <w:p w:rsidR="00AF4487" w:rsidRDefault="00AF4487" w:rsidP="00AF4487">
          <w:pPr>
            <w:pStyle w:val="AD8E4FB9758F416AB9A11274CFCC96A6"/>
          </w:pPr>
          <w:r>
            <w:rPr>
              <w:rStyle w:val="PlaceholderText"/>
            </w:rPr>
            <w:t>Click or tap here to enter text.</w:t>
          </w:r>
        </w:p>
      </w:docPartBody>
    </w:docPart>
    <w:docPart>
      <w:docPartPr>
        <w:name w:val="609A7A9411BE4AE2A915850BC8FBEA61"/>
        <w:category>
          <w:name w:val="General"/>
          <w:gallery w:val="placeholder"/>
        </w:category>
        <w:types>
          <w:type w:val="bbPlcHdr"/>
        </w:types>
        <w:behaviors>
          <w:behavior w:val="content"/>
        </w:behaviors>
        <w:guid w:val="{62F6F41C-1959-4DA0-A7A3-D72195D7B370}"/>
      </w:docPartPr>
      <w:docPartBody>
        <w:p w:rsidR="00AF4487" w:rsidRDefault="00AF4487" w:rsidP="00AF4487">
          <w:pPr>
            <w:pStyle w:val="609A7A9411BE4AE2A915850BC8FBEA61"/>
          </w:pPr>
          <w:r>
            <w:rPr>
              <w:rStyle w:val="PlaceholderText"/>
            </w:rPr>
            <w:t>Click or tap here to enter text.</w:t>
          </w:r>
        </w:p>
      </w:docPartBody>
    </w:docPart>
    <w:docPart>
      <w:docPartPr>
        <w:name w:val="A2350CED486A434F9258B9487599A8AB"/>
        <w:category>
          <w:name w:val="General"/>
          <w:gallery w:val="placeholder"/>
        </w:category>
        <w:types>
          <w:type w:val="bbPlcHdr"/>
        </w:types>
        <w:behaviors>
          <w:behavior w:val="content"/>
        </w:behaviors>
        <w:guid w:val="{AF204064-00C4-4532-8BE5-EB6FDF92BE37}"/>
      </w:docPartPr>
      <w:docPartBody>
        <w:p w:rsidR="00AF4487" w:rsidRDefault="00AF4487" w:rsidP="00AF4487">
          <w:pPr>
            <w:pStyle w:val="A2350CED486A434F9258B9487599A8AB"/>
          </w:pPr>
          <w:r>
            <w:rPr>
              <w:rStyle w:val="PlaceholderText"/>
            </w:rPr>
            <w:t>Click or tap here to enter text.</w:t>
          </w:r>
        </w:p>
      </w:docPartBody>
    </w:docPart>
    <w:docPart>
      <w:docPartPr>
        <w:name w:val="B51D26B87D974540A6A52C24723967BE"/>
        <w:category>
          <w:name w:val="General"/>
          <w:gallery w:val="placeholder"/>
        </w:category>
        <w:types>
          <w:type w:val="bbPlcHdr"/>
        </w:types>
        <w:behaviors>
          <w:behavior w:val="content"/>
        </w:behaviors>
        <w:guid w:val="{88F69D52-7CEF-42D8-878A-D37D95D5FB94}"/>
      </w:docPartPr>
      <w:docPartBody>
        <w:p w:rsidR="00AF4487" w:rsidRDefault="00AF4487" w:rsidP="00AF4487">
          <w:pPr>
            <w:pStyle w:val="B51D26B87D974540A6A52C24723967BE"/>
          </w:pPr>
          <w:r>
            <w:rPr>
              <w:rStyle w:val="PlaceholderText"/>
            </w:rPr>
            <w:t>Click or tap here to enter text.</w:t>
          </w:r>
        </w:p>
      </w:docPartBody>
    </w:docPart>
    <w:docPart>
      <w:docPartPr>
        <w:name w:val="05E55FCE05914E8EBC70D9E3EFECE785"/>
        <w:category>
          <w:name w:val="General"/>
          <w:gallery w:val="placeholder"/>
        </w:category>
        <w:types>
          <w:type w:val="bbPlcHdr"/>
        </w:types>
        <w:behaviors>
          <w:behavior w:val="content"/>
        </w:behaviors>
        <w:guid w:val="{C90E844E-370F-4C3E-815B-84E820D35012}"/>
      </w:docPartPr>
      <w:docPartBody>
        <w:p w:rsidR="00AF4487" w:rsidRDefault="00AF4487" w:rsidP="00AF4487">
          <w:pPr>
            <w:pStyle w:val="05E55FCE05914E8EBC70D9E3EFECE785"/>
          </w:pPr>
          <w:r>
            <w:rPr>
              <w:rStyle w:val="PlaceholderText"/>
            </w:rPr>
            <w:t>Click or tap here to enter text.</w:t>
          </w:r>
        </w:p>
      </w:docPartBody>
    </w:docPart>
    <w:docPart>
      <w:docPartPr>
        <w:name w:val="34AD5CF464EB48B88DD28C71A7F78062"/>
        <w:category>
          <w:name w:val="General"/>
          <w:gallery w:val="placeholder"/>
        </w:category>
        <w:types>
          <w:type w:val="bbPlcHdr"/>
        </w:types>
        <w:behaviors>
          <w:behavior w:val="content"/>
        </w:behaviors>
        <w:guid w:val="{523FB9F4-2E87-4876-848C-054F45F8196F}"/>
      </w:docPartPr>
      <w:docPartBody>
        <w:p w:rsidR="00AF4487" w:rsidRDefault="00AF4487" w:rsidP="00AF4487">
          <w:pPr>
            <w:pStyle w:val="34AD5CF464EB48B88DD28C71A7F78062"/>
          </w:pPr>
          <w:r>
            <w:rPr>
              <w:rStyle w:val="PlaceholderText"/>
            </w:rPr>
            <w:t>Click or tap here to enter text.</w:t>
          </w:r>
        </w:p>
      </w:docPartBody>
    </w:docPart>
    <w:docPart>
      <w:docPartPr>
        <w:name w:val="BE0045FA17D745AF8193170F990374CF"/>
        <w:category>
          <w:name w:val="General"/>
          <w:gallery w:val="placeholder"/>
        </w:category>
        <w:types>
          <w:type w:val="bbPlcHdr"/>
        </w:types>
        <w:behaviors>
          <w:behavior w:val="content"/>
        </w:behaviors>
        <w:guid w:val="{05177BF4-BDD2-4F00-A996-1B559F64DB8F}"/>
      </w:docPartPr>
      <w:docPartBody>
        <w:p w:rsidR="00AF4487" w:rsidRDefault="00AF4487" w:rsidP="00AF4487">
          <w:pPr>
            <w:pStyle w:val="BE0045FA17D745AF8193170F990374CF"/>
          </w:pPr>
          <w:r>
            <w:rPr>
              <w:rStyle w:val="PlaceholderText"/>
            </w:rPr>
            <w:t>Click or tap here to enter text.</w:t>
          </w:r>
        </w:p>
      </w:docPartBody>
    </w:docPart>
    <w:docPart>
      <w:docPartPr>
        <w:name w:val="9A5091409B634AA29C1D6DFF3582878D"/>
        <w:category>
          <w:name w:val="General"/>
          <w:gallery w:val="placeholder"/>
        </w:category>
        <w:types>
          <w:type w:val="bbPlcHdr"/>
        </w:types>
        <w:behaviors>
          <w:behavior w:val="content"/>
        </w:behaviors>
        <w:guid w:val="{D3EC82C1-855F-4148-A494-5798AFD5A18C}"/>
      </w:docPartPr>
      <w:docPartBody>
        <w:p w:rsidR="00AF4487" w:rsidRDefault="00AF4487" w:rsidP="00AF4487">
          <w:pPr>
            <w:pStyle w:val="9A5091409B634AA29C1D6DFF3582878D"/>
          </w:pPr>
          <w:r>
            <w:rPr>
              <w:rStyle w:val="PlaceholderText"/>
            </w:rPr>
            <w:t>Click or tap here to enter text.</w:t>
          </w:r>
        </w:p>
      </w:docPartBody>
    </w:docPart>
    <w:docPart>
      <w:docPartPr>
        <w:name w:val="9F55D25DF3F944DE92CB6C96E34932EE"/>
        <w:category>
          <w:name w:val="General"/>
          <w:gallery w:val="placeholder"/>
        </w:category>
        <w:types>
          <w:type w:val="bbPlcHdr"/>
        </w:types>
        <w:behaviors>
          <w:behavior w:val="content"/>
        </w:behaviors>
        <w:guid w:val="{381C266D-8F7B-4730-939C-D6F577CA3F35}"/>
      </w:docPartPr>
      <w:docPartBody>
        <w:p w:rsidR="00AF4487" w:rsidRDefault="00AF4487" w:rsidP="00AF4487">
          <w:pPr>
            <w:pStyle w:val="9F55D25DF3F944DE92CB6C96E34932EE"/>
          </w:pPr>
          <w:r>
            <w:rPr>
              <w:rStyle w:val="PlaceholderText"/>
            </w:rPr>
            <w:t>Click or tap here to enter text.</w:t>
          </w:r>
        </w:p>
      </w:docPartBody>
    </w:docPart>
    <w:docPart>
      <w:docPartPr>
        <w:name w:val="79430497FA0D486F91650FE011180A31"/>
        <w:category>
          <w:name w:val="General"/>
          <w:gallery w:val="placeholder"/>
        </w:category>
        <w:types>
          <w:type w:val="bbPlcHdr"/>
        </w:types>
        <w:behaviors>
          <w:behavior w:val="content"/>
        </w:behaviors>
        <w:guid w:val="{3397E7BC-AA22-40BE-94C1-CDBE70F07D12}"/>
      </w:docPartPr>
      <w:docPartBody>
        <w:p w:rsidR="00AF4487" w:rsidRDefault="00AF4487" w:rsidP="00AF4487">
          <w:pPr>
            <w:pStyle w:val="79430497FA0D486F91650FE011180A31"/>
          </w:pPr>
          <w:r>
            <w:rPr>
              <w:rStyle w:val="PlaceholderText"/>
            </w:rPr>
            <w:t>Click or tap here to enter text.</w:t>
          </w:r>
        </w:p>
      </w:docPartBody>
    </w:docPart>
    <w:docPart>
      <w:docPartPr>
        <w:name w:val="755B7EABE1CA46C297B8FF4BFFEEB5A8"/>
        <w:category>
          <w:name w:val="General"/>
          <w:gallery w:val="placeholder"/>
        </w:category>
        <w:types>
          <w:type w:val="bbPlcHdr"/>
        </w:types>
        <w:behaviors>
          <w:behavior w:val="content"/>
        </w:behaviors>
        <w:guid w:val="{417398C0-42E1-418E-ABDC-94F1A75F7B71}"/>
      </w:docPartPr>
      <w:docPartBody>
        <w:p w:rsidR="00AF4487" w:rsidRDefault="00AF4487" w:rsidP="00AF4487">
          <w:pPr>
            <w:pStyle w:val="755B7EABE1CA46C297B8FF4BFFEEB5A8"/>
          </w:pPr>
          <w:r>
            <w:rPr>
              <w:rStyle w:val="PlaceholderText"/>
            </w:rPr>
            <w:t>Click or tap here to enter text.</w:t>
          </w:r>
        </w:p>
      </w:docPartBody>
    </w:docPart>
    <w:docPart>
      <w:docPartPr>
        <w:name w:val="59367EEB4FAA41F29EA7CB7BBABA2B44"/>
        <w:category>
          <w:name w:val="General"/>
          <w:gallery w:val="placeholder"/>
        </w:category>
        <w:types>
          <w:type w:val="bbPlcHdr"/>
        </w:types>
        <w:behaviors>
          <w:behavior w:val="content"/>
        </w:behaviors>
        <w:guid w:val="{816E33D5-BB18-43F1-8C1C-9ECEF13CCDC1}"/>
      </w:docPartPr>
      <w:docPartBody>
        <w:p w:rsidR="00AF4487" w:rsidRDefault="00AF4487" w:rsidP="00AF4487">
          <w:pPr>
            <w:pStyle w:val="59367EEB4FAA41F29EA7CB7BBABA2B44"/>
          </w:pPr>
          <w:r>
            <w:rPr>
              <w:rStyle w:val="PlaceholderText"/>
            </w:rPr>
            <w:t>Click or tap here to enter text.</w:t>
          </w:r>
        </w:p>
      </w:docPartBody>
    </w:docPart>
    <w:docPart>
      <w:docPartPr>
        <w:name w:val="BB3111CDFBBD46978BA04C7E75C64455"/>
        <w:category>
          <w:name w:val="General"/>
          <w:gallery w:val="placeholder"/>
        </w:category>
        <w:types>
          <w:type w:val="bbPlcHdr"/>
        </w:types>
        <w:behaviors>
          <w:behavior w:val="content"/>
        </w:behaviors>
        <w:guid w:val="{CC200ED0-D532-4AC9-B656-A69EC9A90EEB}"/>
      </w:docPartPr>
      <w:docPartBody>
        <w:p w:rsidR="00AF4487" w:rsidRDefault="00AF4487" w:rsidP="00AF4487">
          <w:pPr>
            <w:pStyle w:val="BB3111CDFBBD46978BA04C7E75C64455"/>
          </w:pPr>
          <w:r>
            <w:rPr>
              <w:rStyle w:val="PlaceholderText"/>
            </w:rPr>
            <w:t>Click or tap here to enter text.</w:t>
          </w:r>
        </w:p>
      </w:docPartBody>
    </w:docPart>
    <w:docPart>
      <w:docPartPr>
        <w:name w:val="92338C84A6FA445594C1A26D5C8CF7FB"/>
        <w:category>
          <w:name w:val="General"/>
          <w:gallery w:val="placeholder"/>
        </w:category>
        <w:types>
          <w:type w:val="bbPlcHdr"/>
        </w:types>
        <w:behaviors>
          <w:behavior w:val="content"/>
        </w:behaviors>
        <w:guid w:val="{6E1BB5B8-A813-4E60-8A81-FF5AD4CCBE81}"/>
      </w:docPartPr>
      <w:docPartBody>
        <w:p w:rsidR="00AF4487" w:rsidRDefault="00AF4487" w:rsidP="00AF4487">
          <w:pPr>
            <w:pStyle w:val="92338C84A6FA445594C1A26D5C8CF7FB"/>
          </w:pPr>
          <w:r>
            <w:rPr>
              <w:rStyle w:val="PlaceholderText"/>
            </w:rPr>
            <w:t>Click or tap here to enter text.</w:t>
          </w:r>
        </w:p>
      </w:docPartBody>
    </w:docPart>
    <w:docPart>
      <w:docPartPr>
        <w:name w:val="7332BEFA67ED4785813CF824E6B937BD"/>
        <w:category>
          <w:name w:val="General"/>
          <w:gallery w:val="placeholder"/>
        </w:category>
        <w:types>
          <w:type w:val="bbPlcHdr"/>
        </w:types>
        <w:behaviors>
          <w:behavior w:val="content"/>
        </w:behaviors>
        <w:guid w:val="{1D5171EB-5BF7-4F1A-BB66-0CBE7007F9EC}"/>
      </w:docPartPr>
      <w:docPartBody>
        <w:p w:rsidR="00AF4487" w:rsidRDefault="00AF4487" w:rsidP="00AF4487">
          <w:pPr>
            <w:pStyle w:val="7332BEFA67ED4785813CF824E6B937BD"/>
          </w:pPr>
          <w:r>
            <w:rPr>
              <w:rStyle w:val="PlaceholderText"/>
            </w:rPr>
            <w:t>Click or tap here to enter text.</w:t>
          </w:r>
        </w:p>
      </w:docPartBody>
    </w:docPart>
    <w:docPart>
      <w:docPartPr>
        <w:name w:val="2AFD2567C04C46CCB2173D629A531DDC"/>
        <w:category>
          <w:name w:val="General"/>
          <w:gallery w:val="placeholder"/>
        </w:category>
        <w:types>
          <w:type w:val="bbPlcHdr"/>
        </w:types>
        <w:behaviors>
          <w:behavior w:val="content"/>
        </w:behaviors>
        <w:guid w:val="{58B74BC5-37E8-4627-8DC8-9D8FCF082692}"/>
      </w:docPartPr>
      <w:docPartBody>
        <w:p w:rsidR="00AF4487" w:rsidRDefault="00AF4487" w:rsidP="00AF4487">
          <w:pPr>
            <w:pStyle w:val="2AFD2567C04C46CCB2173D629A531DDC"/>
          </w:pPr>
          <w:r>
            <w:rPr>
              <w:rStyle w:val="PlaceholderText"/>
            </w:rPr>
            <w:t>Click or tap here to enter text.</w:t>
          </w:r>
        </w:p>
      </w:docPartBody>
    </w:docPart>
    <w:docPart>
      <w:docPartPr>
        <w:name w:val="31AB10738F66493D8A863DD7ED5A15E9"/>
        <w:category>
          <w:name w:val="General"/>
          <w:gallery w:val="placeholder"/>
        </w:category>
        <w:types>
          <w:type w:val="bbPlcHdr"/>
        </w:types>
        <w:behaviors>
          <w:behavior w:val="content"/>
        </w:behaviors>
        <w:guid w:val="{0EEC6F84-378D-4CF5-91F6-CFB84E268194}"/>
      </w:docPartPr>
      <w:docPartBody>
        <w:p w:rsidR="00AF4487" w:rsidRDefault="00AF4487" w:rsidP="00AF4487">
          <w:pPr>
            <w:pStyle w:val="31AB10738F66493D8A863DD7ED5A15E9"/>
          </w:pPr>
          <w:r>
            <w:rPr>
              <w:rStyle w:val="PlaceholderText"/>
            </w:rPr>
            <w:t>Click or tap here to enter text.</w:t>
          </w:r>
        </w:p>
      </w:docPartBody>
    </w:docPart>
    <w:docPart>
      <w:docPartPr>
        <w:name w:val="F6DC72F5B56B48C59F2D5E21AFCFE694"/>
        <w:category>
          <w:name w:val="General"/>
          <w:gallery w:val="placeholder"/>
        </w:category>
        <w:types>
          <w:type w:val="bbPlcHdr"/>
        </w:types>
        <w:behaviors>
          <w:behavior w:val="content"/>
        </w:behaviors>
        <w:guid w:val="{32EE44B3-A36F-4738-A1F3-F89038279620}"/>
      </w:docPartPr>
      <w:docPartBody>
        <w:p w:rsidR="00AF4487" w:rsidRDefault="00AF4487" w:rsidP="00AF4487">
          <w:pPr>
            <w:pStyle w:val="F6DC72F5B56B48C59F2D5E21AFCFE694"/>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487"/>
    <w:rsid w:val="00103857"/>
    <w:rsid w:val="002F6057"/>
    <w:rsid w:val="005402E9"/>
    <w:rsid w:val="00697D83"/>
    <w:rsid w:val="00AF4487"/>
    <w:rsid w:val="00BE41A1"/>
    <w:rsid w:val="00DE3F46"/>
    <w:rsid w:val="00E51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4487"/>
  </w:style>
  <w:style w:type="paragraph" w:customStyle="1" w:styleId="AD8E4FB9758F416AB9A11274CFCC96A6">
    <w:name w:val="AD8E4FB9758F416AB9A11274CFCC96A6"/>
    <w:rsid w:val="00AF4487"/>
  </w:style>
  <w:style w:type="paragraph" w:customStyle="1" w:styleId="609A7A9411BE4AE2A915850BC8FBEA61">
    <w:name w:val="609A7A9411BE4AE2A915850BC8FBEA61"/>
    <w:rsid w:val="00AF4487"/>
  </w:style>
  <w:style w:type="paragraph" w:customStyle="1" w:styleId="A2350CED486A434F9258B9487599A8AB">
    <w:name w:val="A2350CED486A434F9258B9487599A8AB"/>
    <w:rsid w:val="00AF4487"/>
  </w:style>
  <w:style w:type="paragraph" w:customStyle="1" w:styleId="B51D26B87D974540A6A52C24723967BE">
    <w:name w:val="B51D26B87D974540A6A52C24723967BE"/>
    <w:rsid w:val="00AF4487"/>
  </w:style>
  <w:style w:type="paragraph" w:customStyle="1" w:styleId="05E55FCE05914E8EBC70D9E3EFECE785">
    <w:name w:val="05E55FCE05914E8EBC70D9E3EFECE785"/>
    <w:rsid w:val="00AF4487"/>
  </w:style>
  <w:style w:type="paragraph" w:customStyle="1" w:styleId="34AD5CF464EB48B88DD28C71A7F78062">
    <w:name w:val="34AD5CF464EB48B88DD28C71A7F78062"/>
    <w:rsid w:val="00AF4487"/>
  </w:style>
  <w:style w:type="paragraph" w:customStyle="1" w:styleId="BE0045FA17D745AF8193170F990374CF">
    <w:name w:val="BE0045FA17D745AF8193170F990374CF"/>
    <w:rsid w:val="00AF4487"/>
  </w:style>
  <w:style w:type="paragraph" w:customStyle="1" w:styleId="9A5091409B634AA29C1D6DFF3582878D">
    <w:name w:val="9A5091409B634AA29C1D6DFF3582878D"/>
    <w:rsid w:val="00AF4487"/>
  </w:style>
  <w:style w:type="paragraph" w:customStyle="1" w:styleId="9F55D25DF3F944DE92CB6C96E34932EE">
    <w:name w:val="9F55D25DF3F944DE92CB6C96E34932EE"/>
    <w:rsid w:val="00AF4487"/>
  </w:style>
  <w:style w:type="paragraph" w:customStyle="1" w:styleId="79430497FA0D486F91650FE011180A31">
    <w:name w:val="79430497FA0D486F91650FE011180A31"/>
    <w:rsid w:val="00AF4487"/>
  </w:style>
  <w:style w:type="paragraph" w:customStyle="1" w:styleId="755B7EABE1CA46C297B8FF4BFFEEB5A8">
    <w:name w:val="755B7EABE1CA46C297B8FF4BFFEEB5A8"/>
    <w:rsid w:val="00AF4487"/>
  </w:style>
  <w:style w:type="paragraph" w:customStyle="1" w:styleId="59367EEB4FAA41F29EA7CB7BBABA2B44">
    <w:name w:val="59367EEB4FAA41F29EA7CB7BBABA2B44"/>
    <w:rsid w:val="00AF4487"/>
  </w:style>
  <w:style w:type="paragraph" w:customStyle="1" w:styleId="BB3111CDFBBD46978BA04C7E75C64455">
    <w:name w:val="BB3111CDFBBD46978BA04C7E75C64455"/>
    <w:rsid w:val="00AF4487"/>
  </w:style>
  <w:style w:type="paragraph" w:customStyle="1" w:styleId="92338C84A6FA445594C1A26D5C8CF7FB">
    <w:name w:val="92338C84A6FA445594C1A26D5C8CF7FB"/>
    <w:rsid w:val="00AF4487"/>
  </w:style>
  <w:style w:type="paragraph" w:customStyle="1" w:styleId="7332BEFA67ED4785813CF824E6B937BD">
    <w:name w:val="7332BEFA67ED4785813CF824E6B937BD"/>
    <w:rsid w:val="00AF4487"/>
  </w:style>
  <w:style w:type="paragraph" w:customStyle="1" w:styleId="2AFD2567C04C46CCB2173D629A531DDC">
    <w:name w:val="2AFD2567C04C46CCB2173D629A531DDC"/>
    <w:rsid w:val="00AF4487"/>
  </w:style>
  <w:style w:type="paragraph" w:customStyle="1" w:styleId="31AB10738F66493D8A863DD7ED5A15E9">
    <w:name w:val="31AB10738F66493D8A863DD7ED5A15E9"/>
    <w:rsid w:val="00AF4487"/>
  </w:style>
  <w:style w:type="paragraph" w:customStyle="1" w:styleId="F6DC72F5B56B48C59F2D5E21AFCFE694">
    <w:name w:val="F6DC72F5B56B48C59F2D5E21AFCFE694"/>
    <w:rsid w:val="00AF44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174</TotalTime>
  <Pages>146</Pages>
  <Words>41623</Words>
  <Characters>227127</Characters>
  <Application>Microsoft Office Word</Application>
  <DocSecurity>0</DocSecurity>
  <Lines>1892</Lines>
  <Paragraphs>536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268214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16</cp:revision>
  <cp:lastPrinted>2001-08-15T14:41:00Z</cp:lastPrinted>
  <dcterms:created xsi:type="dcterms:W3CDTF">2024-07-01T13:14:00Z</dcterms:created>
  <dcterms:modified xsi:type="dcterms:W3CDTF">2024-09-10T19:19:00Z</dcterms:modified>
</cp:coreProperties>
</file>