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Hutto, Reichenbach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SR-0132KM25.docx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Tax Free Formula and Baby Food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ad03dc6e0744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c37431ebc04a21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E3C7E" w14:paraId="40FEFADA" w14:textId="54EC0A65">
          <w:pPr>
            <w:pStyle w:val="scbilltitle"/>
          </w:pPr>
          <w:r>
            <w:t>TO AMEND THE SOUTH CAROLINA CODE OF LAWS BY AMENDING SECTION 12-36-2120, RELATING TO EXEMPTIONS FROM SALES TAX SO AS TO PROVIDE A SALES TAX EXEMPTION FOR BABY FORMULA AND BABY FOOD.</w:t>
          </w:r>
        </w:p>
      </w:sdtContent>
    </w:sdt>
    <w:bookmarkStart w:name="at_76b40151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fe2640e7" w:id="1"/>
      <w:r w:rsidRPr="0094541D">
        <w:t>B</w:t>
      </w:r>
      <w:bookmarkEnd w:id="1"/>
      <w:r w:rsidRPr="0094541D">
        <w:t>e it enacted by the General Assembly of the State of South Carolina:</w:t>
      </w:r>
    </w:p>
    <w:p w:rsidR="00D91CC2" w:rsidP="00D91CC2" w:rsidRDefault="00D91CC2" w14:paraId="4C8EDDFE" w14:textId="77777777">
      <w:pPr>
        <w:pStyle w:val="scemptyline"/>
      </w:pPr>
    </w:p>
    <w:p w:rsidR="00CA1341" w:rsidP="00CA1341" w:rsidRDefault="00D91CC2" w14:paraId="4EF1F464" w14:textId="77777777">
      <w:pPr>
        <w:pStyle w:val="scdirectionallanguage"/>
      </w:pPr>
      <w:bookmarkStart w:name="bs_num_1_5d8368efa" w:id="2"/>
      <w:r>
        <w:t>S</w:t>
      </w:r>
      <w:bookmarkEnd w:id="2"/>
      <w:r>
        <w:t>ECTION 1.</w:t>
      </w:r>
      <w:r>
        <w:tab/>
      </w:r>
      <w:bookmarkStart w:name="dl_313585a1c" w:id="3"/>
      <w:r w:rsidR="00CA1341">
        <w:t>S</w:t>
      </w:r>
      <w:bookmarkEnd w:id="3"/>
      <w:r w:rsidR="00CA1341">
        <w:t>ection 12-36-2120 of the S.C. Code is amended by adding:</w:t>
      </w:r>
    </w:p>
    <w:p w:rsidR="00CA1341" w:rsidP="00CA1341" w:rsidRDefault="00CA1341" w14:paraId="4188F8D7" w14:textId="77777777">
      <w:pPr>
        <w:pStyle w:val="scnewcodesection"/>
      </w:pPr>
    </w:p>
    <w:p w:rsidR="00D91CC2" w:rsidP="00CA1341" w:rsidRDefault="00CA1341" w14:paraId="05D417DD" w14:textId="259E17A4">
      <w:pPr>
        <w:pStyle w:val="scnewcodesection"/>
      </w:pPr>
      <w:bookmarkStart w:name="ns_T12C36N2120_907611e45" w:id="4"/>
      <w:r>
        <w:tab/>
      </w:r>
      <w:bookmarkStart w:name="ss_T12C36N2120S85_lv1_6d7f9385c" w:id="5"/>
      <w:bookmarkEnd w:id="4"/>
      <w:r>
        <w:t>(</w:t>
      </w:r>
      <w:bookmarkEnd w:id="5"/>
      <w:r>
        <w:t xml:space="preserve">85) </w:t>
      </w:r>
      <w:r w:rsidRPr="00EE3C7E" w:rsidR="00EE3C7E">
        <w:t>baby formula and baby food, which includes b</w:t>
      </w:r>
      <w:r w:rsidR="005B3783">
        <w:t>ut</w:t>
      </w:r>
      <w:r w:rsidRPr="00EE3C7E" w:rsidR="00EE3C7E">
        <w:t xml:space="preserve"> is not limited to food purees, puffs, teether crackers, yogurt melts, puree pouches, and other food intended for sale for infants and children under thirty-six months of age.</w:t>
      </w:r>
      <w:bookmarkStart w:name="open_doc_here" w:id="6"/>
      <w:bookmarkEnd w:id="6"/>
    </w:p>
    <w:p w:rsidRPr="00DF3B44" w:rsidR="007E06BB" w:rsidP="00787433" w:rsidRDefault="007E06BB" w14:paraId="3D8F1FED" w14:textId="1FE741C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55BCA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C3C175" w:rsidR="00685035" w:rsidRPr="007B4AF7" w:rsidRDefault="0030645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2F61">
              <w:rPr>
                <w:noProof/>
              </w:rPr>
              <w:t>SR-0132KM25.docx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903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5EB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4837"/>
    <w:rsid w:val="00171601"/>
    <w:rsid w:val="001730EB"/>
    <w:rsid w:val="00173276"/>
    <w:rsid w:val="00176122"/>
    <w:rsid w:val="00180A8B"/>
    <w:rsid w:val="0019025B"/>
    <w:rsid w:val="00192AF7"/>
    <w:rsid w:val="00197366"/>
    <w:rsid w:val="001A136C"/>
    <w:rsid w:val="001B2F61"/>
    <w:rsid w:val="001B6DA2"/>
    <w:rsid w:val="001C25EC"/>
    <w:rsid w:val="001F2A41"/>
    <w:rsid w:val="001F313F"/>
    <w:rsid w:val="001F331D"/>
    <w:rsid w:val="001F394C"/>
    <w:rsid w:val="001F411C"/>
    <w:rsid w:val="002038AA"/>
    <w:rsid w:val="002114C8"/>
    <w:rsid w:val="0021166F"/>
    <w:rsid w:val="002162DF"/>
    <w:rsid w:val="00230038"/>
    <w:rsid w:val="00233975"/>
    <w:rsid w:val="00236D73"/>
    <w:rsid w:val="00246535"/>
    <w:rsid w:val="00253720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3298"/>
    <w:rsid w:val="002D5B3D"/>
    <w:rsid w:val="002D7447"/>
    <w:rsid w:val="002E315A"/>
    <w:rsid w:val="002E4F8C"/>
    <w:rsid w:val="002F560C"/>
    <w:rsid w:val="002F5847"/>
    <w:rsid w:val="0030425A"/>
    <w:rsid w:val="0030645B"/>
    <w:rsid w:val="00314F2B"/>
    <w:rsid w:val="00324B54"/>
    <w:rsid w:val="00325D0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00D5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350D"/>
    <w:rsid w:val="00494BEF"/>
    <w:rsid w:val="004A5512"/>
    <w:rsid w:val="004A6BE5"/>
    <w:rsid w:val="004B0C18"/>
    <w:rsid w:val="004C0473"/>
    <w:rsid w:val="004C1A04"/>
    <w:rsid w:val="004C20BC"/>
    <w:rsid w:val="004C5C9A"/>
    <w:rsid w:val="004C7B2B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22FC"/>
    <w:rsid w:val="005102BE"/>
    <w:rsid w:val="00523F7F"/>
    <w:rsid w:val="00524D54"/>
    <w:rsid w:val="0054531B"/>
    <w:rsid w:val="00546C24"/>
    <w:rsid w:val="005476FF"/>
    <w:rsid w:val="005516F6"/>
    <w:rsid w:val="00552842"/>
    <w:rsid w:val="0055446B"/>
    <w:rsid w:val="00554E89"/>
    <w:rsid w:val="00564B58"/>
    <w:rsid w:val="00572281"/>
    <w:rsid w:val="005801DD"/>
    <w:rsid w:val="00592A40"/>
    <w:rsid w:val="005A28BC"/>
    <w:rsid w:val="005A5377"/>
    <w:rsid w:val="005B3783"/>
    <w:rsid w:val="005B7817"/>
    <w:rsid w:val="005C06C8"/>
    <w:rsid w:val="005C23D7"/>
    <w:rsid w:val="005C2719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771F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6730"/>
    <w:rsid w:val="006C7E01"/>
    <w:rsid w:val="006D64A5"/>
    <w:rsid w:val="006E0935"/>
    <w:rsid w:val="006E353F"/>
    <w:rsid w:val="006E35AB"/>
    <w:rsid w:val="006E54A3"/>
    <w:rsid w:val="00711AA9"/>
    <w:rsid w:val="00714CF7"/>
    <w:rsid w:val="00722155"/>
    <w:rsid w:val="00737F19"/>
    <w:rsid w:val="00754E4A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1B2A"/>
    <w:rsid w:val="008625C1"/>
    <w:rsid w:val="0087671D"/>
    <w:rsid w:val="008806F9"/>
    <w:rsid w:val="00887957"/>
    <w:rsid w:val="008A57E3"/>
    <w:rsid w:val="008A5B4F"/>
    <w:rsid w:val="008B5BF4"/>
    <w:rsid w:val="008C0CEE"/>
    <w:rsid w:val="008C1B18"/>
    <w:rsid w:val="008D46EC"/>
    <w:rsid w:val="008D7C9E"/>
    <w:rsid w:val="008E0E25"/>
    <w:rsid w:val="008E61A1"/>
    <w:rsid w:val="008F3CE3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5BCA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4D6"/>
    <w:rsid w:val="00AB0FA3"/>
    <w:rsid w:val="00AB73BF"/>
    <w:rsid w:val="00AC16B5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8C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5BA8"/>
    <w:rsid w:val="00C970DF"/>
    <w:rsid w:val="00C97483"/>
    <w:rsid w:val="00CA1341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3FD9"/>
    <w:rsid w:val="00D2455C"/>
    <w:rsid w:val="00D25023"/>
    <w:rsid w:val="00D27F8C"/>
    <w:rsid w:val="00D33843"/>
    <w:rsid w:val="00D3417D"/>
    <w:rsid w:val="00D54A6F"/>
    <w:rsid w:val="00D57D57"/>
    <w:rsid w:val="00D62E42"/>
    <w:rsid w:val="00D772FB"/>
    <w:rsid w:val="00D871A4"/>
    <w:rsid w:val="00D91CC2"/>
    <w:rsid w:val="00DA1AA0"/>
    <w:rsid w:val="00DA512B"/>
    <w:rsid w:val="00DC44A8"/>
    <w:rsid w:val="00DE2CA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A97"/>
    <w:rsid w:val="00E6378B"/>
    <w:rsid w:val="00E63EC3"/>
    <w:rsid w:val="00E653DA"/>
    <w:rsid w:val="00E65958"/>
    <w:rsid w:val="00E84FE5"/>
    <w:rsid w:val="00E879A5"/>
    <w:rsid w:val="00E879FC"/>
    <w:rsid w:val="00EA2574"/>
    <w:rsid w:val="00EA2B9C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7E"/>
    <w:rsid w:val="00EE3CDA"/>
    <w:rsid w:val="00EF01B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688"/>
    <w:rsid w:val="00F657C5"/>
    <w:rsid w:val="00F900B4"/>
    <w:rsid w:val="00FA0F2E"/>
    <w:rsid w:val="00FA4DB1"/>
    <w:rsid w:val="00FA6957"/>
    <w:rsid w:val="00FB3F2A"/>
    <w:rsid w:val="00FB7675"/>
    <w:rsid w:val="00FC3593"/>
    <w:rsid w:val="00FC7B8C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3590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35903"/>
    <w:pPr>
      <w:spacing w:after="0" w:line="240" w:lineRule="auto"/>
    </w:pPr>
  </w:style>
  <w:style w:type="paragraph" w:customStyle="1" w:styleId="scemptylineheader">
    <w:name w:val="sc_emptyline_header"/>
    <w:qFormat/>
    <w:rsid w:val="0003590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3590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3590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5903"/>
    <w:rPr>
      <w:color w:val="808080"/>
    </w:rPr>
  </w:style>
  <w:style w:type="paragraph" w:customStyle="1" w:styleId="scdirectionallanguage">
    <w:name w:val="sc_directional_languag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3590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359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359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3590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3590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359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03"/>
    <w:rPr>
      <w:lang w:val="en-US"/>
    </w:rPr>
  </w:style>
  <w:style w:type="paragraph" w:styleId="ListParagraph">
    <w:name w:val="List Paragraph"/>
    <w:basedOn w:val="Normal"/>
    <w:uiPriority w:val="34"/>
    <w:qFormat/>
    <w:rsid w:val="00035903"/>
    <w:pPr>
      <w:ind w:left="720"/>
      <w:contextualSpacing/>
    </w:pPr>
  </w:style>
  <w:style w:type="paragraph" w:customStyle="1" w:styleId="scbillfooter">
    <w:name w:val="sc_bill_footer"/>
    <w:qFormat/>
    <w:rsid w:val="0003590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3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3590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590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3590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359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3590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359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35903"/>
    <w:rPr>
      <w:strike/>
      <w:dstrike w:val="0"/>
    </w:rPr>
  </w:style>
  <w:style w:type="character" w:customStyle="1" w:styleId="scinsert">
    <w:name w:val="sc_insert"/>
    <w:uiPriority w:val="1"/>
    <w:qFormat/>
    <w:rsid w:val="0003590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3590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3590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3590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3590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3590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3590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3590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35903"/>
    <w:rPr>
      <w:strike/>
      <w:dstrike w:val="0"/>
      <w:color w:val="FF0000"/>
    </w:rPr>
  </w:style>
  <w:style w:type="paragraph" w:customStyle="1" w:styleId="scbillsiglines">
    <w:name w:val="sc_bill_sig_lines"/>
    <w:qFormat/>
    <w:rsid w:val="0003590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3590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3590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3590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3590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3590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3590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3590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14&amp;session=126&amp;summary=B" TargetMode="External" Id="R81ad03dc6e07442e" /><Relationship Type="http://schemas.openxmlformats.org/officeDocument/2006/relationships/hyperlink" Target="https://www.scstatehouse.gov/sess126_2025-2026/prever/14_20241211.docx" TargetMode="External" Id="Rcfc37431ebc04a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14F2B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568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9705d3c0-bf99-4c8e-a2b5-66c97c4ce591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2024-12-11T11:37:35.612743-05:00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69d148d9-bf5b-4cff-a8df-0794284a311a</T_BILL_REQUEST_REQUEST>
  <T_BILL_R_ORIGINALDRAFT>d4fe861e-5abc-4ee8-aec6-74224fff3bc0</T_BILL_R_ORIGINALDRAFT>
  <T_BILL_SPONSOR_SPONSOR>59e7c0c6-c2ab-4a70-8696-1ff9b0514fac</T_BILL_SPONSOR_SPONSOR>
  <T_BILL_T_BILLNAME>[0014]</T_BILL_T_BILLNAME>
  <T_BILL_T_BILLNUMBER>14</T_BILL_T_BILLNUMBER>
  <T_BILL_T_BILLTITLE>TO AMEND THE SOUTH CAROLINA CODE OF LAWS BY AMENDING SECTION 12-36-2120, RELATING TO EXEMPTIONS FROM SALES TAX SO AS TO PROVIDE A SALES TAX EXEMPTION FOR BABY FORMULA AND BABY FOOD.</T_BILL_T_BILLTITLE>
  <T_BILL_T_CHAMBER>senate</T_BILL_T_CHAMBER>
  <T_BILL_T_FILENAME> </T_BILL_T_FILENAME>
  <T_BILL_T_LEGTYPE>bill_statewide</T_BILL_T_LEGTYPE>
  <T_BILL_T_RATNUMBERSTRING>SNone</T_BILL_T_RATNUMBERSTRING>
  <T_BILL_T_SECTIONS>[{"SectionUUID":"a30597e2-45f5-4a19-9db3-9a3d8314e2f9","SectionName":"code_section","SectionNumber":1,"SectionType":"code_section","CodeSections":[{"CodeSectionBookmarkName":"ns_T12C36N2120_907611e45","IsConstitutionSection":false,"Identity":"12-36-2120","IsNew":true,"SubSections":[{"Level":1,"Identity":"T12C36N2120S85","SubSectionBookmarkName":"ss_T12C36N2120S85_lv1_6d7f9385c","IsNewSubSection":true,"SubSectionReplacement":""}],"TitleRelatedTo":"Exemptions from sales tax","TitleSoAsTo":"provide a sales tax exemption for baby formula and baby food","Deleted":false}],"TitleText":"","DisableControls":false,"Deleted":false,"RepealItems":[],"SectionBookmarkName":"bs_num_1_5d8368ef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Tax Free Formula and Baby Food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535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2024-12-11T17:44:00Z</dcterms:created>
  <dcterms:modified xsi:type="dcterms:W3CDTF">2024-12-11T17:44:00Z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