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SR-0090KM25.docx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Regrooved and Regroovable Tires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01bd77497b5a4b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bf5bb9ba0c4616">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6135" w14:paraId="40FEFADA" w14:textId="4F5C0977">
          <w:pPr>
            <w:pStyle w:val="scbilltitle"/>
          </w:pPr>
          <w:r>
            <w:t>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sdtContent>
    </w:sdt>
    <w:bookmarkStart w:name="at_c8096dda2" w:displacedByCustomXml="prev" w:id="1"/>
    <w:p w:rsidRPr="0094541D" w:rsidR="007E06BB" w:rsidP="0094541D" w:rsidRDefault="007E06BB" w14:paraId="7A934B75" w14:textId="3F968406">
      <w:pPr>
        <w:pStyle w:val="scenactingwords"/>
      </w:pPr>
      <w:bookmarkStart w:name="ew_907f8c7a9" w:id="2"/>
      <w:bookmarkEnd w:id="1"/>
    </w:p>
    <w:bookmarkEnd w:id="2"/>
    <w:p w:rsidR="0006369E" w:rsidP="00492712" w:rsidRDefault="00492712" w14:paraId="44EEFDE5" w14:textId="7B1964C6">
      <w:pPr>
        <w:pStyle w:val="scemptyline"/>
      </w:pPr>
      <w:r>
        <w:t>Be it enacted by the General Assembly of the State of South Carolina:</w:t>
      </w:r>
    </w:p>
    <w:p w:rsidR="00D8141B" w:rsidP="00D8141B" w:rsidRDefault="00D8141B" w14:paraId="6C4ECFCB" w14:textId="77777777">
      <w:pPr>
        <w:pStyle w:val="scemptyline"/>
      </w:pPr>
    </w:p>
    <w:p w:rsidR="00C92251" w:rsidP="00C92251" w:rsidRDefault="00D8141B" w14:paraId="46482197" w14:textId="77777777">
      <w:pPr>
        <w:pStyle w:val="scdirectionallanguage"/>
      </w:pPr>
      <w:bookmarkStart w:name="bs_num_1_198557d8f" w:id="3"/>
      <w:r>
        <w:t>S</w:t>
      </w:r>
      <w:bookmarkEnd w:id="3"/>
      <w:r>
        <w:t>ECTION 1.</w:t>
      </w:r>
      <w:r>
        <w:tab/>
      </w:r>
      <w:bookmarkStart w:name="dl_d339a51f9" w:id="4"/>
      <w:r w:rsidR="00C92251">
        <w:t>C</w:t>
      </w:r>
      <w:bookmarkEnd w:id="4"/>
      <w:r w:rsidR="00C92251">
        <w:t>hapter 75, Title 39 of the S.C. Code is amended by adding:</w:t>
      </w:r>
    </w:p>
    <w:p w:rsidR="00C92251" w:rsidP="00C92251" w:rsidRDefault="00C92251" w14:paraId="493138D2" w14:textId="77777777">
      <w:pPr>
        <w:pStyle w:val="scnewcodesection"/>
      </w:pPr>
    </w:p>
    <w:p w:rsidR="00C92251" w:rsidP="00C92251" w:rsidRDefault="00C92251" w14:paraId="32555A1D" w14:textId="77777777">
      <w:pPr>
        <w:pStyle w:val="scnewcodesection"/>
        <w:jc w:val="center"/>
      </w:pPr>
      <w:bookmarkStart w:name="up_c49a39fd5" w:id="5"/>
      <w:r>
        <w:t>A</w:t>
      </w:r>
      <w:bookmarkEnd w:id="5"/>
      <w:r>
        <w:t>rticle 3</w:t>
      </w:r>
    </w:p>
    <w:p w:rsidR="00C92251" w:rsidP="00C92251" w:rsidRDefault="00C92251" w14:paraId="2B9B0FCA" w14:textId="77777777">
      <w:pPr>
        <w:pStyle w:val="scnewcodesection"/>
        <w:jc w:val="center"/>
      </w:pPr>
    </w:p>
    <w:p w:rsidR="00C92251" w:rsidP="00C92251" w:rsidRDefault="008359FF" w14:paraId="68FCE204" w14:textId="07D3D2C1">
      <w:pPr>
        <w:pStyle w:val="scnewcodesection"/>
        <w:jc w:val="center"/>
      </w:pPr>
      <w:bookmarkStart w:name="up_7cb221a30" w:id="6"/>
      <w:r w:rsidRPr="008359FF">
        <w:t>W</w:t>
      </w:r>
      <w:bookmarkEnd w:id="6"/>
      <w:r w:rsidRPr="008359FF">
        <w:t>aste Tire Hauling</w:t>
      </w:r>
    </w:p>
    <w:p w:rsidR="00C92251" w:rsidP="00C92251" w:rsidRDefault="00C92251" w14:paraId="328A6D56" w14:textId="77777777">
      <w:pPr>
        <w:pStyle w:val="scnewcodesection"/>
        <w:jc w:val="center"/>
      </w:pPr>
    </w:p>
    <w:p w:rsidR="008359FF" w:rsidP="008359FF" w:rsidRDefault="00C92251" w14:paraId="68E30A61" w14:textId="77777777">
      <w:pPr>
        <w:pStyle w:val="scnewcodesection"/>
      </w:pPr>
      <w:r>
        <w:tab/>
      </w:r>
      <w:bookmarkStart w:name="ns_T39C75N100_7549294c5" w:id="7"/>
      <w:r>
        <w:t>S</w:t>
      </w:r>
      <w:bookmarkEnd w:id="7"/>
      <w:r>
        <w:t>ection 39‑75‑100.</w:t>
      </w:r>
      <w:r>
        <w:tab/>
      </w:r>
      <w:bookmarkStart w:name="up_23b5fd268" w:id="8"/>
      <w:r w:rsidR="008359FF">
        <w:t>F</w:t>
      </w:r>
      <w:bookmarkEnd w:id="8"/>
      <w:r w:rsidR="008359FF">
        <w:t>or the purposes of this chapter:</w:t>
      </w:r>
    </w:p>
    <w:p w:rsidR="008359FF" w:rsidP="008359FF" w:rsidRDefault="008359FF" w14:paraId="69121364" w14:textId="4122CCA1">
      <w:pPr>
        <w:pStyle w:val="scnewcodesection"/>
      </w:pPr>
      <w:r>
        <w:tab/>
      </w:r>
      <w:bookmarkStart w:name="ss_T39C75N100S1_lv1_2932afcef" w:id="9"/>
      <w:r>
        <w:t>(</w:t>
      </w:r>
      <w:bookmarkEnd w:id="9"/>
      <w:r>
        <w:t>1) “Department” means the Department of Environmental Services.</w:t>
      </w:r>
    </w:p>
    <w:p w:rsidR="008359FF" w:rsidP="008359FF" w:rsidRDefault="008359FF" w14:paraId="757EC03C" w14:textId="511D8A5C">
      <w:pPr>
        <w:pStyle w:val="scnewcodesection"/>
      </w:pPr>
      <w:r>
        <w:tab/>
      </w:r>
      <w:bookmarkStart w:name="ss_T39C75N100S2_lv1_21f6cb685" w:id="10"/>
      <w:r>
        <w:t>(</w:t>
      </w:r>
      <w:bookmarkEnd w:id="10"/>
      <w:r>
        <w:t xml:space="preserve">2) “Manifest” means a record that contains all information required by the department, including, but not limited to, an accurate measurement of the number of tires being transported, the type or types of tires, the date the tires originated from or reached </w:t>
      </w:r>
      <w:r w:rsidR="00E714E7">
        <w:t>their</w:t>
      </w:r>
      <w:r>
        <w:t xml:space="preserve"> destination, and the origin and intended final destination of the tires, in a format approved by the department.</w:t>
      </w:r>
    </w:p>
    <w:p w:rsidR="008359FF" w:rsidP="008359FF" w:rsidRDefault="008359FF" w14:paraId="1AA1C6FE" w14:textId="5E46EE1B">
      <w:pPr>
        <w:pStyle w:val="scnewcodesection"/>
      </w:pPr>
      <w:r>
        <w:tab/>
      </w:r>
      <w:bookmarkStart w:name="ss_T39C75N100S3_lv1_1766a5ddf" w:id="11"/>
      <w:r>
        <w:t>(</w:t>
      </w:r>
      <w:bookmarkEnd w:id="11"/>
      <w:r>
        <w:t>3) “Waste tire” has the same meaning as in Section 44‑96‑40(67).</w:t>
      </w:r>
    </w:p>
    <w:p w:rsidR="008359FF" w:rsidP="008359FF" w:rsidRDefault="008359FF" w14:paraId="4B5BC83A" w14:textId="11349542">
      <w:pPr>
        <w:pStyle w:val="scnewcodesection"/>
      </w:pPr>
      <w:r>
        <w:tab/>
      </w:r>
      <w:bookmarkStart w:name="ss_T39C75N100S4_lv1_63e57bfd5" w:id="12"/>
      <w:r>
        <w:t>(</w:t>
      </w:r>
      <w:bookmarkEnd w:id="12"/>
      <w:r>
        <w:t>4) “Waste tire facility” means a waste tire collection, disposal, processing, or recycling facility as defined in Section 44‑96‑40(68), waste tire site as defined in Section 44‑96‑40(70), or a waste tire treatment site as defined in Section 44‑96‑40(71).</w:t>
      </w:r>
    </w:p>
    <w:p w:rsidR="008359FF" w:rsidP="008359FF" w:rsidRDefault="008359FF" w14:paraId="1B1D3DA0" w14:textId="78FC0023">
      <w:pPr>
        <w:pStyle w:val="scnewcodesection"/>
      </w:pPr>
      <w:r>
        <w:tab/>
      </w:r>
      <w:bookmarkStart w:name="ss_T39C75N100S5_lv1_56e6e71ed" w:id="13"/>
      <w:r>
        <w:t>(</w:t>
      </w:r>
      <w:bookmarkEnd w:id="13"/>
      <w:r>
        <w:t>5) “Waste tire generator” means any person whose action or process produces a waste tire.</w:t>
      </w:r>
    </w:p>
    <w:p w:rsidR="008359FF" w:rsidP="008359FF" w:rsidRDefault="008359FF" w14:paraId="4BD1F3D3" w14:textId="79A5E530">
      <w:pPr>
        <w:pStyle w:val="scnewcodesection"/>
      </w:pPr>
      <w:r>
        <w:lastRenderedPageBreak/>
        <w:tab/>
      </w:r>
      <w:bookmarkStart w:name="ss_T39C75N100S6_lv1_c0a8d66a4" w:id="14"/>
      <w:r>
        <w:t>(</w:t>
      </w:r>
      <w:bookmarkEnd w:id="14"/>
      <w:r>
        <w:t>6)</w:t>
      </w:r>
      <w:bookmarkStart w:name="ss_T39C75N100Sa_lv2_76c0c32d1" w:id="15"/>
      <w:r>
        <w:t>(</w:t>
      </w:r>
      <w:bookmarkEnd w:id="15"/>
      <w:r>
        <w:t>a) “Waste tire hauler” means a person engaged in picking up or transporting fifteen or more waste tires at a time for the purpose of collection, storage, processing, or disposal at a waste tire facility. A waste tire hauler must comply with the manifest requirements contained in this article and display a decal as provided in Section 39‑75‑140.</w:t>
      </w:r>
    </w:p>
    <w:p w:rsidR="00C92251" w:rsidP="008359FF" w:rsidRDefault="008359FF" w14:paraId="2F5F67C1" w14:textId="3E097BBD">
      <w:pPr>
        <w:pStyle w:val="scnewcodesection"/>
      </w:pPr>
      <w:r>
        <w:tab/>
      </w:r>
      <w:r>
        <w:tab/>
      </w:r>
      <w:bookmarkStart w:name="ss_T39C75N100Sb_lv2_079a8d200" w:id="16"/>
      <w:r>
        <w:t>(</w:t>
      </w:r>
      <w:bookmarkEnd w:id="16"/>
      <w:r>
        <w:t>b) “Waste tire hauler” does not apply to a person hauling waste tires pursuant to a municipality’s sanctioned tire clean‑up event, to a county’s waste tire clean‑up enforcement efforts, as provided in Section 44‑96‑170(D), or to a person hauling regrooved or regroovable tires as provided in Article 1, Chapter 39 of this title.</w:t>
      </w:r>
    </w:p>
    <w:p w:rsidR="00C92251" w:rsidP="00C92251" w:rsidRDefault="00C92251" w14:paraId="22A95F31" w14:textId="77777777">
      <w:pPr>
        <w:pStyle w:val="scnewcodesection"/>
      </w:pPr>
    </w:p>
    <w:p w:rsidR="003B18FB" w:rsidP="003B18FB" w:rsidRDefault="00C92251" w14:paraId="392DA120" w14:textId="16491805">
      <w:pPr>
        <w:pStyle w:val="scnewcodesection"/>
      </w:pPr>
      <w:r>
        <w:tab/>
      </w:r>
      <w:bookmarkStart w:name="ns_T39C75N110_0463b2eb5" w:id="17"/>
      <w:r>
        <w:t>S</w:t>
      </w:r>
      <w:bookmarkEnd w:id="17"/>
      <w:r>
        <w:t>ection 39‑75‑110.</w:t>
      </w:r>
      <w:r>
        <w:tab/>
      </w:r>
      <w:bookmarkStart w:name="ss_T39C75N110SA_lv1_1a477e148" w:id="18"/>
      <w:r w:rsidR="003B18FB">
        <w:t>(</w:t>
      </w:r>
      <w:bookmarkEnd w:id="18"/>
      <w:r w:rsidR="003B18FB">
        <w:t>A) A waste tire hauler transporting waste tires for handling, altering, storage, recycling, or disposal must complete a manifest and submit it to the department as provided in sub</w:t>
      </w:r>
      <w:r w:rsidR="001751F5">
        <w:t>section</w:t>
      </w:r>
      <w:r w:rsidR="003B18FB">
        <w:t xml:space="preserve"> (B)(2)</w:t>
      </w:r>
      <w:r w:rsidR="001751F5">
        <w:t xml:space="preserve"> of this section</w:t>
      </w:r>
      <w:r w:rsidR="003B18FB">
        <w:t>. The manifest must also be readily accessible in the transporting vehicle during transportation by paper copy or electronic means. The manifest shall be shown upon demand to any representative of the department or law enforcement.</w:t>
      </w:r>
    </w:p>
    <w:p w:rsidR="003B18FB" w:rsidP="003B18FB" w:rsidRDefault="003B18FB" w14:paraId="268B0CE3" w14:textId="3D5A376C">
      <w:pPr>
        <w:pStyle w:val="scnewcodesection"/>
      </w:pPr>
      <w:r>
        <w:tab/>
      </w:r>
      <w:bookmarkStart w:name="ss_T39C75N110SB_lv1_25506cad3" w:id="19"/>
      <w:r>
        <w:t>(</w:t>
      </w:r>
      <w:bookmarkEnd w:id="19"/>
      <w:r>
        <w:t>B)</w:t>
      </w:r>
      <w:bookmarkStart w:name="ss_T39C75N110S1_lv2_48747969a" w:id="20"/>
      <w:r>
        <w:t>(</w:t>
      </w:r>
      <w:bookmarkEnd w:id="20"/>
      <w:r>
        <w:t>1) For each load of waste tires, a waste tire hauler shall provide the completed manifest in a format approved by the department to the waste tire generator, or to the waste tire facility, at the time of transfer.</w:t>
      </w:r>
    </w:p>
    <w:p w:rsidR="00C92251" w:rsidP="003B18FB" w:rsidRDefault="003B18FB" w14:paraId="6D555620" w14:textId="5F5B30EE">
      <w:pPr>
        <w:pStyle w:val="scnewcodesection"/>
      </w:pPr>
      <w:r>
        <w:tab/>
      </w:r>
      <w:r>
        <w:tab/>
      </w:r>
      <w:bookmarkStart w:name="ss_T39C75N110S2_lv2_f19771058" w:id="21"/>
      <w:r>
        <w:t>(</w:t>
      </w:r>
      <w:bookmarkEnd w:id="21"/>
      <w:r>
        <w:t xml:space="preserve">2) A waste tire hauler must maintain a copy of each completed manifest or the completed manifest information in a manner approved by the department for a period of time required by the department, and shall submit to the department a legible copy of each manifest or the manifest information, in a format required by the department, including, but not limited to, an electronic format, no later than sixty days </w:t>
      </w:r>
      <w:r w:rsidR="004773C7">
        <w:t>after</w:t>
      </w:r>
      <w:r>
        <w:t xml:space="preserve"> the completed waste tire transfer on a schedule determined by the department. The manifest or manifest information submitted to the department shall contain the signed acknowledgment of the waste tire facility from or to which waste or used tires were transferred.</w:t>
      </w:r>
    </w:p>
    <w:p w:rsidR="00C92251" w:rsidP="00C92251" w:rsidRDefault="00C92251" w14:paraId="142D5F41" w14:textId="77777777">
      <w:pPr>
        <w:pStyle w:val="scnewcodesection"/>
      </w:pPr>
    </w:p>
    <w:p w:rsidR="003B18FB" w:rsidP="003B18FB" w:rsidRDefault="00C92251" w14:paraId="66DF17E6" w14:textId="77777777">
      <w:pPr>
        <w:pStyle w:val="scnewcodesection"/>
      </w:pPr>
      <w:r>
        <w:tab/>
      </w:r>
      <w:bookmarkStart w:name="ns_T39C75N120_ace3ecb10" w:id="22"/>
      <w:r>
        <w:t>S</w:t>
      </w:r>
      <w:bookmarkEnd w:id="22"/>
      <w:r>
        <w:t>ection 39‑75‑120.</w:t>
      </w:r>
      <w:r>
        <w:tab/>
      </w:r>
      <w:bookmarkStart w:name="ss_T39C75N120SA_lv1_fffb2580c" w:id="23"/>
      <w:r w:rsidR="003B18FB">
        <w:t>(</w:t>
      </w:r>
      <w:bookmarkEnd w:id="23"/>
      <w:r w:rsidR="003B18FB">
        <w:t>A) A waste tire generator or a waste tire facility that transfers or receives waste tires from a waste hauler that was transported with a manifest pursuant to this article shall maintain copies of the manifest or manifest information in a format required by the department, and any other information the department deems necessary to track the flow of waste tires through the state, for each load of waste tires transferred or received. This information must be retained for a period of three years and must be made available to the department for review at the department’s request. The copy submitted to the department shall contain the approval of each transporter and the generator or facility operator.</w:t>
      </w:r>
    </w:p>
    <w:p w:rsidR="00C92251" w:rsidP="003B18FB" w:rsidRDefault="003B18FB" w14:paraId="17EA3550" w14:textId="27AB9B8F">
      <w:pPr>
        <w:pStyle w:val="scnewcodesection"/>
      </w:pPr>
      <w:r>
        <w:tab/>
      </w:r>
      <w:bookmarkStart w:name="ss_T39C75N120SB_lv1_40545063e" w:id="24"/>
      <w:r>
        <w:t>(</w:t>
      </w:r>
      <w:bookmarkEnd w:id="24"/>
      <w:r>
        <w:t>B) Each waste tire generator or facility that transfers waste tires to a waste tire hauler or that receives waste tires from a waste tire hauler that were transported with a manifest pursuant to this section shall check that the information on the manifest or in the manifest information recorded by the waste tire hauler is correct at the time of transfer in a manner required by the department.</w:t>
      </w:r>
    </w:p>
    <w:p w:rsidR="00C92251" w:rsidP="00C92251" w:rsidRDefault="00C92251" w14:paraId="5A465565" w14:textId="77777777">
      <w:pPr>
        <w:pStyle w:val="scnewcodesection"/>
      </w:pPr>
    </w:p>
    <w:p w:rsidR="003B18FB" w:rsidP="003B18FB" w:rsidRDefault="00C92251" w14:paraId="215E88FA" w14:textId="77777777">
      <w:pPr>
        <w:pStyle w:val="scnewcodesection"/>
      </w:pPr>
      <w:r>
        <w:tab/>
      </w:r>
      <w:bookmarkStart w:name="ns_T39C75N130_9f0628c93" w:id="25"/>
      <w:r>
        <w:t>S</w:t>
      </w:r>
      <w:bookmarkEnd w:id="25"/>
      <w:r>
        <w:t>ection 39‑75‑130.</w:t>
      </w:r>
      <w:r>
        <w:tab/>
      </w:r>
      <w:bookmarkStart w:name="ss_T39C75N130SA_lv1_e48814e7d" w:id="26"/>
      <w:r w:rsidR="003B18FB">
        <w:t>(</w:t>
      </w:r>
      <w:bookmarkEnd w:id="26"/>
      <w:r w:rsidR="003B18FB">
        <w:t>A) The department shall develop and implement a system for auditing manifests submitted to the department pursuant to this article, for the purpose of enforcing this article. The department shall continuously conduct random sampling and matching of manifests submitted by any person generating waste, hauling waste, or operating waste tire facilities, to assure compliance with this section.</w:t>
      </w:r>
    </w:p>
    <w:p w:rsidR="003B18FB" w:rsidP="003B18FB" w:rsidRDefault="003B18FB" w14:paraId="42B9B104" w14:textId="668EC105">
      <w:pPr>
        <w:pStyle w:val="scnewcodesection"/>
      </w:pPr>
      <w:r>
        <w:tab/>
      </w:r>
      <w:bookmarkStart w:name="ss_T39C75N130SB_lv1_ba6b3abd2" w:id="27"/>
      <w:r>
        <w:t>(</w:t>
      </w:r>
      <w:bookmarkEnd w:id="27"/>
      <w:r>
        <w:t>B)</w:t>
      </w:r>
      <w:bookmarkStart w:name="ss_T39C75N130S1_lv2_c31435926" w:id="28"/>
      <w:r>
        <w:t>(</w:t>
      </w:r>
      <w:bookmarkEnd w:id="28"/>
      <w:r>
        <w:t xml:space="preserve">1) The department may require any waste tire generator, waste tire hauler, or operator of a waste tire facility </w:t>
      </w:r>
      <w:r w:rsidR="001751F5">
        <w:t>who</w:t>
      </w:r>
      <w:r>
        <w:t xml:space="preserve"> is subject to the manifest requirements of this section to record, maintain, and submit the required manifest information in an electronic format, in lieu of maintaining and submitting a paper copy of the manifest.</w:t>
      </w:r>
    </w:p>
    <w:p w:rsidR="00C92251" w:rsidP="003B18FB" w:rsidRDefault="003B18FB" w14:paraId="42D6C516" w14:textId="30B493B7">
      <w:pPr>
        <w:pStyle w:val="scnewcodesection"/>
      </w:pPr>
      <w:r>
        <w:tab/>
      </w:r>
      <w:r>
        <w:tab/>
      </w:r>
      <w:bookmarkStart w:name="ss_T39C75N130S2_lv2_c00871600" w:id="29"/>
      <w:r>
        <w:t>(</w:t>
      </w:r>
      <w:bookmarkEnd w:id="29"/>
      <w:r>
        <w:t xml:space="preserve">2) A waste tire generator, waste tire hauler, or operator of a waste tire facility </w:t>
      </w:r>
      <w:r w:rsidR="001751F5">
        <w:t>who</w:t>
      </w:r>
      <w:r>
        <w:t xml:space="preserve"> is subject to this article may submit the electronic manifest reports to the department on a schedule determined by the department.</w:t>
      </w:r>
    </w:p>
    <w:p w:rsidR="00C92251" w:rsidP="00C92251" w:rsidRDefault="00C92251" w14:paraId="5B859072" w14:textId="77777777">
      <w:pPr>
        <w:pStyle w:val="scnewcodesection"/>
      </w:pPr>
    </w:p>
    <w:p w:rsidR="003B18FB" w:rsidP="003B18FB" w:rsidRDefault="00C92251" w14:paraId="0A7B8696" w14:textId="4F996DE2">
      <w:pPr>
        <w:pStyle w:val="scnewcodesection"/>
      </w:pPr>
      <w:r>
        <w:tab/>
      </w:r>
      <w:bookmarkStart w:name="ns_T39C75N140_18e2c9dd1" w:id="30"/>
      <w:r>
        <w:t>S</w:t>
      </w:r>
      <w:bookmarkEnd w:id="30"/>
      <w:r>
        <w:t>ection 39‑75‑140.</w:t>
      </w:r>
      <w:r>
        <w:tab/>
      </w:r>
      <w:bookmarkStart w:name="ss_T39C75N140SA_lv1_3739fbff4" w:id="31"/>
      <w:r w:rsidR="003B18FB">
        <w:t>(</w:t>
      </w:r>
      <w:bookmarkEnd w:id="31"/>
      <w:r w:rsidR="003B18FB">
        <w:t xml:space="preserve">A) A waste tire hauler must affix to its hauling vehicle a decal displaying the waste tire hauler’s registration or identification number and the decal’s expiration date. The decal must be conspicuously displayed on </w:t>
      </w:r>
      <w:r w:rsidR="004773C7">
        <w:t xml:space="preserve">that </w:t>
      </w:r>
      <w:r w:rsidR="003B18FB">
        <w:t>rear of the vehicle. The decal shall be designed and issued by the department to the waste tire haulers upon approval of applications for registration or renewal as provided in regulation. The department may charge a fee to defray the cost of the decal.</w:t>
      </w:r>
    </w:p>
    <w:p w:rsidR="00412545" w:rsidP="003B18FB" w:rsidRDefault="003B18FB" w14:paraId="06034152" w14:textId="05064047">
      <w:pPr>
        <w:pStyle w:val="scnewcodesection"/>
      </w:pPr>
      <w:r>
        <w:tab/>
      </w:r>
      <w:bookmarkStart w:name="ss_T39C75N140SB_lv1_2ac1fef82" w:id="32"/>
      <w:r>
        <w:t>(</w:t>
      </w:r>
      <w:bookmarkEnd w:id="32"/>
      <w:r>
        <w:t xml:space="preserve">B) A waste tire hauler transferring waste tires with an expired decal shall be subject to a delinquency penalty fee </w:t>
      </w:r>
      <w:r w:rsidR="00412545">
        <w:t xml:space="preserve">to the department </w:t>
      </w:r>
      <w:r>
        <w:t>of</w:t>
      </w:r>
      <w:r w:rsidR="00412545">
        <w:t>:</w:t>
      </w:r>
    </w:p>
    <w:p w:rsidR="00412545" w:rsidP="003B18FB" w:rsidRDefault="00412545" w14:paraId="27BCF826" w14:textId="2A9AA719">
      <w:pPr>
        <w:pStyle w:val="scnewcodesection"/>
      </w:pPr>
      <w:r>
        <w:tab/>
      </w:r>
      <w:r>
        <w:tab/>
      </w:r>
      <w:bookmarkStart w:name="ss_T39C75N140S1_lv2_7250f5681" w:id="33"/>
      <w:r>
        <w:t>(</w:t>
      </w:r>
      <w:bookmarkEnd w:id="33"/>
      <w:r>
        <w:t>1)</w:t>
      </w:r>
      <w:r w:rsidR="003B18FB">
        <w:t xml:space="preserve"> </w:t>
      </w:r>
      <w:r>
        <w:t xml:space="preserve">if the waste tire hauler is delinquent less than fifteen days, </w:t>
      </w:r>
      <w:r w:rsidR="003B18FB">
        <w:t>ten dollars</w:t>
      </w:r>
      <w:r>
        <w:t>;</w:t>
      </w:r>
    </w:p>
    <w:p w:rsidR="00412545" w:rsidP="003B18FB" w:rsidRDefault="00412545" w14:paraId="4610B64E" w14:textId="2D4F75AA">
      <w:pPr>
        <w:pStyle w:val="scnewcodesection"/>
      </w:pPr>
      <w:r>
        <w:tab/>
      </w:r>
      <w:r>
        <w:tab/>
      </w:r>
      <w:bookmarkStart w:name="ss_T39C75N140S2_lv2_e35da8dc5" w:id="34"/>
      <w:r>
        <w:t>(</w:t>
      </w:r>
      <w:bookmarkEnd w:id="34"/>
      <w:r>
        <w:t>2) i</w:t>
      </w:r>
      <w:r w:rsidR="003B18FB">
        <w:t>f the waste tire hauler is delinquent by fifteen days but less than thirty days,</w:t>
      </w:r>
      <w:r w:rsidR="004773C7">
        <w:t xml:space="preserve"> </w:t>
      </w:r>
      <w:r w:rsidR="003B18FB">
        <w:t>twenty‑five dollars</w:t>
      </w:r>
      <w:r>
        <w:t>;</w:t>
      </w:r>
    </w:p>
    <w:p w:rsidR="00412545" w:rsidP="003B18FB" w:rsidRDefault="00412545" w14:paraId="24AC9FF0" w14:textId="297E155F">
      <w:pPr>
        <w:pStyle w:val="scnewcodesection"/>
      </w:pPr>
      <w:r>
        <w:tab/>
      </w:r>
      <w:r>
        <w:tab/>
      </w:r>
      <w:bookmarkStart w:name="ss_T39C75N140S3_lv2_ddb4e7a49" w:id="35"/>
      <w:r>
        <w:t>(</w:t>
      </w:r>
      <w:bookmarkEnd w:id="35"/>
      <w:r>
        <w:t>3) i</w:t>
      </w:r>
      <w:r w:rsidR="003B18FB">
        <w:t>f the waste tire hauler is delinquent by more than thirty days but less than ninety days, fifty dollars</w:t>
      </w:r>
      <w:r>
        <w:t>; or</w:t>
      </w:r>
    </w:p>
    <w:p w:rsidR="00C92251" w:rsidP="003B18FB" w:rsidRDefault="00412545" w14:paraId="209D42AD" w14:textId="2769C5C5">
      <w:pPr>
        <w:pStyle w:val="scnewcodesection"/>
      </w:pPr>
      <w:r>
        <w:tab/>
      </w:r>
      <w:r>
        <w:tab/>
      </w:r>
      <w:bookmarkStart w:name="ss_T39C75N140S4_lv2_a92e27c6a" w:id="36"/>
      <w:r>
        <w:t>(</w:t>
      </w:r>
      <w:bookmarkEnd w:id="36"/>
      <w:r>
        <w:t>4) i</w:t>
      </w:r>
      <w:r w:rsidR="003B18FB">
        <w:t>f the waste tire hauler is delinquent by more than ninety days, seventy‑five dollars.</w:t>
      </w:r>
    </w:p>
    <w:p w:rsidR="00C92251" w:rsidP="00C92251" w:rsidRDefault="00C92251" w14:paraId="2B94DFF7" w14:textId="77777777">
      <w:pPr>
        <w:pStyle w:val="scnewcodesection"/>
      </w:pPr>
    </w:p>
    <w:p w:rsidR="005933FD" w:rsidP="008359FF" w:rsidRDefault="00C92251" w14:paraId="7C528242" w14:textId="7A7494EB">
      <w:pPr>
        <w:pStyle w:val="scnewcodesection"/>
      </w:pPr>
      <w:r>
        <w:tab/>
      </w:r>
      <w:bookmarkStart w:name="ns_T39C75N150_6cf34d826" w:id="37"/>
      <w:r>
        <w:t>S</w:t>
      </w:r>
      <w:bookmarkEnd w:id="37"/>
      <w:r>
        <w:t>ection 39‑75‑150.</w:t>
      </w:r>
      <w:r>
        <w:tab/>
      </w:r>
      <w:r w:rsidRPr="003B18FB" w:rsidR="003B18FB">
        <w:t>The department and the Department of Revenue shall work collaboratively to share data regarding fee collection, waste tire hauling, and disposal practices to ensure compliance with waste tire hauling requirements.</w:t>
      </w:r>
    </w:p>
    <w:p w:rsidR="005933FD" w:rsidP="005933FD" w:rsidRDefault="005933FD" w14:paraId="5CC51F0B" w14:textId="77777777">
      <w:pPr>
        <w:pStyle w:val="scnewcodesection"/>
      </w:pPr>
    </w:p>
    <w:p w:rsidR="005933FD" w:rsidP="005933FD" w:rsidRDefault="005933FD" w14:paraId="2573AC04" w14:textId="77777777">
      <w:pPr>
        <w:pStyle w:val="scnewcodesection"/>
        <w:jc w:val="center"/>
      </w:pPr>
      <w:bookmarkStart w:name="up_ca0ed782c" w:id="38"/>
      <w:r>
        <w:t>A</w:t>
      </w:r>
      <w:bookmarkEnd w:id="38"/>
      <w:r>
        <w:t>rticle 5</w:t>
      </w:r>
    </w:p>
    <w:p w:rsidR="005933FD" w:rsidP="005933FD" w:rsidRDefault="005933FD" w14:paraId="0EF20C66" w14:textId="77777777">
      <w:pPr>
        <w:pStyle w:val="scnewcodesection"/>
        <w:jc w:val="center"/>
      </w:pPr>
    </w:p>
    <w:p w:rsidR="005933FD" w:rsidP="005933FD" w:rsidRDefault="0065775F" w14:paraId="1AF15390" w14:textId="780FF4E0">
      <w:pPr>
        <w:pStyle w:val="scnewcodesection"/>
        <w:jc w:val="center"/>
      </w:pPr>
      <w:bookmarkStart w:name="up_1c0102307" w:id="39"/>
      <w:r w:rsidRPr="0065775F">
        <w:t>U</w:t>
      </w:r>
      <w:bookmarkEnd w:id="39"/>
      <w:r w:rsidRPr="0065775F">
        <w:t>nsafe Used Tires</w:t>
      </w:r>
    </w:p>
    <w:p w:rsidR="005933FD" w:rsidP="005933FD" w:rsidRDefault="005933FD" w14:paraId="4B2975B8" w14:textId="77777777">
      <w:pPr>
        <w:pStyle w:val="scnewcodesection"/>
        <w:jc w:val="center"/>
      </w:pPr>
    </w:p>
    <w:p w:rsidR="005933FD" w:rsidP="005933FD" w:rsidRDefault="005933FD" w14:paraId="64601E41" w14:textId="71CD325F">
      <w:pPr>
        <w:pStyle w:val="scnewcodesection"/>
      </w:pPr>
      <w:r>
        <w:tab/>
      </w:r>
      <w:bookmarkStart w:name="ns_T39C75N200_0853c2f3a" w:id="40"/>
      <w:r>
        <w:t>S</w:t>
      </w:r>
      <w:bookmarkEnd w:id="40"/>
      <w:r>
        <w:t>ection 39‑75‑200.</w:t>
      </w:r>
      <w:r>
        <w:tab/>
      </w:r>
      <w:r w:rsidRPr="0065775F" w:rsidR="0065775F">
        <w:t>It is unlawful for a person to install an unsafe used tire onto a passenger car or light truck in this State.</w:t>
      </w:r>
    </w:p>
    <w:p w:rsidR="005933FD" w:rsidP="005933FD" w:rsidRDefault="005933FD" w14:paraId="77CFF4FA" w14:textId="77777777">
      <w:pPr>
        <w:pStyle w:val="scnewcodesection"/>
      </w:pPr>
    </w:p>
    <w:p w:rsidR="0065775F" w:rsidP="0065775F" w:rsidRDefault="005933FD" w14:paraId="6B450B68" w14:textId="241441F4">
      <w:pPr>
        <w:pStyle w:val="scnewcodesection"/>
      </w:pPr>
      <w:r>
        <w:tab/>
      </w:r>
      <w:bookmarkStart w:name="ns_T39C75N210_a8ffbcb23" w:id="41"/>
      <w:r>
        <w:t>S</w:t>
      </w:r>
      <w:bookmarkEnd w:id="41"/>
      <w:r>
        <w:t>ection 39‑75‑210.</w:t>
      </w:r>
      <w:r>
        <w:tab/>
      </w:r>
      <w:bookmarkStart w:name="ss_T39C75N210SA_lv1_35138e30a" w:id="42"/>
      <w:r w:rsidR="00C1363F">
        <w:t>(</w:t>
      </w:r>
      <w:bookmarkEnd w:id="42"/>
      <w:r w:rsidR="00C1363F">
        <w:t xml:space="preserve">A) </w:t>
      </w:r>
      <w:r w:rsidR="0065775F">
        <w:t>For the purposes of this article, “unsafe” means an inspection of the exterior or inner lining of the tire reveals:</w:t>
      </w:r>
    </w:p>
    <w:p w:rsidR="0065775F" w:rsidP="0065775F" w:rsidRDefault="00C1363F" w14:paraId="52D38BD7" w14:textId="0222B4D3">
      <w:pPr>
        <w:pStyle w:val="scnewcodesection"/>
      </w:pPr>
      <w:r>
        <w:tab/>
      </w:r>
      <w:r w:rsidR="0065775F">
        <w:tab/>
      </w:r>
      <w:bookmarkStart w:name="ss_T39C75N210S1_lv2_eeeae30f5" w:id="43"/>
      <w:r w:rsidR="0065775F">
        <w:t>(</w:t>
      </w:r>
      <w:bookmarkEnd w:id="43"/>
      <w:r w:rsidR="0065775F">
        <w:t>1) tread depth is worn to two thirty</w:t>
      </w:r>
      <w:r>
        <w:t>‑</w:t>
      </w:r>
      <w:r w:rsidR="0065775F">
        <w:t>seconds of an inch or less on any area of the tire;</w:t>
      </w:r>
    </w:p>
    <w:p w:rsidR="0065775F" w:rsidP="0065775F" w:rsidRDefault="00C1363F" w14:paraId="18A8A913" w14:textId="66718529">
      <w:pPr>
        <w:pStyle w:val="scnewcodesection"/>
      </w:pPr>
      <w:r>
        <w:tab/>
      </w:r>
      <w:r w:rsidR="0065775F">
        <w:tab/>
      </w:r>
      <w:bookmarkStart w:name="ss_T39C75N210S2_lv2_e491d3ee9" w:id="44"/>
      <w:r w:rsidR="0065775F">
        <w:t>(</w:t>
      </w:r>
      <w:bookmarkEnd w:id="44"/>
      <w:r w:rsidR="0065775F">
        <w:t>2) damage exposing the reinforcing plies of the tire, including cuts, cracks, bulges, punctures, or scrapes;</w:t>
      </w:r>
    </w:p>
    <w:p w:rsidR="0065775F" w:rsidP="0065775F" w:rsidRDefault="00C1363F" w14:paraId="196AFBF2" w14:textId="701D7EC0">
      <w:pPr>
        <w:pStyle w:val="scnewcodesection"/>
      </w:pPr>
      <w:r>
        <w:tab/>
      </w:r>
      <w:r w:rsidR="0065775F">
        <w:tab/>
      </w:r>
      <w:bookmarkStart w:name="ss_T39C75N210S3_lv2_2b7699876" w:id="45"/>
      <w:r w:rsidR="0065775F">
        <w:t>(</w:t>
      </w:r>
      <w:bookmarkEnd w:id="45"/>
      <w:r w:rsidR="0065775F">
        <w:t>3) an improper repair that includes any repair to the tire in the tread shoulder or belt edge area, a puncture that has not been both sealed with a patch on the inside and repaired with a cured rubber stem plugging that runs to the outside, a repair to the sidewall or bead area of the tire, or a puncture repair of damage that is larger than one quarter of an inch in size;</w:t>
      </w:r>
    </w:p>
    <w:p w:rsidR="0065775F" w:rsidP="0065775F" w:rsidRDefault="00C1363F" w14:paraId="385035AD" w14:textId="2F69D4DD">
      <w:pPr>
        <w:pStyle w:val="scnewcodesection"/>
      </w:pPr>
      <w:r>
        <w:tab/>
      </w:r>
      <w:r w:rsidR="0065775F">
        <w:tab/>
      </w:r>
      <w:bookmarkStart w:name="ss_T39C75N210S4_lv2_0f31e21ec" w:id="46"/>
      <w:r w:rsidR="0065775F">
        <w:t>(</w:t>
      </w:r>
      <w:bookmarkEnd w:id="46"/>
      <w:r w:rsidR="0065775F">
        <w:t>4) evidence of prior use of a temporary tire sealant without evidence of a subsequent properly</w:t>
      </w:r>
      <w:r>
        <w:t>‑</w:t>
      </w:r>
      <w:r w:rsidR="0065775F">
        <w:t>performed repair;</w:t>
      </w:r>
    </w:p>
    <w:p w:rsidR="0065775F" w:rsidP="0065775F" w:rsidRDefault="00C1363F" w14:paraId="31D2E716" w14:textId="79DA9796">
      <w:pPr>
        <w:pStyle w:val="scnewcodesection"/>
      </w:pPr>
      <w:r>
        <w:tab/>
      </w:r>
      <w:r w:rsidR="0065775F">
        <w:tab/>
      </w:r>
      <w:bookmarkStart w:name="ss_T39C75N210S5_lv2_52ea940aa" w:id="47"/>
      <w:r w:rsidR="0065775F">
        <w:t>(</w:t>
      </w:r>
      <w:bookmarkEnd w:id="47"/>
      <w:r w:rsidR="0065775F">
        <w:t>5) a defaced or removed United States Department of Transportation tire identification number</w:t>
      </w:r>
      <w:r w:rsidR="004F5C49">
        <w:t xml:space="preserve"> </w:t>
      </w:r>
      <w:r>
        <w:t>usually</w:t>
      </w:r>
      <w:r w:rsidR="0065775F">
        <w:t xml:space="preserve"> located on the sidewall of the tire;</w:t>
      </w:r>
    </w:p>
    <w:p w:rsidR="0065775F" w:rsidP="0065775F" w:rsidRDefault="00C1363F" w14:paraId="02F804FF" w14:textId="578D5FE0">
      <w:pPr>
        <w:pStyle w:val="scnewcodesection"/>
      </w:pPr>
      <w:r>
        <w:tab/>
      </w:r>
      <w:r w:rsidR="0065775F">
        <w:tab/>
      </w:r>
      <w:bookmarkStart w:name="ss_T39C75N210S6_lv2_715aa1a05" w:id="48"/>
      <w:r w:rsidR="0065775F">
        <w:t>(</w:t>
      </w:r>
      <w:bookmarkEnd w:id="48"/>
      <w:r>
        <w:t>6</w:t>
      </w:r>
      <w:r w:rsidR="0065775F">
        <w:t>) inner liner or bead damage; or</w:t>
      </w:r>
    </w:p>
    <w:p w:rsidR="005933FD" w:rsidP="0065775F" w:rsidRDefault="00C1363F" w14:paraId="331AE685" w14:textId="76E93F18">
      <w:pPr>
        <w:pStyle w:val="scnewcodesection"/>
      </w:pPr>
      <w:r>
        <w:tab/>
      </w:r>
      <w:r w:rsidR="0065775F">
        <w:tab/>
      </w:r>
      <w:bookmarkStart w:name="ss_T39C75N210S7_lv2_8e404981a" w:id="49"/>
      <w:r w:rsidR="0065775F">
        <w:t>(</w:t>
      </w:r>
      <w:bookmarkEnd w:id="49"/>
      <w:r>
        <w:t>7</w:t>
      </w:r>
      <w:r w:rsidR="0065775F">
        <w:t>) indication of internal separation, such as bulges or local areas of irregular tread wear indicating possible tread or belt separation.</w:t>
      </w:r>
    </w:p>
    <w:p w:rsidR="005933FD" w:rsidP="005933FD" w:rsidRDefault="00C1363F" w14:paraId="663C94DF" w14:textId="2AD56C5D">
      <w:pPr>
        <w:pStyle w:val="scnewcodesection"/>
      </w:pPr>
      <w:r>
        <w:tab/>
      </w:r>
      <w:bookmarkStart w:name="ss_T39C75N210SB_lv1_7a1a5e840" w:id="50"/>
      <w:r>
        <w:t>(</w:t>
      </w:r>
      <w:bookmarkEnd w:id="50"/>
      <w:r>
        <w:t>B) A recalled tire whose sale is prohibited by federal law is also considered “unsafe” for the purposes of this article.</w:t>
      </w:r>
    </w:p>
    <w:p w:rsidR="00C1363F" w:rsidP="005933FD" w:rsidRDefault="00C1363F" w14:paraId="2A32FD91" w14:textId="77777777">
      <w:pPr>
        <w:pStyle w:val="scnewcodesection"/>
      </w:pPr>
    </w:p>
    <w:p w:rsidR="00B54C06" w:rsidP="00B54C06" w:rsidRDefault="005933FD" w14:paraId="68EB01BF" w14:textId="77777777">
      <w:pPr>
        <w:pStyle w:val="scnewcodesection"/>
      </w:pPr>
      <w:r>
        <w:tab/>
      </w:r>
      <w:bookmarkStart w:name="ns_T39C75N220_29607274b" w:id="51"/>
      <w:r>
        <w:t>S</w:t>
      </w:r>
      <w:bookmarkEnd w:id="51"/>
      <w:r>
        <w:t>ection 39‑75‑220.</w:t>
      </w:r>
      <w:r>
        <w:tab/>
      </w:r>
      <w:bookmarkStart w:name="up_ee2b3cd49" w:id="52"/>
      <w:r w:rsidR="00B54C06">
        <w:t>T</w:t>
      </w:r>
      <w:bookmarkEnd w:id="52"/>
      <w:r w:rsidR="00B54C06">
        <w:t>he provisions of this article do not apply to:</w:t>
      </w:r>
    </w:p>
    <w:p w:rsidR="00B54C06" w:rsidP="00B54C06" w:rsidRDefault="00B54C06" w14:paraId="1AAEF300" w14:textId="11E806C5">
      <w:pPr>
        <w:pStyle w:val="scnewcodesection"/>
      </w:pPr>
      <w:r>
        <w:tab/>
      </w:r>
      <w:bookmarkStart w:name="ss_T39C75N220S1_lv1_0fcfa73d9" w:id="53"/>
      <w:r>
        <w:t>(</w:t>
      </w:r>
      <w:bookmarkEnd w:id="53"/>
      <w:r>
        <w:t>1) a business selling used tires for retreading;</w:t>
      </w:r>
    </w:p>
    <w:p w:rsidR="00B54C06" w:rsidP="00B54C06" w:rsidRDefault="00B54C06" w14:paraId="44AD0F15" w14:textId="33AE4D36">
      <w:pPr>
        <w:pStyle w:val="scnewcodesection"/>
      </w:pPr>
      <w:r>
        <w:tab/>
      </w:r>
      <w:bookmarkStart w:name="ss_T39C75N220S2_lv1_cfb4f75c8" w:id="54"/>
      <w:r>
        <w:t>(</w:t>
      </w:r>
      <w:bookmarkEnd w:id="54"/>
      <w:r>
        <w:t>2) a business or individual buying and selling motor vehicles or its parts, when the tires were mounted on the motor vehicle at the time the motor vehicle was bought, unless they are also engaged in the business of installing unmounted used tires onto a passenger car or light truck; or</w:t>
      </w:r>
    </w:p>
    <w:p w:rsidR="005933FD" w:rsidP="00B54C06" w:rsidRDefault="00B54C06" w14:paraId="0B36C1D9" w14:textId="6A3FE839">
      <w:pPr>
        <w:pStyle w:val="scnewcodesection"/>
      </w:pPr>
      <w:r>
        <w:tab/>
      </w:r>
      <w:bookmarkStart w:name="ss_T39C75N220S3_lv1_d04d53493" w:id="55"/>
      <w:r>
        <w:t>(</w:t>
      </w:r>
      <w:bookmarkEnd w:id="55"/>
      <w:r>
        <w:t>3) tires intended solely for agricultural use or for off the road industrial use.</w:t>
      </w:r>
    </w:p>
    <w:p w:rsidR="005933FD" w:rsidP="005933FD" w:rsidRDefault="005933FD" w14:paraId="6C83F005" w14:textId="77777777">
      <w:pPr>
        <w:pStyle w:val="scnewcodesection"/>
      </w:pPr>
    </w:p>
    <w:p w:rsidR="005933FD" w:rsidP="005933FD" w:rsidRDefault="005933FD" w14:paraId="5D2F594D" w14:textId="48CC1CD8">
      <w:pPr>
        <w:pStyle w:val="scnewcodesection"/>
      </w:pPr>
      <w:r>
        <w:tab/>
      </w:r>
      <w:bookmarkStart w:name="ns_T39C75N230_1e098289a" w:id="56"/>
      <w:r>
        <w:t>S</w:t>
      </w:r>
      <w:bookmarkEnd w:id="56"/>
      <w:r>
        <w:t>ection 39‑75‑230.</w:t>
      </w:r>
      <w:r>
        <w:tab/>
      </w:r>
      <w:r w:rsidRPr="00B54C06" w:rsidR="00B54C06">
        <w:t>The provisions contained in this article do not limit the liability pursuant to Chapter 73, Title 15 for businesses that sell used tires in violation of this chapter.</w:t>
      </w:r>
    </w:p>
    <w:p w:rsidR="005933FD" w:rsidP="005933FD" w:rsidRDefault="005933FD" w14:paraId="1A5EF56C" w14:textId="77777777">
      <w:pPr>
        <w:pStyle w:val="scnewcodesection"/>
      </w:pPr>
    </w:p>
    <w:p w:rsidR="005933FD" w:rsidP="005933FD" w:rsidRDefault="005933FD" w14:paraId="292A55C7" w14:textId="1E0508D1">
      <w:pPr>
        <w:pStyle w:val="scnewcodesection"/>
      </w:pPr>
      <w:r>
        <w:tab/>
      </w:r>
      <w:bookmarkStart w:name="ns_T39C75N240_e3068d603" w:id="57"/>
      <w:r>
        <w:t>S</w:t>
      </w:r>
      <w:bookmarkEnd w:id="57"/>
      <w:r>
        <w:t>ection 39‑75‑240.</w:t>
      </w:r>
      <w:r>
        <w:tab/>
      </w:r>
      <w:r w:rsidRPr="00B54C06" w:rsidR="00B54C06">
        <w:t>Nothing in this article may be construed to create a private cause of action for negligence per se nor may it be construed to impair, limit, or affect common law rights or other statutory theories.</w:t>
      </w:r>
    </w:p>
    <w:p w:rsidR="00492712" w:rsidP="00492712" w:rsidRDefault="00492712" w14:paraId="5FB1F072" w14:textId="1C19E9C8">
      <w:pPr>
        <w:pStyle w:val="scemptyline"/>
      </w:pPr>
    </w:p>
    <w:p w:rsidR="0006369E" w:rsidP="00C94CB8" w:rsidRDefault="0006369E" w14:paraId="53A6311B" w14:textId="4DF02E60">
      <w:pPr>
        <w:pStyle w:val="sccodifiedsection"/>
      </w:pPr>
      <w:bookmarkStart w:name="bs_num_2_ac767bcc1" w:id="58"/>
      <w:r>
        <w:t>S</w:t>
      </w:r>
      <w:bookmarkEnd w:id="58"/>
      <w:r>
        <w:t>ECTION 2.</w:t>
      </w:r>
      <w:r>
        <w:tab/>
      </w:r>
      <w:bookmarkStart w:name="dl_60a928a32" w:id="59"/>
      <w:r>
        <w:t>S</w:t>
      </w:r>
      <w:bookmarkEnd w:id="59"/>
      <w:r>
        <w:t>ection</w:t>
      </w:r>
      <w:r w:rsidR="00C94CB8">
        <w:t xml:space="preserve">s </w:t>
      </w:r>
      <w:r>
        <w:t>44‑96‑170</w:t>
      </w:r>
      <w:r w:rsidR="00C94CB8">
        <w:t>(E) and (F)</w:t>
      </w:r>
      <w:r>
        <w:t xml:space="preserve"> of the S.C. Code </w:t>
      </w:r>
      <w:r w:rsidR="00C94CB8">
        <w:t xml:space="preserve">are </w:t>
      </w:r>
      <w:r>
        <w:t>amended to read:</w:t>
      </w:r>
    </w:p>
    <w:p w:rsidR="0006369E" w:rsidP="0006369E" w:rsidRDefault="0006369E" w14:paraId="44891805" w14:textId="4137B3B2">
      <w:pPr>
        <w:pStyle w:val="sccodifiedsection"/>
      </w:pPr>
    </w:p>
    <w:p w:rsidR="0006369E" w:rsidP="0006369E" w:rsidRDefault="0006369E" w14:paraId="32128549" w14:textId="1E1F9F57">
      <w:pPr>
        <w:pStyle w:val="sccodifiedsection"/>
      </w:pPr>
      <w:r>
        <w:tab/>
      </w:r>
      <w:bookmarkStart w:name="ss_T44C96N170SE_lv1_66298e033" w:id="60"/>
      <w:bookmarkStart w:name="cs_T44C96N170_58e4c75da" w:id="61"/>
      <w:r>
        <w:t>(</w:t>
      </w:r>
      <w:bookmarkEnd w:id="60"/>
      <w:bookmarkEnd w:id="61"/>
      <w:r>
        <w:t xml:space="preserve">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in‑state tires. For tires not included in documentation, an additional tipping fee may be charged. Counties may charge a tipping fee of up to </w:t>
      </w:r>
      <w:r>
        <w:rPr>
          <w:rStyle w:val="scstrike"/>
        </w:rPr>
        <w:t>one dollar and fifty cents for each tire or up to one</w:t>
      </w:r>
      <w:r w:rsidR="00C94CB8">
        <w:rPr>
          <w:rStyle w:val="scinsert"/>
        </w:rPr>
        <w:t>four</w:t>
      </w:r>
      <w:r>
        <w:t xml:space="preserve"> hundred </w:t>
      </w:r>
      <w:r>
        <w:rPr>
          <w:rStyle w:val="scstrike"/>
        </w:rPr>
        <w:t xml:space="preserve">fifty </w:t>
      </w:r>
      <w:r>
        <w:t xml:space="preserve">dollars a ton for waste tires </w:t>
      </w:r>
      <w:r w:rsidRPr="00C94CB8" w:rsidR="00C94CB8">
        <w:rPr>
          <w:rStyle w:val="scinsert"/>
        </w:rPr>
        <w:t>originating outside of the State, for non‑USDOT tires, and for those tires submitted to the county for disposal</w:t>
      </w:r>
      <w:r>
        <w:rPr>
          <w:rStyle w:val="scstrike"/>
        </w:rPr>
        <w:t>generated in this State</w:t>
      </w:r>
      <w:r>
        <w:t xml:space="preserve"> for which no fee has been paid otherwise.</w:t>
      </w:r>
    </w:p>
    <w:p w:rsidR="0006369E" w:rsidP="0006369E" w:rsidRDefault="0006369E" w14:paraId="2E1B1C46" w14:textId="4215EA36">
      <w:pPr>
        <w:pStyle w:val="sccodifiedsection"/>
      </w:pPr>
      <w:r>
        <w:tab/>
      </w:r>
      <w:bookmarkStart w:name="ss_T44C96N170SF_lv1_0808e9a63" w:id="62"/>
      <w:r>
        <w:t>(</w:t>
      </w:r>
      <w:bookmarkEnd w:id="62"/>
      <w:r>
        <w:t xml:space="preserve">F) Counties may charge a tipping fee of up to </w:t>
      </w:r>
      <w:r>
        <w:rPr>
          <w:rStyle w:val="scstrike"/>
        </w:rPr>
        <w:t>one dollar and fifty cents for each waste tire manufactured in this State or up to one</w:t>
      </w:r>
      <w:r w:rsidR="00B5363E">
        <w:rPr>
          <w:rStyle w:val="scinsert"/>
        </w:rPr>
        <w:t>four</w:t>
      </w:r>
      <w:r>
        <w:t xml:space="preserve"> hundred </w:t>
      </w:r>
      <w:r>
        <w:rPr>
          <w:rStyle w:val="scstrike"/>
        </w:rPr>
        <w:t xml:space="preserve">fifty </w:t>
      </w:r>
      <w:r>
        <w:t xml:space="preserve">dollars per ton for waste tires </w:t>
      </w:r>
      <w:r w:rsidRPr="00B5363E" w:rsidR="00B5363E">
        <w:rPr>
          <w:rStyle w:val="scinsert"/>
        </w:rPr>
        <w:t xml:space="preserve">sold or used in the county when, by local ordinance, the county prohibits the acceptance of </w:t>
      </w:r>
      <w:r w:rsidR="00B54C06">
        <w:rPr>
          <w:rStyle w:val="scinsert"/>
        </w:rPr>
        <w:t>tires with documentation</w:t>
      </w:r>
      <w:r w:rsidR="004F5C49">
        <w:rPr>
          <w:rStyle w:val="scinsert"/>
        </w:rPr>
        <w:t>.</w:t>
      </w:r>
      <w:r w:rsidR="00B5363E">
        <w:rPr>
          <w:rStyle w:val="scinsert"/>
        </w:rPr>
        <w:t xml:space="preserve"> </w:t>
      </w:r>
      <w:r>
        <w:rPr>
          <w:rStyle w:val="scstrike"/>
        </w:rPr>
        <w:t>manufactured in this State for which no fee has been paid otherwise</w:t>
      </w:r>
      <w:r w:rsidRPr="00B5363E" w:rsidR="00B5363E">
        <w:rPr>
          <w:rStyle w:val="scinsert"/>
        </w:rPr>
        <w:t>Counties may charge a tipping fee of up to one hundred fifty dollars per ton for tires</w:t>
      </w:r>
      <w:r w:rsidR="00B54C06">
        <w:rPr>
          <w:rStyle w:val="scinsert"/>
        </w:rPr>
        <w:t xml:space="preserve"> with documentation</w:t>
      </w:r>
      <w:r>
        <w:t>.</w:t>
      </w:r>
    </w:p>
    <w:p w:rsidR="00B5363E" w:rsidP="00B5363E" w:rsidRDefault="00B5363E" w14:paraId="6F32A634" w14:textId="77777777">
      <w:pPr>
        <w:pStyle w:val="scemptyline"/>
      </w:pPr>
    </w:p>
    <w:p w:rsidR="00B5363E" w:rsidP="00B5363E" w:rsidRDefault="00B5363E" w14:paraId="0DD2A552" w14:textId="78AAE8A6">
      <w:pPr>
        <w:pStyle w:val="sccodifiedsection"/>
      </w:pPr>
      <w:bookmarkStart w:name="bs_num_3_f8109b006" w:id="63"/>
      <w:r>
        <w:t>S</w:t>
      </w:r>
      <w:bookmarkEnd w:id="63"/>
      <w:r>
        <w:t>ECTION 3.</w:t>
      </w:r>
      <w:r>
        <w:tab/>
      </w:r>
      <w:bookmarkStart w:name="dl_df32742bc" w:id="64"/>
      <w:r>
        <w:t>S</w:t>
      </w:r>
      <w:bookmarkEnd w:id="64"/>
      <w:r>
        <w:t>ection</w:t>
      </w:r>
      <w:r w:rsidR="00D16AD9">
        <w:t>s</w:t>
      </w:r>
      <w:r>
        <w:t xml:space="preserve"> 44‑96‑170</w:t>
      </w:r>
      <w:r w:rsidR="00D16AD9">
        <w:t>(N) through (S)</w:t>
      </w:r>
      <w:r>
        <w:t xml:space="preserve"> of the S.C. Code </w:t>
      </w:r>
      <w:r w:rsidR="00D16AD9">
        <w:t>are</w:t>
      </w:r>
      <w:r>
        <w:t xml:space="preserve"> amended to read:</w:t>
      </w:r>
    </w:p>
    <w:p w:rsidR="00B5363E" w:rsidP="00B5363E" w:rsidRDefault="00B5363E" w14:paraId="7B2C7A11" w14:textId="511C3689">
      <w:pPr>
        <w:pStyle w:val="sccodifiedsection"/>
      </w:pPr>
    </w:p>
    <w:p w:rsidR="00B5363E" w:rsidP="00B5363E" w:rsidRDefault="00B5363E" w14:paraId="45119304" w14:textId="6DF0CA9E">
      <w:pPr>
        <w:pStyle w:val="sccodifiedsection"/>
      </w:pPr>
      <w:r>
        <w:tab/>
      </w:r>
      <w:bookmarkStart w:name="ss_T44C96N170SN_lv1_2eb337cb1" w:id="65"/>
      <w:bookmarkStart w:name="cs_T44C96N170_f1cca8e6e" w:id="66"/>
      <w:r>
        <w:t>(</w:t>
      </w:r>
      <w:bookmarkEnd w:id="65"/>
      <w:bookmarkEnd w:id="66"/>
      <w:r>
        <w:t>N)</w:t>
      </w:r>
      <w:bookmarkStart w:name="ss_T44C96N170S1_lv2_b44556c32" w:id="67"/>
      <w:r w:rsidR="00B54C06">
        <w:rPr>
          <w:rStyle w:val="scinsert"/>
        </w:rPr>
        <w:t>(</w:t>
      </w:r>
      <w:bookmarkEnd w:id="67"/>
      <w:r w:rsidR="00B54C06">
        <w:rPr>
          <w:rStyle w:val="scinsert"/>
        </w:rPr>
        <w:t>1)</w:t>
      </w:r>
      <w:r>
        <w:t xml:space="preserve"> </w:t>
      </w:r>
      <w:r>
        <w:rPr>
          <w:rStyle w:val="scstrike"/>
        </w:rPr>
        <w:t>For sales made on or after November 1, 1991, t</w:t>
      </w:r>
      <w:r w:rsidR="00B54C06">
        <w:rPr>
          <w:rStyle w:val="scinsert"/>
        </w:rPr>
        <w:t>T</w:t>
      </w:r>
      <w:r>
        <w:t>here is imposed a fee of two dollars for each new</w:t>
      </w:r>
      <w:r w:rsidR="00B54C06">
        <w:rPr>
          <w:rStyle w:val="scinsert"/>
        </w:rPr>
        <w:t xml:space="preserve"> and used</w:t>
      </w:r>
      <w:r>
        <w:t xml:space="preserve"> tire sold with a Department of Transportation number to the ultimate consumer, whether or not the tire is mounted by the seller. </w:t>
      </w:r>
      <w:r w:rsidR="00B54C06">
        <w:rPr>
          <w:rStyle w:val="scinsert"/>
        </w:rPr>
        <w:t xml:space="preserve">This fee is applicable to all tires included in new and used retail motor vehicles sales. </w:t>
      </w:r>
      <w:r>
        <w:t>The wholesaler or retailer receiving new tires from unlicensed wholesalers is responsible for paying the fee imposed by this subsection.</w:t>
      </w:r>
      <w:r w:rsidR="00B54C06">
        <w:rPr>
          <w:rStyle w:val="scinsert"/>
        </w:rPr>
        <w:t xml:space="preserve"> This fee shall not be collected on farm or agricultural tires.</w:t>
      </w:r>
    </w:p>
    <w:p w:rsidR="00B5363E" w:rsidP="00B5363E" w:rsidRDefault="00B5363E" w14:paraId="17150770" w14:textId="07C1438F">
      <w:pPr>
        <w:pStyle w:val="sccodifiedsection"/>
      </w:pPr>
      <w:r>
        <w:tab/>
      </w:r>
      <w:r w:rsidR="00B54C06">
        <w:rPr>
          <w:rStyle w:val="scinsert"/>
        </w:rPr>
        <w:tab/>
      </w:r>
      <w:bookmarkStart w:name="ss_T44C96N170S2_lv2_dd17f3076" w:id="68"/>
      <w:r w:rsidR="00B54C06">
        <w:rPr>
          <w:rStyle w:val="scinsert"/>
        </w:rPr>
        <w:t>(</w:t>
      </w:r>
      <w:bookmarkEnd w:id="68"/>
      <w:r w:rsidR="00B54C06">
        <w:rPr>
          <w:rStyle w:val="scinsert"/>
        </w:rPr>
        <w:t xml:space="preserve">2) </w:t>
      </w:r>
      <w:r>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12‑36‑2610, the taxpayer may retain three percent of the total fees collected as an administrative collection allowance. This allowance applies whether or not the return is timely filed.</w:t>
      </w:r>
    </w:p>
    <w:p w:rsidR="00B5363E" w:rsidP="00B5363E" w:rsidRDefault="00B5363E" w14:paraId="35E410A7" w14:textId="47ECAC97">
      <w:pPr>
        <w:pStyle w:val="sccodifiedsection"/>
      </w:pPr>
      <w:r>
        <w:tab/>
      </w:r>
      <w:r w:rsidR="00B54C06">
        <w:rPr>
          <w:rStyle w:val="scinsert"/>
        </w:rPr>
        <w:tab/>
      </w:r>
      <w:bookmarkStart w:name="ss_T44C96N170S3_lv2_badc6f766" w:id="69"/>
      <w:r w:rsidR="00B54C06">
        <w:rPr>
          <w:rStyle w:val="scinsert"/>
        </w:rPr>
        <w:t>(</w:t>
      </w:r>
      <w:bookmarkEnd w:id="69"/>
      <w:r w:rsidR="00B54C06">
        <w:rPr>
          <w:rStyle w:val="scinsert"/>
        </w:rPr>
        <w:t xml:space="preserve">3) </w:t>
      </w:r>
      <w:r>
        <w:t>The department shall deposit all fees collected to the credit of the State Treasurer who shall establish a separate and distinct account from the state general fund.</w:t>
      </w:r>
    </w:p>
    <w:p w:rsidR="00B5363E" w:rsidP="00B5363E" w:rsidRDefault="00B5363E" w14:paraId="654E7C67" w14:textId="7D4DB3FB">
      <w:pPr>
        <w:pStyle w:val="sccodifiedsection"/>
      </w:pPr>
      <w:r>
        <w:tab/>
      </w:r>
      <w:r w:rsidR="00B54C06">
        <w:rPr>
          <w:rStyle w:val="scinsert"/>
        </w:rPr>
        <w:tab/>
      </w:r>
      <w:bookmarkStart w:name="ss_T44C96N170S4_lv2_87e55be7a" w:id="70"/>
      <w:r w:rsidR="00B54C06">
        <w:rPr>
          <w:rStyle w:val="scinsert"/>
        </w:rPr>
        <w:t>(</w:t>
      </w:r>
      <w:bookmarkEnd w:id="70"/>
      <w:r w:rsidR="00B54C06">
        <w:rPr>
          <w:rStyle w:val="scinsert"/>
        </w:rPr>
        <w:t xml:space="preserve">4) </w:t>
      </w:r>
      <w:r>
        <w:t>The State Treasurer shall distribute one and one‑half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rsidR="00B5363E" w:rsidP="00B5363E" w:rsidRDefault="00B5363E" w14:paraId="73D35002" w14:textId="3A9904B5">
      <w:pPr>
        <w:pStyle w:val="sccodifiedsection"/>
      </w:pPr>
      <w:r>
        <w:tab/>
      </w:r>
      <w:r w:rsidR="00B54C06">
        <w:rPr>
          <w:rStyle w:val="scinsert"/>
        </w:rPr>
        <w:tab/>
      </w:r>
      <w:bookmarkStart w:name="ss_T44C96N170S5_lv2_a42a84037" w:id="71"/>
      <w:r w:rsidR="00B54C06">
        <w:rPr>
          <w:rStyle w:val="scinsert"/>
        </w:rPr>
        <w:t>(</w:t>
      </w:r>
      <w:bookmarkEnd w:id="71"/>
      <w:r w:rsidR="00B54C06">
        <w:rPr>
          <w:rStyle w:val="scinsert"/>
        </w:rPr>
        <w:t xml:space="preserve">5) </w:t>
      </w:r>
      <w:r>
        <w:t xml:space="preserve">The remaining portion of the tire recycling fee is to be credited to the Solid Waste Management Trust Fund by the State Treasurer for the Waste Tire Grant Trust Fund, established under the administration of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B54C06">
        <w:rPr>
          <w:rStyle w:val="scinsert"/>
        </w:rPr>
        <w:t>Services</w:t>
      </w:r>
      <w:r>
        <w:t>.</w:t>
      </w:r>
    </w:p>
    <w:p w:rsidR="00B5363E" w:rsidP="00B5363E" w:rsidRDefault="00B5363E" w14:paraId="085B89D6" w14:textId="088420A2">
      <w:pPr>
        <w:pStyle w:val="sccodifiedsection"/>
      </w:pPr>
      <w:r>
        <w:tab/>
      </w:r>
      <w:r w:rsidR="00B54C06">
        <w:rPr>
          <w:rStyle w:val="scinsert"/>
        </w:rPr>
        <w:tab/>
      </w:r>
      <w:bookmarkStart w:name="ss_T44C96N170S6_lv2_8c9fae382" w:id="72"/>
      <w:r w:rsidR="00B54C06">
        <w:rPr>
          <w:rStyle w:val="scinsert"/>
        </w:rPr>
        <w:t>(</w:t>
      </w:r>
      <w:bookmarkEnd w:id="72"/>
      <w:r w:rsidR="00B54C06">
        <w:rPr>
          <w:rStyle w:val="scinsert"/>
        </w:rPr>
        <w:t xml:space="preserve">6) </w:t>
      </w:r>
      <w:r>
        <w:t>The General Assembly shall review the waste tire disposal recycling fee every five years.</w:t>
      </w:r>
    </w:p>
    <w:p w:rsidR="004B5F3F" w:rsidP="00B5363E" w:rsidRDefault="00B54C06" w14:paraId="04D074E9" w14:textId="450091E2">
      <w:pPr>
        <w:pStyle w:val="sccodifiedsection"/>
      </w:pPr>
      <w:r>
        <w:rPr>
          <w:rStyle w:val="scinsert"/>
        </w:rPr>
        <w:tab/>
      </w:r>
      <w:r>
        <w:rPr>
          <w:rStyle w:val="scinsert"/>
        </w:rPr>
        <w:tab/>
      </w:r>
      <w:bookmarkStart w:name="ss_T44C96N170S7_lv2_5cf0ee171" w:id="73"/>
      <w:r>
        <w:rPr>
          <w:rStyle w:val="scinsert"/>
        </w:rPr>
        <w:t>(</w:t>
      </w:r>
      <w:bookmarkEnd w:id="73"/>
      <w:r>
        <w:rPr>
          <w:rStyle w:val="scinsert"/>
        </w:rPr>
        <w:t xml:space="preserve">7) </w:t>
      </w:r>
      <w:r w:rsidRPr="00B54C06">
        <w:rPr>
          <w:rStyle w:val="scinsert"/>
        </w:rPr>
        <w:t xml:space="preserve">For purposes of this subsection, </w:t>
      </w:r>
      <w:r>
        <w:rPr>
          <w:rStyle w:val="scinsert"/>
        </w:rPr>
        <w:t>“</w:t>
      </w:r>
      <w:r w:rsidRPr="00B54C06">
        <w:rPr>
          <w:rStyle w:val="scinsert"/>
        </w:rPr>
        <w:t>tire wholesaler</w:t>
      </w:r>
      <w:r>
        <w:rPr>
          <w:rStyle w:val="scinsert"/>
        </w:rPr>
        <w:t>”</w:t>
      </w:r>
      <w:r w:rsidRPr="00B54C06">
        <w:rPr>
          <w:rStyle w:val="scinsert"/>
        </w:rPr>
        <w:t xml:space="preserve"> means any person who sells or offers to sell new or used tires or tubes to tire retailers or other volume buyers for passenger and commercial vehicles to retailers. A tire wholesaler shall not engage in retail sales.</w:t>
      </w:r>
    </w:p>
    <w:p w:rsidR="00B5363E" w:rsidP="004B5F3F" w:rsidRDefault="00B5363E" w14:paraId="3B9F963C" w14:textId="3F117360">
      <w:pPr>
        <w:pStyle w:val="sccodifiedsection"/>
      </w:pPr>
      <w:r>
        <w:tab/>
      </w:r>
      <w:bookmarkStart w:name="ss_T44C96N170SO_lv1_c414c349d" w:id="74"/>
      <w:r>
        <w:t>(</w:t>
      </w:r>
      <w:bookmarkEnd w:id="74"/>
      <w:r>
        <w:t>O)</w:t>
      </w:r>
      <w:r>
        <w:rPr>
          <w:rStyle w:val="scstrike"/>
        </w:rPr>
        <w:t>(1) A wholesaler or retailer required to submit a fee pursuant to subsection (N) who delivers or arranges delivery of waste tires to a facility listed on the Waste Tire Rebate Facility List,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listed on the Waste Tire Rebate Facility List;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county's distributions under subsection (N).</w:t>
      </w:r>
    </w:p>
    <w:p w:rsidR="00B5363E" w:rsidP="004B5F3F" w:rsidRDefault="00B5363E" w14:paraId="3D790F55" w14:textId="6F13B852">
      <w:pPr>
        <w:pStyle w:val="sccodifiedsection"/>
      </w:pPr>
      <w:r>
        <w:tab/>
      </w:r>
      <w:r>
        <w:tab/>
      </w:r>
      <w:r>
        <w:rPr>
          <w:rStyle w:val="scstrike"/>
        </w:rPr>
        <w:t>(2)</w:t>
      </w:r>
      <w:bookmarkStart w:name="ss_T44C96N170S1_lv2_4c754d7d0" w:id="75"/>
      <w:r w:rsidR="004F5C49">
        <w:rPr>
          <w:rStyle w:val="scinsert"/>
        </w:rPr>
        <w:t>(</w:t>
      </w:r>
      <w:bookmarkEnd w:id="75"/>
      <w:r w:rsidR="004F5C49">
        <w:rPr>
          <w:rStyle w:val="scinsert"/>
        </w:rPr>
        <w:t>1)</w:t>
      </w:r>
      <w:r>
        <w:t xml:space="preserve"> The department shall maintain the list of facilities known as the Waste Tire </w:t>
      </w:r>
      <w:r>
        <w:rPr>
          <w:rStyle w:val="scstrike"/>
        </w:rPr>
        <w:t xml:space="preserve">Rebate </w:t>
      </w:r>
      <w:r>
        <w:t>Facility List.</w:t>
      </w:r>
    </w:p>
    <w:p w:rsidR="00B5363E" w:rsidP="00B5363E" w:rsidRDefault="00B5363E" w14:paraId="1AAA50CA" w14:textId="78EAEC9E">
      <w:pPr>
        <w:pStyle w:val="sccodifiedsection"/>
      </w:pPr>
      <w:r>
        <w:tab/>
      </w:r>
      <w:r>
        <w:tab/>
      </w:r>
      <w:r>
        <w:rPr>
          <w:rStyle w:val="scstrike"/>
        </w:rPr>
        <w:t>(3)</w:t>
      </w:r>
      <w:bookmarkStart w:name="ss_T44C96N170S2_lv2_b8395ed65" w:id="76"/>
      <w:r w:rsidR="004B5F3F">
        <w:rPr>
          <w:rStyle w:val="scinsert"/>
        </w:rPr>
        <w:t>(</w:t>
      </w:r>
      <w:bookmarkEnd w:id="76"/>
      <w:r w:rsidR="004B5F3F">
        <w:rPr>
          <w:rStyle w:val="scinsert"/>
        </w:rPr>
        <w:t>2)</w:t>
      </w:r>
      <w:r>
        <w:t xml:space="preserve"> The Waste Tire </w:t>
      </w:r>
      <w:r>
        <w:rPr>
          <w:rStyle w:val="scstrike"/>
        </w:rPr>
        <w:t xml:space="preserve">Rebate </w:t>
      </w:r>
      <w:r>
        <w:t>Facility List shall include department‑permitted waste tire processing facilities that fulfill the requirements of a waste tire recycling facility, as defined in Section 44‑96‑40(68)(d), and facilities located outside of South Carolina that are permitted or approved by the host state and that also fulfill the requirements of a waste tire recycling facility, as defined in Section 44‑96‑40(68)(d).</w:t>
      </w:r>
    </w:p>
    <w:p w:rsidR="00B5363E" w:rsidP="00B5363E" w:rsidRDefault="00B5363E" w14:paraId="36DB97AC" w14:textId="39EF28E4">
      <w:pPr>
        <w:pStyle w:val="sccodifiedsection"/>
      </w:pPr>
      <w:r>
        <w:tab/>
      </w:r>
      <w:r>
        <w:tab/>
      </w:r>
      <w:r>
        <w:rPr>
          <w:rStyle w:val="scstrike"/>
        </w:rPr>
        <w:t>(4)</w:t>
      </w:r>
      <w:bookmarkStart w:name="ss_T44C96N170S3_lv2_9a04e4137" w:id="77"/>
      <w:r w:rsidR="004B5F3F">
        <w:rPr>
          <w:rStyle w:val="scinsert"/>
        </w:rPr>
        <w:t>(</w:t>
      </w:r>
      <w:bookmarkEnd w:id="77"/>
      <w:r w:rsidR="004B5F3F">
        <w:rPr>
          <w:rStyle w:val="scinsert"/>
        </w:rPr>
        <w:t>3)</w:t>
      </w:r>
      <w:r>
        <w:t xml:space="preserve"> The department shall remove from the Waste Tire </w:t>
      </w:r>
      <w:r>
        <w:rPr>
          <w:rStyle w:val="scstrike"/>
        </w:rPr>
        <w:t xml:space="preserve">Rebate </w:t>
      </w:r>
      <w:r>
        <w:t>Facility List any facility whose permit has been revoked or suspended, until the permit has been reinstated by the department or host state.</w:t>
      </w:r>
      <w:r w:rsidRPr="004B5F3F" w:rsidR="004B5F3F">
        <w:rPr>
          <w:rStyle w:val="scinsert"/>
        </w:rPr>
        <w:t xml:space="preserve"> Retailers may contract with a waste tire hauler to collect, transport, and deliver waste tires to a department‑permitted waste tire facility in accordance with the manifest requirements as provided in Article 3, Chapter 75 of Title 39.</w:t>
      </w:r>
    </w:p>
    <w:p w:rsidR="00B5363E" w:rsidP="00B5363E" w:rsidRDefault="00B5363E" w14:paraId="2CEE83F7" w14:textId="63A1BE24">
      <w:pPr>
        <w:pStyle w:val="sccodifiedsection"/>
      </w:pPr>
      <w:r>
        <w:tab/>
      </w:r>
      <w:bookmarkStart w:name="ss_T44C96N170SP_lv1_1a977e749" w:id="78"/>
      <w:r>
        <w:t>(</w:t>
      </w:r>
      <w:bookmarkEnd w:id="78"/>
      <w:r>
        <w:t>P)</w:t>
      </w:r>
      <w:bookmarkStart w:name="ss_T44C96N170S1_lv2_552934951" w:id="79"/>
      <w:r w:rsidR="004B5F3F">
        <w:rPr>
          <w:rStyle w:val="scinsert"/>
        </w:rPr>
        <w:t>(</w:t>
      </w:r>
      <w:bookmarkEnd w:id="79"/>
      <w:r w:rsidR="004B5F3F">
        <w:rPr>
          <w:rStyle w:val="scinsert"/>
        </w:rPr>
        <w:t>1)</w:t>
      </w:r>
      <w:r>
        <w:t xml:space="preserve"> The Office of Solid Waste Reduction and Recycling of the Department of </w:t>
      </w:r>
      <w:r>
        <w:rPr>
          <w:rStyle w:val="scstrike"/>
        </w:rPr>
        <w:t xml:space="preserve">Health and </w:t>
      </w:r>
      <w:r>
        <w:t xml:space="preserve">Environmental </w:t>
      </w:r>
      <w:r>
        <w:rPr>
          <w:rStyle w:val="scstrike"/>
        </w:rPr>
        <w:t xml:space="preserve">Control </w:t>
      </w:r>
      <w:r w:rsidR="004B5F3F">
        <w:rPr>
          <w:rStyle w:val="scinsert"/>
        </w:rPr>
        <w:t xml:space="preserve">Services </w:t>
      </w:r>
      <w:r>
        <w:t>may provide grants from the Waste Tire Trust Fund to counties which have exhausted all funds remitted to counties under Section 44‑96‑170(N), to regions applying on behalf of those counties and to local governments within those counties to assist in</w:t>
      </w:r>
      <w:r>
        <w:rPr>
          <w:rStyle w:val="scstrike"/>
        </w:rPr>
        <w:t xml:space="preserve"> the following</w:t>
      </w:r>
      <w:r>
        <w:t>:</w:t>
      </w:r>
    </w:p>
    <w:p w:rsidR="00B5363E" w:rsidP="00B5363E" w:rsidRDefault="00B5363E" w14:paraId="7D5D5E78" w14:textId="60C683FA">
      <w:pPr>
        <w:pStyle w:val="sccodifiedsection"/>
      </w:pPr>
      <w:r>
        <w:tab/>
      </w:r>
      <w:r>
        <w:tab/>
      </w:r>
      <w:r>
        <w:rPr>
          <w:rStyle w:val="scstrike"/>
        </w:rPr>
        <w:t>(1)</w:t>
      </w:r>
      <w:bookmarkStart w:name="ss_T44C96N170Sa_lv3_fec1dc5a6" w:id="80"/>
      <w:r w:rsidR="004B5F3F">
        <w:rPr>
          <w:rStyle w:val="scinsert"/>
        </w:rPr>
        <w:t>(</w:t>
      </w:r>
      <w:bookmarkEnd w:id="80"/>
      <w:r w:rsidR="004B5F3F">
        <w:rPr>
          <w:rStyle w:val="scinsert"/>
        </w:rPr>
        <w:t>a)</w:t>
      </w:r>
      <w:r>
        <w:t xml:space="preserve"> constructing, operating, or contracting with waste tire processing or recycling facilities;</w:t>
      </w:r>
    </w:p>
    <w:p w:rsidR="00B5363E" w:rsidP="00B5363E" w:rsidRDefault="00B5363E" w14:paraId="0A21C65D" w14:textId="55A3D9DB">
      <w:pPr>
        <w:pStyle w:val="sccodifiedsection"/>
      </w:pPr>
      <w:r>
        <w:tab/>
      </w:r>
      <w:r>
        <w:tab/>
      </w:r>
      <w:r>
        <w:rPr>
          <w:rStyle w:val="scstrike"/>
        </w:rPr>
        <w:t>(2)</w:t>
      </w:r>
      <w:bookmarkStart w:name="ss_T44C96N170Sb_lv3_09c6f9062" w:id="81"/>
      <w:r w:rsidR="004B5F3F">
        <w:rPr>
          <w:rStyle w:val="scinsert"/>
        </w:rPr>
        <w:t>(</w:t>
      </w:r>
      <w:bookmarkEnd w:id="81"/>
      <w:r w:rsidR="004B5F3F">
        <w:rPr>
          <w:rStyle w:val="scinsert"/>
        </w:rPr>
        <w:t>b)</w:t>
      </w:r>
      <w:r>
        <w:t xml:space="preserve"> removing or contracting for the removal of waste tires for processing or recycling;</w:t>
      </w:r>
    </w:p>
    <w:p w:rsidR="00B5363E" w:rsidP="00B5363E" w:rsidRDefault="00B5363E" w14:paraId="0782EAAC" w14:textId="2162AF20">
      <w:pPr>
        <w:pStyle w:val="sccodifiedsection"/>
      </w:pPr>
      <w:r>
        <w:tab/>
      </w:r>
      <w:r>
        <w:tab/>
      </w:r>
      <w:r>
        <w:rPr>
          <w:rStyle w:val="scstrike"/>
        </w:rPr>
        <w:t>(3)</w:t>
      </w:r>
      <w:bookmarkStart w:name="ss_T44C96N170Sc_lv3_1122325c5" w:id="82"/>
      <w:r w:rsidR="004B5F3F">
        <w:rPr>
          <w:rStyle w:val="scinsert"/>
        </w:rPr>
        <w:t>(</w:t>
      </w:r>
      <w:bookmarkEnd w:id="82"/>
      <w:r w:rsidR="004B5F3F">
        <w:rPr>
          <w:rStyle w:val="scinsert"/>
        </w:rPr>
        <w:t>c)</w:t>
      </w:r>
      <w:r>
        <w:t xml:space="preserve"> performing or contracting for the performance of research designed to facilitate waste tire recycling;</w:t>
      </w:r>
      <w:r>
        <w:rPr>
          <w:rStyle w:val="scstrike"/>
        </w:rPr>
        <w:t xml:space="preserve">  or</w:t>
      </w:r>
    </w:p>
    <w:p w:rsidR="00B5363E" w:rsidP="00B5363E" w:rsidRDefault="00B5363E" w14:paraId="4E8B369C" w14:textId="2AA18911">
      <w:pPr>
        <w:pStyle w:val="sccodifiedsection"/>
      </w:pPr>
      <w:r>
        <w:tab/>
      </w:r>
      <w:r>
        <w:tab/>
      </w:r>
      <w:r>
        <w:rPr>
          <w:rStyle w:val="scstrike"/>
        </w:rPr>
        <w:t>(4)</w:t>
      </w:r>
      <w:bookmarkStart w:name="ss_T44C96N170Sd_lv3_9cc81e5f2" w:id="83"/>
      <w:r w:rsidR="004B5F3F">
        <w:rPr>
          <w:rStyle w:val="scinsert"/>
        </w:rPr>
        <w:t>(</w:t>
      </w:r>
      <w:bookmarkEnd w:id="83"/>
      <w:r w:rsidR="004B5F3F">
        <w:rPr>
          <w:rStyle w:val="scinsert"/>
        </w:rPr>
        <w:t>d)</w:t>
      </w:r>
      <w:r>
        <w:t xml:space="preserve"> the purchase or use of recycled products or materials made from waste tires generated in this State</w:t>
      </w:r>
      <w:r>
        <w:rPr>
          <w:rStyle w:val="scstrike"/>
        </w:rPr>
        <w:t>.</w:t>
      </w:r>
      <w:r w:rsidR="004B5F3F">
        <w:rPr>
          <w:rStyle w:val="scinsert"/>
        </w:rPr>
        <w:t>; or</w:t>
      </w:r>
    </w:p>
    <w:p w:rsidR="004B5F3F" w:rsidP="00B5363E" w:rsidRDefault="004B5F3F" w14:paraId="733EE737" w14:textId="15888BA8">
      <w:pPr>
        <w:pStyle w:val="sccodifiedsection"/>
      </w:pPr>
      <w:r>
        <w:rPr>
          <w:rStyle w:val="scinsert"/>
        </w:rPr>
        <w:tab/>
      </w:r>
      <w:r>
        <w:rPr>
          <w:rStyle w:val="scinsert"/>
        </w:rPr>
        <w:tab/>
      </w:r>
      <w:r>
        <w:rPr>
          <w:rStyle w:val="scinsert"/>
        </w:rPr>
        <w:tab/>
      </w:r>
      <w:bookmarkStart w:name="ss_T44C96N170Se_lv3_5a1218865" w:id="84"/>
      <w:r>
        <w:rPr>
          <w:rStyle w:val="scinsert"/>
        </w:rPr>
        <w:t>(</w:t>
      </w:r>
      <w:bookmarkEnd w:id="84"/>
      <w:r>
        <w:rPr>
          <w:rStyle w:val="scinsert"/>
        </w:rPr>
        <w:t xml:space="preserve">e) </w:t>
      </w:r>
      <w:r w:rsidRPr="004B5F3F">
        <w:rPr>
          <w:rStyle w:val="scinsert"/>
        </w:rPr>
        <w:t>recruiting industries that utilize waste tires for alternative productive uses, including, but not limited to</w:t>
      </w:r>
      <w:r w:rsidR="00DC12F1">
        <w:rPr>
          <w:rStyle w:val="scinsert"/>
        </w:rPr>
        <w:t>,</w:t>
      </w:r>
      <w:r w:rsidRPr="004B5F3F">
        <w:rPr>
          <w:rStyle w:val="scinsert"/>
        </w:rPr>
        <w:t xml:space="preserve"> rubber modified asphalt to keep waste tires out of the solid waste stream.</w:t>
      </w:r>
    </w:p>
    <w:p w:rsidR="004B5F3F" w:rsidP="00B5363E" w:rsidRDefault="004B5F3F" w14:paraId="3F57C80A" w14:textId="3DA3DEC8">
      <w:pPr>
        <w:pStyle w:val="sccodifiedsection"/>
      </w:pPr>
      <w:r>
        <w:rPr>
          <w:rStyle w:val="scinsert"/>
        </w:rPr>
        <w:tab/>
      </w:r>
      <w:r>
        <w:rPr>
          <w:rStyle w:val="scinsert"/>
        </w:rPr>
        <w:tab/>
      </w:r>
      <w:bookmarkStart w:name="ss_T44C96N170S2_lv2_663808511" w:id="85"/>
      <w:r>
        <w:rPr>
          <w:rStyle w:val="scinsert"/>
        </w:rPr>
        <w:t>(</w:t>
      </w:r>
      <w:bookmarkEnd w:id="85"/>
      <w:r>
        <w:rPr>
          <w:rStyle w:val="scinsert"/>
        </w:rPr>
        <w:t xml:space="preserve">2) </w:t>
      </w:r>
      <w:r w:rsidRPr="004B5F3F">
        <w:rPr>
          <w:rStyle w:val="scinsert"/>
        </w:rPr>
        <w:t>Grants from the Waste Tire Trust Fund may also be awarded to businesses or manufacturers that generate or process waste tires to develop, create, or otherwise utilize waste tires for alternative productive uses or tire‑derived products, including, but not limited to</w:t>
      </w:r>
      <w:r w:rsidR="00DC12F1">
        <w:rPr>
          <w:rStyle w:val="scinsert"/>
        </w:rPr>
        <w:t>,</w:t>
      </w:r>
      <w:r w:rsidRPr="004B5F3F">
        <w:rPr>
          <w:rStyle w:val="scinsert"/>
        </w:rPr>
        <w:t xml:space="preserve"> rubber modified asphalt.</w:t>
      </w:r>
    </w:p>
    <w:p w:rsidR="007A4274" w:rsidP="00B5363E" w:rsidRDefault="007A4274" w14:paraId="296A4897" w14:textId="4B6ADEEB">
      <w:pPr>
        <w:pStyle w:val="sccodifiedsection"/>
      </w:pPr>
      <w:r>
        <w:rPr>
          <w:rStyle w:val="scinsert"/>
        </w:rPr>
        <w:tab/>
      </w:r>
      <w:r>
        <w:rPr>
          <w:rStyle w:val="scinsert"/>
        </w:rPr>
        <w:tab/>
      </w:r>
      <w:bookmarkStart w:name="ss_T44C96N170S3_lv2_bb77710f0" w:id="86"/>
      <w:r>
        <w:rPr>
          <w:rStyle w:val="scinsert"/>
        </w:rPr>
        <w:t>(</w:t>
      </w:r>
      <w:bookmarkEnd w:id="86"/>
      <w:r>
        <w:rPr>
          <w:rStyle w:val="scinsert"/>
        </w:rPr>
        <w:t xml:space="preserve">3) </w:t>
      </w:r>
      <w:r w:rsidRPr="007A4274">
        <w:rPr>
          <w:rStyle w:val="scinsert"/>
        </w:rPr>
        <w:t>Any business or manufacturer awarded a grant from the Waste Tire Fund must also satisfy relevant job creation requirements included in Section 12‑9‑3360.</w:t>
      </w:r>
    </w:p>
    <w:p w:rsidR="00B5363E" w:rsidP="00B5363E" w:rsidRDefault="00B5363E" w14:paraId="165B50E2" w14:textId="76594107">
      <w:pPr>
        <w:pStyle w:val="sccodifiedsection"/>
      </w:pPr>
      <w:r>
        <w:tab/>
      </w:r>
      <w:bookmarkStart w:name="ss_T44C96N170SQ_lv1_7b4edefb7" w:id="87"/>
      <w:r>
        <w:t>(</w:t>
      </w:r>
      <w:bookmarkEnd w:id="87"/>
      <w:r>
        <w:t>Q)</w:t>
      </w:r>
      <w:bookmarkStart w:name="ss_T44C96N170S1_lv2_dce60a44e" w:id="88"/>
      <w:r w:rsidR="007A4274">
        <w:rPr>
          <w:rStyle w:val="scinsert"/>
        </w:rPr>
        <w:t>(</w:t>
      </w:r>
      <w:bookmarkEnd w:id="88"/>
      <w:r w:rsidR="007A4274">
        <w:rPr>
          <w:rStyle w:val="scinsert"/>
        </w:rPr>
        <w:t>1)</w:t>
      </w:r>
      <w:r>
        <w:t xml:space="preserve"> Waste tire grants must be awarded on the basis of written grant request proposals submitted to and approved, not less than annually, by the committee consisting of ten members appointed by the </w:t>
      </w:r>
      <w:r>
        <w:rPr>
          <w:rStyle w:val="scstrike"/>
        </w:rPr>
        <w:t xml:space="preserve">commissioner </w:t>
      </w:r>
      <w:r w:rsidR="007A4274">
        <w:rPr>
          <w:rStyle w:val="scinsert"/>
        </w:rPr>
        <w:t xml:space="preserve">director of the department </w:t>
      </w:r>
      <w:r>
        <w:t>representing:</w:t>
      </w:r>
    </w:p>
    <w:p w:rsidR="00B5363E" w:rsidP="00B5363E" w:rsidRDefault="00B5363E" w14:paraId="0CC2B787" w14:textId="2BB1EADE">
      <w:pPr>
        <w:pStyle w:val="sccodifiedsection"/>
      </w:pPr>
      <w:r>
        <w:tab/>
      </w:r>
      <w:r>
        <w:tab/>
      </w:r>
      <w:r>
        <w:rPr>
          <w:rStyle w:val="scstrike"/>
        </w:rPr>
        <w:t>(1)</w:t>
      </w:r>
      <w:bookmarkStart w:name="ss_T44C96N170Sa_lv3_63e39df4e" w:id="89"/>
      <w:r w:rsidR="00174BE6">
        <w:rPr>
          <w:rStyle w:val="scinsert"/>
        </w:rPr>
        <w:t>(</w:t>
      </w:r>
      <w:bookmarkEnd w:id="89"/>
      <w:r w:rsidR="00174BE6">
        <w:rPr>
          <w:rStyle w:val="scinsert"/>
        </w:rPr>
        <w:t>a)</w:t>
      </w:r>
      <w:r>
        <w:t xml:space="preserve"> the South Carolina Tire Dealers and Retreaders Association;</w:t>
      </w:r>
    </w:p>
    <w:p w:rsidR="00B5363E" w:rsidP="00B5363E" w:rsidRDefault="00B5363E" w14:paraId="27DDEB33" w14:textId="75103AE3">
      <w:pPr>
        <w:pStyle w:val="sccodifiedsection"/>
      </w:pPr>
      <w:r>
        <w:tab/>
      </w:r>
      <w:r>
        <w:tab/>
      </w:r>
      <w:r>
        <w:rPr>
          <w:rStyle w:val="scstrike"/>
        </w:rPr>
        <w:t>(2)</w:t>
      </w:r>
      <w:bookmarkStart w:name="ss_T44C96N170Sb_lv3_cd3101c64" w:id="90"/>
      <w:r w:rsidR="00174BE6">
        <w:rPr>
          <w:rStyle w:val="scinsert"/>
        </w:rPr>
        <w:t>(</w:t>
      </w:r>
      <w:bookmarkEnd w:id="90"/>
      <w:r w:rsidR="00174BE6">
        <w:rPr>
          <w:rStyle w:val="scinsert"/>
        </w:rPr>
        <w:t>b)</w:t>
      </w:r>
      <w:r>
        <w:t xml:space="preserve"> the South Carolina Association of Counties;</w:t>
      </w:r>
    </w:p>
    <w:p w:rsidR="00B5363E" w:rsidP="00B5363E" w:rsidRDefault="00B5363E" w14:paraId="70122976" w14:textId="57BA6B5F">
      <w:pPr>
        <w:pStyle w:val="sccodifiedsection"/>
      </w:pPr>
      <w:r>
        <w:tab/>
      </w:r>
      <w:r>
        <w:tab/>
      </w:r>
      <w:r>
        <w:rPr>
          <w:rStyle w:val="scstrike"/>
        </w:rPr>
        <w:t>(3)</w:t>
      </w:r>
      <w:bookmarkStart w:name="ss_T44C96N170Sc_lv3_682723571" w:id="91"/>
      <w:r w:rsidR="00174BE6">
        <w:rPr>
          <w:rStyle w:val="scinsert"/>
        </w:rPr>
        <w:t>(</w:t>
      </w:r>
      <w:bookmarkEnd w:id="91"/>
      <w:r w:rsidR="00174BE6">
        <w:rPr>
          <w:rStyle w:val="scinsert"/>
        </w:rPr>
        <w:t>c)</w:t>
      </w:r>
      <w:r>
        <w:t xml:space="preserve"> the South Carolina Association of Regional Councils;</w:t>
      </w:r>
    </w:p>
    <w:p w:rsidR="00B5363E" w:rsidP="00B5363E" w:rsidRDefault="00B5363E" w14:paraId="00EFC5B4" w14:textId="3009619A">
      <w:pPr>
        <w:pStyle w:val="sccodifiedsection"/>
      </w:pPr>
      <w:r>
        <w:tab/>
      </w:r>
      <w:r>
        <w:tab/>
      </w:r>
      <w:r>
        <w:rPr>
          <w:rStyle w:val="scstrike"/>
        </w:rPr>
        <w:t>(4)</w:t>
      </w:r>
      <w:bookmarkStart w:name="ss_T44C96N170Sd_lv3_dbf91efc5" w:id="92"/>
      <w:r w:rsidR="00174BE6">
        <w:rPr>
          <w:rStyle w:val="scinsert"/>
        </w:rPr>
        <w:t>(</w:t>
      </w:r>
      <w:bookmarkEnd w:id="92"/>
      <w:r w:rsidR="00174BE6">
        <w:rPr>
          <w:rStyle w:val="scinsert"/>
        </w:rPr>
        <w:t>d)</w:t>
      </w:r>
      <w:r>
        <w:t xml:space="preserve">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174BE6">
        <w:rPr>
          <w:rStyle w:val="scinsert"/>
        </w:rPr>
        <w:t>Services</w:t>
      </w:r>
      <w:r>
        <w:t>;</w:t>
      </w:r>
    </w:p>
    <w:p w:rsidR="00B5363E" w:rsidP="00B5363E" w:rsidRDefault="00B5363E" w14:paraId="17F1DDE7" w14:textId="5D1993C5">
      <w:pPr>
        <w:pStyle w:val="sccodifiedsection"/>
      </w:pPr>
      <w:r>
        <w:tab/>
      </w:r>
      <w:r>
        <w:tab/>
      </w:r>
      <w:r>
        <w:rPr>
          <w:rStyle w:val="scstrike"/>
        </w:rPr>
        <w:t>(5)</w:t>
      </w:r>
      <w:bookmarkStart w:name="ss_T44C96N170Se_lv3_e844ef338" w:id="93"/>
      <w:r w:rsidR="00174BE6">
        <w:rPr>
          <w:rStyle w:val="scinsert"/>
        </w:rPr>
        <w:t>(</w:t>
      </w:r>
      <w:bookmarkEnd w:id="93"/>
      <w:r w:rsidR="00174BE6">
        <w:rPr>
          <w:rStyle w:val="scinsert"/>
        </w:rPr>
        <w:t>e)</w:t>
      </w:r>
      <w:r>
        <w:t xml:space="preserve"> </w:t>
      </w:r>
      <w:r>
        <w:rPr>
          <w:rStyle w:val="scstrike"/>
        </w:rPr>
        <w:t>tire manufacturers</w:t>
      </w:r>
      <w:r w:rsidRPr="00174BE6" w:rsidR="00174BE6">
        <w:rPr>
          <w:rStyle w:val="scinsert"/>
        </w:rPr>
        <w:t>the South Carolina Tire Manufacturers Council</w:t>
      </w:r>
      <w:r>
        <w:t>;</w:t>
      </w:r>
    </w:p>
    <w:p w:rsidR="00B5363E" w:rsidP="00B5363E" w:rsidRDefault="00B5363E" w14:paraId="41FE8F51" w14:textId="6E5FDDD2">
      <w:pPr>
        <w:pStyle w:val="sccodifiedsection"/>
      </w:pPr>
      <w:r>
        <w:tab/>
      </w:r>
      <w:r>
        <w:tab/>
      </w:r>
      <w:r>
        <w:rPr>
          <w:rStyle w:val="scstrike"/>
        </w:rPr>
        <w:t>(6)</w:t>
      </w:r>
      <w:bookmarkStart w:name="ss_T44C96N170Sf_lv3_dea4d7d03" w:id="94"/>
      <w:r w:rsidR="00174BE6">
        <w:rPr>
          <w:rStyle w:val="scinsert"/>
        </w:rPr>
        <w:t>(</w:t>
      </w:r>
      <w:bookmarkEnd w:id="94"/>
      <w:r w:rsidR="00174BE6">
        <w:rPr>
          <w:rStyle w:val="scinsert"/>
        </w:rPr>
        <w:t>f)</w:t>
      </w:r>
      <w:r>
        <w:t xml:space="preserve"> the </w:t>
      </w:r>
      <w:r>
        <w:rPr>
          <w:rStyle w:val="scstrike"/>
        </w:rPr>
        <w:t>general public</w:t>
      </w:r>
      <w:r w:rsidRPr="00174BE6" w:rsidR="00174BE6">
        <w:rPr>
          <w:rStyle w:val="scinsert"/>
        </w:rPr>
        <w:t>South Carolina Department of Commerce</w:t>
      </w:r>
      <w:r>
        <w:t>;</w:t>
      </w:r>
    </w:p>
    <w:p w:rsidR="00B5363E" w:rsidP="00B5363E" w:rsidRDefault="00B5363E" w14:paraId="180F3A97" w14:textId="3F23133E">
      <w:pPr>
        <w:pStyle w:val="sccodifiedsection"/>
      </w:pPr>
      <w:r>
        <w:tab/>
      </w:r>
      <w:r>
        <w:tab/>
      </w:r>
      <w:r>
        <w:rPr>
          <w:rStyle w:val="scstrike"/>
        </w:rPr>
        <w:t>(7)</w:t>
      </w:r>
      <w:bookmarkStart w:name="ss_T44C96N170Sg_lv3_738079332" w:id="95"/>
      <w:r w:rsidR="00174BE6">
        <w:rPr>
          <w:rStyle w:val="scinsert"/>
        </w:rPr>
        <w:t>(</w:t>
      </w:r>
      <w:bookmarkEnd w:id="95"/>
      <w:r w:rsidR="00174BE6">
        <w:rPr>
          <w:rStyle w:val="scinsert"/>
        </w:rPr>
        <w:t>g)</w:t>
      </w:r>
      <w:r>
        <w:t xml:space="preserve"> a public interest environmental organization;</w:t>
      </w:r>
    </w:p>
    <w:p w:rsidR="00B5363E" w:rsidP="00B5363E" w:rsidRDefault="00B5363E" w14:paraId="1D6719F7" w14:textId="7E13DE24">
      <w:pPr>
        <w:pStyle w:val="sccodifiedsection"/>
      </w:pPr>
      <w:r>
        <w:tab/>
      </w:r>
      <w:r>
        <w:tab/>
      </w:r>
      <w:r>
        <w:rPr>
          <w:rStyle w:val="scstrike"/>
        </w:rPr>
        <w:t>(8)</w:t>
      </w:r>
      <w:bookmarkStart w:name="ss_T44C96N170Sh_lv3_104562fd4" w:id="96"/>
      <w:r w:rsidR="00174BE6">
        <w:rPr>
          <w:rStyle w:val="scinsert"/>
        </w:rPr>
        <w:t>(</w:t>
      </w:r>
      <w:bookmarkEnd w:id="96"/>
      <w:r w:rsidR="00174BE6">
        <w:rPr>
          <w:rStyle w:val="scinsert"/>
        </w:rPr>
        <w:t>h)</w:t>
      </w:r>
      <w:r>
        <w:t xml:space="preserve"> the South Carolina Department of Natural Resources;</w:t>
      </w:r>
    </w:p>
    <w:p w:rsidR="00B5363E" w:rsidP="00B5363E" w:rsidRDefault="00B5363E" w14:paraId="3C89E751" w14:textId="3F14B9C9">
      <w:pPr>
        <w:pStyle w:val="sccodifiedsection"/>
      </w:pPr>
      <w:r>
        <w:tab/>
      </w:r>
      <w:r>
        <w:tab/>
      </w:r>
      <w:r>
        <w:rPr>
          <w:rStyle w:val="scstrike"/>
        </w:rPr>
        <w:t>(9)</w:t>
      </w:r>
      <w:bookmarkStart w:name="ss_T44C96N170Si_lv3_f56ea76b4" w:id="97"/>
      <w:r w:rsidR="00174BE6">
        <w:rPr>
          <w:rStyle w:val="scinsert"/>
        </w:rPr>
        <w:t>(</w:t>
      </w:r>
      <w:bookmarkEnd w:id="97"/>
      <w:r w:rsidR="00174BE6">
        <w:rPr>
          <w:rStyle w:val="scinsert"/>
        </w:rPr>
        <w:t>i)</w:t>
      </w:r>
      <w:r>
        <w:t xml:space="preserve"> the Office of the Governor;  and</w:t>
      </w:r>
    </w:p>
    <w:p w:rsidR="00B5363E" w:rsidP="00B5363E" w:rsidRDefault="00B5363E" w14:paraId="585F57D3" w14:textId="1F753BED">
      <w:pPr>
        <w:pStyle w:val="sccodifiedsection"/>
      </w:pPr>
      <w:r>
        <w:tab/>
      </w:r>
      <w:r>
        <w:tab/>
      </w:r>
      <w:r>
        <w:rPr>
          <w:rStyle w:val="scstrike"/>
        </w:rPr>
        <w:t>(10)</w:t>
      </w:r>
      <w:bookmarkStart w:name="ss_T44C96N170Sj_lv3_5b5cb8b5d" w:id="98"/>
      <w:r w:rsidR="00174BE6">
        <w:rPr>
          <w:rStyle w:val="scinsert"/>
        </w:rPr>
        <w:t>(</w:t>
      </w:r>
      <w:bookmarkEnd w:id="98"/>
      <w:r w:rsidR="00174BE6">
        <w:rPr>
          <w:rStyle w:val="scinsert"/>
        </w:rPr>
        <w:t>j)</w:t>
      </w:r>
      <w:r>
        <w:t xml:space="preserve"> the South Carolina Municipal Association.</w:t>
      </w:r>
    </w:p>
    <w:p w:rsidR="00B5363E" w:rsidP="00B5363E" w:rsidRDefault="00B5363E" w14:paraId="44194FD7" w14:textId="7A64CED8">
      <w:pPr>
        <w:pStyle w:val="sccodifiedsection"/>
      </w:pPr>
      <w:r>
        <w:tab/>
      </w:r>
      <w:bookmarkStart w:name="ss_T44C96N170S2_lv2_286b6ef1b" w:id="99"/>
      <w:r w:rsidR="002D752B">
        <w:rPr>
          <w:rStyle w:val="scinsert"/>
        </w:rPr>
        <w:t>(</w:t>
      </w:r>
      <w:bookmarkEnd w:id="99"/>
      <w:r w:rsidR="002D752B">
        <w:rPr>
          <w:rStyle w:val="scinsert"/>
        </w:rPr>
        <w:t xml:space="preserve">2) </w:t>
      </w:r>
      <w:r>
        <w:t>Members of the committee shall serve for terms of three years and until their successors are appointed and qualify.</w:t>
      </w:r>
    </w:p>
    <w:p w:rsidR="00B5363E" w:rsidP="00B5363E" w:rsidRDefault="00B5363E" w14:paraId="6889E6D2" w14:textId="3982563B">
      <w:pPr>
        <w:pStyle w:val="sccodifiedsection"/>
      </w:pPr>
      <w:r>
        <w:tab/>
      </w:r>
      <w:bookmarkStart w:name="ss_T44C96N170S3_lv2_53dbc2994" w:id="100"/>
      <w:r w:rsidR="002D752B">
        <w:rPr>
          <w:rStyle w:val="scinsert"/>
        </w:rPr>
        <w:t>(</w:t>
      </w:r>
      <w:bookmarkEnd w:id="100"/>
      <w:r w:rsidR="002D752B">
        <w:rPr>
          <w:rStyle w:val="scinsert"/>
        </w:rPr>
        <w:t xml:space="preserve">3) </w:t>
      </w:r>
      <w:r>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2D752B" w:rsidP="00B5363E" w:rsidRDefault="00B5363E" w14:paraId="5FD4DC09" w14:textId="77777777">
      <w:pPr>
        <w:pStyle w:val="sccodifiedsection"/>
      </w:pPr>
      <w:r>
        <w:tab/>
      </w:r>
      <w:bookmarkStart w:name="ss_T44C96N170SR_lv1_6e5b553f1" w:id="101"/>
      <w:r>
        <w:t>(</w:t>
      </w:r>
      <w:bookmarkEnd w:id="101"/>
      <w:r>
        <w:t>R)</w:t>
      </w:r>
      <w:bookmarkStart w:name="ss_T44C96N170S1_lv2_9a71e73cc" w:id="102"/>
      <w:r w:rsidR="002D752B">
        <w:rPr>
          <w:rStyle w:val="scinsert"/>
        </w:rPr>
        <w:t>(</w:t>
      </w:r>
      <w:bookmarkEnd w:id="102"/>
      <w:r w:rsidR="002D752B">
        <w:rPr>
          <w:rStyle w:val="scinsert"/>
        </w:rPr>
        <w:t>1)</w:t>
      </w:r>
      <w:r>
        <w:t xml:space="preserve"> Notwithstanding subsection (N), the department may use funds from the Waste Tire Trust Fund to fund activities of the department to implement provisions of this section to promote the recycling of waste tires and to </w:t>
      </w:r>
      <w:r>
        <w:rPr>
          <w:rStyle w:val="scstrike"/>
        </w:rPr>
        <w:t>encourage higher end uses of waste tires</w:t>
      </w:r>
      <w:r w:rsidRPr="002D752B" w:rsidR="002D752B">
        <w:rPr>
          <w:rStyle w:val="scinsert"/>
        </w:rPr>
        <w:t>develop a sustainable statewide market infrastructure for tire‑derived products as provided in item (2)</w:t>
      </w:r>
      <w:r>
        <w:t>.</w:t>
      </w:r>
    </w:p>
    <w:p w:rsidR="002D752B" w:rsidP="002D752B" w:rsidRDefault="002D752B" w14:paraId="4D045C91" w14:textId="77777777">
      <w:pPr>
        <w:pStyle w:val="sccodifiedsection"/>
      </w:pPr>
      <w:r>
        <w:rPr>
          <w:rStyle w:val="scinsert"/>
        </w:rPr>
        <w:tab/>
      </w:r>
      <w:r>
        <w:rPr>
          <w:rStyle w:val="scinsert"/>
        </w:rPr>
        <w:tab/>
      </w:r>
      <w:bookmarkStart w:name="ss_T44C96N170S2_lv2_60d61a9a5" w:id="103"/>
      <w:r>
        <w:rPr>
          <w:rStyle w:val="scinsert"/>
        </w:rPr>
        <w:t>(</w:t>
      </w:r>
      <w:bookmarkEnd w:id="103"/>
      <w:r>
        <w:rPr>
          <w:rStyle w:val="scinsert"/>
        </w:rPr>
        <w:t>2) The department shall collaborate with the South Carolina Department of Commerce to identify, pursue, and develop a statewide market infrastructure for tire‑derived products. The departments shall:</w:t>
      </w:r>
    </w:p>
    <w:p w:rsidR="002D752B" w:rsidP="002D752B" w:rsidRDefault="002D752B" w14:paraId="3B60169F" w14:textId="5F68D42E">
      <w:pPr>
        <w:pStyle w:val="sccodifiedsection"/>
      </w:pPr>
      <w:r>
        <w:rPr>
          <w:rStyle w:val="scinsert"/>
        </w:rPr>
        <w:tab/>
      </w:r>
      <w:r>
        <w:rPr>
          <w:rStyle w:val="scinsert"/>
        </w:rPr>
        <w:tab/>
      </w:r>
      <w:r>
        <w:rPr>
          <w:rStyle w:val="scinsert"/>
        </w:rPr>
        <w:tab/>
      </w:r>
      <w:bookmarkStart w:name="ss_T44C96N170Sa_lv3_041bf9894" w:id="104"/>
      <w:r>
        <w:rPr>
          <w:rStyle w:val="scinsert"/>
        </w:rPr>
        <w:t>(</w:t>
      </w:r>
      <w:bookmarkEnd w:id="104"/>
      <w:r>
        <w:rPr>
          <w:rStyle w:val="scinsert"/>
        </w:rPr>
        <w:t>a) develop a state plan for the efficient and effective management of waste tires with priority focus on market development;</w:t>
      </w:r>
    </w:p>
    <w:p w:rsidR="002D752B" w:rsidP="002D752B" w:rsidRDefault="002D752B" w14:paraId="70509379" w14:textId="1BF54E39">
      <w:pPr>
        <w:pStyle w:val="sccodifiedsection"/>
      </w:pPr>
      <w:r>
        <w:rPr>
          <w:rStyle w:val="scinsert"/>
        </w:rPr>
        <w:tab/>
      </w:r>
      <w:r>
        <w:rPr>
          <w:rStyle w:val="scinsert"/>
        </w:rPr>
        <w:tab/>
      </w:r>
      <w:r>
        <w:rPr>
          <w:rStyle w:val="scinsert"/>
        </w:rPr>
        <w:tab/>
      </w:r>
      <w:bookmarkStart w:name="ss_T44C96N170Sb_lv3_e2c14f446" w:id="105"/>
      <w:r>
        <w:rPr>
          <w:rStyle w:val="scinsert"/>
        </w:rPr>
        <w:t>(</w:t>
      </w:r>
      <w:bookmarkEnd w:id="105"/>
      <w:r>
        <w:rPr>
          <w:rStyle w:val="scinsert"/>
        </w:rPr>
        <w:t>b) develop a comprehensive and diversified approach to market development for targeting higher end uses for waste tires and a circular tire economy in consultation with representatives from:</w:t>
      </w:r>
    </w:p>
    <w:p w:rsidR="002D752B" w:rsidP="002D752B" w:rsidRDefault="002D752B" w14:paraId="5E366E42" w14:textId="29A7D622">
      <w:pPr>
        <w:pStyle w:val="sccodifiedsection"/>
      </w:pPr>
      <w:r>
        <w:rPr>
          <w:rStyle w:val="scinsert"/>
        </w:rPr>
        <w:tab/>
      </w:r>
      <w:r>
        <w:rPr>
          <w:rStyle w:val="scinsert"/>
        </w:rPr>
        <w:tab/>
      </w:r>
      <w:r>
        <w:rPr>
          <w:rStyle w:val="scinsert"/>
        </w:rPr>
        <w:tab/>
      </w:r>
      <w:r>
        <w:rPr>
          <w:rStyle w:val="scinsert"/>
        </w:rPr>
        <w:tab/>
      </w:r>
      <w:bookmarkStart w:name="ss_T44C96N170Si_lv4_fd904ac7a" w:id="106"/>
      <w:r>
        <w:rPr>
          <w:rStyle w:val="scinsert"/>
        </w:rPr>
        <w:t>(</w:t>
      </w:r>
      <w:bookmarkEnd w:id="106"/>
      <w:r>
        <w:rPr>
          <w:rStyle w:val="scinsert"/>
        </w:rPr>
        <w:t>i) the South Carolina Department of Transportation;</w:t>
      </w:r>
    </w:p>
    <w:p w:rsidR="002D752B" w:rsidP="002D752B" w:rsidRDefault="002D752B" w14:paraId="6930C9FE" w14:textId="1CCD07C8">
      <w:pPr>
        <w:pStyle w:val="sccodifiedsection"/>
      </w:pPr>
      <w:r>
        <w:rPr>
          <w:rStyle w:val="scinsert"/>
        </w:rPr>
        <w:tab/>
      </w:r>
      <w:r>
        <w:rPr>
          <w:rStyle w:val="scinsert"/>
        </w:rPr>
        <w:tab/>
      </w:r>
      <w:r>
        <w:rPr>
          <w:rStyle w:val="scinsert"/>
        </w:rPr>
        <w:tab/>
      </w:r>
      <w:r>
        <w:rPr>
          <w:rStyle w:val="scinsert"/>
        </w:rPr>
        <w:tab/>
      </w:r>
      <w:bookmarkStart w:name="ss_T44C96N170Sii_lv4_7d4e7f22f" w:id="107"/>
      <w:r>
        <w:rPr>
          <w:rStyle w:val="scinsert"/>
        </w:rPr>
        <w:t>(</w:t>
      </w:r>
      <w:bookmarkEnd w:id="107"/>
      <w:r>
        <w:rPr>
          <w:rStyle w:val="scinsert"/>
        </w:rPr>
        <w:t>ii) the State’s asphalt paving industry;</w:t>
      </w:r>
    </w:p>
    <w:p w:rsidR="002D752B" w:rsidP="002D752B" w:rsidRDefault="002D752B" w14:paraId="0FC20452" w14:textId="3E8D174A">
      <w:pPr>
        <w:pStyle w:val="sccodifiedsection"/>
      </w:pPr>
      <w:r>
        <w:rPr>
          <w:rStyle w:val="scinsert"/>
        </w:rPr>
        <w:tab/>
      </w:r>
      <w:r>
        <w:rPr>
          <w:rStyle w:val="scinsert"/>
        </w:rPr>
        <w:tab/>
      </w:r>
      <w:r>
        <w:rPr>
          <w:rStyle w:val="scinsert"/>
        </w:rPr>
        <w:tab/>
      </w:r>
      <w:r>
        <w:rPr>
          <w:rStyle w:val="scinsert"/>
        </w:rPr>
        <w:tab/>
      </w:r>
      <w:bookmarkStart w:name="ss_T44C96N170Siii_lv4_bb8f28427" w:id="108"/>
      <w:r>
        <w:rPr>
          <w:rStyle w:val="scinsert"/>
        </w:rPr>
        <w:t>(</w:t>
      </w:r>
      <w:bookmarkEnd w:id="108"/>
      <w:r>
        <w:rPr>
          <w:rStyle w:val="scinsert"/>
        </w:rPr>
        <w:t>iii) the Recycling Market Development Advisory Council pursuant to Section 13‑1‑380;</w:t>
      </w:r>
    </w:p>
    <w:p w:rsidR="002D752B" w:rsidP="002D752B" w:rsidRDefault="002D752B" w14:paraId="212C789C" w14:textId="3DA2E977">
      <w:pPr>
        <w:pStyle w:val="sccodifiedsection"/>
      </w:pPr>
      <w:r>
        <w:rPr>
          <w:rStyle w:val="scinsert"/>
        </w:rPr>
        <w:tab/>
      </w:r>
      <w:r>
        <w:rPr>
          <w:rStyle w:val="scinsert"/>
        </w:rPr>
        <w:tab/>
      </w:r>
      <w:r>
        <w:rPr>
          <w:rStyle w:val="scinsert"/>
        </w:rPr>
        <w:tab/>
      </w:r>
      <w:r>
        <w:rPr>
          <w:rStyle w:val="scinsert"/>
        </w:rPr>
        <w:tab/>
      </w:r>
      <w:bookmarkStart w:name="ss_T44C96N170Siv_lv4_7ce8cfa12" w:id="109"/>
      <w:r>
        <w:rPr>
          <w:rStyle w:val="scinsert"/>
        </w:rPr>
        <w:t>(</w:t>
      </w:r>
      <w:bookmarkEnd w:id="109"/>
      <w:r>
        <w:rPr>
          <w:rStyle w:val="scinsert"/>
        </w:rPr>
        <w:t>iv) county governments;</w:t>
      </w:r>
    </w:p>
    <w:p w:rsidR="002D752B" w:rsidP="002D752B" w:rsidRDefault="002D752B" w14:paraId="421BC2B4" w14:textId="6D23F67D">
      <w:pPr>
        <w:pStyle w:val="sccodifiedsection"/>
      </w:pPr>
      <w:r>
        <w:rPr>
          <w:rStyle w:val="scinsert"/>
        </w:rPr>
        <w:tab/>
      </w:r>
      <w:r>
        <w:rPr>
          <w:rStyle w:val="scinsert"/>
        </w:rPr>
        <w:tab/>
      </w:r>
      <w:r>
        <w:rPr>
          <w:rStyle w:val="scinsert"/>
        </w:rPr>
        <w:tab/>
      </w:r>
      <w:r>
        <w:rPr>
          <w:rStyle w:val="scinsert"/>
        </w:rPr>
        <w:tab/>
      </w:r>
      <w:bookmarkStart w:name="ss_T44C96N170Sv_lv4_50439bfe2" w:id="110"/>
      <w:r>
        <w:rPr>
          <w:rStyle w:val="scinsert"/>
        </w:rPr>
        <w:t>(</w:t>
      </w:r>
      <w:bookmarkEnd w:id="110"/>
      <w:r>
        <w:rPr>
          <w:rStyle w:val="scinsert"/>
        </w:rPr>
        <w:t>v) state public colleges and universities;</w:t>
      </w:r>
    </w:p>
    <w:p w:rsidR="002D752B" w:rsidP="002D752B" w:rsidRDefault="002D752B" w14:paraId="3E09388D" w14:textId="0F91CFD2">
      <w:pPr>
        <w:pStyle w:val="sccodifiedsection"/>
      </w:pPr>
      <w:r>
        <w:rPr>
          <w:rStyle w:val="scinsert"/>
        </w:rPr>
        <w:tab/>
      </w:r>
      <w:r>
        <w:rPr>
          <w:rStyle w:val="scinsert"/>
        </w:rPr>
        <w:tab/>
      </w:r>
      <w:r>
        <w:rPr>
          <w:rStyle w:val="scinsert"/>
        </w:rPr>
        <w:tab/>
      </w:r>
      <w:r>
        <w:rPr>
          <w:rStyle w:val="scinsert"/>
        </w:rPr>
        <w:tab/>
      </w:r>
      <w:bookmarkStart w:name="ss_T44C96N170Svi_lv4_fe3e9cd17" w:id="111"/>
      <w:r>
        <w:rPr>
          <w:rStyle w:val="scinsert"/>
        </w:rPr>
        <w:t>(</w:t>
      </w:r>
      <w:bookmarkEnd w:id="111"/>
      <w:r>
        <w:rPr>
          <w:rStyle w:val="scinsert"/>
        </w:rPr>
        <w:t>vi) waste tire recyclers;</w:t>
      </w:r>
    </w:p>
    <w:p w:rsidR="002D752B" w:rsidP="002D752B" w:rsidRDefault="002D752B" w14:paraId="02CB45CE" w14:textId="5E1D4D30">
      <w:pPr>
        <w:pStyle w:val="sccodifiedsection"/>
      </w:pPr>
      <w:r>
        <w:rPr>
          <w:rStyle w:val="scinsert"/>
        </w:rPr>
        <w:tab/>
      </w:r>
      <w:r>
        <w:rPr>
          <w:rStyle w:val="scinsert"/>
        </w:rPr>
        <w:tab/>
      </w:r>
      <w:r>
        <w:rPr>
          <w:rStyle w:val="scinsert"/>
        </w:rPr>
        <w:tab/>
      </w:r>
      <w:r>
        <w:rPr>
          <w:rStyle w:val="scinsert"/>
        </w:rPr>
        <w:tab/>
      </w:r>
      <w:bookmarkStart w:name="ss_T44C96N170Svii_lv4_95303b866" w:id="112"/>
      <w:r>
        <w:rPr>
          <w:rStyle w:val="scinsert"/>
        </w:rPr>
        <w:t>(</w:t>
      </w:r>
      <w:bookmarkEnd w:id="112"/>
      <w:r>
        <w:rPr>
          <w:rStyle w:val="scinsert"/>
        </w:rPr>
        <w:t>vii) new tire retailers and processors;</w:t>
      </w:r>
    </w:p>
    <w:p w:rsidR="002D752B" w:rsidP="002D752B" w:rsidRDefault="002D752B" w14:paraId="4B419560" w14:textId="4FD0AE34">
      <w:pPr>
        <w:pStyle w:val="sccodifiedsection"/>
      </w:pPr>
      <w:r>
        <w:rPr>
          <w:rStyle w:val="scinsert"/>
        </w:rPr>
        <w:tab/>
      </w:r>
      <w:r>
        <w:rPr>
          <w:rStyle w:val="scinsert"/>
        </w:rPr>
        <w:tab/>
      </w:r>
      <w:r>
        <w:rPr>
          <w:rStyle w:val="scinsert"/>
        </w:rPr>
        <w:tab/>
      </w:r>
      <w:r>
        <w:rPr>
          <w:rStyle w:val="scinsert"/>
        </w:rPr>
        <w:tab/>
      </w:r>
      <w:bookmarkStart w:name="ss_T44C96N170Sviii_lv4_12b69b463" w:id="113"/>
      <w:r>
        <w:rPr>
          <w:rStyle w:val="scinsert"/>
        </w:rPr>
        <w:t>(</w:t>
      </w:r>
      <w:bookmarkEnd w:id="113"/>
      <w:r>
        <w:rPr>
          <w:rStyle w:val="scinsert"/>
        </w:rPr>
        <w:t>viii) South Carolina’s tire manufacturers;</w:t>
      </w:r>
    </w:p>
    <w:p w:rsidR="002D752B" w:rsidP="002D752B" w:rsidRDefault="002D752B" w14:paraId="2E0C5DCB" w14:textId="6E184DD6">
      <w:pPr>
        <w:pStyle w:val="sccodifiedsection"/>
      </w:pPr>
      <w:r>
        <w:rPr>
          <w:rStyle w:val="scinsert"/>
        </w:rPr>
        <w:tab/>
      </w:r>
      <w:r>
        <w:rPr>
          <w:rStyle w:val="scinsert"/>
        </w:rPr>
        <w:tab/>
      </w:r>
      <w:r>
        <w:rPr>
          <w:rStyle w:val="scinsert"/>
        </w:rPr>
        <w:tab/>
      </w:r>
      <w:r>
        <w:rPr>
          <w:rStyle w:val="scinsert"/>
        </w:rPr>
        <w:tab/>
      </w:r>
      <w:bookmarkStart w:name="ss_T44C96N170Six_lv4_d840b6b79" w:id="114"/>
      <w:r>
        <w:rPr>
          <w:rStyle w:val="scinsert"/>
        </w:rPr>
        <w:t>(</w:t>
      </w:r>
      <w:bookmarkEnd w:id="114"/>
      <w:r>
        <w:rPr>
          <w:rStyle w:val="scinsert"/>
        </w:rPr>
        <w:t>ix) United States’ tire manufacturers; and</w:t>
      </w:r>
    </w:p>
    <w:p w:rsidR="002D752B" w:rsidP="002D752B" w:rsidRDefault="002D752B" w14:paraId="2B76FE07" w14:textId="467537CF">
      <w:pPr>
        <w:pStyle w:val="sccodifiedsection"/>
      </w:pPr>
      <w:r>
        <w:rPr>
          <w:rStyle w:val="scinsert"/>
        </w:rPr>
        <w:tab/>
      </w:r>
      <w:r>
        <w:rPr>
          <w:rStyle w:val="scinsert"/>
        </w:rPr>
        <w:tab/>
      </w:r>
      <w:r>
        <w:rPr>
          <w:rStyle w:val="scinsert"/>
        </w:rPr>
        <w:tab/>
      </w:r>
      <w:r>
        <w:rPr>
          <w:rStyle w:val="scinsert"/>
        </w:rPr>
        <w:tab/>
      </w:r>
      <w:bookmarkStart w:name="ss_T44C96N170Sx_lv4_2bf03b59d" w:id="115"/>
      <w:r>
        <w:rPr>
          <w:rStyle w:val="scinsert"/>
        </w:rPr>
        <w:t>(</w:t>
      </w:r>
      <w:bookmarkEnd w:id="115"/>
      <w:r>
        <w:rPr>
          <w:rStyle w:val="scinsert"/>
        </w:rPr>
        <w:t>x) other appropriate stakeholders as determined by the department.</w:t>
      </w:r>
    </w:p>
    <w:p w:rsidR="002D752B" w:rsidP="002D752B" w:rsidRDefault="002D752B" w14:paraId="0EFC1EC0" w14:textId="59F8B9C9">
      <w:pPr>
        <w:pStyle w:val="sccodifiedsection"/>
      </w:pPr>
      <w:r>
        <w:rPr>
          <w:rStyle w:val="scinsert"/>
        </w:rPr>
        <w:tab/>
      </w:r>
      <w:r>
        <w:rPr>
          <w:rStyle w:val="scinsert"/>
        </w:rPr>
        <w:tab/>
      </w:r>
      <w:r>
        <w:rPr>
          <w:rStyle w:val="scinsert"/>
        </w:rPr>
        <w:tab/>
      </w:r>
      <w:bookmarkStart w:name="ss_T44C96N170Sc_lv3_f66270cad" w:id="116"/>
      <w:r>
        <w:rPr>
          <w:rStyle w:val="scinsert"/>
        </w:rPr>
        <w:t>(</w:t>
      </w:r>
      <w:bookmarkEnd w:id="116"/>
      <w:r>
        <w:rPr>
          <w:rStyle w:val="scinsert"/>
        </w:rPr>
        <w:t>c) promote the economic and environmental benefits of waste tire recycling; and</w:t>
      </w:r>
    </w:p>
    <w:p w:rsidR="002D752B" w:rsidP="002D752B" w:rsidRDefault="002D752B" w14:paraId="43393B84" w14:textId="4D5C6232">
      <w:pPr>
        <w:pStyle w:val="sccodifiedsection"/>
      </w:pPr>
      <w:r>
        <w:rPr>
          <w:rStyle w:val="scinsert"/>
        </w:rPr>
        <w:tab/>
      </w:r>
      <w:r>
        <w:rPr>
          <w:rStyle w:val="scinsert"/>
        </w:rPr>
        <w:tab/>
      </w:r>
      <w:r>
        <w:rPr>
          <w:rStyle w:val="scinsert"/>
        </w:rPr>
        <w:tab/>
      </w:r>
      <w:bookmarkStart w:name="ss_T44C96N170Sd_lv3_4cc02f681" w:id="117"/>
      <w:r>
        <w:rPr>
          <w:rStyle w:val="scinsert"/>
        </w:rPr>
        <w:t>(</w:t>
      </w:r>
      <w:bookmarkEnd w:id="117"/>
      <w:r>
        <w:rPr>
          <w:rStyle w:val="scinsert"/>
        </w:rPr>
        <w:t>d) establish specific goals and objectives for the State to achieve to align with national percentages in reuse markets.</w:t>
      </w:r>
    </w:p>
    <w:p w:rsidR="00B5363E" w:rsidP="00B5363E" w:rsidRDefault="002D752B" w14:paraId="3D71F217" w14:textId="4F7F7B0C">
      <w:pPr>
        <w:pStyle w:val="sccodifiedsection"/>
      </w:pPr>
      <w:r>
        <w:rPr>
          <w:rStyle w:val="scinsert"/>
        </w:rPr>
        <w:tab/>
      </w:r>
      <w:r>
        <w:rPr>
          <w:rStyle w:val="scinsert"/>
        </w:rPr>
        <w:tab/>
      </w:r>
      <w:bookmarkStart w:name="ss_T44C96N170S3_lv2_6971ccfe2" w:id="118"/>
      <w:r>
        <w:rPr>
          <w:rStyle w:val="scinsert"/>
        </w:rPr>
        <w:t>(</w:t>
      </w:r>
      <w:bookmarkEnd w:id="118"/>
      <w:r>
        <w:rPr>
          <w:rStyle w:val="scinsert"/>
        </w:rPr>
        <w:t xml:space="preserve">3) </w:t>
      </w:r>
      <w:r w:rsidR="00B5363E">
        <w:t xml:space="preserve">The use of these funds must be reviewed annually by the Waste Tire Committee and the Solid Waste Advisory Council. The Recycling Market Development Advisory Council and the Solid Waste Advisory Council also may make recommendations to the office </w:t>
      </w:r>
      <w:r>
        <w:rPr>
          <w:rStyle w:val="scinsert"/>
        </w:rPr>
        <w:t xml:space="preserve">department </w:t>
      </w:r>
      <w:r w:rsidR="00B5363E">
        <w:t>for use of these funds.</w:t>
      </w:r>
    </w:p>
    <w:p w:rsidR="00B5363E" w:rsidP="00B5363E" w:rsidRDefault="00B5363E" w14:paraId="11A8A6C9" w14:textId="0285E661">
      <w:pPr>
        <w:pStyle w:val="sccodifiedsection"/>
      </w:pPr>
      <w:r>
        <w:tab/>
      </w:r>
      <w:bookmarkStart w:name="ss_T44C96N170SS_lv1_d027d0a09" w:id="119"/>
      <w:r>
        <w:t>(</w:t>
      </w:r>
      <w:bookmarkEnd w:id="119"/>
      <w:r>
        <w:t>S) The department shall establish by regulation recordkeeping and reporting requirements for waste tire haulers</w:t>
      </w:r>
      <w:r w:rsidRPr="002D752B" w:rsidR="002D752B">
        <w:rPr>
          <w:rStyle w:val="scinsert"/>
        </w:rPr>
        <w:t>, as provided in Sections 39‑75‑110 and 39‑75‑140</w:t>
      </w:r>
      <w:r w:rsidR="002D752B">
        <w:rPr>
          <w:rStyle w:val="scinsert"/>
        </w:rPr>
        <w:t>,</w:t>
      </w:r>
      <w:r>
        <w:t xml:space="preserve"> and collection, processing, recycling, and disposal facilities.</w:t>
      </w:r>
    </w:p>
    <w:p w:rsidR="008279A3" w:rsidP="008279A3" w:rsidRDefault="008279A3" w14:paraId="2E809CC5" w14:textId="77777777">
      <w:pPr>
        <w:pStyle w:val="scemptyline"/>
      </w:pPr>
    </w:p>
    <w:p w:rsidR="009F70B0" w:rsidP="009F70B0" w:rsidRDefault="008279A3" w14:paraId="09698A36" w14:textId="77777777">
      <w:pPr>
        <w:pStyle w:val="scnoncodifiedsection"/>
      </w:pPr>
      <w:bookmarkStart w:name="bs_num_4_ac98b3e77" w:id="120"/>
      <w:r>
        <w:t>S</w:t>
      </w:r>
      <w:bookmarkEnd w:id="120"/>
      <w:r>
        <w:t>ECTION 4.</w:t>
      </w:r>
      <w:r>
        <w:tab/>
      </w:r>
      <w:r w:rsidR="009F70B0">
        <w:t>The Code Commissioner is directed to change the following headings in the S.C. Code:</w:t>
      </w:r>
    </w:p>
    <w:p w:rsidR="009F70B0" w:rsidP="009F70B0" w:rsidRDefault="009F70B0" w14:paraId="30E801C7" w14:textId="77777777">
      <w:pPr>
        <w:pStyle w:val="scnoncodifiedsection"/>
      </w:pPr>
    </w:p>
    <w:p w:rsidR="009F70B0" w:rsidP="009F70B0" w:rsidRDefault="009F70B0" w14:paraId="4F98EB33" w14:textId="7F330383">
      <w:pPr>
        <w:pStyle w:val="scnoncodifiedsection"/>
      </w:pPr>
      <w:r>
        <w:tab/>
      </w:r>
      <w:bookmarkStart w:name="up_f4db49ca7" w:id="121"/>
      <w:r>
        <w:t>(</w:t>
      </w:r>
      <w:bookmarkEnd w:id="121"/>
      <w:r>
        <w:t>1) Chapter 75, Section 39‑75‑10 through 39‑75‑50, shall be styled as “Article 1, Regrooved and Regroovable Tires”; and</w:t>
      </w:r>
    </w:p>
    <w:p w:rsidR="008279A3" w:rsidP="009F70B0" w:rsidRDefault="009F70B0" w14:paraId="19B69503" w14:textId="30D64C70">
      <w:pPr>
        <w:pStyle w:val="scnoncodifiedsection"/>
      </w:pPr>
      <w:r>
        <w:tab/>
      </w:r>
      <w:bookmarkStart w:name="up_d9421567d" w:id="122"/>
      <w:r>
        <w:t>(</w:t>
      </w:r>
      <w:bookmarkEnd w:id="122"/>
      <w:r>
        <w:t>2) Chapter 75, Title 39 shall be styled as “Tires.”</w:t>
      </w:r>
    </w:p>
    <w:p w:rsidRPr="00DF3B44" w:rsidR="007E06BB" w:rsidP="00787433" w:rsidRDefault="007E06BB" w14:paraId="3D8F1FED" w14:textId="170AF06F">
      <w:pPr>
        <w:pStyle w:val="scemptyline"/>
      </w:pPr>
    </w:p>
    <w:p w:rsidRPr="00DF3B44" w:rsidR="007A10F1" w:rsidP="007A10F1" w:rsidRDefault="00E27805" w14:paraId="0E9393B4" w14:textId="3A662836">
      <w:pPr>
        <w:pStyle w:val="scnoncodifiedsection"/>
      </w:pPr>
      <w:bookmarkStart w:name="bs_num_5_lastsection" w:id="123"/>
      <w:bookmarkStart w:name="eff_date_section" w:id="124"/>
      <w:r w:rsidRPr="00DF3B44">
        <w:t>S</w:t>
      </w:r>
      <w:bookmarkEnd w:id="123"/>
      <w:r w:rsidRPr="00DF3B44">
        <w:t>ECTION 5.</w:t>
      </w:r>
      <w:r w:rsidRPr="00DF3B44" w:rsidR="005D3013">
        <w:tab/>
      </w:r>
      <w:r w:rsidRPr="00DF3B44" w:rsidR="007A10F1">
        <w:t>This act takes effect upon approval by the Governor.</w:t>
      </w:r>
      <w:bookmarkEnd w:id="1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82D9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F6F602A" w:rsidR="00685035" w:rsidRPr="007B4AF7" w:rsidRDefault="005650F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61BF">
              <w:rPr>
                <w:noProof/>
              </w:rPr>
              <w:t>SR-0090KM25.docx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3A1"/>
    <w:rsid w:val="00012912"/>
    <w:rsid w:val="0001410B"/>
    <w:rsid w:val="00017FB0"/>
    <w:rsid w:val="000201F3"/>
    <w:rsid w:val="00020B5D"/>
    <w:rsid w:val="00026421"/>
    <w:rsid w:val="00030409"/>
    <w:rsid w:val="00037F04"/>
    <w:rsid w:val="000404BF"/>
    <w:rsid w:val="00044B84"/>
    <w:rsid w:val="00046A9B"/>
    <w:rsid w:val="000479D0"/>
    <w:rsid w:val="00054B11"/>
    <w:rsid w:val="00054C30"/>
    <w:rsid w:val="0006369E"/>
    <w:rsid w:val="0006464F"/>
    <w:rsid w:val="00066B54"/>
    <w:rsid w:val="00072FCD"/>
    <w:rsid w:val="00074A4F"/>
    <w:rsid w:val="00077B65"/>
    <w:rsid w:val="00082D9B"/>
    <w:rsid w:val="00086912"/>
    <w:rsid w:val="000962DE"/>
    <w:rsid w:val="000A3C25"/>
    <w:rsid w:val="000A7A0A"/>
    <w:rsid w:val="000B4C02"/>
    <w:rsid w:val="000B5B4A"/>
    <w:rsid w:val="000B77DB"/>
    <w:rsid w:val="000B7FE1"/>
    <w:rsid w:val="000C3C90"/>
    <w:rsid w:val="000C3E88"/>
    <w:rsid w:val="000C46B9"/>
    <w:rsid w:val="000C58E4"/>
    <w:rsid w:val="000C6F9A"/>
    <w:rsid w:val="000D0FF2"/>
    <w:rsid w:val="000D2F44"/>
    <w:rsid w:val="000D30F9"/>
    <w:rsid w:val="000D33E4"/>
    <w:rsid w:val="000D3DC6"/>
    <w:rsid w:val="000E578A"/>
    <w:rsid w:val="000F2250"/>
    <w:rsid w:val="001012E2"/>
    <w:rsid w:val="0010329A"/>
    <w:rsid w:val="00104537"/>
    <w:rsid w:val="00105756"/>
    <w:rsid w:val="001164F9"/>
    <w:rsid w:val="0011719C"/>
    <w:rsid w:val="00131C0D"/>
    <w:rsid w:val="00140049"/>
    <w:rsid w:val="00152B7B"/>
    <w:rsid w:val="00161C05"/>
    <w:rsid w:val="00170EB7"/>
    <w:rsid w:val="00171601"/>
    <w:rsid w:val="001730EB"/>
    <w:rsid w:val="00173276"/>
    <w:rsid w:val="00174BE6"/>
    <w:rsid w:val="001751F5"/>
    <w:rsid w:val="00176122"/>
    <w:rsid w:val="001800F2"/>
    <w:rsid w:val="001821E5"/>
    <w:rsid w:val="00185C9D"/>
    <w:rsid w:val="00187B99"/>
    <w:rsid w:val="0019003B"/>
    <w:rsid w:val="0019025B"/>
    <w:rsid w:val="00191D10"/>
    <w:rsid w:val="00192AF7"/>
    <w:rsid w:val="00195DCA"/>
    <w:rsid w:val="00197366"/>
    <w:rsid w:val="001A136C"/>
    <w:rsid w:val="001B0174"/>
    <w:rsid w:val="001B6DA2"/>
    <w:rsid w:val="001C25EC"/>
    <w:rsid w:val="001D041A"/>
    <w:rsid w:val="001F2A41"/>
    <w:rsid w:val="001F313F"/>
    <w:rsid w:val="001F331D"/>
    <w:rsid w:val="001F394C"/>
    <w:rsid w:val="002038AA"/>
    <w:rsid w:val="002114C8"/>
    <w:rsid w:val="0021166F"/>
    <w:rsid w:val="00214225"/>
    <w:rsid w:val="002162DF"/>
    <w:rsid w:val="00230038"/>
    <w:rsid w:val="00233975"/>
    <w:rsid w:val="00236D73"/>
    <w:rsid w:val="00246535"/>
    <w:rsid w:val="00247FCA"/>
    <w:rsid w:val="00257F60"/>
    <w:rsid w:val="00261D74"/>
    <w:rsid w:val="002625EA"/>
    <w:rsid w:val="00262AC5"/>
    <w:rsid w:val="00264AE9"/>
    <w:rsid w:val="00265303"/>
    <w:rsid w:val="002665B8"/>
    <w:rsid w:val="00275AE6"/>
    <w:rsid w:val="00275D76"/>
    <w:rsid w:val="002836D8"/>
    <w:rsid w:val="002838A9"/>
    <w:rsid w:val="00286414"/>
    <w:rsid w:val="002976A5"/>
    <w:rsid w:val="002A7989"/>
    <w:rsid w:val="002B02F3"/>
    <w:rsid w:val="002B2C8B"/>
    <w:rsid w:val="002C1664"/>
    <w:rsid w:val="002C3463"/>
    <w:rsid w:val="002C55CE"/>
    <w:rsid w:val="002D266D"/>
    <w:rsid w:val="002D5B3D"/>
    <w:rsid w:val="002D7447"/>
    <w:rsid w:val="002D752B"/>
    <w:rsid w:val="002E315A"/>
    <w:rsid w:val="002E4F8C"/>
    <w:rsid w:val="002F560C"/>
    <w:rsid w:val="002F5847"/>
    <w:rsid w:val="0030421B"/>
    <w:rsid w:val="0030425A"/>
    <w:rsid w:val="00304474"/>
    <w:rsid w:val="003421F1"/>
    <w:rsid w:val="003421FB"/>
    <w:rsid w:val="0034279C"/>
    <w:rsid w:val="00344121"/>
    <w:rsid w:val="00354F64"/>
    <w:rsid w:val="003559A1"/>
    <w:rsid w:val="00361563"/>
    <w:rsid w:val="00365341"/>
    <w:rsid w:val="00370997"/>
    <w:rsid w:val="00371D36"/>
    <w:rsid w:val="00373E17"/>
    <w:rsid w:val="003775E6"/>
    <w:rsid w:val="00381998"/>
    <w:rsid w:val="00385271"/>
    <w:rsid w:val="0038724E"/>
    <w:rsid w:val="003A298D"/>
    <w:rsid w:val="003A5F1C"/>
    <w:rsid w:val="003B18FB"/>
    <w:rsid w:val="003B6366"/>
    <w:rsid w:val="003B7F77"/>
    <w:rsid w:val="003C3E2E"/>
    <w:rsid w:val="003D4A3C"/>
    <w:rsid w:val="003D55B2"/>
    <w:rsid w:val="003E0033"/>
    <w:rsid w:val="003E5452"/>
    <w:rsid w:val="003E7165"/>
    <w:rsid w:val="003E7FF6"/>
    <w:rsid w:val="004046B5"/>
    <w:rsid w:val="00406F27"/>
    <w:rsid w:val="00412545"/>
    <w:rsid w:val="004141B8"/>
    <w:rsid w:val="004203B9"/>
    <w:rsid w:val="00425C51"/>
    <w:rsid w:val="00432135"/>
    <w:rsid w:val="00436EA1"/>
    <w:rsid w:val="00446987"/>
    <w:rsid w:val="00446D28"/>
    <w:rsid w:val="00450307"/>
    <w:rsid w:val="00466CD0"/>
    <w:rsid w:val="00473583"/>
    <w:rsid w:val="00476D16"/>
    <w:rsid w:val="004773C7"/>
    <w:rsid w:val="00477F32"/>
    <w:rsid w:val="00481850"/>
    <w:rsid w:val="004851A0"/>
    <w:rsid w:val="0048627F"/>
    <w:rsid w:val="00492712"/>
    <w:rsid w:val="004932AB"/>
    <w:rsid w:val="00494BEF"/>
    <w:rsid w:val="004A2796"/>
    <w:rsid w:val="004A5512"/>
    <w:rsid w:val="004A6BE5"/>
    <w:rsid w:val="004B0C18"/>
    <w:rsid w:val="004B5F3F"/>
    <w:rsid w:val="004C1A04"/>
    <w:rsid w:val="004C1D32"/>
    <w:rsid w:val="004C20BC"/>
    <w:rsid w:val="004C5C9A"/>
    <w:rsid w:val="004C7E7D"/>
    <w:rsid w:val="004D1442"/>
    <w:rsid w:val="004D3DCB"/>
    <w:rsid w:val="004D78F6"/>
    <w:rsid w:val="004D7946"/>
    <w:rsid w:val="004E1946"/>
    <w:rsid w:val="004E66E9"/>
    <w:rsid w:val="004E7DDE"/>
    <w:rsid w:val="004F0090"/>
    <w:rsid w:val="004F172C"/>
    <w:rsid w:val="004F5C49"/>
    <w:rsid w:val="005002ED"/>
    <w:rsid w:val="00500DBC"/>
    <w:rsid w:val="005102BE"/>
    <w:rsid w:val="005105D8"/>
    <w:rsid w:val="0051270D"/>
    <w:rsid w:val="00512A30"/>
    <w:rsid w:val="00515220"/>
    <w:rsid w:val="00523F7F"/>
    <w:rsid w:val="00524D54"/>
    <w:rsid w:val="0053342E"/>
    <w:rsid w:val="0054531B"/>
    <w:rsid w:val="00546C24"/>
    <w:rsid w:val="005476FF"/>
    <w:rsid w:val="00550D00"/>
    <w:rsid w:val="005516F6"/>
    <w:rsid w:val="00552842"/>
    <w:rsid w:val="00554E89"/>
    <w:rsid w:val="00557165"/>
    <w:rsid w:val="0056146B"/>
    <w:rsid w:val="00564B58"/>
    <w:rsid w:val="005650FD"/>
    <w:rsid w:val="00572281"/>
    <w:rsid w:val="005801DD"/>
    <w:rsid w:val="00592A40"/>
    <w:rsid w:val="005933FD"/>
    <w:rsid w:val="00594D8A"/>
    <w:rsid w:val="005A28BC"/>
    <w:rsid w:val="005A5377"/>
    <w:rsid w:val="005B6B0D"/>
    <w:rsid w:val="005B7817"/>
    <w:rsid w:val="005C06C8"/>
    <w:rsid w:val="005C23D7"/>
    <w:rsid w:val="005C40EB"/>
    <w:rsid w:val="005D02B4"/>
    <w:rsid w:val="005D3013"/>
    <w:rsid w:val="005E1E50"/>
    <w:rsid w:val="005E2B9C"/>
    <w:rsid w:val="005E3332"/>
    <w:rsid w:val="005F4186"/>
    <w:rsid w:val="005F76B0"/>
    <w:rsid w:val="00600778"/>
    <w:rsid w:val="00604429"/>
    <w:rsid w:val="006067B0"/>
    <w:rsid w:val="00606A8B"/>
    <w:rsid w:val="00611EBA"/>
    <w:rsid w:val="006213A8"/>
    <w:rsid w:val="00623BEA"/>
    <w:rsid w:val="0062676B"/>
    <w:rsid w:val="006347E9"/>
    <w:rsid w:val="00635694"/>
    <w:rsid w:val="00640C87"/>
    <w:rsid w:val="006454BB"/>
    <w:rsid w:val="006462AD"/>
    <w:rsid w:val="00651337"/>
    <w:rsid w:val="00651FBB"/>
    <w:rsid w:val="00655AA3"/>
    <w:rsid w:val="0065676D"/>
    <w:rsid w:val="0065775F"/>
    <w:rsid w:val="00657CF4"/>
    <w:rsid w:val="00661463"/>
    <w:rsid w:val="00663B8D"/>
    <w:rsid w:val="00663E00"/>
    <w:rsid w:val="00664F48"/>
    <w:rsid w:val="00664FAD"/>
    <w:rsid w:val="0066650E"/>
    <w:rsid w:val="0067345B"/>
    <w:rsid w:val="00683986"/>
    <w:rsid w:val="00685035"/>
    <w:rsid w:val="00685770"/>
    <w:rsid w:val="006864B6"/>
    <w:rsid w:val="006866E2"/>
    <w:rsid w:val="00690DBA"/>
    <w:rsid w:val="006964F9"/>
    <w:rsid w:val="006A395F"/>
    <w:rsid w:val="006A65E2"/>
    <w:rsid w:val="006B37BD"/>
    <w:rsid w:val="006C092D"/>
    <w:rsid w:val="006C099D"/>
    <w:rsid w:val="006C18F0"/>
    <w:rsid w:val="006C515A"/>
    <w:rsid w:val="006C549A"/>
    <w:rsid w:val="006C7E01"/>
    <w:rsid w:val="006D2D72"/>
    <w:rsid w:val="006D64A5"/>
    <w:rsid w:val="006E077E"/>
    <w:rsid w:val="006E0935"/>
    <w:rsid w:val="006E353F"/>
    <w:rsid w:val="006E35AB"/>
    <w:rsid w:val="006F0D6D"/>
    <w:rsid w:val="006F5683"/>
    <w:rsid w:val="00704EDA"/>
    <w:rsid w:val="00711AA9"/>
    <w:rsid w:val="007204B9"/>
    <w:rsid w:val="00722155"/>
    <w:rsid w:val="0072283E"/>
    <w:rsid w:val="007269E2"/>
    <w:rsid w:val="00735E73"/>
    <w:rsid w:val="00737F19"/>
    <w:rsid w:val="00741B03"/>
    <w:rsid w:val="007435C5"/>
    <w:rsid w:val="00751772"/>
    <w:rsid w:val="007540B5"/>
    <w:rsid w:val="00782BF8"/>
    <w:rsid w:val="00783C75"/>
    <w:rsid w:val="007849D9"/>
    <w:rsid w:val="00787433"/>
    <w:rsid w:val="007A10F1"/>
    <w:rsid w:val="007A3D50"/>
    <w:rsid w:val="007A4274"/>
    <w:rsid w:val="007A4891"/>
    <w:rsid w:val="007B2D29"/>
    <w:rsid w:val="007B32BF"/>
    <w:rsid w:val="007B412F"/>
    <w:rsid w:val="007B4AF7"/>
    <w:rsid w:val="007B4DBF"/>
    <w:rsid w:val="007C014D"/>
    <w:rsid w:val="007C189A"/>
    <w:rsid w:val="007C4CB1"/>
    <w:rsid w:val="007C5458"/>
    <w:rsid w:val="007D2C67"/>
    <w:rsid w:val="007E06BB"/>
    <w:rsid w:val="007F50D1"/>
    <w:rsid w:val="008039F6"/>
    <w:rsid w:val="00814F3A"/>
    <w:rsid w:val="00816D52"/>
    <w:rsid w:val="00821FFA"/>
    <w:rsid w:val="00826FF7"/>
    <w:rsid w:val="008279A3"/>
    <w:rsid w:val="00831048"/>
    <w:rsid w:val="00834272"/>
    <w:rsid w:val="008359FF"/>
    <w:rsid w:val="00843549"/>
    <w:rsid w:val="00845EF7"/>
    <w:rsid w:val="00852DE6"/>
    <w:rsid w:val="008547EC"/>
    <w:rsid w:val="00856106"/>
    <w:rsid w:val="008625C1"/>
    <w:rsid w:val="0087671D"/>
    <w:rsid w:val="0087771D"/>
    <w:rsid w:val="008806F9"/>
    <w:rsid w:val="00887957"/>
    <w:rsid w:val="008A55AA"/>
    <w:rsid w:val="008A57E3"/>
    <w:rsid w:val="008A728A"/>
    <w:rsid w:val="008B5BF4"/>
    <w:rsid w:val="008C0CEE"/>
    <w:rsid w:val="008C0D0F"/>
    <w:rsid w:val="008C1B18"/>
    <w:rsid w:val="008C47DB"/>
    <w:rsid w:val="008C52CE"/>
    <w:rsid w:val="008D46EC"/>
    <w:rsid w:val="008D5B65"/>
    <w:rsid w:val="008E083F"/>
    <w:rsid w:val="008E0E25"/>
    <w:rsid w:val="008E61A1"/>
    <w:rsid w:val="008E6D80"/>
    <w:rsid w:val="008F0C27"/>
    <w:rsid w:val="00900384"/>
    <w:rsid w:val="009031EF"/>
    <w:rsid w:val="0090365B"/>
    <w:rsid w:val="00917EA3"/>
    <w:rsid w:val="00917EE0"/>
    <w:rsid w:val="00921C89"/>
    <w:rsid w:val="009261BF"/>
    <w:rsid w:val="00926966"/>
    <w:rsid w:val="00926D03"/>
    <w:rsid w:val="00934036"/>
    <w:rsid w:val="00934360"/>
    <w:rsid w:val="00934889"/>
    <w:rsid w:val="0094044C"/>
    <w:rsid w:val="0094541D"/>
    <w:rsid w:val="009473EA"/>
    <w:rsid w:val="00954E7E"/>
    <w:rsid w:val="009554D9"/>
    <w:rsid w:val="009572F9"/>
    <w:rsid w:val="00960D0F"/>
    <w:rsid w:val="00975B1C"/>
    <w:rsid w:val="0098366F"/>
    <w:rsid w:val="00983A03"/>
    <w:rsid w:val="00986063"/>
    <w:rsid w:val="00991F67"/>
    <w:rsid w:val="00992876"/>
    <w:rsid w:val="00997826"/>
    <w:rsid w:val="009A0BFE"/>
    <w:rsid w:val="009A0DCE"/>
    <w:rsid w:val="009A22CD"/>
    <w:rsid w:val="009A3E4B"/>
    <w:rsid w:val="009A4160"/>
    <w:rsid w:val="009A5DF1"/>
    <w:rsid w:val="009B35FD"/>
    <w:rsid w:val="009B6815"/>
    <w:rsid w:val="009D0612"/>
    <w:rsid w:val="009D0D3B"/>
    <w:rsid w:val="009D2967"/>
    <w:rsid w:val="009D3C2B"/>
    <w:rsid w:val="009E4191"/>
    <w:rsid w:val="009F2AB1"/>
    <w:rsid w:val="009F4FAF"/>
    <w:rsid w:val="009F68F1"/>
    <w:rsid w:val="009F70B0"/>
    <w:rsid w:val="00A02552"/>
    <w:rsid w:val="00A0323C"/>
    <w:rsid w:val="00A04529"/>
    <w:rsid w:val="00A0584B"/>
    <w:rsid w:val="00A123AE"/>
    <w:rsid w:val="00A17135"/>
    <w:rsid w:val="00A21A6F"/>
    <w:rsid w:val="00A24E56"/>
    <w:rsid w:val="00A2598D"/>
    <w:rsid w:val="00A26A62"/>
    <w:rsid w:val="00A319DE"/>
    <w:rsid w:val="00A35A9B"/>
    <w:rsid w:val="00A371D5"/>
    <w:rsid w:val="00A4070E"/>
    <w:rsid w:val="00A40CA0"/>
    <w:rsid w:val="00A50094"/>
    <w:rsid w:val="00A504A7"/>
    <w:rsid w:val="00A50DB9"/>
    <w:rsid w:val="00A53677"/>
    <w:rsid w:val="00A53BF2"/>
    <w:rsid w:val="00A60D68"/>
    <w:rsid w:val="00A6331A"/>
    <w:rsid w:val="00A64367"/>
    <w:rsid w:val="00A73EFA"/>
    <w:rsid w:val="00A77A3B"/>
    <w:rsid w:val="00A81888"/>
    <w:rsid w:val="00A81D55"/>
    <w:rsid w:val="00A92F6F"/>
    <w:rsid w:val="00A97523"/>
    <w:rsid w:val="00AA6135"/>
    <w:rsid w:val="00AA7824"/>
    <w:rsid w:val="00AB0FA3"/>
    <w:rsid w:val="00AB73BF"/>
    <w:rsid w:val="00AC335C"/>
    <w:rsid w:val="00AC463E"/>
    <w:rsid w:val="00AD3BE2"/>
    <w:rsid w:val="00AD3E3D"/>
    <w:rsid w:val="00AE1EE4"/>
    <w:rsid w:val="00AE36EC"/>
    <w:rsid w:val="00AE7406"/>
    <w:rsid w:val="00AE77D2"/>
    <w:rsid w:val="00AF0578"/>
    <w:rsid w:val="00AF0B54"/>
    <w:rsid w:val="00AF1688"/>
    <w:rsid w:val="00AF46E6"/>
    <w:rsid w:val="00AF5139"/>
    <w:rsid w:val="00B02575"/>
    <w:rsid w:val="00B0534C"/>
    <w:rsid w:val="00B06EDA"/>
    <w:rsid w:val="00B1161F"/>
    <w:rsid w:val="00B11661"/>
    <w:rsid w:val="00B12532"/>
    <w:rsid w:val="00B32B4D"/>
    <w:rsid w:val="00B32B6D"/>
    <w:rsid w:val="00B4137E"/>
    <w:rsid w:val="00B5363E"/>
    <w:rsid w:val="00B54C06"/>
    <w:rsid w:val="00B54DF7"/>
    <w:rsid w:val="00B56223"/>
    <w:rsid w:val="00B56E79"/>
    <w:rsid w:val="00B57AA7"/>
    <w:rsid w:val="00B61DB3"/>
    <w:rsid w:val="00B637AA"/>
    <w:rsid w:val="00B63BE2"/>
    <w:rsid w:val="00B66803"/>
    <w:rsid w:val="00B74504"/>
    <w:rsid w:val="00B7592C"/>
    <w:rsid w:val="00B809D3"/>
    <w:rsid w:val="00B84B66"/>
    <w:rsid w:val="00B85475"/>
    <w:rsid w:val="00B9090A"/>
    <w:rsid w:val="00B92196"/>
    <w:rsid w:val="00B9228D"/>
    <w:rsid w:val="00B929EC"/>
    <w:rsid w:val="00BB0199"/>
    <w:rsid w:val="00BB0725"/>
    <w:rsid w:val="00BC408A"/>
    <w:rsid w:val="00BC5023"/>
    <w:rsid w:val="00BC556C"/>
    <w:rsid w:val="00BC5A0B"/>
    <w:rsid w:val="00BD42DA"/>
    <w:rsid w:val="00BD4684"/>
    <w:rsid w:val="00BE08A7"/>
    <w:rsid w:val="00BE4391"/>
    <w:rsid w:val="00BE4CC8"/>
    <w:rsid w:val="00BF3E48"/>
    <w:rsid w:val="00BF4B31"/>
    <w:rsid w:val="00C1363F"/>
    <w:rsid w:val="00C15F1B"/>
    <w:rsid w:val="00C16288"/>
    <w:rsid w:val="00C17D1D"/>
    <w:rsid w:val="00C212C6"/>
    <w:rsid w:val="00C43270"/>
    <w:rsid w:val="00C45923"/>
    <w:rsid w:val="00C543E7"/>
    <w:rsid w:val="00C628D8"/>
    <w:rsid w:val="00C70225"/>
    <w:rsid w:val="00C72198"/>
    <w:rsid w:val="00C73C7D"/>
    <w:rsid w:val="00C75005"/>
    <w:rsid w:val="00C84DE8"/>
    <w:rsid w:val="00C9050C"/>
    <w:rsid w:val="00C92251"/>
    <w:rsid w:val="00C94CB8"/>
    <w:rsid w:val="00C94FB1"/>
    <w:rsid w:val="00C970DF"/>
    <w:rsid w:val="00C97421"/>
    <w:rsid w:val="00CA7E71"/>
    <w:rsid w:val="00CB2673"/>
    <w:rsid w:val="00CB701D"/>
    <w:rsid w:val="00CC27C6"/>
    <w:rsid w:val="00CC3F0E"/>
    <w:rsid w:val="00CC62F1"/>
    <w:rsid w:val="00CD08C9"/>
    <w:rsid w:val="00CD1FE8"/>
    <w:rsid w:val="00CD38CD"/>
    <w:rsid w:val="00CD3E0C"/>
    <w:rsid w:val="00CD5565"/>
    <w:rsid w:val="00CD616C"/>
    <w:rsid w:val="00CF2F2F"/>
    <w:rsid w:val="00CF68D6"/>
    <w:rsid w:val="00CF7B4A"/>
    <w:rsid w:val="00D009F8"/>
    <w:rsid w:val="00D04948"/>
    <w:rsid w:val="00D078DA"/>
    <w:rsid w:val="00D14995"/>
    <w:rsid w:val="00D16AD9"/>
    <w:rsid w:val="00D204F2"/>
    <w:rsid w:val="00D20661"/>
    <w:rsid w:val="00D2455C"/>
    <w:rsid w:val="00D25023"/>
    <w:rsid w:val="00D25457"/>
    <w:rsid w:val="00D26B5A"/>
    <w:rsid w:val="00D26EE3"/>
    <w:rsid w:val="00D27F8C"/>
    <w:rsid w:val="00D33843"/>
    <w:rsid w:val="00D54A6F"/>
    <w:rsid w:val="00D57D57"/>
    <w:rsid w:val="00D62E42"/>
    <w:rsid w:val="00D716FE"/>
    <w:rsid w:val="00D772FB"/>
    <w:rsid w:val="00D8141B"/>
    <w:rsid w:val="00D82190"/>
    <w:rsid w:val="00D83697"/>
    <w:rsid w:val="00DA1AA0"/>
    <w:rsid w:val="00DA512B"/>
    <w:rsid w:val="00DC0617"/>
    <w:rsid w:val="00DC12F1"/>
    <w:rsid w:val="00DC44A8"/>
    <w:rsid w:val="00DD1AA4"/>
    <w:rsid w:val="00DD468B"/>
    <w:rsid w:val="00DD4CA3"/>
    <w:rsid w:val="00DD5463"/>
    <w:rsid w:val="00DE1AF7"/>
    <w:rsid w:val="00DE4BEE"/>
    <w:rsid w:val="00DE5B3D"/>
    <w:rsid w:val="00DE7112"/>
    <w:rsid w:val="00DF19BE"/>
    <w:rsid w:val="00DF3B44"/>
    <w:rsid w:val="00E12CB3"/>
    <w:rsid w:val="00E1372E"/>
    <w:rsid w:val="00E13B57"/>
    <w:rsid w:val="00E21D30"/>
    <w:rsid w:val="00E24D9A"/>
    <w:rsid w:val="00E27805"/>
    <w:rsid w:val="00E27A11"/>
    <w:rsid w:val="00E30497"/>
    <w:rsid w:val="00E358A2"/>
    <w:rsid w:val="00E35A8B"/>
    <w:rsid w:val="00E35C9A"/>
    <w:rsid w:val="00E3771B"/>
    <w:rsid w:val="00E40121"/>
    <w:rsid w:val="00E40979"/>
    <w:rsid w:val="00E43F26"/>
    <w:rsid w:val="00E52A36"/>
    <w:rsid w:val="00E6378B"/>
    <w:rsid w:val="00E63EC3"/>
    <w:rsid w:val="00E653DA"/>
    <w:rsid w:val="00E65958"/>
    <w:rsid w:val="00E70DA9"/>
    <w:rsid w:val="00E714E7"/>
    <w:rsid w:val="00E81F97"/>
    <w:rsid w:val="00E84FE5"/>
    <w:rsid w:val="00E879A5"/>
    <w:rsid w:val="00E879FC"/>
    <w:rsid w:val="00E92994"/>
    <w:rsid w:val="00EA2574"/>
    <w:rsid w:val="00EA2F1F"/>
    <w:rsid w:val="00EA3F2E"/>
    <w:rsid w:val="00EA57EC"/>
    <w:rsid w:val="00EA6208"/>
    <w:rsid w:val="00EB120E"/>
    <w:rsid w:val="00EB34C8"/>
    <w:rsid w:val="00EB46E2"/>
    <w:rsid w:val="00EC0045"/>
    <w:rsid w:val="00ED452E"/>
    <w:rsid w:val="00ED4BB6"/>
    <w:rsid w:val="00EE3CDA"/>
    <w:rsid w:val="00EF3387"/>
    <w:rsid w:val="00EF37A8"/>
    <w:rsid w:val="00EF531F"/>
    <w:rsid w:val="00F00215"/>
    <w:rsid w:val="00F01C2F"/>
    <w:rsid w:val="00F05FE8"/>
    <w:rsid w:val="00F06D86"/>
    <w:rsid w:val="00F13D87"/>
    <w:rsid w:val="00F149E5"/>
    <w:rsid w:val="00F14DE7"/>
    <w:rsid w:val="00F15E33"/>
    <w:rsid w:val="00F17DA2"/>
    <w:rsid w:val="00F21786"/>
    <w:rsid w:val="00F22EC0"/>
    <w:rsid w:val="00F254F5"/>
    <w:rsid w:val="00F25C47"/>
    <w:rsid w:val="00F26027"/>
    <w:rsid w:val="00F27D7B"/>
    <w:rsid w:val="00F31D34"/>
    <w:rsid w:val="00F342A1"/>
    <w:rsid w:val="00F36FBA"/>
    <w:rsid w:val="00F44D36"/>
    <w:rsid w:val="00F46262"/>
    <w:rsid w:val="00F4795D"/>
    <w:rsid w:val="00F50A61"/>
    <w:rsid w:val="00F50ED9"/>
    <w:rsid w:val="00F525CD"/>
    <w:rsid w:val="00F5286C"/>
    <w:rsid w:val="00F52E12"/>
    <w:rsid w:val="00F56CA9"/>
    <w:rsid w:val="00F638CA"/>
    <w:rsid w:val="00F657C5"/>
    <w:rsid w:val="00F67E81"/>
    <w:rsid w:val="00F810A5"/>
    <w:rsid w:val="00F900B4"/>
    <w:rsid w:val="00F95A7B"/>
    <w:rsid w:val="00FA0F2E"/>
    <w:rsid w:val="00FA4DB1"/>
    <w:rsid w:val="00FB3F2A"/>
    <w:rsid w:val="00FC3593"/>
    <w:rsid w:val="00FD117D"/>
    <w:rsid w:val="00FD72E3"/>
    <w:rsid w:val="00FE06FC"/>
    <w:rsid w:val="00FE2886"/>
    <w:rsid w:val="00FE3C1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2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A728A"/>
    <w:rPr>
      <w:rFonts w:ascii="Times New Roman" w:hAnsi="Times New Roman"/>
      <w:b w:val="0"/>
      <w:i w:val="0"/>
      <w:sz w:val="22"/>
    </w:rPr>
  </w:style>
  <w:style w:type="paragraph" w:styleId="NoSpacing">
    <w:name w:val="No Spacing"/>
    <w:uiPriority w:val="1"/>
    <w:qFormat/>
    <w:rsid w:val="008A728A"/>
    <w:pPr>
      <w:spacing w:after="0" w:line="240" w:lineRule="auto"/>
    </w:pPr>
  </w:style>
  <w:style w:type="paragraph" w:customStyle="1" w:styleId="scemptylineheader">
    <w:name w:val="sc_emptyline_header"/>
    <w:qFormat/>
    <w:rsid w:val="008A728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A728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A728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A728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A728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A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A728A"/>
    <w:rPr>
      <w:color w:val="808080"/>
    </w:rPr>
  </w:style>
  <w:style w:type="paragraph" w:customStyle="1" w:styleId="scdirectionallanguage">
    <w:name w:val="sc_directional_language"/>
    <w:qFormat/>
    <w:rsid w:val="008A728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A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A728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A728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A728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A728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A728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A728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A728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A728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A728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A728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A728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A728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A728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A728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A728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A728A"/>
    <w:rPr>
      <w:rFonts w:ascii="Times New Roman" w:hAnsi="Times New Roman"/>
      <w:color w:val="auto"/>
      <w:sz w:val="22"/>
    </w:rPr>
  </w:style>
  <w:style w:type="paragraph" w:customStyle="1" w:styleId="scclippagebillheader">
    <w:name w:val="sc_clip_page_bill_header"/>
    <w:qFormat/>
    <w:rsid w:val="008A728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A728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A728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A7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28A"/>
    <w:rPr>
      <w:lang w:val="en-US"/>
    </w:rPr>
  </w:style>
  <w:style w:type="paragraph" w:styleId="Footer">
    <w:name w:val="footer"/>
    <w:basedOn w:val="Normal"/>
    <w:link w:val="FooterChar"/>
    <w:uiPriority w:val="99"/>
    <w:unhideWhenUsed/>
    <w:rsid w:val="008A7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28A"/>
    <w:rPr>
      <w:lang w:val="en-US"/>
    </w:rPr>
  </w:style>
  <w:style w:type="paragraph" w:styleId="ListParagraph">
    <w:name w:val="List Paragraph"/>
    <w:basedOn w:val="Normal"/>
    <w:uiPriority w:val="34"/>
    <w:qFormat/>
    <w:rsid w:val="008A728A"/>
    <w:pPr>
      <w:ind w:left="720"/>
      <w:contextualSpacing/>
    </w:pPr>
  </w:style>
  <w:style w:type="paragraph" w:customStyle="1" w:styleId="scbillfooter">
    <w:name w:val="sc_bill_footer"/>
    <w:qFormat/>
    <w:rsid w:val="008A728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A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A728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A728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A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A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A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A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A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A728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A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A728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A7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A728A"/>
    <w:pPr>
      <w:widowControl w:val="0"/>
      <w:suppressAutoHyphens/>
      <w:spacing w:after="0" w:line="360" w:lineRule="auto"/>
    </w:pPr>
    <w:rPr>
      <w:rFonts w:ascii="Times New Roman" w:hAnsi="Times New Roman"/>
      <w:lang w:val="en-US"/>
    </w:rPr>
  </w:style>
  <w:style w:type="paragraph" w:customStyle="1" w:styleId="sctableln">
    <w:name w:val="sc_table_ln"/>
    <w:qFormat/>
    <w:rsid w:val="008A728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A728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A728A"/>
    <w:rPr>
      <w:strike/>
      <w:dstrike w:val="0"/>
    </w:rPr>
  </w:style>
  <w:style w:type="character" w:customStyle="1" w:styleId="scinsert">
    <w:name w:val="sc_insert"/>
    <w:uiPriority w:val="1"/>
    <w:qFormat/>
    <w:rsid w:val="008A728A"/>
    <w:rPr>
      <w:caps w:val="0"/>
      <w:smallCaps w:val="0"/>
      <w:strike w:val="0"/>
      <w:dstrike w:val="0"/>
      <w:vanish w:val="0"/>
      <w:u w:val="single"/>
      <w:vertAlign w:val="baseline"/>
    </w:rPr>
  </w:style>
  <w:style w:type="character" w:customStyle="1" w:styleId="scinsertred">
    <w:name w:val="sc_insert_red"/>
    <w:uiPriority w:val="1"/>
    <w:qFormat/>
    <w:rsid w:val="008A728A"/>
    <w:rPr>
      <w:caps w:val="0"/>
      <w:smallCaps w:val="0"/>
      <w:strike w:val="0"/>
      <w:dstrike w:val="0"/>
      <w:vanish w:val="0"/>
      <w:color w:val="FF0000"/>
      <w:u w:val="single"/>
      <w:vertAlign w:val="baseline"/>
    </w:rPr>
  </w:style>
  <w:style w:type="character" w:customStyle="1" w:styleId="scinsertblue">
    <w:name w:val="sc_insert_blue"/>
    <w:uiPriority w:val="1"/>
    <w:qFormat/>
    <w:rsid w:val="008A728A"/>
    <w:rPr>
      <w:caps w:val="0"/>
      <w:smallCaps w:val="0"/>
      <w:strike w:val="0"/>
      <w:dstrike w:val="0"/>
      <w:vanish w:val="0"/>
      <w:color w:val="0070C0"/>
      <w:u w:val="single"/>
      <w:vertAlign w:val="baseline"/>
    </w:rPr>
  </w:style>
  <w:style w:type="character" w:customStyle="1" w:styleId="scstrikered">
    <w:name w:val="sc_strike_red"/>
    <w:uiPriority w:val="1"/>
    <w:qFormat/>
    <w:rsid w:val="008A728A"/>
    <w:rPr>
      <w:strike/>
      <w:dstrike w:val="0"/>
      <w:color w:val="FF0000"/>
    </w:rPr>
  </w:style>
  <w:style w:type="character" w:customStyle="1" w:styleId="scstrikeblue">
    <w:name w:val="sc_strike_blue"/>
    <w:uiPriority w:val="1"/>
    <w:qFormat/>
    <w:rsid w:val="008A728A"/>
    <w:rPr>
      <w:strike/>
      <w:dstrike w:val="0"/>
      <w:color w:val="0070C0"/>
    </w:rPr>
  </w:style>
  <w:style w:type="character" w:customStyle="1" w:styleId="scinsertbluenounderline">
    <w:name w:val="sc_insert_blue_no_underline"/>
    <w:uiPriority w:val="1"/>
    <w:qFormat/>
    <w:rsid w:val="008A728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A728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A728A"/>
    <w:rPr>
      <w:strike/>
      <w:dstrike w:val="0"/>
      <w:color w:val="0070C0"/>
      <w:lang w:val="en-US"/>
    </w:rPr>
  </w:style>
  <w:style w:type="character" w:customStyle="1" w:styleId="scstrikerednoncodified">
    <w:name w:val="sc_strike_red_non_codified"/>
    <w:uiPriority w:val="1"/>
    <w:qFormat/>
    <w:rsid w:val="008A728A"/>
    <w:rPr>
      <w:strike/>
      <w:dstrike w:val="0"/>
      <w:color w:val="FF0000"/>
    </w:rPr>
  </w:style>
  <w:style w:type="paragraph" w:customStyle="1" w:styleId="scbillsiglines">
    <w:name w:val="sc_bill_sig_lines"/>
    <w:qFormat/>
    <w:rsid w:val="008A728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A728A"/>
    <w:rPr>
      <w:bdr w:val="none" w:sz="0" w:space="0" w:color="auto"/>
      <w:shd w:val="clear" w:color="auto" w:fill="FEC6C6"/>
    </w:rPr>
  </w:style>
  <w:style w:type="character" w:customStyle="1" w:styleId="screstoreblue">
    <w:name w:val="sc_restore_blue"/>
    <w:uiPriority w:val="1"/>
    <w:qFormat/>
    <w:rsid w:val="008A728A"/>
    <w:rPr>
      <w:color w:val="4472C4" w:themeColor="accent1"/>
      <w:bdr w:val="none" w:sz="0" w:space="0" w:color="auto"/>
      <w:shd w:val="clear" w:color="auto" w:fill="auto"/>
    </w:rPr>
  </w:style>
  <w:style w:type="character" w:customStyle="1" w:styleId="screstorered">
    <w:name w:val="sc_restore_red"/>
    <w:uiPriority w:val="1"/>
    <w:qFormat/>
    <w:rsid w:val="008A728A"/>
    <w:rPr>
      <w:color w:val="FF0000"/>
      <w:bdr w:val="none" w:sz="0" w:space="0" w:color="auto"/>
      <w:shd w:val="clear" w:color="auto" w:fill="auto"/>
    </w:rPr>
  </w:style>
  <w:style w:type="character" w:customStyle="1" w:styleId="scstrikenewblue">
    <w:name w:val="sc_strike_new_blue"/>
    <w:uiPriority w:val="1"/>
    <w:qFormat/>
    <w:rsid w:val="008A728A"/>
    <w:rPr>
      <w:strike w:val="0"/>
      <w:dstrike/>
      <w:color w:val="0070C0"/>
      <w:u w:val="none"/>
    </w:rPr>
  </w:style>
  <w:style w:type="character" w:customStyle="1" w:styleId="scstrikenewred">
    <w:name w:val="sc_strike_new_red"/>
    <w:uiPriority w:val="1"/>
    <w:qFormat/>
    <w:rsid w:val="008A728A"/>
    <w:rPr>
      <w:strike w:val="0"/>
      <w:dstrike/>
      <w:color w:val="FF0000"/>
      <w:u w:val="none"/>
    </w:rPr>
  </w:style>
  <w:style w:type="character" w:customStyle="1" w:styleId="scamendsenate">
    <w:name w:val="sc_amend_senate"/>
    <w:uiPriority w:val="1"/>
    <w:qFormat/>
    <w:rsid w:val="008A728A"/>
    <w:rPr>
      <w:bdr w:val="none" w:sz="0" w:space="0" w:color="auto"/>
      <w:shd w:val="clear" w:color="auto" w:fill="FFF2CC" w:themeFill="accent4" w:themeFillTint="33"/>
    </w:rPr>
  </w:style>
  <w:style w:type="character" w:customStyle="1" w:styleId="scamendhouse">
    <w:name w:val="sc_amend_house"/>
    <w:uiPriority w:val="1"/>
    <w:qFormat/>
    <w:rsid w:val="008A728A"/>
    <w:rPr>
      <w:bdr w:val="none" w:sz="0" w:space="0" w:color="auto"/>
      <w:shd w:val="clear" w:color="auto" w:fill="E2EFD9" w:themeFill="accent6" w:themeFillTint="33"/>
    </w:rPr>
  </w:style>
  <w:style w:type="paragraph" w:styleId="Revision">
    <w:name w:val="Revision"/>
    <w:hidden/>
    <w:uiPriority w:val="99"/>
    <w:semiHidden/>
    <w:rsid w:val="00C94CB8"/>
    <w:pPr>
      <w:spacing w:after="0" w:line="240" w:lineRule="auto"/>
    </w:pPr>
    <w:rPr>
      <w:lang w:val="en-US"/>
    </w:rPr>
  </w:style>
  <w:style w:type="character" w:styleId="CommentReference">
    <w:name w:val="annotation reference"/>
    <w:basedOn w:val="DefaultParagraphFont"/>
    <w:uiPriority w:val="99"/>
    <w:semiHidden/>
    <w:unhideWhenUsed/>
    <w:rsid w:val="00C1363F"/>
    <w:rPr>
      <w:sz w:val="16"/>
      <w:szCs w:val="16"/>
    </w:rPr>
  </w:style>
  <w:style w:type="paragraph" w:styleId="CommentText">
    <w:name w:val="annotation text"/>
    <w:basedOn w:val="Normal"/>
    <w:link w:val="CommentTextChar"/>
    <w:uiPriority w:val="99"/>
    <w:unhideWhenUsed/>
    <w:rsid w:val="00C1363F"/>
    <w:pPr>
      <w:spacing w:line="240" w:lineRule="auto"/>
    </w:pPr>
    <w:rPr>
      <w:sz w:val="20"/>
      <w:szCs w:val="20"/>
    </w:rPr>
  </w:style>
  <w:style w:type="character" w:customStyle="1" w:styleId="CommentTextChar">
    <w:name w:val="Comment Text Char"/>
    <w:basedOn w:val="DefaultParagraphFont"/>
    <w:link w:val="CommentText"/>
    <w:uiPriority w:val="99"/>
    <w:rsid w:val="00C1363F"/>
    <w:rPr>
      <w:sz w:val="20"/>
      <w:szCs w:val="20"/>
      <w:lang w:val="en-US"/>
    </w:rPr>
  </w:style>
  <w:style w:type="paragraph" w:styleId="CommentSubject">
    <w:name w:val="annotation subject"/>
    <w:basedOn w:val="CommentText"/>
    <w:next w:val="CommentText"/>
    <w:link w:val="CommentSubjectChar"/>
    <w:uiPriority w:val="99"/>
    <w:semiHidden/>
    <w:unhideWhenUsed/>
    <w:rsid w:val="00C1363F"/>
    <w:rPr>
      <w:b/>
      <w:bCs/>
    </w:rPr>
  </w:style>
  <w:style w:type="character" w:customStyle="1" w:styleId="CommentSubjectChar">
    <w:name w:val="Comment Subject Char"/>
    <w:basedOn w:val="CommentTextChar"/>
    <w:link w:val="CommentSubject"/>
    <w:uiPriority w:val="99"/>
    <w:semiHidden/>
    <w:rsid w:val="00C1363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171&amp;session=126&amp;summary=B" TargetMode="External" Id="R01bd77497b5a4b73" /><Relationship Type="http://schemas.openxmlformats.org/officeDocument/2006/relationships/hyperlink" Target="https://www.scstatehouse.gov/sess126_2025-2026/prever/171_20250114.docx" TargetMode="External" Id="R6fbf5bb9ba0c46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6912"/>
    <w:rsid w:val="000C3C90"/>
    <w:rsid w:val="000C5BC7"/>
    <w:rsid w:val="000D0FF2"/>
    <w:rsid w:val="000F401F"/>
    <w:rsid w:val="00131C0D"/>
    <w:rsid w:val="00140B15"/>
    <w:rsid w:val="001B20DA"/>
    <w:rsid w:val="001C48FD"/>
    <w:rsid w:val="00214225"/>
    <w:rsid w:val="002A7C8A"/>
    <w:rsid w:val="002D4365"/>
    <w:rsid w:val="003E4FBC"/>
    <w:rsid w:val="003F4940"/>
    <w:rsid w:val="00450307"/>
    <w:rsid w:val="004E2BB5"/>
    <w:rsid w:val="00557165"/>
    <w:rsid w:val="00580C56"/>
    <w:rsid w:val="006B363F"/>
    <w:rsid w:val="007070D2"/>
    <w:rsid w:val="00776F2C"/>
    <w:rsid w:val="008E083F"/>
    <w:rsid w:val="008F7723"/>
    <w:rsid w:val="009031EF"/>
    <w:rsid w:val="00912A5F"/>
    <w:rsid w:val="00940EED"/>
    <w:rsid w:val="00985255"/>
    <w:rsid w:val="009C3651"/>
    <w:rsid w:val="00A51DBA"/>
    <w:rsid w:val="00B0534C"/>
    <w:rsid w:val="00B20DA6"/>
    <w:rsid w:val="00B457AF"/>
    <w:rsid w:val="00C818FB"/>
    <w:rsid w:val="00CC0451"/>
    <w:rsid w:val="00D6665C"/>
    <w:rsid w:val="00D900BD"/>
    <w:rsid w:val="00E40121"/>
    <w:rsid w:val="00E76813"/>
    <w:rsid w:val="00F0021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38128d78-5dd3-42b1-b852-5f19e9c14358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ba822144-f0e7-439d-843e-221bf08c5c57</T_BILL_REQUEST_REQUEST>
  <T_BILL_R_ORIGINALDRAFT>a5e3937d-821f-410e-be7a-df250fdfcc6c</T_BILL_R_ORIGINALDRAFT>
  <T_BILL_SPONSOR_SPONSOR>e3f703ee-aef3-4ea0-b262-501dac211a8a</T_BILL_SPONSOR_SPONSOR>
  <T_BILL_T_BILLNAME>[0171]</T_BILL_T_BILLNAME>
  <T_BILL_T_BILLNUMBER>171</T_BILL_T_BILLNUMBER>
  <T_BILL_T_BILLTITLE>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T_BILL_T_BILLTITLE>
  <T_BILL_T_CHAMBER>senate</T_BILL_T_CHAMBER>
  <T_BILL_T_FILENAME> </T_BILL_T_FILENAME>
  <T_BILL_T_LEGTYPE>bill_statewide</T_BILL_T_LEGTYPE>
  <T_BILL_T_RATNUMBERSTRING>SNone</T_BILL_T_RATNUMBERSTRING>
  <T_BILL_T_SECTIONS>[{"SectionUUID":"039565ef-b846-44c0-aadd-ed1c8a51eb02","SectionName":"code_section","SectionNumber":1,"SectionType":"code_section","CodeSections":[{"CodeSectionBookmarkName":"ns_T39C75N100_7549294c5","IsConstitutionSection":false,"Identity":"39-75-100","IsNew":true,"SubSections":[{"Level":1,"Identity":"T39C75N100S1","SubSectionBookmarkName":"ss_T39C75N100S1_lv1_2932afcef","IsNewSubSection":false,"SubSectionReplacement":""},{"Level":1,"Identity":"T39C75N100S2","SubSectionBookmarkName":"ss_T39C75N100S2_lv1_21f6cb685","IsNewSubSection":false,"SubSectionReplacement":""},{"Level":1,"Identity":"T39C75N100S3","SubSectionBookmarkName":"ss_T39C75N100S3_lv1_1766a5ddf","IsNewSubSection":false,"SubSectionReplacement":""},{"Level":1,"Identity":"T39C75N100S4","SubSectionBookmarkName":"ss_T39C75N100S4_lv1_63e57bfd5","IsNewSubSection":false,"SubSectionReplacement":""},{"Level":1,"Identity":"T39C75N100S5","SubSectionBookmarkName":"ss_T39C75N100S5_lv1_56e6e71ed","IsNewSubSection":false,"SubSectionReplacement":""},{"Level":1,"Identity":"T39C75N100S6","SubSectionBookmarkName":"ss_T39C75N100S6_lv1_c0a8d66a4","IsNewSubSection":false,"SubSectionReplacement":""},{"Level":2,"Identity":"T39C75N100Sa","SubSectionBookmarkName":"ss_T39C75N100Sa_lv2_76c0c32d1","IsNewSubSection":false,"SubSectionReplacement":""},{"Level":2,"Identity":"T39C75N100Sb","SubSectionBookmarkName":"ss_T39C75N100Sb_lv2_079a8d200","IsNewSubSection":false,"SubSectionReplacement":""}],"TitleRelatedTo":"","TitleSoAsTo":"","Deleted":false},{"CodeSectionBookmarkName":"ns_T39C75N110_0463b2eb5","IsConstitutionSection":false,"Identity":"39-75-110","IsNew":true,"SubSections":[{"Level":1,"Identity":"T39C75N110SA","SubSectionBookmarkName":"ss_T39C75N110SA_lv1_1a477e148","IsNewSubSection":false,"SubSectionReplacement":""},{"Level":1,"Identity":"T39C75N110SB","SubSectionBookmarkName":"ss_T39C75N110SB_lv1_25506cad3","IsNewSubSection":false,"SubSectionReplacement":""},{"Level":2,"Identity":"T39C75N110S1","SubSectionBookmarkName":"ss_T39C75N110S1_lv2_48747969a","IsNewSubSection":false,"SubSectionReplacement":""},{"Level":2,"Identity":"T39C75N110S2","SubSectionBookmarkName":"ss_T39C75N110S2_lv2_f19771058","IsNewSubSection":false,"SubSectionReplacement":""}],"TitleRelatedTo":"","TitleSoAsTo":"","Deleted":false},{"CodeSectionBookmarkName":"ns_T39C75N120_ace3ecb10","IsConstitutionSection":false,"Identity":"39-75-120","IsNew":true,"SubSections":[{"Level":1,"Identity":"T39C75N120SA","SubSectionBookmarkName":"ss_T39C75N120SA_lv1_fffb2580c","IsNewSubSection":false,"SubSectionReplacement":""},{"Level":1,"Identity":"T39C75N120SB","SubSectionBookmarkName":"ss_T39C75N120SB_lv1_40545063e","IsNewSubSection":false,"SubSectionReplacement":""}],"TitleRelatedTo":"","TitleSoAsTo":"","Deleted":false},{"CodeSectionBookmarkName":"ns_T39C75N130_9f0628c93","IsConstitutionSection":false,"Identity":"39-75-130","IsNew":true,"SubSections":[{"Level":1,"Identity":"T39C75N130SA","SubSectionBookmarkName":"ss_T39C75N130SA_lv1_e48814e7d","IsNewSubSection":false,"SubSectionReplacement":""},{"Level":1,"Identity":"T39C75N130SB","SubSectionBookmarkName":"ss_T39C75N130SB_lv1_ba6b3abd2","IsNewSubSection":false,"SubSectionReplacement":""},{"Level":2,"Identity":"T39C75N130S1","SubSectionBookmarkName":"ss_T39C75N130S1_lv2_c31435926","IsNewSubSection":false,"SubSectionReplacement":""},{"Level":2,"Identity":"T39C75N130S2","SubSectionBookmarkName":"ss_T39C75N130S2_lv2_c00871600","IsNewSubSection":false,"SubSectionReplacement":""}],"TitleRelatedTo":"","TitleSoAsTo":"","Deleted":false},{"CodeSectionBookmarkName":"ns_T39C75N140_18e2c9dd1","IsConstitutionSection":false,"Identity":"39-75-140","IsNew":true,"SubSections":[{"Level":1,"Identity":"T39C75N140SA","SubSectionBookmarkName":"ss_T39C75N140SA_lv1_3739fbff4","IsNewSubSection":false,"SubSectionReplacement":""},{"Level":1,"Identity":"T39C75N140SB","SubSectionBookmarkName":"ss_T39C75N140SB_lv1_2ac1fef82","IsNewSubSection":false,"SubSectionReplacement":""},{"Level":2,"Identity":"T39C75N140S1","SubSectionBookmarkName":"ss_T39C75N140S1_lv2_7250f5681","IsNewSubSection":false,"SubSectionReplacement":""},{"Level":2,"Identity":"T39C75N140S2","SubSectionBookmarkName":"ss_T39C75N140S2_lv2_e35da8dc5","IsNewSubSection":false,"SubSectionReplacement":""},{"Level":2,"Identity":"T39C75N140S3","SubSectionBookmarkName":"ss_T39C75N140S3_lv2_ddb4e7a49","IsNewSubSection":false,"SubSectionReplacement":""},{"Level":2,"Identity":"T39C75N140S4","SubSectionBookmarkName":"ss_T39C75N140S4_lv2_a92e27c6a","IsNewSubSection":false,"SubSectionReplacement":""}],"TitleRelatedTo":"","TitleSoAsTo":"","Deleted":false},{"CodeSectionBookmarkName":"ns_T39C75N150_6cf34d826","IsConstitutionSection":false,"Identity":"39-75-150","IsNew":true,"SubSections":[],"TitleRelatedTo":"","TitleSoAsTo":"","Deleted":false},{"CodeSectionBookmarkName":"ns_T39C75N200_0853c2f3a","IsConstitutionSection":false,"Identity":"39-75-200","IsNew":true,"SubSections":[],"TitleRelatedTo":"","TitleSoAsTo":"","Deleted":false},{"CodeSectionBookmarkName":"ns_T39C75N210_a8ffbcb23","IsConstitutionSection":false,"Identity":"39-75-210","IsNew":true,"SubSections":[{"Level":1,"Identity":"T39C75N210SA","SubSectionBookmarkName":"ss_T39C75N210SA_lv1_35138e30a","IsNewSubSection":false,"SubSectionReplacement":""},{"Level":2,"Identity":"T39C75N210S1","SubSectionBookmarkName":"ss_T39C75N210S1_lv2_eeeae30f5","IsNewSubSection":false,"SubSectionReplacement":""},{"Level":2,"Identity":"T39C75N210S2","SubSectionBookmarkName":"ss_T39C75N210S2_lv2_e491d3ee9","IsNewSubSection":false,"SubSectionReplacement":""},{"Level":2,"Identity":"T39C75N210S3","SubSectionBookmarkName":"ss_T39C75N210S3_lv2_2b7699876","IsNewSubSection":false,"SubSectionReplacement":""},{"Level":2,"Identity":"T39C75N210S4","SubSectionBookmarkName":"ss_T39C75N210S4_lv2_0f31e21ec","IsNewSubSection":false,"SubSectionReplacement":""},{"Level":2,"Identity":"T39C75N210S5","SubSectionBookmarkName":"ss_T39C75N210S5_lv2_52ea940aa","IsNewSubSection":false,"SubSectionReplacement":""},{"Level":2,"Identity":"T39C75N210S6","SubSectionBookmarkName":"ss_T39C75N210S6_lv2_715aa1a05","IsNewSubSection":false,"SubSectionReplacement":""},{"Level":2,"Identity":"T39C75N210S7","SubSectionBookmarkName":"ss_T39C75N210S7_lv2_8e404981a","IsNewSubSection":false,"SubSectionReplacement":""},{"Level":1,"Identity":"T39C75N210SB","SubSectionBookmarkName":"ss_T39C75N210SB_lv1_7a1a5e840","IsNewSubSection":false,"SubSectionReplacement":""}],"TitleRelatedTo":"","TitleSoAsTo":"","Deleted":false},{"CodeSectionBookmarkName":"ns_T39C75N220_29607274b","IsConstitutionSection":false,"Identity":"39-75-220","IsNew":true,"SubSections":[{"Level":1,"Identity":"T39C75N220S1","SubSectionBookmarkName":"ss_T39C75N220S1_lv1_0fcfa73d9","IsNewSubSection":false,"SubSectionReplacement":""},{"Level":1,"Identity":"T39C75N220S2","SubSectionBookmarkName":"ss_T39C75N220S2_lv1_cfb4f75c8","IsNewSubSection":false,"SubSectionReplacement":""},{"Level":1,"Identity":"T39C75N220S3","SubSectionBookmarkName":"ss_T39C75N220S3_lv1_d04d53493","IsNewSubSection":false,"SubSectionReplacement":""}],"TitleRelatedTo":"","TitleSoAsTo":"","Deleted":false},{"CodeSectionBookmarkName":"ns_T39C75N230_1e098289a","IsConstitutionSection":false,"Identity":"39-75-230","IsNew":true,"SubSections":[],"TitleRelatedTo":"","TitleSoAsTo":"","Deleted":false},{"CodeSectionBookmarkName":"ns_T39C75N240_e3068d603","IsConstitutionSection":false,"Identity":"39-75-240","IsNew":true,"SubSections":[],"TitleRelatedTo":"","TitleSoAsTo":"","Deleted":false}],"TitleText":"BY ADDing ARTICLE 3, CHAPTER 75, TITLE 39 TO PROVIDE REQUIREMENTS FOR WASTE TIRE MANIFESTS AND RELATED PROVISIONS and by adding ARTICLE 5, chapter 75, title 39 TO PROHIBIT THE INSTALLATION OF UNSAFE USED TIRES, AND RELATED PROVISIONS","DisableControls":false,"Deleted":false,"RepealItems":[],"SectionBookmarkName":"bs_num_1_198557d8f"},{"SectionUUID":"ab28d2ea-7113-4fd5-bcda-f58cccc8230a","SectionName":"code_section","SectionNumber":2,"SectionType":"code_section","CodeSections":[{"CodeSectionBookmarkName":"cs_T44C96N170_58e4c75da","IsConstitutionSection":false,"Identity":"44-96-170","IsNew":false,"SubSections":[{"Level":1,"Identity":"T44C96N170SE","SubSectionBookmarkName":"ss_T44C96N170SE_lv1_66298e033","IsNewSubSection":false,"SubSectionReplacement":""},{"Level":1,"Identity":"T44C96N170SF","SubSectionBookmarkName":"ss_T44C96N170SF_lv1_0808e9a63","IsNewSubSection":false,"SubSectionReplacement":""}],"TitleRelatedTo":"Waste tires","TitleSoAsTo":"PROVIDE THAT A COUNTY MAY CHARGE UP TO FOUR HUNDRED DOLLARS AS A TIPPING FEE","Deleted":false}],"TitleText":"","DisableControls":false,"Deleted":false,"RepealItems":[],"SectionBookmarkName":"bs_num_2_ac767bcc1"},{"SectionUUID":"b090958c-5aee-41a7-829f-391680decdcc","SectionName":"code_section","SectionNumber":3,"SectionType":"code_section","CodeSections":[{"CodeSectionBookmarkName":"cs_T44C96N170_f1cca8e6e","IsConstitutionSection":false,"Identity":"44-96-170","IsNew":false,"SubSections":[{"Level":1,"Identity":"T44C96N170SN","SubSectionBookmarkName":"ss_T44C96N170SN_lv1_2eb337cb1","IsNewSubSection":false,"SubSectionReplacement":""},{"Level":1,"Identity":"T44C96N170SO","SubSectionBookmarkName":"ss_T44C96N170SO_lv1_c414c349d","IsNewSubSection":false,"SubSectionReplacement":""},{"Level":1,"Identity":"T44C96N170SP","SubSectionBookmarkName":"ss_T44C96N170SP_lv1_1a977e749","IsNewSubSection":false,"SubSectionReplacement":""},{"Level":1,"Identity":"T44C96N170SQ","SubSectionBookmarkName":"ss_T44C96N170SQ_lv1_7b4edefb7","IsNewSubSection":false,"SubSectionReplacement":""},{"Level":1,"Identity":"T44C96N170SR","SubSectionBookmarkName":"ss_T44C96N170SR_lv1_6e5b553f1","IsNewSubSection":false,"SubSectionReplacement":""},{"Level":1,"Identity":"T44C96N170SS","SubSectionBookmarkName":"ss_T44C96N170SS_lv1_d027d0a09","IsNewSubSection":false,"SubSectionReplacement":""},{"Level":2,"Identity":"T44C96N170S1","SubSectionBookmarkName":"ss_T44C96N170S1_lv2_b44556c32","IsNewSubSection":false,"SubSectionReplacement":""},{"Level":2,"Identity":"T44C96N170S2","SubSectionBookmarkName":"ss_T44C96N170S2_lv2_dd17f3076","IsNewSubSection":false,"SubSectionReplacement":""},{"Level":2,"Identity":"T44C96N170S3","SubSectionBookmarkName":"ss_T44C96N170S3_lv2_badc6f766","IsNewSubSection":false,"SubSectionReplacement":""},{"Level":2,"Identity":"T44C96N170S4","SubSectionBookmarkName":"ss_T44C96N170S4_lv2_87e55be7a","IsNewSubSection":false,"SubSectionReplacement":""},{"Level":2,"Identity":"T44C96N170S5","SubSectionBookmarkName":"ss_T44C96N170S5_lv2_a42a84037","IsNewSubSection":false,"SubSectionReplacement":""},{"Level":2,"Identity":"T44C96N170S6","SubSectionBookmarkName":"ss_T44C96N170S6_lv2_8c9fae382","IsNewSubSection":false,"SubSectionReplacement":""},{"Level":2,"Identity":"T44C96N170S7","SubSectionBookmarkName":"ss_T44C96N170S7_lv2_5cf0ee171","IsNewSubSection":false,"SubSectionReplacement":""},{"Level":2,"Identity":"T44C96N170S1","SubSectionBookmarkName":"ss_T44C96N170S1_lv2_4c754d7d0","IsNewSubSection":false,"SubSectionReplacement":""},{"Level":2,"Identity":"T44C96N170S2","SubSectionBookmarkName":"ss_T44C96N170S2_lv2_b8395ed65","IsNewSubSection":false,"SubSectionReplacement":""},{"Level":2,"Identity":"T44C96N170S3","SubSectionBookmarkName":"ss_T44C96N170S3_lv2_9a04e4137","IsNewSubSection":false,"SubSectionReplacement":""},{"Level":2,"Identity":"T44C96N170S1","SubSectionBookmarkName":"ss_T44C96N170S1_lv2_552934951","IsNewSubSection":false,"SubSectionReplacement":""},{"Level":3,"Identity":"T44C96N170Sa","SubSectionBookmarkName":"ss_T44C96N170Sa_lv3_fec1dc5a6","IsNewSubSection":false,"SubSectionReplacement":""},{"Level":3,"Identity":"T44C96N170Sb","SubSectionBookmarkName":"ss_T44C96N170Sb_lv3_09c6f9062","IsNewSubSection":false,"SubSectionReplacement":""},{"Level":3,"Identity":"T44C96N170Sc","SubSectionBookmarkName":"ss_T44C96N170Sc_lv3_1122325c5","IsNewSubSection":false,"SubSectionReplacement":""},{"Level":3,"Identity":"T44C96N170Sd","SubSectionBookmarkName":"ss_T44C96N170Sd_lv3_9cc81e5f2","IsNewSubSection":false,"SubSectionReplacement":""},{"Level":3,"Identity":"T44C96N170Se","SubSectionBookmarkName":"ss_T44C96N170Se_lv3_5a1218865","IsNewSubSection":false,"SubSectionReplacement":""},{"Level":2,"Identity":"T44C96N170S2","SubSectionBookmarkName":"ss_T44C96N170S2_lv2_663808511","IsNewSubSection":false,"SubSectionReplacement":""},{"Level":2,"Identity":"T44C96N170S3","SubSectionBookmarkName":"ss_T44C96N170S3_lv2_bb77710f0","IsNewSubSection":false,"SubSectionReplacement":""},{"Level":2,"Identity":"T44C96N170S1","SubSectionBookmarkName":"ss_T44C96N170S1_lv2_dce60a44e","IsNewSubSection":false,"SubSectionReplacement":""},{"Level":3,"Identity":"T44C96N170Sa","SubSectionBookmarkName":"ss_T44C96N170Sa_lv3_63e39df4e","IsNewSubSection":false,"SubSectionReplacement":""},{"Level":3,"Identity":"T44C96N170Sb","SubSectionBookmarkName":"ss_T44C96N170Sb_lv3_cd3101c64","IsNewSubSection":false,"SubSectionReplacement":""},{"Level":3,"Identity":"T44C96N170Sc","SubSectionBookmarkName":"ss_T44C96N170Sc_lv3_682723571","IsNewSubSection":false,"SubSectionReplacement":""},{"Level":3,"Identity":"T44C96N170Sd","SubSectionBookmarkName":"ss_T44C96N170Sd_lv3_dbf91efc5","IsNewSubSection":false,"SubSectionReplacement":""},{"Level":3,"Identity":"T44C96N170Se","SubSectionBookmarkName":"ss_T44C96N170Se_lv3_e844ef338","IsNewSubSection":false,"SubSectionReplacement":""},{"Level":3,"Identity":"T44C96N170Sf","SubSectionBookmarkName":"ss_T44C96N170Sf_lv3_dea4d7d03","IsNewSubSection":false,"SubSectionReplacement":""},{"Level":3,"Identity":"T44C96N170Sg","SubSectionBookmarkName":"ss_T44C96N170Sg_lv3_738079332","IsNewSubSection":false,"SubSectionReplacement":""},{"Level":3,"Identity":"T44C96N170Sh","SubSectionBookmarkName":"ss_T44C96N170Sh_lv3_104562fd4","IsNewSubSection":false,"SubSectionReplacement":""},{"Level":3,"Identity":"T44C96N170Si","SubSectionBookmarkName":"ss_T44C96N170Si_lv3_f56ea76b4","IsNewSubSection":false,"SubSectionReplacement":""},{"Level":3,"Identity":"T44C96N170Sj","SubSectionBookmarkName":"ss_T44C96N170Sj_lv3_5b5cb8b5d","IsNewSubSection":false,"SubSectionReplacement":""},{"Level":2,"Identity":"T44C96N170S2","SubSectionBookmarkName":"ss_T44C96N170S2_lv2_286b6ef1b","IsNewSubSection":false,"SubSectionReplacement":""},{"Level":2,"Identity":"T44C96N170S3","SubSectionBookmarkName":"ss_T44C96N170S3_lv2_53dbc2994","IsNewSubSection":false,"SubSectionReplacement":""},{"Level":2,"Identity":"T44C96N170S1","SubSectionBookmarkName":"ss_T44C96N170S1_lv2_9a71e73cc","IsNewSubSection":false,"SubSectionReplacement":""},{"Level":2,"Identity":"T44C96N170S2","SubSectionBookmarkName":"ss_T44C96N170S2_lv2_60d61a9a5","IsNewSubSection":false,"SubSectionReplacement":""},{"Level":3,"Identity":"T44C96N170Sa","SubSectionBookmarkName":"ss_T44C96N170Sa_lv3_041bf9894","IsNewSubSection":false,"SubSectionReplacement":""},{"Level":3,"Identity":"T44C96N170Sb","SubSectionBookmarkName":"ss_T44C96N170Sb_lv3_e2c14f446","IsNewSubSection":false,"SubSectionReplacement":""},{"Level":4,"Identity":"T44C96N170Si","SubSectionBookmarkName":"ss_T44C96N170Si_lv4_fd904ac7a","IsNewSubSection":false,"SubSectionReplacement":""},{"Level":4,"Identity":"T44C96N170Sii","SubSectionBookmarkName":"ss_T44C96N170Sii_lv4_7d4e7f22f","IsNewSubSection":false,"SubSectionReplacement":""},{"Level":4,"Identity":"T44C96N170Siii","SubSectionBookmarkName":"ss_T44C96N170Siii_lv4_bb8f28427","IsNewSubSection":false,"SubSectionReplacement":""},{"Level":4,"Identity":"T44C96N170Siv","SubSectionBookmarkName":"ss_T44C96N170Siv_lv4_7ce8cfa12","IsNewSubSection":false,"SubSectionReplacement":""},{"Level":4,"Identity":"T44C96N170Sv","SubSectionBookmarkName":"ss_T44C96N170Sv_lv4_50439bfe2","IsNewSubSection":false,"SubSectionReplacement":""},{"Level":4,"Identity":"T44C96N170Svi","SubSectionBookmarkName":"ss_T44C96N170Svi_lv4_fe3e9cd17","IsNewSubSection":false,"SubSectionReplacement":""},{"Level":4,"Identity":"T44C96N170Svii","SubSectionBookmarkName":"ss_T44C96N170Svii_lv4_95303b866","IsNewSubSection":false,"SubSectionReplacement":""},{"Level":4,"Identity":"T44C96N170Sviii","SubSectionBookmarkName":"ss_T44C96N170Sviii_lv4_12b69b463","IsNewSubSection":false,"SubSectionReplacement":""},{"Level":4,"Identity":"T44C96N170Six","SubSectionBookmarkName":"ss_T44C96N170Six_lv4_d840b6b79","IsNewSubSection":false,"SubSectionReplacement":""},{"Level":4,"Identity":"T44C96N170Sx","SubSectionBookmarkName":"ss_T44C96N170Sx_lv4_2bf03b59d","IsNewSubSection":false,"SubSectionReplacement":""},{"Level":3,"Identity":"T44C96N170Sc","SubSectionBookmarkName":"ss_T44C96N170Sc_lv3_f66270cad","IsNewSubSection":false,"SubSectionReplacement":""},{"Level":3,"Identity":"T44C96N170Sd","SubSectionBookmarkName":"ss_T44C96N170Sd_lv3_4cc02f681","IsNewSubSection":false,"SubSectionReplacement":""},{"Level":2,"Identity":"T44C96N170S3","SubSectionBookmarkName":"ss_T44C96N170S3_lv2_6971ccfe2","IsNewSubSection":false,"SubSectionReplacement":""}],"TitleRelatedTo":"Waste tires","TitleSoAsTo":"AMEND THE COLLECTION OF THE FEE TO INCLUDE USED TIRES, TO PROVIDE FOR THE APPLICATION OF THE WASTE TIRE FEE AND RELATED WASTE TIRE FUND, TO REMOVE THE REBATE PROVISIONS, AND TO PROVIDE FOR THE DEVELOPMENT OF A STATEWIDE MARKET INFRASTRUCTURE FOR TIRE-DERIVED PRODUCTS","Deleted":false}],"TitleText":"","DisableControls":false,"Deleted":false,"RepealItems":[],"SectionBookmarkName":"bs_num_3_f8109b006"},{"SectionUUID":"4b097684-e97b-4d3a-b0f9-540f75394239","SectionName":"New Blank SECTION","SectionNumber":4,"SectionType":"new","CodeSections":[],"TitleText":"TO DIRECT THE CODE COMMISSIONER TO MAKE CONFORMING CHANGES","DisableControls":false,"Deleted":false,"RepealItems":[],"SectionBookmarkName":"bs_num_4_ac98b3e77"},{"SectionUUID":"8f03ca95-8faa-4d43-a9c2-8afc498075bd","SectionName":"standard_eff_date_section","SectionNumber":5,"SectionType":"drafting_clause","CodeSections":[],"TitleText":"","DisableControls":false,"Deleted":false,"RepealItems":[],"SectionBookmarkName":"bs_num_5_lastsection"}]</T_BILL_T_SECTIONS>
  <T_BILL_T_SUBJECT>Regrooved and Regroovable Tires</T_BILL_T_SUBJECT>
  <T_BILL_UR_DRAFTER>kenmoffitt@scsenate.gov</T_BILL_UR_DRAFTER>
  <T_BILL_UR_DRAFTINGASSISTANT>hannahwarner@scsenate.gov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D744D732-A726-4E4D-9A7C-F76CAB9EC07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3338</Words>
  <Characters>17392</Characters>
  <Application>Microsoft Office Word</Application>
  <DocSecurity>0</DocSecurity>
  <Lines>294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2025-01-13T21:19:00Z</dcterms:created>
  <dcterms:modified xsi:type="dcterms:W3CDTF">2025-01-13T21:19:00Z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