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186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 Jackson</w:t>
      </w:r>
    </w:p>
    <w:p>
      <w:pPr>
        <w:widowControl w:val="false"/>
        <w:spacing w:after="0"/>
        <w:jc w:val="left"/>
      </w:pPr>
      <w:r>
        <w:rPr>
          <w:rFonts w:ascii="Times New Roman"/>
          <w:sz w:val="22"/>
        </w:rPr>
        <w:t xml:space="preserve">Document Path: LC-0073CM-RM25.docx</w:t>
      </w:r>
    </w:p>
    <w:p>
      <w:pPr>
        <w:widowControl w:val="false"/>
        <w:spacing w:after="0"/>
        <w:jc w:val="left"/>
      </w:pPr>
    </w:p>
    <w:p>
      <w:pPr>
        <w:widowControl w:val="false"/>
        <w:spacing w:after="0"/>
        <w:jc w:val="left"/>
      </w:pPr>
      <w:r>
        <w:rPr>
          <w:rFonts w:ascii="Times New Roman"/>
          <w:sz w:val="22"/>
        </w:rPr>
        <w:t xml:space="preserve">Introduced in the Senate on January 14, 2025</w:t>
      </w:r>
    </w:p>
    <w:p>
      <w:pPr>
        <w:widowControl w:val="false"/>
        <w:spacing w:after="0"/>
        <w:jc w:val="left"/>
      </w:pPr>
      <w:r>
        <w:rPr>
          <w:rFonts w:ascii="Times New Roman"/>
          <w:sz w:val="22"/>
        </w:rPr>
        <w:t xml:space="preserve">Adopted by the Senate on January 14, 2025</w:t>
      </w:r>
    </w:p>
    <w:p>
      <w:pPr>
        <w:widowControl w:val="false"/>
        <w:spacing w:after="0"/>
        <w:jc w:val="left"/>
      </w:pPr>
    </w:p>
    <w:p>
      <w:pPr>
        <w:widowControl w:val="false"/>
        <w:spacing w:after="0"/>
        <w:jc w:val="left"/>
      </w:pPr>
      <w:r>
        <w:rPr>
          <w:rFonts w:ascii="Times New Roman"/>
          <w:sz w:val="22"/>
        </w:rPr>
        <w:t xml:space="preserve">Summary: Hopkins Elementary School, awards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1/14/2025</w:t>
      </w:r>
      <w:r>
        <w:tab/>
        <w:t>Senate</w:t>
      </w:r>
      <w:r>
        <w:tab/>
        <w:t>Introduced and adopted
 </w:t>
      </w:r>
    </w:p>
    <w:p>
      <w:pPr>
        <w:widowControl w:val="false"/>
        <w:spacing w:after="0"/>
        <w:jc w:val="left"/>
      </w:pPr>
    </w:p>
    <w:p>
      <w:pPr>
        <w:widowControl w:val="false"/>
        <w:spacing w:after="0"/>
        <w:jc w:val="left"/>
      </w:pPr>
      <w:r>
        <w:rPr>
          <w:rFonts w:ascii="Times New Roman"/>
          <w:sz w:val="22"/>
        </w:rPr>
        <w:t xml:space="preserve">View the latest </w:t>
      </w:r>
      <w:hyperlink r:id="Rd13dc4554a0e446d">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b50efd6797e0493c">
        <w:r>
          <w:rPr>
            <w:rStyle w:val="Hyperlink"/>
            <w:u w:val="single"/>
          </w:rPr>
          <w:t>01/14/2025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bookmarkStart w:name="open_doc_here" w:id="0"/>
      <w:bookmarkEnd w:id="0"/>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08F4EE97">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DC0F08">
            <w:rPr>
              <w:rStyle w:val="scbillheader1"/>
            </w:rPr>
            <w:t>senate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53165C" w14:paraId="48DB32D0" w14:textId="04218EE6">
          <w:pPr>
            <w:pStyle w:val="scresolutiontitle"/>
          </w:pPr>
          <w:r>
            <w:t>t</w:t>
          </w:r>
          <w:r w:rsidRPr="0053165C">
            <w:t xml:space="preserve">O RECOGNIZE AND CONGRATULATE HOPKINS ELEMENTARY SCHOOL IN RICHLAND COUNTY SCHOOL DISTRICT ONE ON RECEIVING A RATING OF EXCELLENT ON ITS </w:t>
          </w:r>
          <w:r w:rsidR="003829F1">
            <w:t>2023</w:t>
          </w:r>
          <w:r w:rsidR="001D248F">
            <w:noBreakHyphen/>
          </w:r>
          <w:r w:rsidR="003829F1">
            <w:t xml:space="preserve">2024 </w:t>
          </w:r>
          <w:r w:rsidRPr="0053165C">
            <w:t>SOUTH CAROLINA SCHOOL REPORT CARD AND ON BEING NAMED A CERTIFIED VISIBLE LEARNING SCHOOL BY THE SOUTH CAROLINA DEPARTMENT OF EDUCATION.</w:t>
          </w:r>
        </w:p>
      </w:sdtContent>
    </w:sdt>
    <w:p w:rsidR="0010776B" w:rsidP="00091FD9" w:rsidRDefault="0010776B" w14:paraId="48DB32D1" w14:textId="56627158">
      <w:pPr>
        <w:pStyle w:val="scresolutiontitle"/>
      </w:pPr>
    </w:p>
    <w:p w:rsidR="00B45745" w:rsidP="00B45745" w:rsidRDefault="008C3A19" w14:paraId="1D01374F" w14:textId="16F723C7">
      <w:pPr>
        <w:pStyle w:val="scresolutionwhereas"/>
      </w:pPr>
      <w:bookmarkStart w:name="wa_c277baa3b" w:id="1"/>
      <w:r w:rsidRPr="00084D53">
        <w:t>W</w:t>
      </w:r>
      <w:bookmarkEnd w:id="1"/>
      <w:r w:rsidRPr="00084D53">
        <w:t>hereas,</w:t>
      </w:r>
      <w:r w:rsidR="001347EE">
        <w:t xml:space="preserve"> </w:t>
      </w:r>
      <w:r w:rsidR="00B45745">
        <w:t xml:space="preserve">the members of the South Carolina Senate were pleased to learn that Hopkins Elementary School of Richland County School District One received a rating of excellent on its </w:t>
      </w:r>
      <w:r w:rsidR="00D75C54">
        <w:t xml:space="preserve">2023-2024 </w:t>
      </w:r>
      <w:r w:rsidR="00B45745">
        <w:t xml:space="preserve">South Carolina School Report Card and that it further </w:t>
      </w:r>
      <w:r w:rsidR="00D75C54">
        <w:t>was</w:t>
      </w:r>
      <w:r w:rsidR="00B45745">
        <w:t xml:space="preserve"> named a Certified Visible Learning School by the South Carolina Department of Education; and</w:t>
      </w:r>
    </w:p>
    <w:p w:rsidR="00B45745" w:rsidP="00B45745" w:rsidRDefault="00B45745" w14:paraId="52B39762" w14:textId="77777777">
      <w:pPr>
        <w:pStyle w:val="scresolutionwhereas"/>
      </w:pPr>
    </w:p>
    <w:p w:rsidR="00B45745" w:rsidP="00B45745" w:rsidRDefault="00B45745" w14:paraId="4EC36198" w14:textId="5AA28D47">
      <w:pPr>
        <w:pStyle w:val="scresolutionwhereas"/>
      </w:pPr>
      <w:bookmarkStart w:name="wa_ee36fc548" w:id="2"/>
      <w:r>
        <w:t>W</w:t>
      </w:r>
      <w:bookmarkEnd w:id="2"/>
      <w:r>
        <w:t xml:space="preserve">hereas, </w:t>
      </w:r>
      <w:r w:rsidR="003829F1">
        <w:t xml:space="preserve">the school did not reach this level of achievement without consistent commitment and hard work. First, </w:t>
      </w:r>
      <w:r>
        <w:t>Hopkins Elementary School strives to help all students develop the world</w:t>
      </w:r>
      <w:r w:rsidR="003829F1">
        <w:t>-</w:t>
      </w:r>
      <w:r>
        <w:t xml:space="preserve">class skills of the </w:t>
      </w:r>
      <w:r w:rsidRPr="00B62DC9">
        <w:rPr>
          <w:i/>
          <w:iCs/>
        </w:rPr>
        <w:t>Profile of the South Carolina Graduate</w:t>
      </w:r>
      <w:r>
        <w:t xml:space="preserve"> by incorporating innovative leadership and educational development systems; and</w:t>
      </w:r>
    </w:p>
    <w:p w:rsidR="00B45745" w:rsidP="00B45745" w:rsidRDefault="00B45745" w14:paraId="3883D9A3" w14:textId="77777777">
      <w:pPr>
        <w:pStyle w:val="scresolutionwhereas"/>
      </w:pPr>
    </w:p>
    <w:p w:rsidR="00B45745" w:rsidP="00B45745" w:rsidRDefault="00B45745" w14:paraId="35411EC1" w14:textId="559A3CA5">
      <w:pPr>
        <w:pStyle w:val="scresolutionwhereas"/>
      </w:pPr>
      <w:bookmarkStart w:name="wa_41ac35821" w:id="3"/>
      <w:r>
        <w:t>W</w:t>
      </w:r>
      <w:bookmarkEnd w:id="3"/>
      <w:r>
        <w:t>hereas, in addition, Hopkins Elementary’s administration, faculty, and staff are dedicated to developing the whole child, including academic, emotional, physical, and social well-being; and</w:t>
      </w:r>
    </w:p>
    <w:p w:rsidR="00B45745" w:rsidP="00B45745" w:rsidRDefault="00B45745" w14:paraId="1E45921B" w14:textId="77777777">
      <w:pPr>
        <w:pStyle w:val="scresolutionwhereas"/>
      </w:pPr>
    </w:p>
    <w:p w:rsidR="00B45745" w:rsidP="00B45745" w:rsidRDefault="00B45745" w14:paraId="6E02CDED" w14:textId="2483B8AF">
      <w:pPr>
        <w:pStyle w:val="scresolutionwhereas"/>
      </w:pPr>
      <w:bookmarkStart w:name="wa_2c259f0ed" w:id="4"/>
      <w:r>
        <w:t>W</w:t>
      </w:r>
      <w:bookmarkEnd w:id="4"/>
      <w:r>
        <w:t xml:space="preserve">hereas, </w:t>
      </w:r>
      <w:r w:rsidR="00FF656E">
        <w:t xml:space="preserve">the result is that </w:t>
      </w:r>
      <w:r>
        <w:t xml:space="preserve">the school’s high expectations create a culture of respect and responsibility and ensure </w:t>
      </w:r>
      <w:r w:rsidR="00FF656E">
        <w:t xml:space="preserve">that </w:t>
      </w:r>
      <w:r>
        <w:t>all students have the skills to continue to grow and learn; and</w:t>
      </w:r>
    </w:p>
    <w:p w:rsidR="00B45745" w:rsidP="00B45745" w:rsidRDefault="00B45745" w14:paraId="7CA2FF2B" w14:textId="77777777">
      <w:pPr>
        <w:pStyle w:val="scresolutionwhereas"/>
      </w:pPr>
    </w:p>
    <w:p w:rsidR="00B45745" w:rsidP="00B45745" w:rsidRDefault="00B45745" w14:paraId="74599F61" w14:textId="32CB368A">
      <w:pPr>
        <w:pStyle w:val="scresolutionwhereas"/>
      </w:pPr>
      <w:bookmarkStart w:name="wa_d7c958ec8" w:id="5"/>
      <w:r>
        <w:t>W</w:t>
      </w:r>
      <w:bookmarkEnd w:id="5"/>
      <w:r>
        <w:t xml:space="preserve">hereas, the Senate takes great pleasure in celebrating Hopkins Elementary School </w:t>
      </w:r>
      <w:r w:rsidR="00382F5B">
        <w:t>for</w:t>
      </w:r>
      <w:r>
        <w:t xml:space="preserve"> its latest achievements, and the members look forward to hearing of the school’s further accomplishments as it continues to assist students in reaching and maximizing the full measure of their talents and abilities. Now, therefore,</w:t>
      </w:r>
    </w:p>
    <w:p w:rsidRPr="00040E43" w:rsidR="008A7625" w:rsidP="006B1590" w:rsidRDefault="008A7625" w14:paraId="24BB5989" w14:textId="77777777">
      <w:pPr>
        <w:pStyle w:val="scresolutionbody"/>
      </w:pPr>
    </w:p>
    <w:p w:rsidRPr="00040E43" w:rsidR="00B9052D" w:rsidP="00FA0B1D" w:rsidRDefault="00B9052D" w14:paraId="48DB32E4" w14:textId="54590E3F">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DC0F08">
            <w:rPr>
              <w:rStyle w:val="scresolutionbody1"/>
            </w:rPr>
            <w:t>Senate</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02C237DF">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DC0F08">
            <w:rPr>
              <w:rStyle w:val="scresolutionbody1"/>
            </w:rPr>
            <w:t>Senate</w:t>
          </w:r>
        </w:sdtContent>
      </w:sdt>
      <w:r w:rsidRPr="00040E43">
        <w:t xml:space="preserve">, by this resolution, </w:t>
      </w:r>
      <w:r w:rsidRPr="00A84B5D" w:rsidR="00A84B5D">
        <w:t xml:space="preserve">recognize and congratulate Hopkins Elementary School in Richland County School District One on receiving a rating of excellent on its </w:t>
      </w:r>
      <w:r w:rsidR="00FF656E">
        <w:lastRenderedPageBreak/>
        <w:t xml:space="preserve">2023-2024 </w:t>
      </w:r>
      <w:r w:rsidRPr="00A84B5D" w:rsidR="00A84B5D">
        <w:t>South Carolina School Report Card and on being named a Certified Visible Learning School by the South Carolina Department of Education.</w:t>
      </w:r>
    </w:p>
    <w:p w:rsidRPr="00040E43" w:rsidR="00007116" w:rsidP="00B703CB" w:rsidRDefault="00007116" w14:paraId="48DB32E7" w14:textId="77777777">
      <w:pPr>
        <w:pStyle w:val="scresolutionbody"/>
      </w:pPr>
    </w:p>
    <w:p w:rsidRPr="00040E43" w:rsidR="00B9052D" w:rsidP="00B703CB" w:rsidRDefault="00007116" w14:paraId="48DB32E8" w14:textId="6DD712A1">
      <w:pPr>
        <w:pStyle w:val="scresolutionbody"/>
      </w:pPr>
      <w:r w:rsidRPr="00040E43">
        <w:t>Be it further resolved that a copy of this resolution be presented to</w:t>
      </w:r>
      <w:r w:rsidRPr="00040E43" w:rsidR="00B9105E">
        <w:t xml:space="preserve"> </w:t>
      </w:r>
      <w:r w:rsidRPr="004B23BC" w:rsidR="004B23BC">
        <w:t>Principal Audrey White-Garner of Hopkins Elementary School on behalf of the school’s students, faculty, administration, and staff.</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ED3BEF">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3A39827D" w14:textId="1231A8D5" w:rsidR="007003E1" w:rsidRDefault="00FF4F9A"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A0387F">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B517D7">
              <w:rPr>
                <w:noProof/>
              </w:rPr>
              <w:t>LC-0073CM-RM25.docx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5"/>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4661"/>
    <w:rsid w:val="00007116"/>
    <w:rsid w:val="00011869"/>
    <w:rsid w:val="0001499F"/>
    <w:rsid w:val="00015BC2"/>
    <w:rsid w:val="00015CD6"/>
    <w:rsid w:val="00032E86"/>
    <w:rsid w:val="0004047D"/>
    <w:rsid w:val="00040E43"/>
    <w:rsid w:val="00057B7D"/>
    <w:rsid w:val="0008202C"/>
    <w:rsid w:val="000843D7"/>
    <w:rsid w:val="00084D53"/>
    <w:rsid w:val="00091FD9"/>
    <w:rsid w:val="0009711F"/>
    <w:rsid w:val="00097234"/>
    <w:rsid w:val="00097C23"/>
    <w:rsid w:val="000C5A74"/>
    <w:rsid w:val="000C5BE4"/>
    <w:rsid w:val="000E0100"/>
    <w:rsid w:val="000E1785"/>
    <w:rsid w:val="000E30F4"/>
    <w:rsid w:val="000E546A"/>
    <w:rsid w:val="000E6972"/>
    <w:rsid w:val="000F1901"/>
    <w:rsid w:val="000F2E49"/>
    <w:rsid w:val="000F3351"/>
    <w:rsid w:val="000F40FA"/>
    <w:rsid w:val="000F705D"/>
    <w:rsid w:val="001035F1"/>
    <w:rsid w:val="0010498D"/>
    <w:rsid w:val="0010776B"/>
    <w:rsid w:val="0013329F"/>
    <w:rsid w:val="00133E66"/>
    <w:rsid w:val="001347EE"/>
    <w:rsid w:val="00134B9D"/>
    <w:rsid w:val="00136B38"/>
    <w:rsid w:val="001373F6"/>
    <w:rsid w:val="001435A3"/>
    <w:rsid w:val="00145967"/>
    <w:rsid w:val="00146ED3"/>
    <w:rsid w:val="00151044"/>
    <w:rsid w:val="00166AAE"/>
    <w:rsid w:val="00187057"/>
    <w:rsid w:val="001A022F"/>
    <w:rsid w:val="001A03F3"/>
    <w:rsid w:val="001A2C0B"/>
    <w:rsid w:val="001A72A6"/>
    <w:rsid w:val="001C26FA"/>
    <w:rsid w:val="001C4F58"/>
    <w:rsid w:val="001C6018"/>
    <w:rsid w:val="001D08F2"/>
    <w:rsid w:val="001D248F"/>
    <w:rsid w:val="001D2A16"/>
    <w:rsid w:val="001D3A58"/>
    <w:rsid w:val="001D525B"/>
    <w:rsid w:val="001D68D8"/>
    <w:rsid w:val="001D7F4F"/>
    <w:rsid w:val="001F75F9"/>
    <w:rsid w:val="002017E6"/>
    <w:rsid w:val="00204CEA"/>
    <w:rsid w:val="00205238"/>
    <w:rsid w:val="00211B4F"/>
    <w:rsid w:val="002321B6"/>
    <w:rsid w:val="00232912"/>
    <w:rsid w:val="0025001F"/>
    <w:rsid w:val="00250967"/>
    <w:rsid w:val="002543C8"/>
    <w:rsid w:val="0025541D"/>
    <w:rsid w:val="002635C9"/>
    <w:rsid w:val="00284AAE"/>
    <w:rsid w:val="002A1EC3"/>
    <w:rsid w:val="002B451A"/>
    <w:rsid w:val="002C3CF0"/>
    <w:rsid w:val="002D55D2"/>
    <w:rsid w:val="002D60D1"/>
    <w:rsid w:val="002E5912"/>
    <w:rsid w:val="002F4473"/>
    <w:rsid w:val="00301B21"/>
    <w:rsid w:val="00305BD5"/>
    <w:rsid w:val="0031200E"/>
    <w:rsid w:val="00325348"/>
    <w:rsid w:val="0032732C"/>
    <w:rsid w:val="003321E4"/>
    <w:rsid w:val="00336AD0"/>
    <w:rsid w:val="003515E0"/>
    <w:rsid w:val="0036008C"/>
    <w:rsid w:val="0037079A"/>
    <w:rsid w:val="003829F1"/>
    <w:rsid w:val="00382F5B"/>
    <w:rsid w:val="00385E1F"/>
    <w:rsid w:val="003A1ACB"/>
    <w:rsid w:val="003A4798"/>
    <w:rsid w:val="003A4F41"/>
    <w:rsid w:val="003B664F"/>
    <w:rsid w:val="003C4DAB"/>
    <w:rsid w:val="003D01E8"/>
    <w:rsid w:val="003D0BC2"/>
    <w:rsid w:val="003D6F03"/>
    <w:rsid w:val="003E494C"/>
    <w:rsid w:val="003E5288"/>
    <w:rsid w:val="003F6D79"/>
    <w:rsid w:val="003F6E8C"/>
    <w:rsid w:val="0041760A"/>
    <w:rsid w:val="00417C01"/>
    <w:rsid w:val="004252D4"/>
    <w:rsid w:val="00436096"/>
    <w:rsid w:val="004403BD"/>
    <w:rsid w:val="00441253"/>
    <w:rsid w:val="00461441"/>
    <w:rsid w:val="00461A03"/>
    <w:rsid w:val="004623E6"/>
    <w:rsid w:val="0046488E"/>
    <w:rsid w:val="0046685D"/>
    <w:rsid w:val="004669F5"/>
    <w:rsid w:val="004809EE"/>
    <w:rsid w:val="004830BE"/>
    <w:rsid w:val="004B23BC"/>
    <w:rsid w:val="004B7339"/>
    <w:rsid w:val="004E7D54"/>
    <w:rsid w:val="00511974"/>
    <w:rsid w:val="0051782C"/>
    <w:rsid w:val="0052116B"/>
    <w:rsid w:val="005273C6"/>
    <w:rsid w:val="005275A2"/>
    <w:rsid w:val="00530A69"/>
    <w:rsid w:val="0053165C"/>
    <w:rsid w:val="005435C2"/>
    <w:rsid w:val="00543DF3"/>
    <w:rsid w:val="00544C6E"/>
    <w:rsid w:val="00545593"/>
    <w:rsid w:val="00545C09"/>
    <w:rsid w:val="00551C74"/>
    <w:rsid w:val="00556EBF"/>
    <w:rsid w:val="0055760A"/>
    <w:rsid w:val="0057560B"/>
    <w:rsid w:val="00575D0C"/>
    <w:rsid w:val="00577C6C"/>
    <w:rsid w:val="005833E4"/>
    <w:rsid w:val="005834ED"/>
    <w:rsid w:val="005A62FE"/>
    <w:rsid w:val="005C2FE2"/>
    <w:rsid w:val="005E2BC9"/>
    <w:rsid w:val="00605102"/>
    <w:rsid w:val="006053F5"/>
    <w:rsid w:val="00611909"/>
    <w:rsid w:val="006137D9"/>
    <w:rsid w:val="006215AA"/>
    <w:rsid w:val="00627DCA"/>
    <w:rsid w:val="00666E48"/>
    <w:rsid w:val="00670F2F"/>
    <w:rsid w:val="006913C9"/>
    <w:rsid w:val="00691C08"/>
    <w:rsid w:val="0069470D"/>
    <w:rsid w:val="006B1590"/>
    <w:rsid w:val="006D58AA"/>
    <w:rsid w:val="006E4451"/>
    <w:rsid w:val="006E655C"/>
    <w:rsid w:val="006E69E6"/>
    <w:rsid w:val="006F5C6E"/>
    <w:rsid w:val="007003E1"/>
    <w:rsid w:val="007070AD"/>
    <w:rsid w:val="00726084"/>
    <w:rsid w:val="00733210"/>
    <w:rsid w:val="00734F00"/>
    <w:rsid w:val="007352A5"/>
    <w:rsid w:val="0073631E"/>
    <w:rsid w:val="00736959"/>
    <w:rsid w:val="0074375C"/>
    <w:rsid w:val="00746A58"/>
    <w:rsid w:val="00753847"/>
    <w:rsid w:val="007720AC"/>
    <w:rsid w:val="00781DF8"/>
    <w:rsid w:val="007836CC"/>
    <w:rsid w:val="00787728"/>
    <w:rsid w:val="007917CE"/>
    <w:rsid w:val="007959D3"/>
    <w:rsid w:val="007A70AE"/>
    <w:rsid w:val="007C0EE1"/>
    <w:rsid w:val="007C69B6"/>
    <w:rsid w:val="007C72ED"/>
    <w:rsid w:val="007D6EB2"/>
    <w:rsid w:val="007E01B6"/>
    <w:rsid w:val="007F0D25"/>
    <w:rsid w:val="007F3C86"/>
    <w:rsid w:val="007F6D64"/>
    <w:rsid w:val="00810471"/>
    <w:rsid w:val="008362E8"/>
    <w:rsid w:val="008410D3"/>
    <w:rsid w:val="00843D27"/>
    <w:rsid w:val="00844053"/>
    <w:rsid w:val="00846FE5"/>
    <w:rsid w:val="0085786E"/>
    <w:rsid w:val="00870570"/>
    <w:rsid w:val="008905D2"/>
    <w:rsid w:val="008A1768"/>
    <w:rsid w:val="008A489F"/>
    <w:rsid w:val="008A7625"/>
    <w:rsid w:val="008B4AC4"/>
    <w:rsid w:val="008C3A19"/>
    <w:rsid w:val="008D05D1"/>
    <w:rsid w:val="008E13E2"/>
    <w:rsid w:val="008E1DCA"/>
    <w:rsid w:val="008F0F33"/>
    <w:rsid w:val="008F4429"/>
    <w:rsid w:val="009059FF"/>
    <w:rsid w:val="0091770F"/>
    <w:rsid w:val="0092634F"/>
    <w:rsid w:val="009270BA"/>
    <w:rsid w:val="0094021A"/>
    <w:rsid w:val="00953783"/>
    <w:rsid w:val="009570A9"/>
    <w:rsid w:val="0096528D"/>
    <w:rsid w:val="00965B3F"/>
    <w:rsid w:val="009A7DB7"/>
    <w:rsid w:val="009B0021"/>
    <w:rsid w:val="009B44AF"/>
    <w:rsid w:val="009B6DDB"/>
    <w:rsid w:val="009C6A0B"/>
    <w:rsid w:val="009C7F19"/>
    <w:rsid w:val="009E1D9B"/>
    <w:rsid w:val="009E2BE4"/>
    <w:rsid w:val="009F0C77"/>
    <w:rsid w:val="009F4DD1"/>
    <w:rsid w:val="009F7B81"/>
    <w:rsid w:val="00A02543"/>
    <w:rsid w:val="00A0387F"/>
    <w:rsid w:val="00A41684"/>
    <w:rsid w:val="00A444A7"/>
    <w:rsid w:val="00A64E80"/>
    <w:rsid w:val="00A6570E"/>
    <w:rsid w:val="00A66C6B"/>
    <w:rsid w:val="00A7261B"/>
    <w:rsid w:val="00A72BCD"/>
    <w:rsid w:val="00A74015"/>
    <w:rsid w:val="00A741D9"/>
    <w:rsid w:val="00A833AB"/>
    <w:rsid w:val="00A84B5D"/>
    <w:rsid w:val="00A95560"/>
    <w:rsid w:val="00A9741D"/>
    <w:rsid w:val="00AA52A3"/>
    <w:rsid w:val="00AB1254"/>
    <w:rsid w:val="00AB2CC0"/>
    <w:rsid w:val="00AC34A2"/>
    <w:rsid w:val="00AC74F4"/>
    <w:rsid w:val="00AD1C9A"/>
    <w:rsid w:val="00AD4B17"/>
    <w:rsid w:val="00AF0102"/>
    <w:rsid w:val="00AF1A81"/>
    <w:rsid w:val="00AF69EE"/>
    <w:rsid w:val="00B00C4F"/>
    <w:rsid w:val="00B128F5"/>
    <w:rsid w:val="00B15493"/>
    <w:rsid w:val="00B220C4"/>
    <w:rsid w:val="00B31DA6"/>
    <w:rsid w:val="00B3602C"/>
    <w:rsid w:val="00B40024"/>
    <w:rsid w:val="00B412D4"/>
    <w:rsid w:val="00B45745"/>
    <w:rsid w:val="00B517D7"/>
    <w:rsid w:val="00B519D6"/>
    <w:rsid w:val="00B62DC9"/>
    <w:rsid w:val="00B6480F"/>
    <w:rsid w:val="00B64FFF"/>
    <w:rsid w:val="00B703CB"/>
    <w:rsid w:val="00B7267F"/>
    <w:rsid w:val="00B75BA0"/>
    <w:rsid w:val="00B77E5F"/>
    <w:rsid w:val="00B879A5"/>
    <w:rsid w:val="00B9052D"/>
    <w:rsid w:val="00B90728"/>
    <w:rsid w:val="00B9105E"/>
    <w:rsid w:val="00B9208A"/>
    <w:rsid w:val="00BC1E62"/>
    <w:rsid w:val="00BC695A"/>
    <w:rsid w:val="00BD086A"/>
    <w:rsid w:val="00BD4498"/>
    <w:rsid w:val="00BE3C22"/>
    <w:rsid w:val="00BE46CD"/>
    <w:rsid w:val="00BE55B1"/>
    <w:rsid w:val="00C02C1B"/>
    <w:rsid w:val="00C0345E"/>
    <w:rsid w:val="00C2018E"/>
    <w:rsid w:val="00C21775"/>
    <w:rsid w:val="00C21ABE"/>
    <w:rsid w:val="00C27F0C"/>
    <w:rsid w:val="00C31C95"/>
    <w:rsid w:val="00C3483A"/>
    <w:rsid w:val="00C41EB9"/>
    <w:rsid w:val="00C433D3"/>
    <w:rsid w:val="00C50774"/>
    <w:rsid w:val="00C664FC"/>
    <w:rsid w:val="00C67EDD"/>
    <w:rsid w:val="00C7322B"/>
    <w:rsid w:val="00C73AFC"/>
    <w:rsid w:val="00C74E9D"/>
    <w:rsid w:val="00C826DD"/>
    <w:rsid w:val="00C82FD3"/>
    <w:rsid w:val="00C92819"/>
    <w:rsid w:val="00C93C2C"/>
    <w:rsid w:val="00CA3BCF"/>
    <w:rsid w:val="00CA7B82"/>
    <w:rsid w:val="00CB665F"/>
    <w:rsid w:val="00CC6B7B"/>
    <w:rsid w:val="00CC722A"/>
    <w:rsid w:val="00CD10F7"/>
    <w:rsid w:val="00CD2089"/>
    <w:rsid w:val="00CE4EE6"/>
    <w:rsid w:val="00CF1192"/>
    <w:rsid w:val="00CF44FA"/>
    <w:rsid w:val="00D1567E"/>
    <w:rsid w:val="00D26B2F"/>
    <w:rsid w:val="00D31310"/>
    <w:rsid w:val="00D37AF8"/>
    <w:rsid w:val="00D55053"/>
    <w:rsid w:val="00D66B80"/>
    <w:rsid w:val="00D73A67"/>
    <w:rsid w:val="00D75C54"/>
    <w:rsid w:val="00D8028D"/>
    <w:rsid w:val="00D93E11"/>
    <w:rsid w:val="00D970A9"/>
    <w:rsid w:val="00DB1F5E"/>
    <w:rsid w:val="00DC0F08"/>
    <w:rsid w:val="00DC47B1"/>
    <w:rsid w:val="00DF04C0"/>
    <w:rsid w:val="00DF3845"/>
    <w:rsid w:val="00E071A0"/>
    <w:rsid w:val="00E1201B"/>
    <w:rsid w:val="00E13691"/>
    <w:rsid w:val="00E219EB"/>
    <w:rsid w:val="00E25D55"/>
    <w:rsid w:val="00E32D96"/>
    <w:rsid w:val="00E41911"/>
    <w:rsid w:val="00E44B57"/>
    <w:rsid w:val="00E50B4A"/>
    <w:rsid w:val="00E56933"/>
    <w:rsid w:val="00E658FD"/>
    <w:rsid w:val="00E91CE4"/>
    <w:rsid w:val="00E92EEF"/>
    <w:rsid w:val="00E95B4E"/>
    <w:rsid w:val="00E97AB4"/>
    <w:rsid w:val="00EA150E"/>
    <w:rsid w:val="00EB0F12"/>
    <w:rsid w:val="00EC1A37"/>
    <w:rsid w:val="00EC5856"/>
    <w:rsid w:val="00ED3BEF"/>
    <w:rsid w:val="00EF2368"/>
    <w:rsid w:val="00EF3015"/>
    <w:rsid w:val="00EF5F4D"/>
    <w:rsid w:val="00F02C5C"/>
    <w:rsid w:val="00F24442"/>
    <w:rsid w:val="00F26869"/>
    <w:rsid w:val="00F328CB"/>
    <w:rsid w:val="00F42BA9"/>
    <w:rsid w:val="00F477DA"/>
    <w:rsid w:val="00F50AE3"/>
    <w:rsid w:val="00F63498"/>
    <w:rsid w:val="00F655B7"/>
    <w:rsid w:val="00F656BA"/>
    <w:rsid w:val="00F67CF1"/>
    <w:rsid w:val="00F7053B"/>
    <w:rsid w:val="00F728AA"/>
    <w:rsid w:val="00F840F0"/>
    <w:rsid w:val="00F91CB4"/>
    <w:rsid w:val="00F935A0"/>
    <w:rsid w:val="00FA0B1D"/>
    <w:rsid w:val="00FA6A31"/>
    <w:rsid w:val="00FB0D0D"/>
    <w:rsid w:val="00FB43B4"/>
    <w:rsid w:val="00FB6B0B"/>
    <w:rsid w:val="00FB6FC2"/>
    <w:rsid w:val="00FC39D8"/>
    <w:rsid w:val="00FC6E99"/>
    <w:rsid w:val="00FE52B6"/>
    <w:rsid w:val="00FF12FD"/>
    <w:rsid w:val="00FF2AE4"/>
    <w:rsid w:val="00FF4FE7"/>
    <w:rsid w:val="00FF6450"/>
    <w:rsid w:val="00FF65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705D"/>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0F705D"/>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705D"/>
    <w:rPr>
      <w:rFonts w:eastAsia="Times New Roman" w:cs="Times New Roman"/>
      <w:b/>
      <w:sz w:val="30"/>
      <w:szCs w:val="20"/>
    </w:rPr>
  </w:style>
  <w:style w:type="paragraph" w:styleId="Header">
    <w:name w:val="header"/>
    <w:basedOn w:val="Normal"/>
    <w:link w:val="HeaderChar"/>
    <w:uiPriority w:val="99"/>
    <w:unhideWhenUsed/>
    <w:rsid w:val="000F705D"/>
    <w:pPr>
      <w:tabs>
        <w:tab w:val="center" w:pos="4680"/>
        <w:tab w:val="right" w:pos="9360"/>
      </w:tabs>
    </w:pPr>
  </w:style>
  <w:style w:type="character" w:customStyle="1" w:styleId="HeaderChar">
    <w:name w:val="Header Char"/>
    <w:basedOn w:val="DefaultParagraphFont"/>
    <w:link w:val="Header"/>
    <w:uiPriority w:val="99"/>
    <w:rsid w:val="000F705D"/>
    <w:rPr>
      <w:rFonts w:eastAsia="Times New Roman" w:cs="Times New Roman"/>
      <w:szCs w:val="20"/>
    </w:rPr>
  </w:style>
  <w:style w:type="paragraph" w:styleId="Footer">
    <w:name w:val="footer"/>
    <w:basedOn w:val="Normal"/>
    <w:link w:val="FooterChar"/>
    <w:uiPriority w:val="99"/>
    <w:unhideWhenUsed/>
    <w:rsid w:val="000F705D"/>
    <w:pPr>
      <w:tabs>
        <w:tab w:val="center" w:pos="4680"/>
        <w:tab w:val="right" w:pos="9360"/>
      </w:tabs>
    </w:pPr>
  </w:style>
  <w:style w:type="character" w:customStyle="1" w:styleId="FooterChar">
    <w:name w:val="Footer Char"/>
    <w:basedOn w:val="DefaultParagraphFont"/>
    <w:link w:val="Footer"/>
    <w:uiPriority w:val="99"/>
    <w:rsid w:val="000F705D"/>
    <w:rPr>
      <w:rFonts w:eastAsia="Times New Roman" w:cs="Times New Roman"/>
      <w:szCs w:val="20"/>
    </w:rPr>
  </w:style>
  <w:style w:type="character" w:styleId="PageNumber">
    <w:name w:val="page number"/>
    <w:basedOn w:val="DefaultParagraphFont"/>
    <w:uiPriority w:val="99"/>
    <w:semiHidden/>
    <w:unhideWhenUsed/>
    <w:rsid w:val="000F705D"/>
  </w:style>
  <w:style w:type="character" w:styleId="LineNumber">
    <w:name w:val="line number"/>
    <w:basedOn w:val="DefaultParagraphFont"/>
    <w:uiPriority w:val="99"/>
    <w:semiHidden/>
    <w:unhideWhenUsed/>
    <w:rsid w:val="000F705D"/>
  </w:style>
  <w:style w:type="paragraph" w:customStyle="1" w:styleId="BillDots">
    <w:name w:val="Bill Dots"/>
    <w:basedOn w:val="Normal"/>
    <w:qFormat/>
    <w:rsid w:val="000F705D"/>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0F705D"/>
    <w:pPr>
      <w:tabs>
        <w:tab w:val="right" w:pos="5904"/>
      </w:tabs>
    </w:pPr>
  </w:style>
  <w:style w:type="paragraph" w:styleId="BalloonText">
    <w:name w:val="Balloon Text"/>
    <w:basedOn w:val="Normal"/>
    <w:link w:val="BalloonTextChar"/>
    <w:uiPriority w:val="99"/>
    <w:semiHidden/>
    <w:unhideWhenUsed/>
    <w:rsid w:val="000F705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705D"/>
    <w:rPr>
      <w:rFonts w:ascii="Segoe UI" w:eastAsia="Times New Roman" w:hAnsi="Segoe UI" w:cs="Segoe UI"/>
      <w:sz w:val="18"/>
      <w:szCs w:val="18"/>
    </w:rPr>
  </w:style>
  <w:style w:type="paragraph" w:styleId="ListParagraph">
    <w:name w:val="List Paragraph"/>
    <w:basedOn w:val="Normal"/>
    <w:uiPriority w:val="34"/>
    <w:qFormat/>
    <w:rsid w:val="000F705D"/>
    <w:pPr>
      <w:ind w:left="720"/>
      <w:contextualSpacing/>
    </w:pPr>
  </w:style>
  <w:style w:type="paragraph" w:customStyle="1" w:styleId="scbillheader">
    <w:name w:val="sc_bill_header"/>
    <w:qFormat/>
    <w:rsid w:val="000F705D"/>
    <w:pPr>
      <w:widowControl w:val="0"/>
      <w:suppressAutoHyphens/>
      <w:spacing w:after="0" w:line="240" w:lineRule="auto"/>
      <w:jc w:val="center"/>
    </w:pPr>
    <w:rPr>
      <w:b/>
      <w:caps/>
      <w:sz w:val="30"/>
    </w:rPr>
  </w:style>
  <w:style w:type="paragraph" w:customStyle="1" w:styleId="schouseresolutionbythis">
    <w:name w:val="sc_house_resolution_by_this"/>
    <w:qFormat/>
    <w:rsid w:val="000F705D"/>
    <w:pPr>
      <w:widowControl w:val="0"/>
      <w:suppressAutoHyphens/>
      <w:spacing w:after="0" w:line="240" w:lineRule="auto"/>
      <w:jc w:val="both"/>
    </w:pPr>
  </w:style>
  <w:style w:type="paragraph" w:customStyle="1" w:styleId="schouseresolutionclippageattorney">
    <w:name w:val="sc_house_resolution_clip_page_attorney"/>
    <w:qFormat/>
    <w:rsid w:val="000F705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0F705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0F705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0F705D"/>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0F705D"/>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0F705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0F705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0F705D"/>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0F705D"/>
    <w:pPr>
      <w:widowControl w:val="0"/>
      <w:suppressAutoHyphens/>
      <w:spacing w:after="0" w:line="240" w:lineRule="auto"/>
      <w:jc w:val="both"/>
    </w:pPr>
    <w:rPr>
      <w:caps/>
    </w:rPr>
  </w:style>
  <w:style w:type="paragraph" w:customStyle="1" w:styleId="schouseresolutionemptyline">
    <w:name w:val="sc_house_resolution_empty_line"/>
    <w:qFormat/>
    <w:rsid w:val="000F705D"/>
    <w:pPr>
      <w:widowControl w:val="0"/>
      <w:suppressAutoHyphens/>
      <w:spacing w:after="0" w:line="240" w:lineRule="auto"/>
      <w:jc w:val="both"/>
    </w:pPr>
  </w:style>
  <w:style w:type="paragraph" w:customStyle="1" w:styleId="schouseresolutionfurtherresolved">
    <w:name w:val="sc_house_resolution_further_resolved"/>
    <w:qFormat/>
    <w:rsid w:val="000F705D"/>
    <w:pPr>
      <w:widowControl w:val="0"/>
      <w:suppressAutoHyphens/>
      <w:spacing w:after="0" w:line="240" w:lineRule="auto"/>
      <w:jc w:val="both"/>
    </w:pPr>
  </w:style>
  <w:style w:type="paragraph" w:customStyle="1" w:styleId="schouseresolutionheader">
    <w:name w:val="sc_house_resolution_header"/>
    <w:qFormat/>
    <w:rsid w:val="000F705D"/>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0F705D"/>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0F705D"/>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0F705D"/>
    <w:pPr>
      <w:widowControl w:val="0"/>
      <w:suppressLineNumbers/>
      <w:suppressAutoHyphens/>
      <w:jc w:val="left"/>
    </w:pPr>
    <w:rPr>
      <w:b/>
    </w:rPr>
  </w:style>
  <w:style w:type="paragraph" w:customStyle="1" w:styleId="schouseresolutionjackettitle">
    <w:name w:val="sc_house_resolution_jacket_title"/>
    <w:qFormat/>
    <w:rsid w:val="000F705D"/>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0F705D"/>
    <w:pPr>
      <w:widowControl w:val="0"/>
      <w:suppressAutoHyphens/>
      <w:spacing w:after="0" w:line="360" w:lineRule="auto"/>
      <w:jc w:val="both"/>
    </w:pPr>
  </w:style>
  <w:style w:type="paragraph" w:customStyle="1" w:styleId="scresolutionwhereas">
    <w:name w:val="sc_resolution_whereas"/>
    <w:qFormat/>
    <w:rsid w:val="000F705D"/>
    <w:pPr>
      <w:widowControl w:val="0"/>
      <w:suppressAutoHyphens/>
      <w:spacing w:after="0" w:line="360" w:lineRule="auto"/>
      <w:jc w:val="both"/>
    </w:pPr>
  </w:style>
  <w:style w:type="paragraph" w:customStyle="1" w:styleId="schouseresolutionxx">
    <w:name w:val="sc_house_resolution_xx"/>
    <w:qFormat/>
    <w:rsid w:val="000F705D"/>
    <w:pPr>
      <w:widowControl w:val="0"/>
      <w:suppressAutoHyphens/>
      <w:spacing w:after="0" w:line="240" w:lineRule="auto"/>
      <w:jc w:val="center"/>
    </w:pPr>
  </w:style>
  <w:style w:type="paragraph" w:customStyle="1" w:styleId="BillDots0">
    <w:name w:val="BillDots"/>
    <w:basedOn w:val="Normal"/>
    <w:autoRedefine/>
    <w:qFormat/>
    <w:rsid w:val="000F705D"/>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0F705D"/>
    <w:rPr>
      <w:color w:val="0000FF" w:themeColor="hyperlink"/>
      <w:u w:val="single"/>
    </w:rPr>
  </w:style>
  <w:style w:type="paragraph" w:customStyle="1" w:styleId="Numbers">
    <w:name w:val="Numbers"/>
    <w:basedOn w:val="BillDots0"/>
    <w:qFormat/>
    <w:rsid w:val="000F705D"/>
    <w:pPr>
      <w:tabs>
        <w:tab w:val="right" w:pos="5904"/>
      </w:tabs>
    </w:pPr>
  </w:style>
  <w:style w:type="character" w:customStyle="1" w:styleId="scclippagepath">
    <w:name w:val="sc_clip_page_path"/>
    <w:uiPriority w:val="1"/>
    <w:qFormat/>
    <w:rsid w:val="000F705D"/>
    <w:rPr>
      <w:rFonts w:ascii="Times New Roman" w:hAnsi="Times New Roman"/>
      <w:caps/>
      <w:smallCaps w:val="0"/>
      <w:sz w:val="22"/>
    </w:rPr>
  </w:style>
  <w:style w:type="paragraph" w:customStyle="1" w:styleId="scconresoattyda">
    <w:name w:val="sc_con_reso_atty_da"/>
    <w:qFormat/>
    <w:rsid w:val="000F705D"/>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0F705D"/>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0F705D"/>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0F705D"/>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0F705D"/>
    <w:pPr>
      <w:widowControl w:val="0"/>
      <w:suppressAutoHyphens/>
      <w:spacing w:after="0" w:line="240" w:lineRule="auto"/>
      <w:jc w:val="both"/>
    </w:pPr>
  </w:style>
  <w:style w:type="paragraph" w:customStyle="1" w:styleId="scjrregattydadocno">
    <w:name w:val="sc_jrreg_atty_da_docno"/>
    <w:basedOn w:val="Normal"/>
    <w:qFormat/>
    <w:rsid w:val="000F705D"/>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0F705D"/>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0F705D"/>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0F705D"/>
    <w:rPr>
      <w:rFonts w:ascii="Times New Roman" w:hAnsi="Times New Roman"/>
      <w:b/>
      <w:caps/>
      <w:smallCaps w:val="0"/>
      <w:sz w:val="24"/>
    </w:rPr>
  </w:style>
  <w:style w:type="paragraph" w:customStyle="1" w:styleId="scjrregfooter">
    <w:name w:val="sc_jrreg_footer"/>
    <w:qFormat/>
    <w:rsid w:val="000F705D"/>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0F705D"/>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0F705D"/>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0F705D"/>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0F705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0F705D"/>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0F705D"/>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0F705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0F705D"/>
    <w:pPr>
      <w:widowControl w:val="0"/>
      <w:suppressAutoHyphens/>
      <w:spacing w:after="0" w:line="360" w:lineRule="auto"/>
      <w:jc w:val="both"/>
    </w:pPr>
  </w:style>
  <w:style w:type="paragraph" w:customStyle="1" w:styleId="scresolutionbody">
    <w:name w:val="sc_resolution_body"/>
    <w:qFormat/>
    <w:rsid w:val="000F705D"/>
    <w:pPr>
      <w:widowControl w:val="0"/>
      <w:suppressAutoHyphens/>
      <w:spacing w:after="0" w:line="360" w:lineRule="auto"/>
      <w:jc w:val="both"/>
    </w:pPr>
  </w:style>
  <w:style w:type="paragraph" w:customStyle="1" w:styleId="scresolutionclippagebottom">
    <w:name w:val="sc_resolution_clip_page_bottom"/>
    <w:qFormat/>
    <w:rsid w:val="000F705D"/>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0F705D"/>
    <w:pPr>
      <w:widowControl w:val="0"/>
      <w:suppressAutoHyphens/>
      <w:spacing w:after="0" w:line="240" w:lineRule="auto"/>
      <w:jc w:val="both"/>
    </w:pPr>
  </w:style>
  <w:style w:type="paragraph" w:customStyle="1" w:styleId="scresolutionfooter">
    <w:name w:val="sc_resolution_footer"/>
    <w:link w:val="scresolutionfooterChar"/>
    <w:qFormat/>
    <w:rsid w:val="000F705D"/>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0F705D"/>
    <w:rPr>
      <w:rFonts w:eastAsia="Times New Roman" w:cs="Times New Roman"/>
      <w:szCs w:val="20"/>
    </w:rPr>
  </w:style>
  <w:style w:type="paragraph" w:customStyle="1" w:styleId="scresolutionheader">
    <w:name w:val="sc_resolution_header"/>
    <w:qFormat/>
    <w:rsid w:val="000F705D"/>
    <w:pPr>
      <w:widowControl w:val="0"/>
      <w:suppressAutoHyphens/>
      <w:spacing w:after="0" w:line="240" w:lineRule="auto"/>
      <w:jc w:val="center"/>
    </w:pPr>
    <w:rPr>
      <w:b/>
      <w:caps/>
      <w:sz w:val="30"/>
    </w:rPr>
  </w:style>
  <w:style w:type="paragraph" w:customStyle="1" w:styleId="scresolutiontitle">
    <w:name w:val="sc_resolution_title"/>
    <w:qFormat/>
    <w:rsid w:val="000F705D"/>
    <w:pPr>
      <w:widowControl w:val="0"/>
      <w:suppressAutoHyphens/>
      <w:spacing w:after="0" w:line="240" w:lineRule="auto"/>
      <w:jc w:val="both"/>
    </w:pPr>
    <w:rPr>
      <w:caps/>
    </w:rPr>
  </w:style>
  <w:style w:type="paragraph" w:customStyle="1" w:styleId="scresolutionxx">
    <w:name w:val="sc_resolution_xx"/>
    <w:qFormat/>
    <w:rsid w:val="000F705D"/>
    <w:pPr>
      <w:widowControl w:val="0"/>
      <w:suppressAutoHyphens/>
      <w:spacing w:after="0" w:line="240" w:lineRule="auto"/>
      <w:jc w:val="center"/>
    </w:pPr>
  </w:style>
  <w:style w:type="character" w:customStyle="1" w:styleId="scSECTIONS">
    <w:name w:val="sc_SECTIONS"/>
    <w:uiPriority w:val="1"/>
    <w:qFormat/>
    <w:rsid w:val="000F705D"/>
    <w:rPr>
      <w:rFonts w:ascii="Times New Roman" w:hAnsi="Times New Roman"/>
      <w:b w:val="0"/>
      <w:i w:val="0"/>
      <w:caps/>
      <w:smallCaps w:val="0"/>
      <w:color w:val="auto"/>
      <w:sz w:val="22"/>
    </w:rPr>
  </w:style>
  <w:style w:type="character" w:customStyle="1" w:styleId="scsenateclippagepath">
    <w:name w:val="sc_senate_clip_page_path"/>
    <w:uiPriority w:val="1"/>
    <w:qFormat/>
    <w:rsid w:val="000F705D"/>
    <w:rPr>
      <w:rFonts w:ascii="Times New Roman" w:hAnsi="Times New Roman"/>
      <w:caps/>
      <w:smallCaps w:val="0"/>
      <w:sz w:val="22"/>
    </w:rPr>
  </w:style>
  <w:style w:type="paragraph" w:customStyle="1" w:styleId="scsenateresolutionbody">
    <w:name w:val="sc_senate_resolution_body"/>
    <w:qFormat/>
    <w:rsid w:val="000F705D"/>
    <w:pPr>
      <w:widowControl w:val="0"/>
      <w:suppressAutoHyphens/>
      <w:spacing w:after="0" w:line="360" w:lineRule="auto"/>
      <w:jc w:val="both"/>
    </w:pPr>
  </w:style>
  <w:style w:type="paragraph" w:customStyle="1" w:styleId="scsenateresolutionclippagebottom">
    <w:name w:val="sc_senate_resolution_clip_page_bottom"/>
    <w:qFormat/>
    <w:rsid w:val="000F705D"/>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0F705D"/>
    <w:pPr>
      <w:widowControl w:val="0"/>
      <w:suppressLineNumbers/>
      <w:suppressAutoHyphens/>
    </w:pPr>
  </w:style>
  <w:style w:type="paragraph" w:customStyle="1" w:styleId="scsenateresolutionclippagerepdocumentname">
    <w:name w:val="sc_senate_resolution_clip_page_rep_document_name"/>
    <w:qFormat/>
    <w:rsid w:val="000F705D"/>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0F705D"/>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0F705D"/>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0F705D"/>
    <w:rPr>
      <w:color w:val="808080"/>
    </w:rPr>
  </w:style>
  <w:style w:type="paragraph" w:customStyle="1" w:styleId="sctablecodifiedsection">
    <w:name w:val="sc_table_codified_section"/>
    <w:qFormat/>
    <w:rsid w:val="000F705D"/>
    <w:pPr>
      <w:widowControl w:val="0"/>
      <w:suppressAutoHyphens/>
      <w:spacing w:after="0" w:line="360" w:lineRule="auto"/>
    </w:pPr>
  </w:style>
  <w:style w:type="paragraph" w:customStyle="1" w:styleId="sctableln">
    <w:name w:val="sc_table_ln"/>
    <w:qFormat/>
    <w:rsid w:val="000F705D"/>
    <w:pPr>
      <w:widowControl w:val="0"/>
      <w:suppressAutoHyphens/>
      <w:spacing w:after="0" w:line="360" w:lineRule="auto"/>
      <w:jc w:val="right"/>
    </w:pPr>
  </w:style>
  <w:style w:type="paragraph" w:customStyle="1" w:styleId="sctablenoncodifiedsection">
    <w:name w:val="sc_table_non_codified_section"/>
    <w:qFormat/>
    <w:rsid w:val="000F705D"/>
    <w:pPr>
      <w:widowControl w:val="0"/>
      <w:suppressAutoHyphens/>
      <w:spacing w:after="0" w:line="360" w:lineRule="auto"/>
    </w:pPr>
  </w:style>
  <w:style w:type="paragraph" w:customStyle="1" w:styleId="scresolutionmembers">
    <w:name w:val="sc_resolution_members"/>
    <w:qFormat/>
    <w:rsid w:val="000F705D"/>
    <w:pPr>
      <w:widowControl w:val="0"/>
      <w:suppressAutoHyphens/>
      <w:spacing w:after="0" w:line="360" w:lineRule="auto"/>
      <w:jc w:val="both"/>
    </w:pPr>
  </w:style>
  <w:style w:type="paragraph" w:customStyle="1" w:styleId="scdraftheader">
    <w:name w:val="sc_draft_header"/>
    <w:qFormat/>
    <w:rsid w:val="000F705D"/>
    <w:pPr>
      <w:widowControl w:val="0"/>
      <w:suppressAutoHyphens/>
      <w:spacing w:after="0" w:line="240" w:lineRule="auto"/>
    </w:pPr>
  </w:style>
  <w:style w:type="paragraph" w:customStyle="1" w:styleId="scemptyline">
    <w:name w:val="sc_empty_line"/>
    <w:qFormat/>
    <w:rsid w:val="000F705D"/>
    <w:pPr>
      <w:widowControl w:val="0"/>
      <w:suppressAutoHyphens/>
      <w:spacing w:after="0" w:line="360" w:lineRule="auto"/>
      <w:jc w:val="both"/>
    </w:pPr>
  </w:style>
  <w:style w:type="paragraph" w:customStyle="1" w:styleId="scemptylineheader">
    <w:name w:val="sc_emptyline_header"/>
    <w:qFormat/>
    <w:rsid w:val="000F705D"/>
    <w:pPr>
      <w:widowControl w:val="0"/>
      <w:suppressAutoHyphens/>
      <w:spacing w:after="0" w:line="240" w:lineRule="auto"/>
      <w:jc w:val="both"/>
    </w:pPr>
  </w:style>
  <w:style w:type="character" w:customStyle="1" w:styleId="scinsert">
    <w:name w:val="sc_insert"/>
    <w:uiPriority w:val="1"/>
    <w:qFormat/>
    <w:rsid w:val="000F705D"/>
    <w:rPr>
      <w:caps w:val="0"/>
      <w:smallCaps w:val="0"/>
      <w:strike w:val="0"/>
      <w:dstrike w:val="0"/>
      <w:vanish w:val="0"/>
      <w:u w:val="single"/>
      <w:vertAlign w:val="baseline"/>
    </w:rPr>
  </w:style>
  <w:style w:type="character" w:customStyle="1" w:styleId="scinsertblue">
    <w:name w:val="sc_insert_blue"/>
    <w:uiPriority w:val="1"/>
    <w:qFormat/>
    <w:rsid w:val="000F705D"/>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0F705D"/>
    <w:rPr>
      <w:caps w:val="0"/>
      <w:smallCaps w:val="0"/>
      <w:strike w:val="0"/>
      <w:dstrike w:val="0"/>
      <w:vanish w:val="0"/>
      <w:color w:val="0070C0"/>
      <w:u w:val="none"/>
      <w:vertAlign w:val="baseline"/>
    </w:rPr>
  </w:style>
  <w:style w:type="character" w:customStyle="1" w:styleId="scinsertred">
    <w:name w:val="sc_insert_red"/>
    <w:uiPriority w:val="1"/>
    <w:qFormat/>
    <w:rsid w:val="000F705D"/>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0F705D"/>
    <w:rPr>
      <w:caps w:val="0"/>
      <w:smallCaps w:val="0"/>
      <w:strike w:val="0"/>
      <w:dstrike w:val="0"/>
      <w:vanish w:val="0"/>
      <w:color w:val="FF0000"/>
      <w:u w:val="none"/>
      <w:vertAlign w:val="baseline"/>
    </w:rPr>
  </w:style>
  <w:style w:type="character" w:customStyle="1" w:styleId="scstrike">
    <w:name w:val="sc_strike"/>
    <w:uiPriority w:val="1"/>
    <w:qFormat/>
    <w:rsid w:val="000F705D"/>
    <w:rPr>
      <w:strike/>
      <w:dstrike w:val="0"/>
    </w:rPr>
  </w:style>
  <w:style w:type="character" w:customStyle="1" w:styleId="scstrikeblue">
    <w:name w:val="sc_strike_blue"/>
    <w:uiPriority w:val="1"/>
    <w:qFormat/>
    <w:rsid w:val="000F705D"/>
    <w:rPr>
      <w:strike/>
      <w:dstrike w:val="0"/>
      <w:color w:val="0070C0"/>
    </w:rPr>
  </w:style>
  <w:style w:type="character" w:customStyle="1" w:styleId="scstrikered">
    <w:name w:val="sc_strike_red"/>
    <w:uiPriority w:val="1"/>
    <w:qFormat/>
    <w:rsid w:val="000F705D"/>
    <w:rPr>
      <w:strike/>
      <w:dstrike w:val="0"/>
      <w:color w:val="FF0000"/>
    </w:rPr>
  </w:style>
  <w:style w:type="character" w:customStyle="1" w:styleId="scstrikebluenoncodified">
    <w:name w:val="sc_strike_blue_non_codified"/>
    <w:uiPriority w:val="1"/>
    <w:qFormat/>
    <w:rsid w:val="000F705D"/>
    <w:rPr>
      <w:strike/>
      <w:dstrike w:val="0"/>
      <w:color w:val="0070C0"/>
      <w:lang w:val="en-US"/>
    </w:rPr>
  </w:style>
  <w:style w:type="character" w:customStyle="1" w:styleId="scstrikerednoncodified">
    <w:name w:val="sc_strike_red_non_codified"/>
    <w:uiPriority w:val="1"/>
    <w:qFormat/>
    <w:rsid w:val="000F705D"/>
    <w:rPr>
      <w:strike/>
      <w:dstrike w:val="0"/>
      <w:color w:val="FF0000"/>
    </w:rPr>
  </w:style>
  <w:style w:type="paragraph" w:customStyle="1" w:styleId="scnowthereforebold">
    <w:name w:val="sc_now_therefore_bold"/>
    <w:uiPriority w:val="1"/>
    <w:qFormat/>
    <w:rsid w:val="000F705D"/>
    <w:pPr>
      <w:widowControl w:val="0"/>
      <w:suppressAutoHyphens/>
      <w:spacing w:after="0" w:line="480" w:lineRule="auto"/>
    </w:pPr>
    <w:rPr>
      <w:rFonts w:eastAsia="Calibri" w:cs="Times New Roman"/>
    </w:rPr>
  </w:style>
  <w:style w:type="paragraph" w:customStyle="1" w:styleId="scbillsiglines">
    <w:name w:val="sc_bill_sig_lines"/>
    <w:qFormat/>
    <w:rsid w:val="000F705D"/>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0F705D"/>
  </w:style>
  <w:style w:type="paragraph" w:customStyle="1" w:styleId="scbillendxx">
    <w:name w:val="sc_bill_end_xx"/>
    <w:qFormat/>
    <w:rsid w:val="000F705D"/>
    <w:pPr>
      <w:widowControl w:val="0"/>
      <w:suppressAutoHyphens/>
      <w:spacing w:after="0" w:line="240" w:lineRule="auto"/>
      <w:jc w:val="center"/>
    </w:pPr>
  </w:style>
  <w:style w:type="character" w:customStyle="1" w:styleId="scbillheader1">
    <w:name w:val="sc_bill_header1"/>
    <w:uiPriority w:val="1"/>
    <w:qFormat/>
    <w:rsid w:val="000F705D"/>
  </w:style>
  <w:style w:type="character" w:customStyle="1" w:styleId="scresolutionbody1">
    <w:name w:val="sc_resolution_body1"/>
    <w:uiPriority w:val="1"/>
    <w:qFormat/>
    <w:rsid w:val="000F705D"/>
  </w:style>
  <w:style w:type="character" w:styleId="Strong">
    <w:name w:val="Strong"/>
    <w:basedOn w:val="DefaultParagraphFont"/>
    <w:uiPriority w:val="22"/>
    <w:qFormat/>
    <w:rsid w:val="000F705D"/>
    <w:rPr>
      <w:b/>
      <w:bCs/>
    </w:rPr>
  </w:style>
  <w:style w:type="character" w:customStyle="1" w:styleId="scamendhouse">
    <w:name w:val="sc_amend_house"/>
    <w:uiPriority w:val="1"/>
    <w:qFormat/>
    <w:rsid w:val="000F705D"/>
    <w:rPr>
      <w:bdr w:val="none" w:sz="0" w:space="0" w:color="auto"/>
      <w:shd w:val="clear" w:color="auto" w:fill="FDE9D9" w:themeFill="accent6" w:themeFillTint="33"/>
    </w:rPr>
  </w:style>
  <w:style w:type="character" w:customStyle="1" w:styleId="scamendsenate">
    <w:name w:val="sc_amend_senate"/>
    <w:uiPriority w:val="1"/>
    <w:qFormat/>
    <w:rsid w:val="000F705D"/>
    <w:rPr>
      <w:bdr w:val="none" w:sz="0" w:space="0" w:color="auto"/>
      <w:shd w:val="clear" w:color="auto" w:fill="E5DFEC" w:themeFill="accent4" w:themeFillTint="33"/>
    </w:rPr>
  </w:style>
  <w:style w:type="paragraph" w:styleId="Revision">
    <w:name w:val="Revision"/>
    <w:hidden/>
    <w:uiPriority w:val="99"/>
    <w:semiHidden/>
    <w:rsid w:val="000F705D"/>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0F705D"/>
    <w:pPr>
      <w:spacing w:after="0" w:line="240" w:lineRule="auto"/>
    </w:pPr>
    <w:rPr>
      <w:i/>
    </w:rPr>
  </w:style>
  <w:style w:type="paragraph" w:customStyle="1" w:styleId="sccoversheetsenate">
    <w:name w:val="sc_coversheet_senate"/>
    <w:qFormat/>
    <w:rsid w:val="000F705D"/>
    <w:pPr>
      <w:spacing w:after="0" w:line="240" w:lineRule="auto"/>
    </w:pPr>
    <w:rPr>
      <w:b/>
    </w:rPr>
  </w:style>
  <w:style w:type="character" w:styleId="FollowedHyperlink">
    <w:name w:val="FollowedHyperlink"/>
    <w:basedOn w:val="DefaultParagraphFont"/>
    <w:uiPriority w:val="99"/>
    <w:semiHidden/>
    <w:unhideWhenUsed/>
    <w:rsid w:val="003D6F0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186&amp;session=126&amp;summary=B" TargetMode="External" Id="Rd13dc4554a0e446d" /><Relationship Type="http://schemas.openxmlformats.org/officeDocument/2006/relationships/hyperlink" Target="https://www.scstatehouse.gov/sess126_2025-2026/prever/186_20250114.docx" TargetMode="External" Id="Rb50efd6797e0493c"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34B9D"/>
    <w:rsid w:val="00145967"/>
    <w:rsid w:val="00174066"/>
    <w:rsid w:val="001C26FA"/>
    <w:rsid w:val="00212BEF"/>
    <w:rsid w:val="002A3D45"/>
    <w:rsid w:val="00362988"/>
    <w:rsid w:val="00460640"/>
    <w:rsid w:val="004D1BF3"/>
    <w:rsid w:val="00573513"/>
    <w:rsid w:val="0072205F"/>
    <w:rsid w:val="00804B1A"/>
    <w:rsid w:val="008228BC"/>
    <w:rsid w:val="009B0021"/>
    <w:rsid w:val="00A22407"/>
    <w:rsid w:val="00AA52A3"/>
    <w:rsid w:val="00AA6F82"/>
    <w:rsid w:val="00BE097C"/>
    <w:rsid w:val="00CC722A"/>
    <w:rsid w:val="00CF1192"/>
    <w:rsid w:val="00E1201B"/>
    <w:rsid w:val="00E216F6"/>
    <w:rsid w:val="00E25D55"/>
    <w:rsid w:val="00EA266C"/>
    <w:rsid w:val="00EB0F12"/>
    <w:rsid w:val="00EB6DDA"/>
    <w:rsid w:val="00EE2B2C"/>
    <w:rsid w:val="00EF3015"/>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lwb360Metadata xmlns="http://schemas.openxmlformats.org/package/2006/metadata/lwb360-metadata">
  <CHAMBER_DISPLAY>Senate</CHAMBER_DISPLAY>
  <DOCUMENT_TYPE>Bill</DOCUMENT_TYPE>
  <FILENAME>&lt;&lt;filename&gt;&gt;</FILENAME>
  <ID>b374122c-3f85-4799-94df-65c5720e174a</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2025-01-14T00:00:00-05:00</T_BILL_DT_VERSION>
  <T_BILL_D_INTRODATE>2025-01-14</T_BILL_D_INTRODATE>
  <T_BILL_D_SENATEINTRODATE>2025-01-14</T_BILL_D_SENATEINTRODATE>
  <T_BILL_N_INTERNALVERSIONNUMBER>1</T_BILL_N_INTERNALVERSIONNUMBER>
  <T_BILL_N_SESSION>126</T_BILL_N_SESSION>
  <T_BILL_N_VERSIONNUMBER>1</T_BILL_N_VERSIONNUMBER>
  <T_BILL_N_YEAR>2025</T_BILL_N_YEAR>
  <T_BILL_REQUEST_REQUEST>e706fe79-c5b1-4cd9-9631-acd25f95df6e</T_BILL_REQUEST_REQUEST>
  <T_BILL_R_ORIGINALDRAFT>fa6610f9-9c8e-4bf6-a692-64cfdb37ccb8</T_BILL_R_ORIGINALDRAFT>
  <T_BILL_SPONSOR_SPONSOR>db446dae-87e1-412a-9da0-7d961bf7f153</T_BILL_SPONSOR_SPONSOR>
  <T_BILL_T_BILLNAME>[0186]</T_BILL_T_BILLNAME>
  <T_BILL_T_BILLNUMBER>186</T_BILL_T_BILLNUMBER>
  <T_BILL_T_BILLTITLE>tO RECOGNIZE AND CONGRATULATE HOPKINS ELEMENTARY SCHOOL IN RICHLAND COUNTY SCHOOL DISTRICT ONE ON RECEIVING A RATING OF EXCELLENT ON ITS 2023-2024 SOUTH CAROLINA SCHOOL REPORT CARD AND ON BEING NAMED A CERTIFIED VISIBLE LEARNING SCHOOL BY THE SOUTH CAROLINA DEPARTMENT OF EDUCATION.</T_BILL_T_BILLTITLE>
  <T_BILL_T_CHAMBER>senate</T_BILL_T_CHAMBER>
  <T_BILL_T_FILENAME> </T_BILL_T_FILENAME>
  <T_BILL_T_LEGTYPE>resolution</T_BILL_T_LEGTYPE>
  <T_BILL_T_RATNUMBERSTRING>SNone</T_BILL_T_RATNUMBERSTRING>
  <T_BILL_T_SUBJECT>Hopkins Elementary School, awards</T_BILL_T_SUBJECT>
  <T_BILL_UR_DRAFTER>carlmcintosh@scstatehouse.gov</T_BILL_UR_DRAFTER>
  <T_BILL_UR_DRAFTINGASSISTANT>gwenthurmond@scstatehouse.gov</T_BILL_UR_DRAFTINGASSISTANT>
  <T_BILL_UR_RESOLUTIONWRITER>rosannemcdowell@scstatehouse.gov</T_BILL_UR_RESOLUTIONWRITER>
</lwb360Metadata>
</file>

<file path=customXml/itemProps1.xml><?xml version="1.0" encoding="utf-8"?>
<ds:datastoreItem xmlns:ds="http://schemas.openxmlformats.org/officeDocument/2006/customXml" ds:itemID="{E951E788-FCE4-4EA1-8AE7-42FB4DB3386F}">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2.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3.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342</Words>
  <Characters>1935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Gwen Thurmond</cp:lastModifiedBy>
  <cp:revision>4</cp:revision>
  <cp:lastPrinted>2024-11-13T16:31:00Z</cp:lastPrinted>
  <dcterms:created xsi:type="dcterms:W3CDTF">2024-11-13T16:32:00Z</dcterms:created>
  <dcterms:modified xsi:type="dcterms:W3CDTF">2024-11-13T16:32:00Z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