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LC-0112HDB-JAH25.docx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Adopted by the Senate on January 14, 2025</w:t>
      </w:r>
    </w:p>
    <w:p>
      <w:pPr>
        <w:widowControl w:val="false"/>
        <w:spacing w:after="0"/>
        <w:jc w:val="left"/>
      </w:pPr>
    </w:p>
    <w:p>
      <w:pPr>
        <w:widowControl w:val="false"/>
        <w:spacing w:after="0"/>
        <w:jc w:val="left"/>
      </w:pPr>
      <w:r>
        <w:rPr>
          <w:rFonts w:ascii="Times New Roman"/>
          <w:sz w:val="22"/>
        </w:rPr>
        <w:t xml:space="preserve">Summary: Lenora Abraham "Nancy" Eaddy Family Condolence Resolution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246c6de32c9b48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115bd8655b47d3">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201D86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B0AD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01D2D" w14:paraId="48DB32D0" w14:textId="0C6A44C0">
          <w:pPr>
            <w:pStyle w:val="scresolutiontitle"/>
          </w:pPr>
          <w:r>
            <w:t>to</w:t>
          </w:r>
          <w:r w:rsidR="00FE2DCD">
            <w:t xml:space="preserve"> </w:t>
          </w:r>
          <w:r>
            <w:t xml:space="preserve">express </w:t>
          </w:r>
          <w:r w:rsidR="00FE2DCD">
            <w:t xml:space="preserve">the </w:t>
          </w:r>
          <w:r>
            <w:t xml:space="preserve">profound sorrow </w:t>
          </w:r>
          <w:r w:rsidR="00790759">
            <w:t xml:space="preserve">of the members of the South carolina </w:t>
          </w:r>
          <w:r w:rsidR="00CD1736">
            <w:t>senate</w:t>
          </w:r>
          <w:r w:rsidR="00790759">
            <w:t xml:space="preserve"> </w:t>
          </w:r>
          <w:r>
            <w:t xml:space="preserve">upon the passing of Lenora Abraham “Nancy” Eaddy </w:t>
          </w:r>
          <w:r w:rsidR="00790759">
            <w:t xml:space="preserve">of Florence County </w:t>
          </w:r>
          <w:r>
            <w:t xml:space="preserve">and </w:t>
          </w:r>
          <w:r w:rsidR="00FE2DCD">
            <w:t xml:space="preserve">to </w:t>
          </w:r>
          <w:r>
            <w:t xml:space="preserve">extend </w:t>
          </w:r>
          <w:r w:rsidR="00CD1736">
            <w:t xml:space="preserve">their </w:t>
          </w:r>
          <w:r>
            <w:t>deepest sympathy to her large and loving family and her many friends</w:t>
          </w:r>
          <w:r w:rsidR="00C5377E">
            <w:t>.</w:t>
          </w:r>
        </w:p>
      </w:sdtContent>
    </w:sdt>
    <w:p w:rsidR="0010776B" w:rsidP="00091FD9" w:rsidRDefault="0010776B" w14:paraId="48DB32D1" w14:textId="56627158">
      <w:pPr>
        <w:pStyle w:val="scresolutiontitle"/>
      </w:pPr>
    </w:p>
    <w:p w:rsidR="008C3A19" w:rsidP="00084D53" w:rsidRDefault="008C3A19" w14:paraId="5C7CA9E3" w14:textId="4718F7F5">
      <w:pPr>
        <w:pStyle w:val="scresolutionwhereas"/>
      </w:pPr>
      <w:bookmarkStart w:name="wa_75d53aabf" w:id="1"/>
      <w:r w:rsidRPr="00084D53">
        <w:t>W</w:t>
      </w:r>
      <w:bookmarkEnd w:id="1"/>
      <w:r w:rsidRPr="00084D53">
        <w:t>hereas</w:t>
      </w:r>
      <w:r w:rsidR="00C5377E">
        <w:t xml:space="preserve">, </w:t>
      </w:r>
      <w:r w:rsidR="00790759">
        <w:t xml:space="preserve">the members of the South Carolina </w:t>
      </w:r>
      <w:r w:rsidR="00FF19C0">
        <w:t>Senate</w:t>
      </w:r>
      <w:r w:rsidR="00790759">
        <w:t xml:space="preserve"> were </w:t>
      </w:r>
      <w:r w:rsidR="00D51093">
        <w:t xml:space="preserve">deeply </w:t>
      </w:r>
      <w:r w:rsidR="00790759">
        <w:t xml:space="preserve">saddened to learn of the </w:t>
      </w:r>
      <w:r w:rsidR="00920E46">
        <w:t>passing</w:t>
      </w:r>
      <w:r w:rsidR="00790759">
        <w:t xml:space="preserve"> of </w:t>
      </w:r>
      <w:r w:rsidR="00254DC5">
        <w:t xml:space="preserve">Lenora Abraham Eaddy </w:t>
      </w:r>
      <w:r w:rsidR="00790759">
        <w:t>at the age of sixty‑seven on Wednesday, December 4, 2024</w:t>
      </w:r>
      <w:r w:rsidRPr="00084D53">
        <w:t>; and</w:t>
      </w:r>
    </w:p>
    <w:p w:rsidR="008C3A19" w:rsidP="00AF1A81" w:rsidRDefault="008C3A19" w14:paraId="69ECC539" w14:textId="77777777">
      <w:pPr>
        <w:pStyle w:val="scemptyline"/>
      </w:pPr>
    </w:p>
    <w:p w:rsidR="00F935A0" w:rsidP="00084D53" w:rsidRDefault="00F935A0" w14:paraId="2EACEF40" w14:textId="6B7BE3BB">
      <w:pPr>
        <w:pStyle w:val="scresolutionwhereas"/>
      </w:pPr>
      <w:bookmarkStart w:name="wa_af4744a25" w:id="2"/>
      <w:r>
        <w:t>W</w:t>
      </w:r>
      <w:bookmarkEnd w:id="2"/>
      <w:r>
        <w:t>hereas,</w:t>
      </w:r>
      <w:r w:rsidR="001347EE">
        <w:t xml:space="preserve"> </w:t>
      </w:r>
      <w:r w:rsidR="00790759">
        <w:t>born in Florence County, South Carolina</w:t>
      </w:r>
      <w:r w:rsidR="00B36CBB">
        <w:t>,</w:t>
      </w:r>
      <w:r w:rsidR="00790759">
        <w:t xml:space="preserve"> on September 7, 1957, </w:t>
      </w:r>
      <w:r w:rsidR="00D30750">
        <w:t>she was the daughter of the late</w:t>
      </w:r>
      <w:r w:rsidR="00790759">
        <w:t xml:space="preserve"> Florence Mae Cain and Jimmie “Rooster” Abraham</w:t>
      </w:r>
      <w:r w:rsidR="00B81FFB">
        <w:t xml:space="preserve">; </w:t>
      </w:r>
      <w:r>
        <w:t>and</w:t>
      </w:r>
    </w:p>
    <w:p w:rsidR="00311A84" w:rsidP="00084D53" w:rsidRDefault="00311A84" w14:paraId="474B0FC2" w14:textId="77777777">
      <w:pPr>
        <w:pStyle w:val="scresolutionwhereas"/>
      </w:pPr>
    </w:p>
    <w:p w:rsidR="00FE5176" w:rsidP="00084D53" w:rsidRDefault="00FE5176" w14:paraId="46483D37" w14:textId="566753DB">
      <w:pPr>
        <w:pStyle w:val="scresolutionwhereas"/>
      </w:pPr>
      <w:bookmarkStart w:name="wa_8b614fc8a" w:id="3"/>
      <w:r w:rsidRPr="00FE5176">
        <w:t>W</w:t>
      </w:r>
      <w:bookmarkEnd w:id="3"/>
      <w:r w:rsidRPr="00FE5176">
        <w:t xml:space="preserve">hereas, Mrs. Eaddy raised in the Claussen Community, attended </w:t>
      </w:r>
      <w:r w:rsidR="00A72FB9">
        <w:t xml:space="preserve">the </w:t>
      </w:r>
      <w:r w:rsidRPr="00FE5176">
        <w:t>public schools of Florence County, graduating from South Florence High School at the remarkable age of sixteen.  She was an avid softball player, and a cherished member of her community team; and</w:t>
      </w:r>
    </w:p>
    <w:p w:rsidR="00FE5176" w:rsidP="00084D53" w:rsidRDefault="00FE5176" w14:paraId="1707E38D" w14:textId="77777777">
      <w:pPr>
        <w:pStyle w:val="scresolutionwhereas"/>
      </w:pPr>
    </w:p>
    <w:p w:rsidR="00311A84" w:rsidP="00084D53" w:rsidRDefault="00311A84" w14:paraId="3376B276" w14:textId="013AF677">
      <w:pPr>
        <w:pStyle w:val="scresolutionwhereas"/>
      </w:pPr>
      <w:bookmarkStart w:name="wa_3fc31df6b" w:id="4"/>
      <w:r>
        <w:t>W</w:t>
      </w:r>
      <w:bookmarkEnd w:id="4"/>
      <w:r>
        <w:t xml:space="preserve">hereas, from an early age, Mrs. Eaddy dedicated her life to Christ </w:t>
      </w:r>
      <w:r w:rsidR="001C16F6">
        <w:t>and became an active member in Salem United Methodist Church in Florence</w:t>
      </w:r>
      <w:r w:rsidR="00B36CBB">
        <w:t xml:space="preserve"> </w:t>
      </w:r>
      <w:r w:rsidR="001C16F6">
        <w:t>where she became a beloved choir member</w:t>
      </w:r>
      <w:r w:rsidR="00821128">
        <w:t xml:space="preserve">, known for her angelic voice.  </w:t>
      </w:r>
      <w:r w:rsidR="00654DD6">
        <w:t>She</w:t>
      </w:r>
      <w:r w:rsidR="00821128">
        <w:t xml:space="preserve"> also sang with the group “Charity,” through which she met the love of her life; </w:t>
      </w:r>
      <w:r w:rsidR="001C16F6">
        <w:t>and</w:t>
      </w:r>
    </w:p>
    <w:p w:rsidR="00F935A0" w:rsidP="00B31DA6" w:rsidRDefault="00F935A0" w14:paraId="16A4F864" w14:textId="4BF881AD">
      <w:pPr>
        <w:pStyle w:val="scemptyline"/>
      </w:pPr>
    </w:p>
    <w:p w:rsidR="00821128" w:rsidP="00084D53" w:rsidRDefault="00821128" w14:paraId="5C371160" w14:textId="1B436323">
      <w:pPr>
        <w:pStyle w:val="scresolutionwhereas"/>
      </w:pPr>
      <w:bookmarkStart w:name="wa_d3d6ffc8f" w:id="5"/>
      <w:r>
        <w:t>W</w:t>
      </w:r>
      <w:bookmarkEnd w:id="5"/>
      <w:r>
        <w:t>hereas, on February 5, 1977, Lenora married Emmit “Joe” Eaddy Jr</w:t>
      </w:r>
      <w:r w:rsidR="00654DD6">
        <w:t xml:space="preserve">. </w:t>
      </w:r>
      <w:r w:rsidR="000D725D">
        <w:t>and</w:t>
      </w:r>
      <w:r>
        <w:t xml:space="preserve"> </w:t>
      </w:r>
      <w:r w:rsidR="00A72FB9">
        <w:t xml:space="preserve">they </w:t>
      </w:r>
      <w:r>
        <w:t xml:space="preserve">were blessed with a daughter, Jotaka Latrice Eaddy.  </w:t>
      </w:r>
      <w:r w:rsidR="009A1ED2">
        <w:t>Lenora</w:t>
      </w:r>
      <w:r>
        <w:t xml:space="preserve"> later</w:t>
      </w:r>
      <w:r w:rsidR="009A1ED2">
        <w:t xml:space="preserve"> became a member o</w:t>
      </w:r>
      <w:r w:rsidR="005549A8">
        <w:t>f</w:t>
      </w:r>
      <w:r>
        <w:t xml:space="preserve"> St. Mark African Methodist Episcopal Church in Johnsonville</w:t>
      </w:r>
      <w:r w:rsidR="00B36CBB">
        <w:t xml:space="preserve"> </w:t>
      </w:r>
      <w:r>
        <w:t>where she faithfully served in many roles; and</w:t>
      </w:r>
    </w:p>
    <w:p w:rsidR="008A7625" w:rsidP="007720AC" w:rsidRDefault="008A7625" w14:paraId="251CC829" w14:textId="0705D188">
      <w:pPr>
        <w:pStyle w:val="scemptyline"/>
      </w:pPr>
    </w:p>
    <w:p w:rsidR="00881D99" w:rsidP="00843D27" w:rsidRDefault="008A7625" w14:paraId="67F37948" w14:textId="0E37E4BA">
      <w:pPr>
        <w:pStyle w:val="scresolutionwhereas"/>
      </w:pPr>
      <w:bookmarkStart w:name="wa_b39e1b465" w:id="6"/>
      <w:r>
        <w:t>W</w:t>
      </w:r>
      <w:bookmarkEnd w:id="6"/>
      <w:r>
        <w:t>hereas,</w:t>
      </w:r>
      <w:r w:rsidR="001347EE">
        <w:t xml:space="preserve"> </w:t>
      </w:r>
      <w:r w:rsidR="00881D99">
        <w:t xml:space="preserve">for many years, Mrs. Eaddy served as a teacher in Florence School </w:t>
      </w:r>
      <w:r w:rsidR="00FF19C0">
        <w:t>D</w:t>
      </w:r>
      <w:r w:rsidR="00881D99">
        <w:t>istrict 5, focusing on s</w:t>
      </w:r>
      <w:r w:rsidR="00A72FB9">
        <w:t>tudents with special needs</w:t>
      </w:r>
      <w:r w:rsidR="00881D99">
        <w:t xml:space="preserve"> until her retirement in 1997.  Her dedication to helping students, especially those facing challenges was unwavering; and</w:t>
      </w:r>
    </w:p>
    <w:p w:rsidR="00881D99" w:rsidP="00843D27" w:rsidRDefault="00881D99" w14:paraId="4B4B2E0C" w14:textId="77777777">
      <w:pPr>
        <w:pStyle w:val="scresolutionwhereas"/>
      </w:pPr>
    </w:p>
    <w:p w:rsidR="003077B0" w:rsidP="00843D27" w:rsidRDefault="00881D99" w14:paraId="69F2A407" w14:textId="58E342D0">
      <w:pPr>
        <w:pStyle w:val="scresolutionwhereas"/>
      </w:pPr>
      <w:bookmarkStart w:name="wa_5975b4b37" w:id="7"/>
      <w:r>
        <w:t>W</w:t>
      </w:r>
      <w:bookmarkEnd w:id="7"/>
      <w:r>
        <w:t xml:space="preserve">hereas, </w:t>
      </w:r>
      <w:r w:rsidR="003077B0">
        <w:t xml:space="preserve">deeply involved in </w:t>
      </w:r>
      <w:r w:rsidR="00545A3F">
        <w:t>civic and community organizations,</w:t>
      </w:r>
      <w:r>
        <w:t xml:space="preserve"> Mrs. Eaddy served as a poll worker for over twenty years with the Florence County Election Commission</w:t>
      </w:r>
      <w:r w:rsidR="003D3B48">
        <w:t>.  She</w:t>
      </w:r>
      <w:r w:rsidR="008B27C9">
        <w:t xml:space="preserve"> </w:t>
      </w:r>
      <w:r w:rsidR="003077B0">
        <w:t xml:space="preserve">held various roles, </w:t>
      </w:r>
      <w:r w:rsidR="00FF19C0">
        <w:t>in many organizations</w:t>
      </w:r>
      <w:r w:rsidR="00107E97">
        <w:t xml:space="preserve"> including Worthy Matron and Treasurer of the Kingsburg Chapter #182</w:t>
      </w:r>
      <w:r w:rsidR="003D3B48">
        <w:t>,</w:t>
      </w:r>
      <w:r w:rsidR="00107E97">
        <w:t xml:space="preserve"> Order of the </w:t>
      </w:r>
      <w:r w:rsidR="00107E97">
        <w:lastRenderedPageBreak/>
        <w:t>Eastern Star</w:t>
      </w:r>
      <w:r w:rsidR="00B36CBB">
        <w:t xml:space="preserve"> in </w:t>
      </w:r>
      <w:r w:rsidR="00107E97">
        <w:t>Johnsonvill</w:t>
      </w:r>
      <w:r w:rsidR="00B36CBB">
        <w:t>e</w:t>
      </w:r>
      <w:r w:rsidR="00107E97">
        <w:t xml:space="preserve"> as well as the Associate Deputy of District 9, along with other roles within the district and local chapter.  </w:t>
      </w:r>
      <w:r w:rsidR="00FF19C0">
        <w:t>She</w:t>
      </w:r>
      <w:r w:rsidR="003077B0">
        <w:t xml:space="preserve"> was also a member of the Lady Double Dozen Social Club, where she served as Treasurer; and</w:t>
      </w:r>
    </w:p>
    <w:p w:rsidR="003077B0" w:rsidP="00843D27" w:rsidRDefault="003077B0" w14:paraId="06643267" w14:textId="77777777">
      <w:pPr>
        <w:pStyle w:val="scresolutionwhereas"/>
      </w:pPr>
    </w:p>
    <w:p w:rsidR="008A7625" w:rsidP="00843D27" w:rsidRDefault="003077B0" w14:paraId="44F28955" w14:textId="5DF69897">
      <w:pPr>
        <w:pStyle w:val="scresolutionwhereas"/>
      </w:pPr>
      <w:bookmarkStart w:name="wa_6c1278fc5" w:id="8"/>
      <w:r>
        <w:t>W</w:t>
      </w:r>
      <w:bookmarkEnd w:id="8"/>
      <w:r>
        <w:t>hereas, Mr</w:t>
      </w:r>
      <w:r w:rsidR="00F35F27">
        <w:t>s.</w:t>
      </w:r>
      <w:r>
        <w:t xml:space="preserve"> Eaddy </w:t>
      </w:r>
      <w:r w:rsidR="00F35F27">
        <w:t>actively volunteered</w:t>
      </w:r>
      <w:r>
        <w:t xml:space="preserve"> at the Pee Dee Center of Disability and Special Needs and was a devoted member of the </w:t>
      </w:r>
      <w:r w:rsidR="00F14800">
        <w:t>NAACP</w:t>
      </w:r>
      <w:r w:rsidR="002230E4">
        <w:t xml:space="preserve"> and the National Council of Negro Women; </w:t>
      </w:r>
      <w:r w:rsidR="00F35F27">
        <w:t>and</w:t>
      </w:r>
    </w:p>
    <w:p w:rsidRPr="00040E43" w:rsidR="008A7625" w:rsidP="006B1590" w:rsidRDefault="008A7625" w14:paraId="24BB5989" w14:textId="77777777">
      <w:pPr>
        <w:pStyle w:val="scresolutionbody"/>
      </w:pPr>
    </w:p>
    <w:p w:rsidR="004C67DB" w:rsidP="00FA0B1D" w:rsidRDefault="00821128" w14:paraId="70E42B61" w14:textId="282E4CEF">
      <w:pPr>
        <w:pStyle w:val="scresolutionbody"/>
      </w:pPr>
      <w:bookmarkStart w:name="wa_4d6bb3b70" w:id="9"/>
      <w:r>
        <w:t>W</w:t>
      </w:r>
      <w:bookmarkEnd w:id="9"/>
      <w:r>
        <w:t xml:space="preserve">hereas, Lenora leaves behind her </w:t>
      </w:r>
      <w:r w:rsidR="004C67DB">
        <w:t>husband of 47 years, Emmit Eaddy Jr.; her loving daughter, Jotaka Latrice Eaddy of Washington, D</w:t>
      </w:r>
      <w:r w:rsidR="00B36CBB">
        <w:t>.C</w:t>
      </w:r>
      <w:r w:rsidR="00715E2A">
        <w:t xml:space="preserve">., </w:t>
      </w:r>
      <w:r w:rsidR="004C67DB">
        <w:t>and her stepson, Fitzgerald “JJ” Sumpter of Dayton, Ohio</w:t>
      </w:r>
      <w:r w:rsidR="002D333B">
        <w:t xml:space="preserve"> along with two brothers, Alexander Abraham and Rev. Ebbie Abraham, both of Florence</w:t>
      </w:r>
      <w:r w:rsidR="002B5BA6">
        <w:t xml:space="preserve">, </w:t>
      </w:r>
      <w:r w:rsidRPr="002B5BA6" w:rsidR="002B5BA6">
        <w:t>and daughter by love, Tameka Woodberry</w:t>
      </w:r>
      <w:r w:rsidR="0002303D">
        <w:t>.</w:t>
      </w:r>
      <w:r w:rsidR="002D333B">
        <w:t xml:space="preserve">  Her memory will also be cherished by many nieces and nephews, cousins </w:t>
      </w:r>
      <w:r w:rsidR="00654DD6">
        <w:t xml:space="preserve">and </w:t>
      </w:r>
      <w:r w:rsidR="002D333B">
        <w:t>other relatives; and</w:t>
      </w:r>
    </w:p>
    <w:p w:rsidR="004C67DB" w:rsidP="00FA0B1D" w:rsidRDefault="004C67DB" w14:paraId="1121077D" w14:textId="77777777">
      <w:pPr>
        <w:pStyle w:val="scresolutionbody"/>
      </w:pPr>
    </w:p>
    <w:p w:rsidR="00FE2DCD" w:rsidP="00FA0B1D" w:rsidRDefault="00356AD0" w14:paraId="4AFD592D" w14:textId="37A74835">
      <w:pPr>
        <w:pStyle w:val="scresolutionbody"/>
      </w:pPr>
      <w:bookmarkStart w:name="wa_879c43fd9" w:id="10"/>
      <w:r>
        <w:t>W</w:t>
      </w:r>
      <w:bookmarkEnd w:id="10"/>
      <w:r>
        <w:t>hereas, the Sout</w:t>
      </w:r>
      <w:r w:rsidR="00AD7613">
        <w:t>h Carolina Senate</w:t>
      </w:r>
      <w:r>
        <w:t xml:space="preserve"> is grateful for the life and legacy of Lenora Eaddy and for the example of service and kindness </w:t>
      </w:r>
      <w:r w:rsidR="00FE2DCD">
        <w:t>she set for all who knew her.  Now, therefore,</w:t>
      </w:r>
    </w:p>
    <w:p w:rsidR="00FE2DCD" w:rsidP="00FA0B1D" w:rsidRDefault="00FE2DCD" w14:paraId="328C3393" w14:textId="77777777">
      <w:pPr>
        <w:pStyle w:val="scresolutionbody"/>
      </w:pPr>
    </w:p>
    <w:p w:rsidRPr="00040E43" w:rsidR="00B9052D" w:rsidP="00FA0B1D" w:rsidRDefault="00B9052D" w14:paraId="48DB32E4" w14:textId="3162B37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0ADB">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E173F2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0ADB">
            <w:rPr>
              <w:rStyle w:val="scresolutionbody1"/>
            </w:rPr>
            <w:t>Senate</w:t>
          </w:r>
        </w:sdtContent>
      </w:sdt>
      <w:r w:rsidRPr="00040E43">
        <w:t>, by this resolution,</w:t>
      </w:r>
      <w:r w:rsidR="00FE2DCD">
        <w:t xml:space="preserve"> express </w:t>
      </w:r>
      <w:r w:rsidR="00CD1736">
        <w:t xml:space="preserve">the </w:t>
      </w:r>
      <w:r w:rsidR="00FE2DCD">
        <w:t xml:space="preserve">profound sorrow upon the passing of Lenora Abraham “Nancy” Eaddy of Florence County and extend </w:t>
      </w:r>
      <w:r w:rsidR="00CD1736">
        <w:t xml:space="preserve">their </w:t>
      </w:r>
      <w:r w:rsidR="00FE2DCD">
        <w:t xml:space="preserve">deepest sympathy </w:t>
      </w:r>
      <w:r w:rsidR="00C9565E">
        <w:t xml:space="preserve">to </w:t>
      </w:r>
      <w:r w:rsidR="00FE2DCD">
        <w:t>her large and loving family and her many friends.</w:t>
      </w:r>
    </w:p>
    <w:p w:rsidRPr="00040E43" w:rsidR="00007116" w:rsidP="00B703CB" w:rsidRDefault="00007116" w14:paraId="48DB32E7" w14:textId="77777777">
      <w:pPr>
        <w:pStyle w:val="scresolutionbody"/>
      </w:pPr>
    </w:p>
    <w:p w:rsidRPr="00040E43" w:rsidR="00B9052D" w:rsidP="00B703CB" w:rsidRDefault="00007116" w14:paraId="48DB32E8" w14:textId="3D4E035E">
      <w:pPr>
        <w:pStyle w:val="scresolutionbody"/>
      </w:pPr>
      <w:r w:rsidRPr="00040E43">
        <w:t>Be it further resolved that a copy of this resolution be presented to</w:t>
      </w:r>
      <w:r w:rsidRPr="00040E43" w:rsidR="00B9105E">
        <w:t xml:space="preserve"> </w:t>
      </w:r>
      <w:r w:rsidR="00FE2DCD">
        <w:t xml:space="preserve">the </w:t>
      </w:r>
      <w:r w:rsidR="005549A8">
        <w:t xml:space="preserve">Eaddy </w:t>
      </w:r>
      <w:r w:rsidR="00FE2DCD">
        <w:t>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94D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0F15330A" w:rsidR="007003E1" w:rsidRDefault="00523BE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0ADB">
              <w:rPr>
                <w:noProof/>
              </w:rPr>
              <w:t>LC-0112HDB-JAH25.docx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0C5"/>
    <w:rsid w:val="0000442A"/>
    <w:rsid w:val="00007116"/>
    <w:rsid w:val="00011869"/>
    <w:rsid w:val="00012F62"/>
    <w:rsid w:val="0001342C"/>
    <w:rsid w:val="00015CD6"/>
    <w:rsid w:val="00020D34"/>
    <w:rsid w:val="0002303D"/>
    <w:rsid w:val="000278EB"/>
    <w:rsid w:val="00032E86"/>
    <w:rsid w:val="00040E43"/>
    <w:rsid w:val="00043D7B"/>
    <w:rsid w:val="00044C00"/>
    <w:rsid w:val="000568CC"/>
    <w:rsid w:val="0008202C"/>
    <w:rsid w:val="000843D7"/>
    <w:rsid w:val="00084D53"/>
    <w:rsid w:val="00091FD9"/>
    <w:rsid w:val="0009326E"/>
    <w:rsid w:val="0009711F"/>
    <w:rsid w:val="00097234"/>
    <w:rsid w:val="00097C23"/>
    <w:rsid w:val="000A69B9"/>
    <w:rsid w:val="000B4E4E"/>
    <w:rsid w:val="000C5BE4"/>
    <w:rsid w:val="000D725D"/>
    <w:rsid w:val="000E0100"/>
    <w:rsid w:val="000E1785"/>
    <w:rsid w:val="000E2DCA"/>
    <w:rsid w:val="000E3A99"/>
    <w:rsid w:val="000E546A"/>
    <w:rsid w:val="000F14EC"/>
    <w:rsid w:val="000F1901"/>
    <w:rsid w:val="000F2E49"/>
    <w:rsid w:val="000F40FA"/>
    <w:rsid w:val="001035F1"/>
    <w:rsid w:val="0010776B"/>
    <w:rsid w:val="00107E97"/>
    <w:rsid w:val="001123A2"/>
    <w:rsid w:val="00133E66"/>
    <w:rsid w:val="001347EE"/>
    <w:rsid w:val="001364BD"/>
    <w:rsid w:val="00136B38"/>
    <w:rsid w:val="001373F6"/>
    <w:rsid w:val="001435A3"/>
    <w:rsid w:val="001452D3"/>
    <w:rsid w:val="00146ED3"/>
    <w:rsid w:val="00151044"/>
    <w:rsid w:val="00157C71"/>
    <w:rsid w:val="0017549A"/>
    <w:rsid w:val="00175B20"/>
    <w:rsid w:val="001868E3"/>
    <w:rsid w:val="00187057"/>
    <w:rsid w:val="001918ED"/>
    <w:rsid w:val="00194DD5"/>
    <w:rsid w:val="0019627C"/>
    <w:rsid w:val="001A022F"/>
    <w:rsid w:val="001A2C0B"/>
    <w:rsid w:val="001A72A6"/>
    <w:rsid w:val="001B7146"/>
    <w:rsid w:val="001C16F6"/>
    <w:rsid w:val="001C4F58"/>
    <w:rsid w:val="001D08F2"/>
    <w:rsid w:val="001D2A16"/>
    <w:rsid w:val="001D3A58"/>
    <w:rsid w:val="001D525B"/>
    <w:rsid w:val="001D68D8"/>
    <w:rsid w:val="001D7F4F"/>
    <w:rsid w:val="001F75F9"/>
    <w:rsid w:val="002017E6"/>
    <w:rsid w:val="00205238"/>
    <w:rsid w:val="00211B4F"/>
    <w:rsid w:val="002230E4"/>
    <w:rsid w:val="002321B6"/>
    <w:rsid w:val="00232912"/>
    <w:rsid w:val="0024088C"/>
    <w:rsid w:val="002417C9"/>
    <w:rsid w:val="002466F4"/>
    <w:rsid w:val="0025001F"/>
    <w:rsid w:val="00250967"/>
    <w:rsid w:val="002543C8"/>
    <w:rsid w:val="002547C4"/>
    <w:rsid w:val="00254DC5"/>
    <w:rsid w:val="0025541D"/>
    <w:rsid w:val="00255873"/>
    <w:rsid w:val="002635C9"/>
    <w:rsid w:val="00272545"/>
    <w:rsid w:val="00272B6E"/>
    <w:rsid w:val="00282183"/>
    <w:rsid w:val="00284AAE"/>
    <w:rsid w:val="00292901"/>
    <w:rsid w:val="00295810"/>
    <w:rsid w:val="002974FB"/>
    <w:rsid w:val="002B2BB5"/>
    <w:rsid w:val="002B38B8"/>
    <w:rsid w:val="002B451A"/>
    <w:rsid w:val="002B5BA6"/>
    <w:rsid w:val="002D333B"/>
    <w:rsid w:val="002D55D2"/>
    <w:rsid w:val="002E5912"/>
    <w:rsid w:val="002F4473"/>
    <w:rsid w:val="00301B21"/>
    <w:rsid w:val="003077B0"/>
    <w:rsid w:val="00311A84"/>
    <w:rsid w:val="00320606"/>
    <w:rsid w:val="00322C51"/>
    <w:rsid w:val="00325348"/>
    <w:rsid w:val="0032732C"/>
    <w:rsid w:val="003321E4"/>
    <w:rsid w:val="00336AD0"/>
    <w:rsid w:val="003519D3"/>
    <w:rsid w:val="00356AD0"/>
    <w:rsid w:val="0036008C"/>
    <w:rsid w:val="0037079A"/>
    <w:rsid w:val="00383A36"/>
    <w:rsid w:val="00385E1F"/>
    <w:rsid w:val="003906F9"/>
    <w:rsid w:val="0039797C"/>
    <w:rsid w:val="003A4798"/>
    <w:rsid w:val="003A4F41"/>
    <w:rsid w:val="003C4DAB"/>
    <w:rsid w:val="003D01E8"/>
    <w:rsid w:val="003D0BC2"/>
    <w:rsid w:val="003D210F"/>
    <w:rsid w:val="003D3B48"/>
    <w:rsid w:val="003E173D"/>
    <w:rsid w:val="003E5288"/>
    <w:rsid w:val="003F2FC6"/>
    <w:rsid w:val="003F6D79"/>
    <w:rsid w:val="003F6E8C"/>
    <w:rsid w:val="00402415"/>
    <w:rsid w:val="0041760A"/>
    <w:rsid w:val="00417C01"/>
    <w:rsid w:val="004252D4"/>
    <w:rsid w:val="0043404C"/>
    <w:rsid w:val="00436096"/>
    <w:rsid w:val="004403BD"/>
    <w:rsid w:val="00461441"/>
    <w:rsid w:val="004623E6"/>
    <w:rsid w:val="0046488E"/>
    <w:rsid w:val="0046685D"/>
    <w:rsid w:val="004669F5"/>
    <w:rsid w:val="00466F4B"/>
    <w:rsid w:val="004809EE"/>
    <w:rsid w:val="00487A6C"/>
    <w:rsid w:val="00494B80"/>
    <w:rsid w:val="004A14B8"/>
    <w:rsid w:val="004A6B06"/>
    <w:rsid w:val="004B00AF"/>
    <w:rsid w:val="004B7339"/>
    <w:rsid w:val="004C67DB"/>
    <w:rsid w:val="004E7D54"/>
    <w:rsid w:val="00511974"/>
    <w:rsid w:val="005209E2"/>
    <w:rsid w:val="0052116B"/>
    <w:rsid w:val="005273C6"/>
    <w:rsid w:val="005275A2"/>
    <w:rsid w:val="00530A69"/>
    <w:rsid w:val="00543DF3"/>
    <w:rsid w:val="00544C6E"/>
    <w:rsid w:val="00545593"/>
    <w:rsid w:val="00545A3F"/>
    <w:rsid w:val="00545C09"/>
    <w:rsid w:val="00547295"/>
    <w:rsid w:val="00550AC8"/>
    <w:rsid w:val="00551C74"/>
    <w:rsid w:val="005549A8"/>
    <w:rsid w:val="00556EBF"/>
    <w:rsid w:val="0055760A"/>
    <w:rsid w:val="0056297B"/>
    <w:rsid w:val="00566CA5"/>
    <w:rsid w:val="0057560B"/>
    <w:rsid w:val="00577C6C"/>
    <w:rsid w:val="005834ED"/>
    <w:rsid w:val="005969EE"/>
    <w:rsid w:val="005A0D64"/>
    <w:rsid w:val="005A62FE"/>
    <w:rsid w:val="005C0462"/>
    <w:rsid w:val="005C2FE2"/>
    <w:rsid w:val="005D11E3"/>
    <w:rsid w:val="005E0DCC"/>
    <w:rsid w:val="005E2BC9"/>
    <w:rsid w:val="00605102"/>
    <w:rsid w:val="006053F5"/>
    <w:rsid w:val="00611909"/>
    <w:rsid w:val="00613DDE"/>
    <w:rsid w:val="006215AA"/>
    <w:rsid w:val="00624708"/>
    <w:rsid w:val="00627DCA"/>
    <w:rsid w:val="00654DD6"/>
    <w:rsid w:val="00666E48"/>
    <w:rsid w:val="00670F2F"/>
    <w:rsid w:val="006913C9"/>
    <w:rsid w:val="006946FA"/>
    <w:rsid w:val="0069470D"/>
    <w:rsid w:val="006A1F2C"/>
    <w:rsid w:val="006B1590"/>
    <w:rsid w:val="006D221D"/>
    <w:rsid w:val="006D58AA"/>
    <w:rsid w:val="006E4451"/>
    <w:rsid w:val="006E655C"/>
    <w:rsid w:val="006E69E6"/>
    <w:rsid w:val="006E7FA8"/>
    <w:rsid w:val="006F1BD2"/>
    <w:rsid w:val="007003E1"/>
    <w:rsid w:val="00704C3A"/>
    <w:rsid w:val="007070AD"/>
    <w:rsid w:val="00710A50"/>
    <w:rsid w:val="00715E2A"/>
    <w:rsid w:val="00716AC3"/>
    <w:rsid w:val="00732CA1"/>
    <w:rsid w:val="00733210"/>
    <w:rsid w:val="00734135"/>
    <w:rsid w:val="00734F00"/>
    <w:rsid w:val="007352A5"/>
    <w:rsid w:val="0073631E"/>
    <w:rsid w:val="00736959"/>
    <w:rsid w:val="007430CC"/>
    <w:rsid w:val="0074375C"/>
    <w:rsid w:val="00746A58"/>
    <w:rsid w:val="00747112"/>
    <w:rsid w:val="007537C9"/>
    <w:rsid w:val="00763119"/>
    <w:rsid w:val="00763FAE"/>
    <w:rsid w:val="00765DBA"/>
    <w:rsid w:val="007720AC"/>
    <w:rsid w:val="0077774F"/>
    <w:rsid w:val="00777FBC"/>
    <w:rsid w:val="00781DF8"/>
    <w:rsid w:val="007836CC"/>
    <w:rsid w:val="00787728"/>
    <w:rsid w:val="00790759"/>
    <w:rsid w:val="007917CE"/>
    <w:rsid w:val="007959D3"/>
    <w:rsid w:val="007A1DD9"/>
    <w:rsid w:val="007A70AE"/>
    <w:rsid w:val="007B2189"/>
    <w:rsid w:val="007C0EE1"/>
    <w:rsid w:val="007C46FD"/>
    <w:rsid w:val="007C69B6"/>
    <w:rsid w:val="007C72ED"/>
    <w:rsid w:val="007D57B5"/>
    <w:rsid w:val="007E01B6"/>
    <w:rsid w:val="007F3C86"/>
    <w:rsid w:val="007F6D64"/>
    <w:rsid w:val="00801D2D"/>
    <w:rsid w:val="00810471"/>
    <w:rsid w:val="008119A7"/>
    <w:rsid w:val="00821128"/>
    <w:rsid w:val="0082303F"/>
    <w:rsid w:val="00827831"/>
    <w:rsid w:val="008331A4"/>
    <w:rsid w:val="008362E8"/>
    <w:rsid w:val="008410D3"/>
    <w:rsid w:val="00843D27"/>
    <w:rsid w:val="00846FE5"/>
    <w:rsid w:val="0085786E"/>
    <w:rsid w:val="008651F8"/>
    <w:rsid w:val="00870570"/>
    <w:rsid w:val="00881D99"/>
    <w:rsid w:val="00890464"/>
    <w:rsid w:val="0089058F"/>
    <w:rsid w:val="008905D2"/>
    <w:rsid w:val="008A1768"/>
    <w:rsid w:val="008A489F"/>
    <w:rsid w:val="008A7625"/>
    <w:rsid w:val="008B2326"/>
    <w:rsid w:val="008B27C9"/>
    <w:rsid w:val="008B4AC4"/>
    <w:rsid w:val="008C3A19"/>
    <w:rsid w:val="008D05D1"/>
    <w:rsid w:val="008E0922"/>
    <w:rsid w:val="008E1DCA"/>
    <w:rsid w:val="008F0F33"/>
    <w:rsid w:val="008F1170"/>
    <w:rsid w:val="008F4429"/>
    <w:rsid w:val="009059FF"/>
    <w:rsid w:val="00920E46"/>
    <w:rsid w:val="0092634F"/>
    <w:rsid w:val="009270BA"/>
    <w:rsid w:val="009275FD"/>
    <w:rsid w:val="0094021A"/>
    <w:rsid w:val="009437A1"/>
    <w:rsid w:val="00953783"/>
    <w:rsid w:val="00954447"/>
    <w:rsid w:val="00956299"/>
    <w:rsid w:val="0096528D"/>
    <w:rsid w:val="00965B3F"/>
    <w:rsid w:val="00991229"/>
    <w:rsid w:val="009A1ED2"/>
    <w:rsid w:val="009A5CDE"/>
    <w:rsid w:val="009B019E"/>
    <w:rsid w:val="009B44AF"/>
    <w:rsid w:val="009B65A8"/>
    <w:rsid w:val="009C6A0B"/>
    <w:rsid w:val="009C7F19"/>
    <w:rsid w:val="009E2BE4"/>
    <w:rsid w:val="009F0C77"/>
    <w:rsid w:val="009F4DD1"/>
    <w:rsid w:val="009F7B81"/>
    <w:rsid w:val="00A02543"/>
    <w:rsid w:val="00A177AC"/>
    <w:rsid w:val="00A41684"/>
    <w:rsid w:val="00A64E80"/>
    <w:rsid w:val="00A66C6B"/>
    <w:rsid w:val="00A7261B"/>
    <w:rsid w:val="00A72BCD"/>
    <w:rsid w:val="00A72FB9"/>
    <w:rsid w:val="00A74015"/>
    <w:rsid w:val="00A741D9"/>
    <w:rsid w:val="00A82A93"/>
    <w:rsid w:val="00A833AB"/>
    <w:rsid w:val="00A95560"/>
    <w:rsid w:val="00A9741D"/>
    <w:rsid w:val="00AA056A"/>
    <w:rsid w:val="00AB1254"/>
    <w:rsid w:val="00AB2CC0"/>
    <w:rsid w:val="00AC2342"/>
    <w:rsid w:val="00AC34A2"/>
    <w:rsid w:val="00AC74F4"/>
    <w:rsid w:val="00AD1C9A"/>
    <w:rsid w:val="00AD4B17"/>
    <w:rsid w:val="00AD7613"/>
    <w:rsid w:val="00AF0102"/>
    <w:rsid w:val="00AF1A81"/>
    <w:rsid w:val="00AF69EE"/>
    <w:rsid w:val="00B00C4F"/>
    <w:rsid w:val="00B11003"/>
    <w:rsid w:val="00B128F5"/>
    <w:rsid w:val="00B16CE1"/>
    <w:rsid w:val="00B209C9"/>
    <w:rsid w:val="00B22323"/>
    <w:rsid w:val="00B31DA6"/>
    <w:rsid w:val="00B3602C"/>
    <w:rsid w:val="00B36CBB"/>
    <w:rsid w:val="00B370F7"/>
    <w:rsid w:val="00B412D4"/>
    <w:rsid w:val="00B450BE"/>
    <w:rsid w:val="00B452C0"/>
    <w:rsid w:val="00B519D6"/>
    <w:rsid w:val="00B6480F"/>
    <w:rsid w:val="00B64FFF"/>
    <w:rsid w:val="00B65E19"/>
    <w:rsid w:val="00B703CB"/>
    <w:rsid w:val="00B71A20"/>
    <w:rsid w:val="00B7267F"/>
    <w:rsid w:val="00B81FFB"/>
    <w:rsid w:val="00B879A5"/>
    <w:rsid w:val="00B9052D"/>
    <w:rsid w:val="00B9105E"/>
    <w:rsid w:val="00BA29F0"/>
    <w:rsid w:val="00BC169F"/>
    <w:rsid w:val="00BC1E62"/>
    <w:rsid w:val="00BC695A"/>
    <w:rsid w:val="00BD086A"/>
    <w:rsid w:val="00BD4498"/>
    <w:rsid w:val="00BE2B88"/>
    <w:rsid w:val="00BE3C22"/>
    <w:rsid w:val="00BE46CD"/>
    <w:rsid w:val="00BF4CE8"/>
    <w:rsid w:val="00C02C1B"/>
    <w:rsid w:val="00C0345E"/>
    <w:rsid w:val="00C044BE"/>
    <w:rsid w:val="00C04C89"/>
    <w:rsid w:val="00C21775"/>
    <w:rsid w:val="00C21ABE"/>
    <w:rsid w:val="00C22F2B"/>
    <w:rsid w:val="00C31C95"/>
    <w:rsid w:val="00C32D7D"/>
    <w:rsid w:val="00C3483A"/>
    <w:rsid w:val="00C35CB1"/>
    <w:rsid w:val="00C41EB9"/>
    <w:rsid w:val="00C433D3"/>
    <w:rsid w:val="00C457ED"/>
    <w:rsid w:val="00C46560"/>
    <w:rsid w:val="00C5377E"/>
    <w:rsid w:val="00C56506"/>
    <w:rsid w:val="00C637A2"/>
    <w:rsid w:val="00C664FC"/>
    <w:rsid w:val="00C7322B"/>
    <w:rsid w:val="00C73AFC"/>
    <w:rsid w:val="00C74E9D"/>
    <w:rsid w:val="00C826DD"/>
    <w:rsid w:val="00C82FD3"/>
    <w:rsid w:val="00C925EF"/>
    <w:rsid w:val="00C92819"/>
    <w:rsid w:val="00C93C2C"/>
    <w:rsid w:val="00C9565E"/>
    <w:rsid w:val="00CA061B"/>
    <w:rsid w:val="00CA3BCF"/>
    <w:rsid w:val="00CC1A95"/>
    <w:rsid w:val="00CC27E6"/>
    <w:rsid w:val="00CC6B7B"/>
    <w:rsid w:val="00CD1736"/>
    <w:rsid w:val="00CD2089"/>
    <w:rsid w:val="00CD7455"/>
    <w:rsid w:val="00CE4EE6"/>
    <w:rsid w:val="00CE5571"/>
    <w:rsid w:val="00CF44FA"/>
    <w:rsid w:val="00D15228"/>
    <w:rsid w:val="00D1567E"/>
    <w:rsid w:val="00D17235"/>
    <w:rsid w:val="00D17B80"/>
    <w:rsid w:val="00D30750"/>
    <w:rsid w:val="00D30FB6"/>
    <w:rsid w:val="00D31310"/>
    <w:rsid w:val="00D32D95"/>
    <w:rsid w:val="00D336EB"/>
    <w:rsid w:val="00D356FB"/>
    <w:rsid w:val="00D3691D"/>
    <w:rsid w:val="00D37AF8"/>
    <w:rsid w:val="00D46E1A"/>
    <w:rsid w:val="00D51093"/>
    <w:rsid w:val="00D55053"/>
    <w:rsid w:val="00D65529"/>
    <w:rsid w:val="00D66B80"/>
    <w:rsid w:val="00D73A67"/>
    <w:rsid w:val="00D76F44"/>
    <w:rsid w:val="00D8028D"/>
    <w:rsid w:val="00D8568F"/>
    <w:rsid w:val="00D87B88"/>
    <w:rsid w:val="00D970A9"/>
    <w:rsid w:val="00DB0ADB"/>
    <w:rsid w:val="00DB1F5E"/>
    <w:rsid w:val="00DB60D2"/>
    <w:rsid w:val="00DC47B1"/>
    <w:rsid w:val="00DD3D91"/>
    <w:rsid w:val="00DE4636"/>
    <w:rsid w:val="00DE6883"/>
    <w:rsid w:val="00DF3845"/>
    <w:rsid w:val="00DF7252"/>
    <w:rsid w:val="00E00A92"/>
    <w:rsid w:val="00E071A0"/>
    <w:rsid w:val="00E31B6E"/>
    <w:rsid w:val="00E3267A"/>
    <w:rsid w:val="00E32C2D"/>
    <w:rsid w:val="00E32D96"/>
    <w:rsid w:val="00E3671D"/>
    <w:rsid w:val="00E37F70"/>
    <w:rsid w:val="00E41911"/>
    <w:rsid w:val="00E44B57"/>
    <w:rsid w:val="00E56E8E"/>
    <w:rsid w:val="00E60173"/>
    <w:rsid w:val="00E64D5D"/>
    <w:rsid w:val="00E658FD"/>
    <w:rsid w:val="00E9001F"/>
    <w:rsid w:val="00E92EEF"/>
    <w:rsid w:val="00E95B4E"/>
    <w:rsid w:val="00E97AB4"/>
    <w:rsid w:val="00EA150E"/>
    <w:rsid w:val="00EA4191"/>
    <w:rsid w:val="00EA47C9"/>
    <w:rsid w:val="00EB0F12"/>
    <w:rsid w:val="00EB4690"/>
    <w:rsid w:val="00EC3D83"/>
    <w:rsid w:val="00EF2368"/>
    <w:rsid w:val="00EF3015"/>
    <w:rsid w:val="00EF5F4D"/>
    <w:rsid w:val="00F02C5C"/>
    <w:rsid w:val="00F0626E"/>
    <w:rsid w:val="00F14800"/>
    <w:rsid w:val="00F24442"/>
    <w:rsid w:val="00F27109"/>
    <w:rsid w:val="00F35F27"/>
    <w:rsid w:val="00F42BA9"/>
    <w:rsid w:val="00F477DA"/>
    <w:rsid w:val="00F50AE3"/>
    <w:rsid w:val="00F55140"/>
    <w:rsid w:val="00F655B7"/>
    <w:rsid w:val="00F656BA"/>
    <w:rsid w:val="00F67CF1"/>
    <w:rsid w:val="00F7053B"/>
    <w:rsid w:val="00F728AA"/>
    <w:rsid w:val="00F74943"/>
    <w:rsid w:val="00F753EF"/>
    <w:rsid w:val="00F840F0"/>
    <w:rsid w:val="00F91CB4"/>
    <w:rsid w:val="00F935A0"/>
    <w:rsid w:val="00FA0B1D"/>
    <w:rsid w:val="00FA2767"/>
    <w:rsid w:val="00FB0D0D"/>
    <w:rsid w:val="00FB43B4"/>
    <w:rsid w:val="00FB6B0B"/>
    <w:rsid w:val="00FB6FC2"/>
    <w:rsid w:val="00FC39D8"/>
    <w:rsid w:val="00FC7BC4"/>
    <w:rsid w:val="00FE2DCD"/>
    <w:rsid w:val="00FE5176"/>
    <w:rsid w:val="00FE52B6"/>
    <w:rsid w:val="00FF12FD"/>
    <w:rsid w:val="00FF19C0"/>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BC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C7BC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BC4"/>
    <w:rPr>
      <w:rFonts w:eastAsia="Times New Roman" w:cs="Times New Roman"/>
      <w:b/>
      <w:sz w:val="30"/>
      <w:szCs w:val="20"/>
    </w:rPr>
  </w:style>
  <w:style w:type="paragraph" w:styleId="Header">
    <w:name w:val="header"/>
    <w:basedOn w:val="Normal"/>
    <w:link w:val="HeaderChar"/>
    <w:uiPriority w:val="99"/>
    <w:unhideWhenUsed/>
    <w:rsid w:val="00FC7BC4"/>
    <w:pPr>
      <w:tabs>
        <w:tab w:val="center" w:pos="4680"/>
        <w:tab w:val="right" w:pos="9360"/>
      </w:tabs>
    </w:pPr>
  </w:style>
  <w:style w:type="character" w:customStyle="1" w:styleId="HeaderChar">
    <w:name w:val="Header Char"/>
    <w:basedOn w:val="DefaultParagraphFont"/>
    <w:link w:val="Header"/>
    <w:uiPriority w:val="99"/>
    <w:rsid w:val="00FC7BC4"/>
    <w:rPr>
      <w:rFonts w:eastAsia="Times New Roman" w:cs="Times New Roman"/>
      <w:szCs w:val="20"/>
    </w:rPr>
  </w:style>
  <w:style w:type="paragraph" w:styleId="Footer">
    <w:name w:val="footer"/>
    <w:basedOn w:val="Normal"/>
    <w:link w:val="FooterChar"/>
    <w:uiPriority w:val="99"/>
    <w:unhideWhenUsed/>
    <w:rsid w:val="00FC7BC4"/>
    <w:pPr>
      <w:tabs>
        <w:tab w:val="center" w:pos="4680"/>
        <w:tab w:val="right" w:pos="9360"/>
      </w:tabs>
    </w:pPr>
  </w:style>
  <w:style w:type="character" w:customStyle="1" w:styleId="FooterChar">
    <w:name w:val="Footer Char"/>
    <w:basedOn w:val="DefaultParagraphFont"/>
    <w:link w:val="Footer"/>
    <w:uiPriority w:val="99"/>
    <w:rsid w:val="00FC7BC4"/>
    <w:rPr>
      <w:rFonts w:eastAsia="Times New Roman" w:cs="Times New Roman"/>
      <w:szCs w:val="20"/>
    </w:rPr>
  </w:style>
  <w:style w:type="character" w:styleId="PageNumber">
    <w:name w:val="page number"/>
    <w:basedOn w:val="DefaultParagraphFont"/>
    <w:uiPriority w:val="99"/>
    <w:semiHidden/>
    <w:unhideWhenUsed/>
    <w:rsid w:val="00FC7BC4"/>
  </w:style>
  <w:style w:type="character" w:styleId="LineNumber">
    <w:name w:val="line number"/>
    <w:basedOn w:val="DefaultParagraphFont"/>
    <w:uiPriority w:val="99"/>
    <w:semiHidden/>
    <w:unhideWhenUsed/>
    <w:rsid w:val="00FC7BC4"/>
  </w:style>
  <w:style w:type="paragraph" w:customStyle="1" w:styleId="BillDots">
    <w:name w:val="Bill Dots"/>
    <w:basedOn w:val="Normal"/>
    <w:qFormat/>
    <w:rsid w:val="00FC7BC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C7BC4"/>
    <w:pPr>
      <w:tabs>
        <w:tab w:val="right" w:pos="5904"/>
      </w:tabs>
    </w:pPr>
  </w:style>
  <w:style w:type="paragraph" w:styleId="BalloonText">
    <w:name w:val="Balloon Text"/>
    <w:basedOn w:val="Normal"/>
    <w:link w:val="BalloonTextChar"/>
    <w:uiPriority w:val="99"/>
    <w:semiHidden/>
    <w:unhideWhenUsed/>
    <w:rsid w:val="00FC7B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BC4"/>
    <w:rPr>
      <w:rFonts w:ascii="Segoe UI" w:eastAsia="Times New Roman" w:hAnsi="Segoe UI" w:cs="Segoe UI"/>
      <w:sz w:val="18"/>
      <w:szCs w:val="18"/>
    </w:rPr>
  </w:style>
  <w:style w:type="paragraph" w:styleId="ListParagraph">
    <w:name w:val="List Paragraph"/>
    <w:basedOn w:val="Normal"/>
    <w:uiPriority w:val="34"/>
    <w:qFormat/>
    <w:rsid w:val="00FC7BC4"/>
    <w:pPr>
      <w:ind w:left="720"/>
      <w:contextualSpacing/>
    </w:pPr>
  </w:style>
  <w:style w:type="paragraph" w:customStyle="1" w:styleId="scbillheader">
    <w:name w:val="sc_bill_header"/>
    <w:qFormat/>
    <w:rsid w:val="00FC7BC4"/>
    <w:pPr>
      <w:widowControl w:val="0"/>
      <w:suppressAutoHyphens/>
      <w:spacing w:after="0" w:line="240" w:lineRule="auto"/>
      <w:jc w:val="center"/>
    </w:pPr>
    <w:rPr>
      <w:b/>
      <w:caps/>
      <w:sz w:val="30"/>
    </w:rPr>
  </w:style>
  <w:style w:type="paragraph" w:customStyle="1" w:styleId="schouseresolutionbythis">
    <w:name w:val="sc_house_resolution_by_this"/>
    <w:qFormat/>
    <w:rsid w:val="00FC7BC4"/>
    <w:pPr>
      <w:widowControl w:val="0"/>
      <w:suppressAutoHyphens/>
      <w:spacing w:after="0" w:line="240" w:lineRule="auto"/>
      <w:jc w:val="both"/>
    </w:pPr>
  </w:style>
  <w:style w:type="paragraph" w:customStyle="1" w:styleId="schouseresolutionclippageattorney">
    <w:name w:val="sc_house_resolution_clip_page_attorney"/>
    <w:qFormat/>
    <w:rsid w:val="00FC7B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C7B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C7B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C7BC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C7BC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C7B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C7B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C7BC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C7BC4"/>
    <w:pPr>
      <w:widowControl w:val="0"/>
      <w:suppressAutoHyphens/>
      <w:spacing w:after="0" w:line="240" w:lineRule="auto"/>
      <w:jc w:val="both"/>
    </w:pPr>
    <w:rPr>
      <w:caps/>
    </w:rPr>
  </w:style>
  <w:style w:type="paragraph" w:customStyle="1" w:styleId="schouseresolutionemptyline">
    <w:name w:val="sc_house_resolution_empty_line"/>
    <w:qFormat/>
    <w:rsid w:val="00FC7BC4"/>
    <w:pPr>
      <w:widowControl w:val="0"/>
      <w:suppressAutoHyphens/>
      <w:spacing w:after="0" w:line="240" w:lineRule="auto"/>
      <w:jc w:val="both"/>
    </w:pPr>
  </w:style>
  <w:style w:type="paragraph" w:customStyle="1" w:styleId="schouseresolutionfurtherresolved">
    <w:name w:val="sc_house_resolution_further_resolved"/>
    <w:qFormat/>
    <w:rsid w:val="00FC7BC4"/>
    <w:pPr>
      <w:widowControl w:val="0"/>
      <w:suppressAutoHyphens/>
      <w:spacing w:after="0" w:line="240" w:lineRule="auto"/>
      <w:jc w:val="both"/>
    </w:pPr>
  </w:style>
  <w:style w:type="paragraph" w:customStyle="1" w:styleId="schouseresolutionheader">
    <w:name w:val="sc_house_resolution_header"/>
    <w:qFormat/>
    <w:rsid w:val="00FC7BC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C7BC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C7BC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C7BC4"/>
    <w:pPr>
      <w:widowControl w:val="0"/>
      <w:suppressLineNumbers/>
      <w:suppressAutoHyphens/>
      <w:jc w:val="left"/>
    </w:pPr>
    <w:rPr>
      <w:b/>
    </w:rPr>
  </w:style>
  <w:style w:type="paragraph" w:customStyle="1" w:styleId="schouseresolutionjackettitle">
    <w:name w:val="sc_house_resolution_jacket_title"/>
    <w:qFormat/>
    <w:rsid w:val="00FC7BC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C7BC4"/>
    <w:pPr>
      <w:widowControl w:val="0"/>
      <w:suppressAutoHyphens/>
      <w:spacing w:after="0" w:line="360" w:lineRule="auto"/>
      <w:jc w:val="both"/>
    </w:pPr>
  </w:style>
  <w:style w:type="paragraph" w:customStyle="1" w:styleId="scresolutionwhereas">
    <w:name w:val="sc_resolution_whereas"/>
    <w:qFormat/>
    <w:rsid w:val="00FC7BC4"/>
    <w:pPr>
      <w:widowControl w:val="0"/>
      <w:suppressAutoHyphens/>
      <w:spacing w:after="0" w:line="360" w:lineRule="auto"/>
      <w:jc w:val="both"/>
    </w:pPr>
  </w:style>
  <w:style w:type="paragraph" w:customStyle="1" w:styleId="schouseresolutionxx">
    <w:name w:val="sc_house_resolution_xx"/>
    <w:qFormat/>
    <w:rsid w:val="00FC7BC4"/>
    <w:pPr>
      <w:widowControl w:val="0"/>
      <w:suppressAutoHyphens/>
      <w:spacing w:after="0" w:line="240" w:lineRule="auto"/>
      <w:jc w:val="center"/>
    </w:pPr>
  </w:style>
  <w:style w:type="paragraph" w:customStyle="1" w:styleId="BillDots0">
    <w:name w:val="BillDots"/>
    <w:basedOn w:val="Normal"/>
    <w:autoRedefine/>
    <w:qFormat/>
    <w:rsid w:val="00FC7BC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C7BC4"/>
    <w:rPr>
      <w:color w:val="0000FF" w:themeColor="hyperlink"/>
      <w:u w:val="single"/>
    </w:rPr>
  </w:style>
  <w:style w:type="paragraph" w:customStyle="1" w:styleId="Numbers">
    <w:name w:val="Numbers"/>
    <w:basedOn w:val="BillDots0"/>
    <w:qFormat/>
    <w:rsid w:val="00FC7BC4"/>
    <w:pPr>
      <w:tabs>
        <w:tab w:val="right" w:pos="5904"/>
      </w:tabs>
    </w:pPr>
  </w:style>
  <w:style w:type="character" w:customStyle="1" w:styleId="scclippagepath">
    <w:name w:val="sc_clip_page_path"/>
    <w:uiPriority w:val="1"/>
    <w:qFormat/>
    <w:rsid w:val="00FC7BC4"/>
    <w:rPr>
      <w:rFonts w:ascii="Times New Roman" w:hAnsi="Times New Roman"/>
      <w:caps/>
      <w:smallCaps w:val="0"/>
      <w:sz w:val="22"/>
    </w:rPr>
  </w:style>
  <w:style w:type="paragraph" w:customStyle="1" w:styleId="scconresoattyda">
    <w:name w:val="sc_con_reso_atty_da"/>
    <w:qFormat/>
    <w:rsid w:val="00FC7BC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C7BC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C7BC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C7BC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C7BC4"/>
    <w:pPr>
      <w:widowControl w:val="0"/>
      <w:suppressAutoHyphens/>
      <w:spacing w:after="0" w:line="240" w:lineRule="auto"/>
      <w:jc w:val="both"/>
    </w:pPr>
  </w:style>
  <w:style w:type="paragraph" w:customStyle="1" w:styleId="scjrregattydadocno">
    <w:name w:val="sc_jrreg_atty_da_docno"/>
    <w:basedOn w:val="Normal"/>
    <w:qFormat/>
    <w:rsid w:val="00FC7BC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C7BC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C7B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C7BC4"/>
    <w:rPr>
      <w:rFonts w:ascii="Times New Roman" w:hAnsi="Times New Roman"/>
      <w:b/>
      <w:caps/>
      <w:smallCaps w:val="0"/>
      <w:sz w:val="24"/>
    </w:rPr>
  </w:style>
  <w:style w:type="paragraph" w:customStyle="1" w:styleId="scjrregfooter">
    <w:name w:val="sc_jrreg_footer"/>
    <w:qFormat/>
    <w:rsid w:val="00FC7BC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C7B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C7B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C7B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C7B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C7B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C7B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C7B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C7BC4"/>
    <w:pPr>
      <w:widowControl w:val="0"/>
      <w:suppressAutoHyphens/>
      <w:spacing w:after="0" w:line="360" w:lineRule="auto"/>
      <w:jc w:val="both"/>
    </w:pPr>
  </w:style>
  <w:style w:type="paragraph" w:customStyle="1" w:styleId="scresolutionbody">
    <w:name w:val="sc_resolution_body"/>
    <w:qFormat/>
    <w:rsid w:val="00FC7BC4"/>
    <w:pPr>
      <w:widowControl w:val="0"/>
      <w:suppressAutoHyphens/>
      <w:spacing w:after="0" w:line="360" w:lineRule="auto"/>
      <w:jc w:val="both"/>
    </w:pPr>
  </w:style>
  <w:style w:type="paragraph" w:customStyle="1" w:styleId="scresolutionclippagebottom">
    <w:name w:val="sc_resolution_clip_page_bottom"/>
    <w:qFormat/>
    <w:rsid w:val="00FC7B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C7BC4"/>
    <w:pPr>
      <w:widowControl w:val="0"/>
      <w:suppressAutoHyphens/>
      <w:spacing w:after="0" w:line="240" w:lineRule="auto"/>
      <w:jc w:val="both"/>
    </w:pPr>
  </w:style>
  <w:style w:type="paragraph" w:customStyle="1" w:styleId="scresolutionfooter">
    <w:name w:val="sc_resolution_footer"/>
    <w:link w:val="scresolutionfooterChar"/>
    <w:qFormat/>
    <w:rsid w:val="00FC7BC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C7BC4"/>
    <w:rPr>
      <w:rFonts w:eastAsia="Times New Roman" w:cs="Times New Roman"/>
      <w:szCs w:val="20"/>
    </w:rPr>
  </w:style>
  <w:style w:type="paragraph" w:customStyle="1" w:styleId="scresolutionheader">
    <w:name w:val="sc_resolution_header"/>
    <w:qFormat/>
    <w:rsid w:val="00FC7BC4"/>
    <w:pPr>
      <w:widowControl w:val="0"/>
      <w:suppressAutoHyphens/>
      <w:spacing w:after="0" w:line="240" w:lineRule="auto"/>
      <w:jc w:val="center"/>
    </w:pPr>
    <w:rPr>
      <w:b/>
      <w:caps/>
      <w:sz w:val="30"/>
    </w:rPr>
  </w:style>
  <w:style w:type="paragraph" w:customStyle="1" w:styleId="scresolutiontitle">
    <w:name w:val="sc_resolution_title"/>
    <w:qFormat/>
    <w:rsid w:val="00FC7BC4"/>
    <w:pPr>
      <w:widowControl w:val="0"/>
      <w:suppressAutoHyphens/>
      <w:spacing w:after="0" w:line="240" w:lineRule="auto"/>
      <w:jc w:val="both"/>
    </w:pPr>
    <w:rPr>
      <w:caps/>
    </w:rPr>
  </w:style>
  <w:style w:type="paragraph" w:customStyle="1" w:styleId="scresolutionxx">
    <w:name w:val="sc_resolution_xx"/>
    <w:qFormat/>
    <w:rsid w:val="00FC7BC4"/>
    <w:pPr>
      <w:widowControl w:val="0"/>
      <w:suppressAutoHyphens/>
      <w:spacing w:after="0" w:line="240" w:lineRule="auto"/>
      <w:jc w:val="center"/>
    </w:pPr>
  </w:style>
  <w:style w:type="character" w:customStyle="1" w:styleId="scSECTIONS">
    <w:name w:val="sc_SECTIONS"/>
    <w:uiPriority w:val="1"/>
    <w:qFormat/>
    <w:rsid w:val="00FC7BC4"/>
    <w:rPr>
      <w:rFonts w:ascii="Times New Roman" w:hAnsi="Times New Roman"/>
      <w:b w:val="0"/>
      <w:i w:val="0"/>
      <w:caps/>
      <w:smallCaps w:val="0"/>
      <w:color w:val="auto"/>
      <w:sz w:val="22"/>
    </w:rPr>
  </w:style>
  <w:style w:type="character" w:customStyle="1" w:styleId="scsenateclippagepath">
    <w:name w:val="sc_senate_clip_page_path"/>
    <w:uiPriority w:val="1"/>
    <w:qFormat/>
    <w:rsid w:val="00FC7BC4"/>
    <w:rPr>
      <w:rFonts w:ascii="Times New Roman" w:hAnsi="Times New Roman"/>
      <w:caps/>
      <w:smallCaps w:val="0"/>
      <w:sz w:val="22"/>
    </w:rPr>
  </w:style>
  <w:style w:type="paragraph" w:customStyle="1" w:styleId="scsenateresolutionbody">
    <w:name w:val="sc_senate_resolution_body"/>
    <w:qFormat/>
    <w:rsid w:val="00FC7BC4"/>
    <w:pPr>
      <w:widowControl w:val="0"/>
      <w:suppressAutoHyphens/>
      <w:spacing w:after="0" w:line="360" w:lineRule="auto"/>
      <w:jc w:val="both"/>
    </w:pPr>
  </w:style>
  <w:style w:type="paragraph" w:customStyle="1" w:styleId="scsenateresolutionclippagebottom">
    <w:name w:val="sc_senate_resolution_clip_page_bottom"/>
    <w:qFormat/>
    <w:rsid w:val="00FC7B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C7BC4"/>
    <w:pPr>
      <w:widowControl w:val="0"/>
      <w:suppressLineNumbers/>
      <w:suppressAutoHyphens/>
    </w:pPr>
  </w:style>
  <w:style w:type="paragraph" w:customStyle="1" w:styleId="scsenateresolutionclippagerepdocumentname">
    <w:name w:val="sc_senate_resolution_clip_page_rep_document_name"/>
    <w:qFormat/>
    <w:rsid w:val="00FC7BC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C7BC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C7BC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C7BC4"/>
    <w:rPr>
      <w:color w:val="808080"/>
    </w:rPr>
  </w:style>
  <w:style w:type="paragraph" w:customStyle="1" w:styleId="sctablecodifiedsection">
    <w:name w:val="sc_table_codified_section"/>
    <w:qFormat/>
    <w:rsid w:val="00FC7BC4"/>
    <w:pPr>
      <w:widowControl w:val="0"/>
      <w:suppressAutoHyphens/>
      <w:spacing w:after="0" w:line="360" w:lineRule="auto"/>
    </w:pPr>
  </w:style>
  <w:style w:type="paragraph" w:customStyle="1" w:styleId="sctableln">
    <w:name w:val="sc_table_ln"/>
    <w:qFormat/>
    <w:rsid w:val="00FC7BC4"/>
    <w:pPr>
      <w:widowControl w:val="0"/>
      <w:suppressAutoHyphens/>
      <w:spacing w:after="0" w:line="360" w:lineRule="auto"/>
      <w:jc w:val="right"/>
    </w:pPr>
  </w:style>
  <w:style w:type="paragraph" w:customStyle="1" w:styleId="sctablenoncodifiedsection">
    <w:name w:val="sc_table_non_codified_section"/>
    <w:qFormat/>
    <w:rsid w:val="00FC7BC4"/>
    <w:pPr>
      <w:widowControl w:val="0"/>
      <w:suppressAutoHyphens/>
      <w:spacing w:after="0" w:line="360" w:lineRule="auto"/>
    </w:pPr>
  </w:style>
  <w:style w:type="paragraph" w:customStyle="1" w:styleId="scresolutionmembers">
    <w:name w:val="sc_resolution_members"/>
    <w:qFormat/>
    <w:rsid w:val="00FC7BC4"/>
    <w:pPr>
      <w:widowControl w:val="0"/>
      <w:suppressAutoHyphens/>
      <w:spacing w:after="0" w:line="360" w:lineRule="auto"/>
      <w:jc w:val="both"/>
    </w:pPr>
  </w:style>
  <w:style w:type="paragraph" w:customStyle="1" w:styleId="scdraftheader">
    <w:name w:val="sc_draft_header"/>
    <w:qFormat/>
    <w:rsid w:val="00FC7BC4"/>
    <w:pPr>
      <w:widowControl w:val="0"/>
      <w:suppressAutoHyphens/>
      <w:spacing w:after="0" w:line="240" w:lineRule="auto"/>
    </w:pPr>
  </w:style>
  <w:style w:type="paragraph" w:customStyle="1" w:styleId="scemptyline">
    <w:name w:val="sc_empty_line"/>
    <w:qFormat/>
    <w:rsid w:val="00FC7BC4"/>
    <w:pPr>
      <w:widowControl w:val="0"/>
      <w:suppressAutoHyphens/>
      <w:spacing w:after="0" w:line="360" w:lineRule="auto"/>
      <w:jc w:val="both"/>
    </w:pPr>
  </w:style>
  <w:style w:type="paragraph" w:customStyle="1" w:styleId="scemptylineheader">
    <w:name w:val="sc_emptyline_header"/>
    <w:qFormat/>
    <w:rsid w:val="00FC7BC4"/>
    <w:pPr>
      <w:widowControl w:val="0"/>
      <w:suppressAutoHyphens/>
      <w:spacing w:after="0" w:line="240" w:lineRule="auto"/>
      <w:jc w:val="both"/>
    </w:pPr>
  </w:style>
  <w:style w:type="character" w:customStyle="1" w:styleId="scinsert">
    <w:name w:val="sc_insert"/>
    <w:uiPriority w:val="1"/>
    <w:qFormat/>
    <w:rsid w:val="00FC7BC4"/>
    <w:rPr>
      <w:caps w:val="0"/>
      <w:smallCaps w:val="0"/>
      <w:strike w:val="0"/>
      <w:dstrike w:val="0"/>
      <w:vanish w:val="0"/>
      <w:u w:val="single"/>
      <w:vertAlign w:val="baseline"/>
    </w:rPr>
  </w:style>
  <w:style w:type="character" w:customStyle="1" w:styleId="scinsertblue">
    <w:name w:val="sc_insert_blue"/>
    <w:uiPriority w:val="1"/>
    <w:qFormat/>
    <w:rsid w:val="00FC7BC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C7BC4"/>
    <w:rPr>
      <w:caps w:val="0"/>
      <w:smallCaps w:val="0"/>
      <w:strike w:val="0"/>
      <w:dstrike w:val="0"/>
      <w:vanish w:val="0"/>
      <w:color w:val="0070C0"/>
      <w:u w:val="none"/>
      <w:vertAlign w:val="baseline"/>
    </w:rPr>
  </w:style>
  <w:style w:type="character" w:customStyle="1" w:styleId="scinsertred">
    <w:name w:val="sc_insert_red"/>
    <w:uiPriority w:val="1"/>
    <w:qFormat/>
    <w:rsid w:val="00FC7BC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C7BC4"/>
    <w:rPr>
      <w:caps w:val="0"/>
      <w:smallCaps w:val="0"/>
      <w:strike w:val="0"/>
      <w:dstrike w:val="0"/>
      <w:vanish w:val="0"/>
      <w:color w:val="FF0000"/>
      <w:u w:val="none"/>
      <w:vertAlign w:val="baseline"/>
    </w:rPr>
  </w:style>
  <w:style w:type="character" w:customStyle="1" w:styleId="scstrike">
    <w:name w:val="sc_strike"/>
    <w:uiPriority w:val="1"/>
    <w:qFormat/>
    <w:rsid w:val="00FC7BC4"/>
    <w:rPr>
      <w:strike/>
      <w:dstrike w:val="0"/>
    </w:rPr>
  </w:style>
  <w:style w:type="character" w:customStyle="1" w:styleId="scstrikeblue">
    <w:name w:val="sc_strike_blue"/>
    <w:uiPriority w:val="1"/>
    <w:qFormat/>
    <w:rsid w:val="00FC7BC4"/>
    <w:rPr>
      <w:strike/>
      <w:dstrike w:val="0"/>
      <w:color w:val="0070C0"/>
    </w:rPr>
  </w:style>
  <w:style w:type="character" w:customStyle="1" w:styleId="scstrikered">
    <w:name w:val="sc_strike_red"/>
    <w:uiPriority w:val="1"/>
    <w:qFormat/>
    <w:rsid w:val="00FC7BC4"/>
    <w:rPr>
      <w:strike/>
      <w:dstrike w:val="0"/>
      <w:color w:val="FF0000"/>
    </w:rPr>
  </w:style>
  <w:style w:type="character" w:customStyle="1" w:styleId="scstrikebluenoncodified">
    <w:name w:val="sc_strike_blue_non_codified"/>
    <w:uiPriority w:val="1"/>
    <w:qFormat/>
    <w:rsid w:val="00FC7BC4"/>
    <w:rPr>
      <w:strike/>
      <w:dstrike w:val="0"/>
      <w:color w:val="0070C0"/>
      <w:lang w:val="en-US"/>
    </w:rPr>
  </w:style>
  <w:style w:type="character" w:customStyle="1" w:styleId="scstrikerednoncodified">
    <w:name w:val="sc_strike_red_non_codified"/>
    <w:uiPriority w:val="1"/>
    <w:qFormat/>
    <w:rsid w:val="00FC7BC4"/>
    <w:rPr>
      <w:strike/>
      <w:dstrike w:val="0"/>
      <w:color w:val="FF0000"/>
    </w:rPr>
  </w:style>
  <w:style w:type="paragraph" w:customStyle="1" w:styleId="scnowthereforebold">
    <w:name w:val="sc_now_therefore_bold"/>
    <w:uiPriority w:val="1"/>
    <w:qFormat/>
    <w:rsid w:val="00FC7BC4"/>
    <w:pPr>
      <w:widowControl w:val="0"/>
      <w:suppressAutoHyphens/>
      <w:spacing w:after="0" w:line="480" w:lineRule="auto"/>
    </w:pPr>
    <w:rPr>
      <w:rFonts w:eastAsia="Calibri" w:cs="Times New Roman"/>
    </w:rPr>
  </w:style>
  <w:style w:type="paragraph" w:customStyle="1" w:styleId="scbillsiglines">
    <w:name w:val="sc_bill_sig_lines"/>
    <w:qFormat/>
    <w:rsid w:val="00FC7BC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C7BC4"/>
  </w:style>
  <w:style w:type="paragraph" w:customStyle="1" w:styleId="scbillendxx">
    <w:name w:val="sc_bill_end_xx"/>
    <w:qFormat/>
    <w:rsid w:val="00FC7BC4"/>
    <w:pPr>
      <w:widowControl w:val="0"/>
      <w:suppressAutoHyphens/>
      <w:spacing w:after="0" w:line="240" w:lineRule="auto"/>
      <w:jc w:val="center"/>
    </w:pPr>
  </w:style>
  <w:style w:type="character" w:customStyle="1" w:styleId="scbillheader1">
    <w:name w:val="sc_bill_header1"/>
    <w:uiPriority w:val="1"/>
    <w:qFormat/>
    <w:rsid w:val="00FC7BC4"/>
  </w:style>
  <w:style w:type="character" w:customStyle="1" w:styleId="scresolutionbody1">
    <w:name w:val="sc_resolution_body1"/>
    <w:uiPriority w:val="1"/>
    <w:qFormat/>
    <w:rsid w:val="00FC7BC4"/>
  </w:style>
  <w:style w:type="character" w:styleId="Strong">
    <w:name w:val="Strong"/>
    <w:basedOn w:val="DefaultParagraphFont"/>
    <w:uiPriority w:val="22"/>
    <w:qFormat/>
    <w:rsid w:val="00FC7BC4"/>
    <w:rPr>
      <w:b/>
      <w:bCs/>
    </w:rPr>
  </w:style>
  <w:style w:type="character" w:customStyle="1" w:styleId="scamendhouse">
    <w:name w:val="sc_amend_house"/>
    <w:uiPriority w:val="1"/>
    <w:qFormat/>
    <w:rsid w:val="00FC7BC4"/>
    <w:rPr>
      <w:bdr w:val="none" w:sz="0" w:space="0" w:color="auto"/>
      <w:shd w:val="clear" w:color="auto" w:fill="FDE9D9" w:themeFill="accent6" w:themeFillTint="33"/>
    </w:rPr>
  </w:style>
  <w:style w:type="character" w:customStyle="1" w:styleId="scamendsenate">
    <w:name w:val="sc_amend_senate"/>
    <w:uiPriority w:val="1"/>
    <w:qFormat/>
    <w:rsid w:val="00FC7BC4"/>
    <w:rPr>
      <w:bdr w:val="none" w:sz="0" w:space="0" w:color="auto"/>
      <w:shd w:val="clear" w:color="auto" w:fill="E5DFEC" w:themeFill="accent4" w:themeFillTint="33"/>
    </w:rPr>
  </w:style>
  <w:style w:type="paragraph" w:styleId="Revision">
    <w:name w:val="Revision"/>
    <w:hidden/>
    <w:uiPriority w:val="99"/>
    <w:semiHidden/>
    <w:rsid w:val="00FC7BC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C7BC4"/>
    <w:pPr>
      <w:spacing w:after="0" w:line="240" w:lineRule="auto"/>
    </w:pPr>
    <w:rPr>
      <w:i/>
    </w:rPr>
  </w:style>
  <w:style w:type="paragraph" w:customStyle="1" w:styleId="sccoversheetsenate">
    <w:name w:val="sc_coversheet_senate"/>
    <w:qFormat/>
    <w:rsid w:val="00FC7BC4"/>
    <w:pPr>
      <w:spacing w:after="0" w:line="240" w:lineRule="auto"/>
    </w:pPr>
    <w:rPr>
      <w:b/>
    </w:rPr>
  </w:style>
  <w:style w:type="character" w:styleId="FollowedHyperlink">
    <w:name w:val="FollowedHyperlink"/>
    <w:basedOn w:val="DefaultParagraphFont"/>
    <w:uiPriority w:val="99"/>
    <w:semiHidden/>
    <w:unhideWhenUsed/>
    <w:rsid w:val="003519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7&amp;session=126&amp;summary=B" TargetMode="External" Id="R246c6de32c9b48ca" /><Relationship Type="http://schemas.openxmlformats.org/officeDocument/2006/relationships/hyperlink" Target="https://www.scstatehouse.gov/sess126_2025-2026/prever/187_20250114.docx" TargetMode="External" Id="R05115bd8655b47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452D3"/>
    <w:rsid w:val="00174066"/>
    <w:rsid w:val="00212BEF"/>
    <w:rsid w:val="00272545"/>
    <w:rsid w:val="002A3D45"/>
    <w:rsid w:val="00362988"/>
    <w:rsid w:val="00460640"/>
    <w:rsid w:val="004D1BF3"/>
    <w:rsid w:val="00550AC8"/>
    <w:rsid w:val="00573513"/>
    <w:rsid w:val="005C0462"/>
    <w:rsid w:val="0072205F"/>
    <w:rsid w:val="00732CA1"/>
    <w:rsid w:val="00794388"/>
    <w:rsid w:val="00804B1A"/>
    <w:rsid w:val="008228BC"/>
    <w:rsid w:val="008331A4"/>
    <w:rsid w:val="009A5CDE"/>
    <w:rsid w:val="00A22407"/>
    <w:rsid w:val="00AA6F82"/>
    <w:rsid w:val="00B22323"/>
    <w:rsid w:val="00B71A20"/>
    <w:rsid w:val="00BE097C"/>
    <w:rsid w:val="00BE2B88"/>
    <w:rsid w:val="00E00A92"/>
    <w:rsid w:val="00E216F6"/>
    <w:rsid w:val="00E31B6E"/>
    <w:rsid w:val="00EA266C"/>
    <w:rsid w:val="00EB0F12"/>
    <w:rsid w:val="00EB6DDA"/>
    <w:rsid w:val="00EC3D83"/>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DOCUMENT_TYPE>Bill</DOCUMENT_TYPE>
  <FILENAME>&lt;&lt;filename&gt;&gt;</FILENAME>
  <ID>d6a51615-b77e-44c6-8179-0872a9087bbe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db03227b-1ff8-4ed0-a86e-f0372cb73e7e</T_BILL_REQUEST_REQUEST>
  <T_BILL_R_ORIGINALDRAFT>0fcf7432-8876-4dbc-be78-181ecbe194c0</T_BILL_R_ORIGINALDRAFT>
  <T_BILL_SPONSOR_SPONSOR>faacd2e5-992d-4616-a82e-da8d86d2ccfe</T_BILL_SPONSOR_SPONSOR>
  <T_BILL_T_BILLNAME>[0187]</T_BILL_T_BILLNAME>
  <T_BILL_T_BILLNUMBER>187</T_BILL_T_BILLNUMBER>
  <T_BILL_T_BILLTITLE>to express the profound sorrow of the members of the South carolina senate upon the passing of Lenora Abraham “Nancy” Eaddy of Florence County and to extend their deepest sympathy to her large and loving family and her many friends.</T_BILL_T_BILLTITLE>
  <T_BILL_T_CHAMBER>senate</T_BILL_T_CHAMBER>
  <T_BILL_T_FILENAME> </T_BILL_T_FILENAME>
  <T_BILL_T_LEGTYPE>resolution</T_BILL_T_LEGTYPE>
  <T_BILL_T_RATNUMBERSTRING>SNone</T_BILL_T_RATNUMBERSTRING>
  <T_BILL_T_SUBJECT>Lenora Abraham "Nancy" Eaddy Family Condolence Resolution</T_BILL_T_SUBJECT>
  <T_BILL_UR_DRAFTER>harrisonbrant@scstatehouse.gov</T_BILL_UR_DRAFTER>
  <T_BILL_UR_DRAFTINGASSISTANT>katierogers@scstatehouse.gov</T_BILL_UR_DRAFTINGASSISTANT>
  <T_BILL_UR_RESOLUTIONWRITER>janetholland@scstatehouse.gov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BB4EBCF-FFB2-42C8-AEDE-1A37C20DDCD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2816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2024-12-13T19:23:00Z</cp:lastPrinted>
  <dcterms:created xsi:type="dcterms:W3CDTF">2025-01-03T15:45:00Z</dcterms:created>
  <dcterms:modified xsi:type="dcterms:W3CDTF">2025-01-03T15:45:00Z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