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3347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Rep. Gilliard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LC-0071SA25.docx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Prefiled in the House on December 5,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House Committee on</w:t>
      </w:r>
      <w:r>
        <w:rPr>
          <w:rFonts w:ascii="Times New Roman"/>
          <w:b/>
          <w:sz w:val="22"/>
        </w:rPr>
        <w:t xml:space="preserve"> Labor, Commerce and Industry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Public housing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12/5/2024</w:t>
      </w:r>
      <w:r>
        <w:tab/>
        <w:t>House</w:t>
      </w:r>
      <w:r>
        <w:tab/>
        <w:t>Prefiled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12/5/2024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Labor, Commerce and Industry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3ceeb9c97e7d4ffa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54e4c91d096144de">
        <w:r>
          <w:rPr>
            <w:rStyle w:val="Hyperlink"/>
            <w:u w:val="single"/>
          </w:rPr>
          <w:t>12/05/2024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F657C5" w:rsidR="00432135" w:rsidP="00F64FAA" w:rsidRDefault="00432135" w14:paraId="47642A99" w14:textId="59BA404B">
      <w:pPr>
        <w:pStyle w:val="scemptylineheader"/>
      </w:pPr>
      <w:bookmarkStart w:name="open_doc_here" w:id="0"/>
      <w:bookmarkEnd w:id="0"/>
    </w:p>
    <w:p w:rsidRPr="00BB0725" w:rsidR="00A73EFA" w:rsidP="00F64FAA" w:rsidRDefault="00A73EFA" w14:paraId="7B72410E" w14:textId="594168B1">
      <w:pPr>
        <w:pStyle w:val="scemptylineheader"/>
      </w:pPr>
    </w:p>
    <w:p w:rsidRPr="00BB0725" w:rsidR="00A73EFA" w:rsidP="00F64FAA" w:rsidRDefault="00A73EFA" w14:paraId="6AD935C9" w14:textId="3D5A3A46">
      <w:pPr>
        <w:pStyle w:val="scemptylineheader"/>
      </w:pPr>
    </w:p>
    <w:p w:rsidRPr="00DF3B44" w:rsidR="00A73EFA" w:rsidP="00F64FAA" w:rsidRDefault="00A73EFA" w14:paraId="51A98227" w14:textId="497A5F74">
      <w:pPr>
        <w:pStyle w:val="scemptylineheader"/>
      </w:pPr>
    </w:p>
    <w:p w:rsidRPr="00DF3B44" w:rsidR="00A73EFA" w:rsidP="00F64FAA" w:rsidRDefault="00A73EFA" w14:paraId="3858851A" w14:textId="76ACBEAD">
      <w:pPr>
        <w:pStyle w:val="scemptylineheader"/>
      </w:pPr>
    </w:p>
    <w:p w:rsidRPr="00DF3B44" w:rsidR="00A73EFA" w:rsidP="00F64FAA" w:rsidRDefault="00A73EFA" w14:paraId="4E3DDE20" w14:textId="5C1BF55F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F25C47" w:rsidRDefault="00773860" w14:paraId="40FEFADA" w14:textId="1163D811">
          <w:pPr>
            <w:pStyle w:val="scbilltitle"/>
          </w:pPr>
          <w:r>
            <w:t>TO AMEND THE SOUTH CAROLINA CODE OF LAWS BY ADDING SECTION 31‑3‑60 SO AS TO PROVIDE THAT MAINTENANCE PERSONNEL ARE REQUIRED TO HAVE A VALID LICENSE OR CERTIFICATION IN ORDER TO PERFORM WORK FOR A PUBLIC HOUSING AUTHORITY.</w:t>
          </w:r>
        </w:p>
      </w:sdtContent>
    </w:sdt>
    <w:bookmarkStart w:name="at_5a5ae518a" w:displacedByCustomXml="prev" w:id="1"/>
    <w:bookmarkEnd w:id="1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c6c291f9b" w:id="2"/>
      <w:r w:rsidRPr="0094541D">
        <w:t>B</w:t>
      </w:r>
      <w:bookmarkEnd w:id="2"/>
      <w:r w:rsidRPr="0094541D">
        <w:t>e it enacted by the General Assembly of the State of South Carolina:</w:t>
      </w:r>
    </w:p>
    <w:p w:rsidR="0013085E" w:rsidP="0013085E" w:rsidRDefault="0013085E" w14:paraId="2E14430C" w14:textId="77777777">
      <w:pPr>
        <w:pStyle w:val="scemptyline"/>
      </w:pPr>
    </w:p>
    <w:p w:rsidR="00D0556F" w:rsidP="00D0556F" w:rsidRDefault="0013085E" w14:paraId="4A5EA877" w14:textId="77777777">
      <w:pPr>
        <w:pStyle w:val="scdirectionallanguage"/>
      </w:pPr>
      <w:bookmarkStart w:name="bs_num_1_a93142b78" w:id="3"/>
      <w:r>
        <w:t>S</w:t>
      </w:r>
      <w:bookmarkEnd w:id="3"/>
      <w:r>
        <w:t>ECTION 1.</w:t>
      </w:r>
      <w:r>
        <w:tab/>
      </w:r>
      <w:bookmarkStart w:name="dl_064a690ab" w:id="4"/>
      <w:r w:rsidR="00D0556F">
        <w:t>A</w:t>
      </w:r>
      <w:bookmarkEnd w:id="4"/>
      <w:r w:rsidR="00D0556F">
        <w:t>rticle 1, Chapter 3, Title 31 of the S.C. Code is amended by adding:</w:t>
      </w:r>
    </w:p>
    <w:p w:rsidR="00D0556F" w:rsidP="00D0556F" w:rsidRDefault="00D0556F" w14:paraId="2423E136" w14:textId="77777777">
      <w:pPr>
        <w:pStyle w:val="scnewcodesection"/>
      </w:pPr>
    </w:p>
    <w:p w:rsidR="0013085E" w:rsidP="00D0556F" w:rsidRDefault="00D0556F" w14:paraId="3A5976FF" w14:textId="6D31FBB4">
      <w:pPr>
        <w:pStyle w:val="scnewcodesection"/>
      </w:pPr>
      <w:r>
        <w:tab/>
      </w:r>
      <w:bookmarkStart w:name="ns_T31C3N60_00421638b" w:id="5"/>
      <w:r>
        <w:t>S</w:t>
      </w:r>
      <w:bookmarkEnd w:id="5"/>
      <w:r>
        <w:t>ection 31‑3‑60.</w:t>
      </w:r>
      <w:r>
        <w:tab/>
      </w:r>
      <w:r w:rsidRPr="00773860" w:rsidR="00773860">
        <w:t>Any part‑time or full‑time maintenance personnel hired to work for a public housing authority in this State must have a valid license or certification in the area in which they are hired to perform work for the public housing authority.</w:t>
      </w:r>
    </w:p>
    <w:p w:rsidRPr="00DF3B44" w:rsidR="007E06BB" w:rsidP="00787433" w:rsidRDefault="007E06BB" w14:paraId="3D8F1FED" w14:textId="5A5CEF69">
      <w:pPr>
        <w:pStyle w:val="scemptyline"/>
      </w:pPr>
    </w:p>
    <w:p w:rsidRPr="00DF3B44" w:rsidR="007A10F1" w:rsidP="007A10F1" w:rsidRDefault="00E27805" w14:paraId="0E9393B4" w14:textId="3A662836">
      <w:pPr>
        <w:pStyle w:val="scnoncodifiedsection"/>
      </w:pPr>
      <w:bookmarkStart w:name="bs_num_2_lastsection" w:id="6"/>
      <w:bookmarkStart w:name="eff_date_section" w:id="7"/>
      <w:r w:rsidRPr="00DF3B44">
        <w:t>S</w:t>
      </w:r>
      <w:bookmarkEnd w:id="6"/>
      <w:r w:rsidRPr="00DF3B44">
        <w:t>ECTION 2.</w:t>
      </w:r>
      <w:r w:rsidRPr="00DF3B44" w:rsidR="005D3013">
        <w:tab/>
      </w:r>
      <w:r w:rsidRPr="00DF3B44" w:rsidR="007A10F1">
        <w:t>This act takes effect upon approval by the Governor.</w:t>
      </w:r>
      <w:bookmarkEnd w:id="7"/>
    </w:p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8D483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DF1F43" w14:textId="77777777" w:rsidR="00246535" w:rsidRDefault="00246535" w:rsidP="0010329A">
      <w:pPr>
        <w:spacing w:after="0" w:line="240" w:lineRule="auto"/>
      </w:pPr>
      <w:r>
        <w:separator/>
      </w:r>
    </w:p>
    <w:p w14:paraId="4ABF2648" w14:textId="77777777" w:rsidR="00246535" w:rsidRDefault="00246535"/>
  </w:endnote>
  <w:endnote w:type="continuationSeparator" w:id="0">
    <w:p w14:paraId="1BDC4F4E" w14:textId="77777777" w:rsidR="00246535" w:rsidRDefault="00246535" w:rsidP="0010329A">
      <w:pPr>
        <w:spacing w:after="0" w:line="240" w:lineRule="auto"/>
      </w:pPr>
      <w:r>
        <w:continuationSeparator/>
      </w:r>
    </w:p>
    <w:p w14:paraId="6DDB2D10" w14:textId="77777777" w:rsidR="00246535" w:rsidRDefault="00246535"/>
  </w:endnote>
  <w:endnote w:type="continuationNotice" w:id="1">
    <w:p w14:paraId="5B91DFC9" w14:textId="77777777" w:rsidR="00246535" w:rsidRDefault="002465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6CE4CD8A" w:rsidR="00685035" w:rsidRPr="007B4AF7" w:rsidRDefault="009223FA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D2C67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E8742A">
              <w:rPr>
                <w:noProof/>
              </w:rPr>
              <w:t>LC-0071SA25.docx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EF15B5" w14:textId="77777777" w:rsidR="00246535" w:rsidRDefault="00246535" w:rsidP="0010329A">
      <w:pPr>
        <w:spacing w:after="0" w:line="240" w:lineRule="auto"/>
      </w:pPr>
      <w:r>
        <w:separator/>
      </w:r>
    </w:p>
    <w:p w14:paraId="6420AB13" w14:textId="77777777" w:rsidR="00246535" w:rsidRDefault="00246535"/>
  </w:footnote>
  <w:footnote w:type="continuationSeparator" w:id="0">
    <w:p w14:paraId="197E0609" w14:textId="77777777" w:rsidR="00246535" w:rsidRDefault="00246535" w:rsidP="0010329A">
      <w:pPr>
        <w:spacing w:after="0" w:line="240" w:lineRule="auto"/>
      </w:pPr>
      <w:r>
        <w:continuationSeparator/>
      </w:r>
    </w:p>
    <w:p w14:paraId="12BA5712" w14:textId="77777777" w:rsidR="00246535" w:rsidRDefault="00246535"/>
  </w:footnote>
  <w:footnote w:type="continuationNotice" w:id="1">
    <w:p w14:paraId="6AE50A82" w14:textId="77777777" w:rsidR="00246535" w:rsidRDefault="0024653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216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2912"/>
    <w:rsid w:val="00017FB0"/>
    <w:rsid w:val="00020B5D"/>
    <w:rsid w:val="00026421"/>
    <w:rsid w:val="00026CDE"/>
    <w:rsid w:val="00030409"/>
    <w:rsid w:val="00037F04"/>
    <w:rsid w:val="000404BF"/>
    <w:rsid w:val="00044B84"/>
    <w:rsid w:val="00046F43"/>
    <w:rsid w:val="000479D0"/>
    <w:rsid w:val="00054E85"/>
    <w:rsid w:val="0006464F"/>
    <w:rsid w:val="00066B54"/>
    <w:rsid w:val="0007052C"/>
    <w:rsid w:val="00072FCD"/>
    <w:rsid w:val="00074A4F"/>
    <w:rsid w:val="00077B65"/>
    <w:rsid w:val="000A3C25"/>
    <w:rsid w:val="000B4C02"/>
    <w:rsid w:val="000B5B4A"/>
    <w:rsid w:val="000B7FE1"/>
    <w:rsid w:val="000C3E88"/>
    <w:rsid w:val="000C46B9"/>
    <w:rsid w:val="000C58E4"/>
    <w:rsid w:val="000C6F9A"/>
    <w:rsid w:val="000D2F44"/>
    <w:rsid w:val="000D33E4"/>
    <w:rsid w:val="000D7682"/>
    <w:rsid w:val="000E578A"/>
    <w:rsid w:val="000F2250"/>
    <w:rsid w:val="0010329A"/>
    <w:rsid w:val="00105756"/>
    <w:rsid w:val="001164F9"/>
    <w:rsid w:val="0011719C"/>
    <w:rsid w:val="0013085E"/>
    <w:rsid w:val="00134401"/>
    <w:rsid w:val="00140049"/>
    <w:rsid w:val="0016538B"/>
    <w:rsid w:val="00171601"/>
    <w:rsid w:val="001730EB"/>
    <w:rsid w:val="00173276"/>
    <w:rsid w:val="00176122"/>
    <w:rsid w:val="0018763C"/>
    <w:rsid w:val="0019025B"/>
    <w:rsid w:val="00192AF7"/>
    <w:rsid w:val="00197366"/>
    <w:rsid w:val="001A136C"/>
    <w:rsid w:val="001B6DA2"/>
    <w:rsid w:val="001C25EC"/>
    <w:rsid w:val="001E064F"/>
    <w:rsid w:val="001F2A41"/>
    <w:rsid w:val="001F313F"/>
    <w:rsid w:val="001F331D"/>
    <w:rsid w:val="001F394C"/>
    <w:rsid w:val="002038AA"/>
    <w:rsid w:val="002114C8"/>
    <w:rsid w:val="0021166F"/>
    <w:rsid w:val="002162DF"/>
    <w:rsid w:val="002168B1"/>
    <w:rsid w:val="00217F4A"/>
    <w:rsid w:val="00230038"/>
    <w:rsid w:val="00233975"/>
    <w:rsid w:val="00236D73"/>
    <w:rsid w:val="00246535"/>
    <w:rsid w:val="00257F60"/>
    <w:rsid w:val="002625EA"/>
    <w:rsid w:val="00262AC5"/>
    <w:rsid w:val="00264AE9"/>
    <w:rsid w:val="00267C65"/>
    <w:rsid w:val="00275AE6"/>
    <w:rsid w:val="002836D8"/>
    <w:rsid w:val="002A7989"/>
    <w:rsid w:val="002B02F3"/>
    <w:rsid w:val="002B4B56"/>
    <w:rsid w:val="002B5945"/>
    <w:rsid w:val="002C3463"/>
    <w:rsid w:val="002C7C53"/>
    <w:rsid w:val="002D1CC5"/>
    <w:rsid w:val="002D266D"/>
    <w:rsid w:val="002D5B3D"/>
    <w:rsid w:val="002D7447"/>
    <w:rsid w:val="002E315A"/>
    <w:rsid w:val="002E4F8C"/>
    <w:rsid w:val="002F560C"/>
    <w:rsid w:val="002F5847"/>
    <w:rsid w:val="0030425A"/>
    <w:rsid w:val="003421F1"/>
    <w:rsid w:val="0034279C"/>
    <w:rsid w:val="00354F64"/>
    <w:rsid w:val="003559A1"/>
    <w:rsid w:val="00360A6D"/>
    <w:rsid w:val="00361563"/>
    <w:rsid w:val="00371D36"/>
    <w:rsid w:val="00373E17"/>
    <w:rsid w:val="0037651D"/>
    <w:rsid w:val="003775E6"/>
    <w:rsid w:val="00381998"/>
    <w:rsid w:val="003A5F1C"/>
    <w:rsid w:val="003C3E2E"/>
    <w:rsid w:val="003D4A3C"/>
    <w:rsid w:val="003D53CD"/>
    <w:rsid w:val="003D55B2"/>
    <w:rsid w:val="003E0033"/>
    <w:rsid w:val="003E5452"/>
    <w:rsid w:val="003E7165"/>
    <w:rsid w:val="003E7FF6"/>
    <w:rsid w:val="004046B5"/>
    <w:rsid w:val="00406F27"/>
    <w:rsid w:val="004141B8"/>
    <w:rsid w:val="004203B9"/>
    <w:rsid w:val="00431454"/>
    <w:rsid w:val="00432135"/>
    <w:rsid w:val="0043723F"/>
    <w:rsid w:val="00446987"/>
    <w:rsid w:val="00446D28"/>
    <w:rsid w:val="00466CD0"/>
    <w:rsid w:val="00473583"/>
    <w:rsid w:val="00477F32"/>
    <w:rsid w:val="00481850"/>
    <w:rsid w:val="004851A0"/>
    <w:rsid w:val="0048627F"/>
    <w:rsid w:val="004932AB"/>
    <w:rsid w:val="00494BEF"/>
    <w:rsid w:val="004950AF"/>
    <w:rsid w:val="004A5512"/>
    <w:rsid w:val="004A6BE5"/>
    <w:rsid w:val="004B0C18"/>
    <w:rsid w:val="004C1A04"/>
    <w:rsid w:val="004C20BC"/>
    <w:rsid w:val="004C5C9A"/>
    <w:rsid w:val="004C7B7D"/>
    <w:rsid w:val="004D1442"/>
    <w:rsid w:val="004D3DCB"/>
    <w:rsid w:val="004E1946"/>
    <w:rsid w:val="004E66E9"/>
    <w:rsid w:val="004E7DDE"/>
    <w:rsid w:val="004F0090"/>
    <w:rsid w:val="004F172C"/>
    <w:rsid w:val="005002ED"/>
    <w:rsid w:val="00500DBC"/>
    <w:rsid w:val="005102BE"/>
    <w:rsid w:val="00523F7F"/>
    <w:rsid w:val="00524D54"/>
    <w:rsid w:val="005302DE"/>
    <w:rsid w:val="0054531B"/>
    <w:rsid w:val="00546C24"/>
    <w:rsid w:val="005476FF"/>
    <w:rsid w:val="005516F6"/>
    <w:rsid w:val="00552842"/>
    <w:rsid w:val="00554E89"/>
    <w:rsid w:val="00556E30"/>
    <w:rsid w:val="00557138"/>
    <w:rsid w:val="00564B58"/>
    <w:rsid w:val="00572281"/>
    <w:rsid w:val="00573856"/>
    <w:rsid w:val="005801DD"/>
    <w:rsid w:val="00592A40"/>
    <w:rsid w:val="005A28BC"/>
    <w:rsid w:val="005A5377"/>
    <w:rsid w:val="005B7817"/>
    <w:rsid w:val="005C06C8"/>
    <w:rsid w:val="005C23D7"/>
    <w:rsid w:val="005C40EB"/>
    <w:rsid w:val="005D02B4"/>
    <w:rsid w:val="005D3013"/>
    <w:rsid w:val="005D4C3B"/>
    <w:rsid w:val="005E1E50"/>
    <w:rsid w:val="005E2B9C"/>
    <w:rsid w:val="005E3332"/>
    <w:rsid w:val="005F76B0"/>
    <w:rsid w:val="00604429"/>
    <w:rsid w:val="006067B0"/>
    <w:rsid w:val="00606A8B"/>
    <w:rsid w:val="00610C7C"/>
    <w:rsid w:val="00611EBA"/>
    <w:rsid w:val="006213A8"/>
    <w:rsid w:val="00623BEA"/>
    <w:rsid w:val="00624227"/>
    <w:rsid w:val="006347E9"/>
    <w:rsid w:val="00640C87"/>
    <w:rsid w:val="006454BB"/>
    <w:rsid w:val="00657CF4"/>
    <w:rsid w:val="00661463"/>
    <w:rsid w:val="00663B8D"/>
    <w:rsid w:val="00663E00"/>
    <w:rsid w:val="00664F48"/>
    <w:rsid w:val="00664FAD"/>
    <w:rsid w:val="0067345B"/>
    <w:rsid w:val="00683986"/>
    <w:rsid w:val="00685035"/>
    <w:rsid w:val="00685770"/>
    <w:rsid w:val="00690DBA"/>
    <w:rsid w:val="006946C7"/>
    <w:rsid w:val="006964F9"/>
    <w:rsid w:val="006A395F"/>
    <w:rsid w:val="006A65E2"/>
    <w:rsid w:val="006B37BD"/>
    <w:rsid w:val="006C092D"/>
    <w:rsid w:val="006C099D"/>
    <w:rsid w:val="006C18F0"/>
    <w:rsid w:val="006C7E01"/>
    <w:rsid w:val="006D64A5"/>
    <w:rsid w:val="006E0935"/>
    <w:rsid w:val="006E353F"/>
    <w:rsid w:val="006E35AB"/>
    <w:rsid w:val="006F7FB4"/>
    <w:rsid w:val="00701969"/>
    <w:rsid w:val="00711AA9"/>
    <w:rsid w:val="00722155"/>
    <w:rsid w:val="00725D9F"/>
    <w:rsid w:val="00737F19"/>
    <w:rsid w:val="00773860"/>
    <w:rsid w:val="00782BF8"/>
    <w:rsid w:val="007831F6"/>
    <w:rsid w:val="00783C75"/>
    <w:rsid w:val="007849D9"/>
    <w:rsid w:val="00787433"/>
    <w:rsid w:val="00797EA7"/>
    <w:rsid w:val="007A10F1"/>
    <w:rsid w:val="007A3D50"/>
    <w:rsid w:val="007B1184"/>
    <w:rsid w:val="007B2D29"/>
    <w:rsid w:val="007B412F"/>
    <w:rsid w:val="007B4AF7"/>
    <w:rsid w:val="007B4DBF"/>
    <w:rsid w:val="007C5458"/>
    <w:rsid w:val="007D2C67"/>
    <w:rsid w:val="007D2EAB"/>
    <w:rsid w:val="007D7640"/>
    <w:rsid w:val="007E06BB"/>
    <w:rsid w:val="007F50D1"/>
    <w:rsid w:val="007F66C6"/>
    <w:rsid w:val="00812980"/>
    <w:rsid w:val="00816D52"/>
    <w:rsid w:val="00831048"/>
    <w:rsid w:val="00834272"/>
    <w:rsid w:val="0085028F"/>
    <w:rsid w:val="008625C1"/>
    <w:rsid w:val="008741A0"/>
    <w:rsid w:val="0087671D"/>
    <w:rsid w:val="008806F9"/>
    <w:rsid w:val="00887957"/>
    <w:rsid w:val="008A57E3"/>
    <w:rsid w:val="008B5BF4"/>
    <w:rsid w:val="008C0CEE"/>
    <w:rsid w:val="008C1B18"/>
    <w:rsid w:val="008D46EC"/>
    <w:rsid w:val="008D4838"/>
    <w:rsid w:val="008E0E25"/>
    <w:rsid w:val="008E61A1"/>
    <w:rsid w:val="008F5205"/>
    <w:rsid w:val="008F6126"/>
    <w:rsid w:val="009031EF"/>
    <w:rsid w:val="00911716"/>
    <w:rsid w:val="00917EA3"/>
    <w:rsid w:val="00917EE0"/>
    <w:rsid w:val="00921C89"/>
    <w:rsid w:val="009223FA"/>
    <w:rsid w:val="00926966"/>
    <w:rsid w:val="00926D03"/>
    <w:rsid w:val="00934036"/>
    <w:rsid w:val="00934889"/>
    <w:rsid w:val="0094541D"/>
    <w:rsid w:val="009473EA"/>
    <w:rsid w:val="00954E7E"/>
    <w:rsid w:val="009554D9"/>
    <w:rsid w:val="009572F9"/>
    <w:rsid w:val="00960D0F"/>
    <w:rsid w:val="0098366F"/>
    <w:rsid w:val="00983A03"/>
    <w:rsid w:val="00986063"/>
    <w:rsid w:val="00991F67"/>
    <w:rsid w:val="00992876"/>
    <w:rsid w:val="009A0DCE"/>
    <w:rsid w:val="009A22CD"/>
    <w:rsid w:val="009A3E4B"/>
    <w:rsid w:val="009A5D8E"/>
    <w:rsid w:val="009B35FD"/>
    <w:rsid w:val="009B6815"/>
    <w:rsid w:val="009D2967"/>
    <w:rsid w:val="009D3C2B"/>
    <w:rsid w:val="009E4191"/>
    <w:rsid w:val="009F2AB1"/>
    <w:rsid w:val="009F4FAF"/>
    <w:rsid w:val="009F68F1"/>
    <w:rsid w:val="00A04529"/>
    <w:rsid w:val="00A0584B"/>
    <w:rsid w:val="00A17135"/>
    <w:rsid w:val="00A21A6F"/>
    <w:rsid w:val="00A24E56"/>
    <w:rsid w:val="00A26A62"/>
    <w:rsid w:val="00A35A9B"/>
    <w:rsid w:val="00A4070E"/>
    <w:rsid w:val="00A40CA0"/>
    <w:rsid w:val="00A504A7"/>
    <w:rsid w:val="00A53677"/>
    <w:rsid w:val="00A53BF2"/>
    <w:rsid w:val="00A60D68"/>
    <w:rsid w:val="00A73EFA"/>
    <w:rsid w:val="00A77A3B"/>
    <w:rsid w:val="00A92F6F"/>
    <w:rsid w:val="00A97523"/>
    <w:rsid w:val="00AA7824"/>
    <w:rsid w:val="00AB0FA3"/>
    <w:rsid w:val="00AB215B"/>
    <w:rsid w:val="00AB73BF"/>
    <w:rsid w:val="00AC335C"/>
    <w:rsid w:val="00AC3F49"/>
    <w:rsid w:val="00AC463E"/>
    <w:rsid w:val="00AD3BE2"/>
    <w:rsid w:val="00AD3E3D"/>
    <w:rsid w:val="00AE1EE4"/>
    <w:rsid w:val="00AE2C94"/>
    <w:rsid w:val="00AE36EC"/>
    <w:rsid w:val="00AE7406"/>
    <w:rsid w:val="00AF1688"/>
    <w:rsid w:val="00AF46E6"/>
    <w:rsid w:val="00AF50DD"/>
    <w:rsid w:val="00AF5139"/>
    <w:rsid w:val="00B06EDA"/>
    <w:rsid w:val="00B1161F"/>
    <w:rsid w:val="00B11661"/>
    <w:rsid w:val="00B32B4D"/>
    <w:rsid w:val="00B4137E"/>
    <w:rsid w:val="00B45D14"/>
    <w:rsid w:val="00B54DF7"/>
    <w:rsid w:val="00B56223"/>
    <w:rsid w:val="00B56E79"/>
    <w:rsid w:val="00B57AA7"/>
    <w:rsid w:val="00B637AA"/>
    <w:rsid w:val="00B63BE2"/>
    <w:rsid w:val="00B7592C"/>
    <w:rsid w:val="00B809D3"/>
    <w:rsid w:val="00B84B66"/>
    <w:rsid w:val="00B85475"/>
    <w:rsid w:val="00B86B63"/>
    <w:rsid w:val="00B9090A"/>
    <w:rsid w:val="00B9139A"/>
    <w:rsid w:val="00B92196"/>
    <w:rsid w:val="00B9228D"/>
    <w:rsid w:val="00B929EC"/>
    <w:rsid w:val="00BB0725"/>
    <w:rsid w:val="00BB267A"/>
    <w:rsid w:val="00BB7B6E"/>
    <w:rsid w:val="00BC408A"/>
    <w:rsid w:val="00BC5023"/>
    <w:rsid w:val="00BC556C"/>
    <w:rsid w:val="00BD42DA"/>
    <w:rsid w:val="00BD4684"/>
    <w:rsid w:val="00BE08A7"/>
    <w:rsid w:val="00BE4391"/>
    <w:rsid w:val="00BF3E48"/>
    <w:rsid w:val="00C07C13"/>
    <w:rsid w:val="00C15F1B"/>
    <w:rsid w:val="00C16288"/>
    <w:rsid w:val="00C17D1D"/>
    <w:rsid w:val="00C45923"/>
    <w:rsid w:val="00C543E7"/>
    <w:rsid w:val="00C70225"/>
    <w:rsid w:val="00C72198"/>
    <w:rsid w:val="00C73C7D"/>
    <w:rsid w:val="00C75005"/>
    <w:rsid w:val="00C970DF"/>
    <w:rsid w:val="00CA7E71"/>
    <w:rsid w:val="00CB2673"/>
    <w:rsid w:val="00CB701D"/>
    <w:rsid w:val="00CC3F0E"/>
    <w:rsid w:val="00CD08C9"/>
    <w:rsid w:val="00CD1FE8"/>
    <w:rsid w:val="00CD38CD"/>
    <w:rsid w:val="00CD3E0C"/>
    <w:rsid w:val="00CD5565"/>
    <w:rsid w:val="00CD616C"/>
    <w:rsid w:val="00CF68D6"/>
    <w:rsid w:val="00CF7B4A"/>
    <w:rsid w:val="00D009F8"/>
    <w:rsid w:val="00D0556F"/>
    <w:rsid w:val="00D078DA"/>
    <w:rsid w:val="00D14995"/>
    <w:rsid w:val="00D204F2"/>
    <w:rsid w:val="00D23238"/>
    <w:rsid w:val="00D2455C"/>
    <w:rsid w:val="00D25023"/>
    <w:rsid w:val="00D27F8C"/>
    <w:rsid w:val="00D33843"/>
    <w:rsid w:val="00D54A6F"/>
    <w:rsid w:val="00D57D57"/>
    <w:rsid w:val="00D617A7"/>
    <w:rsid w:val="00D62E42"/>
    <w:rsid w:val="00D76AE3"/>
    <w:rsid w:val="00D772FB"/>
    <w:rsid w:val="00D842B3"/>
    <w:rsid w:val="00DA1AA0"/>
    <w:rsid w:val="00DA512B"/>
    <w:rsid w:val="00DC44A8"/>
    <w:rsid w:val="00DE4BEE"/>
    <w:rsid w:val="00DE5B3D"/>
    <w:rsid w:val="00DE7112"/>
    <w:rsid w:val="00DF19BE"/>
    <w:rsid w:val="00DF2603"/>
    <w:rsid w:val="00DF3B44"/>
    <w:rsid w:val="00E1372E"/>
    <w:rsid w:val="00E21D30"/>
    <w:rsid w:val="00E24D9A"/>
    <w:rsid w:val="00E27805"/>
    <w:rsid w:val="00E27A11"/>
    <w:rsid w:val="00E30497"/>
    <w:rsid w:val="00E358A2"/>
    <w:rsid w:val="00E35C9A"/>
    <w:rsid w:val="00E3771B"/>
    <w:rsid w:val="00E40979"/>
    <w:rsid w:val="00E43F26"/>
    <w:rsid w:val="00E52A36"/>
    <w:rsid w:val="00E6378B"/>
    <w:rsid w:val="00E63EC3"/>
    <w:rsid w:val="00E64998"/>
    <w:rsid w:val="00E653DA"/>
    <w:rsid w:val="00E65958"/>
    <w:rsid w:val="00E84FE5"/>
    <w:rsid w:val="00E8742A"/>
    <w:rsid w:val="00E879A5"/>
    <w:rsid w:val="00E879FC"/>
    <w:rsid w:val="00E92D3B"/>
    <w:rsid w:val="00EA2574"/>
    <w:rsid w:val="00EA2F1F"/>
    <w:rsid w:val="00EA3F2E"/>
    <w:rsid w:val="00EA57EC"/>
    <w:rsid w:val="00EA6208"/>
    <w:rsid w:val="00EB120E"/>
    <w:rsid w:val="00EB34C8"/>
    <w:rsid w:val="00EB46E2"/>
    <w:rsid w:val="00EC0045"/>
    <w:rsid w:val="00ED452E"/>
    <w:rsid w:val="00EE3CDA"/>
    <w:rsid w:val="00EE41ED"/>
    <w:rsid w:val="00EE51CC"/>
    <w:rsid w:val="00EF37A8"/>
    <w:rsid w:val="00EF531F"/>
    <w:rsid w:val="00F05FE8"/>
    <w:rsid w:val="00F06D86"/>
    <w:rsid w:val="00F13D87"/>
    <w:rsid w:val="00F149E5"/>
    <w:rsid w:val="00F15E33"/>
    <w:rsid w:val="00F17DA2"/>
    <w:rsid w:val="00F22EC0"/>
    <w:rsid w:val="00F25C47"/>
    <w:rsid w:val="00F27D7B"/>
    <w:rsid w:val="00F31D34"/>
    <w:rsid w:val="00F342A1"/>
    <w:rsid w:val="00F36FBA"/>
    <w:rsid w:val="00F4480F"/>
    <w:rsid w:val="00F44D36"/>
    <w:rsid w:val="00F46262"/>
    <w:rsid w:val="00F4795D"/>
    <w:rsid w:val="00F50A61"/>
    <w:rsid w:val="00F525CD"/>
    <w:rsid w:val="00F5286C"/>
    <w:rsid w:val="00F52E12"/>
    <w:rsid w:val="00F638CA"/>
    <w:rsid w:val="00F64FAA"/>
    <w:rsid w:val="00F657C5"/>
    <w:rsid w:val="00F66CB4"/>
    <w:rsid w:val="00F7124A"/>
    <w:rsid w:val="00F85B9C"/>
    <w:rsid w:val="00F900B4"/>
    <w:rsid w:val="00FA0F2E"/>
    <w:rsid w:val="00FA4DB1"/>
    <w:rsid w:val="00FB3F2A"/>
    <w:rsid w:val="00FC3593"/>
    <w:rsid w:val="00FD117D"/>
    <w:rsid w:val="00FD72E3"/>
    <w:rsid w:val="00FE06FC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723F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43723F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43723F"/>
    <w:pPr>
      <w:spacing w:after="0" w:line="240" w:lineRule="auto"/>
    </w:pPr>
  </w:style>
  <w:style w:type="paragraph" w:customStyle="1" w:styleId="scemptylineheader">
    <w:name w:val="sc_emptyline_header"/>
    <w:qFormat/>
    <w:rsid w:val="0043723F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43723F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43723F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43723F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43723F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43723F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43723F"/>
    <w:rPr>
      <w:color w:val="808080"/>
    </w:rPr>
  </w:style>
  <w:style w:type="paragraph" w:customStyle="1" w:styleId="scdirectionallanguage">
    <w:name w:val="sc_directional_language"/>
    <w:qFormat/>
    <w:rsid w:val="0043723F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43723F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43723F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43723F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43723F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43723F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43723F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43723F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43723F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43723F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43723F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43723F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43723F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43723F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43723F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43723F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43723F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43723F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43723F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43723F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43723F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372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723F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4372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723F"/>
    <w:rPr>
      <w:lang w:val="en-US"/>
    </w:rPr>
  </w:style>
  <w:style w:type="paragraph" w:styleId="ListParagraph">
    <w:name w:val="List Paragraph"/>
    <w:basedOn w:val="Normal"/>
    <w:uiPriority w:val="34"/>
    <w:qFormat/>
    <w:rsid w:val="0043723F"/>
    <w:pPr>
      <w:ind w:left="720"/>
      <w:contextualSpacing/>
    </w:pPr>
  </w:style>
  <w:style w:type="paragraph" w:customStyle="1" w:styleId="scbillfooter">
    <w:name w:val="sc_bill_footer"/>
    <w:qFormat/>
    <w:rsid w:val="0043723F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4372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43723F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43723F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43723F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43723F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43723F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43723F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43723F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43723F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43723F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43723F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43723F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43723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43723F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43723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43723F"/>
    <w:rPr>
      <w:strike/>
      <w:dstrike w:val="0"/>
    </w:rPr>
  </w:style>
  <w:style w:type="character" w:customStyle="1" w:styleId="scinsert">
    <w:name w:val="sc_insert"/>
    <w:uiPriority w:val="1"/>
    <w:qFormat/>
    <w:rsid w:val="0043723F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43723F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43723F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43723F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43723F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43723F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43723F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43723F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43723F"/>
    <w:rPr>
      <w:strike/>
      <w:dstrike w:val="0"/>
      <w:color w:val="FF0000"/>
    </w:rPr>
  </w:style>
  <w:style w:type="paragraph" w:customStyle="1" w:styleId="scbillsiglines">
    <w:name w:val="sc_bill_sig_lines"/>
    <w:qFormat/>
    <w:rsid w:val="0043723F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43723F"/>
    <w:rPr>
      <w:bdr w:val="none" w:sz="0" w:space="0" w:color="auto"/>
      <w:shd w:val="clear" w:color="auto" w:fill="FEC6C6"/>
    </w:rPr>
  </w:style>
  <w:style w:type="character" w:customStyle="1" w:styleId="screstoreblue">
    <w:name w:val="sc_restore_blue"/>
    <w:uiPriority w:val="1"/>
    <w:qFormat/>
    <w:rsid w:val="0043723F"/>
    <w:rPr>
      <w:color w:val="4472C4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43723F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43723F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43723F"/>
    <w:rPr>
      <w:strike w:val="0"/>
      <w:dstrike/>
      <w:color w:val="FF0000"/>
      <w:u w:val="none"/>
    </w:rPr>
  </w:style>
  <w:style w:type="character" w:customStyle="1" w:styleId="scamendsenate">
    <w:name w:val="sc_amend_senate"/>
    <w:uiPriority w:val="1"/>
    <w:qFormat/>
    <w:rsid w:val="0043723F"/>
    <w:rPr>
      <w:bdr w:val="none" w:sz="0" w:space="0" w:color="auto"/>
      <w:shd w:val="clear" w:color="auto" w:fill="FFF2CC" w:themeFill="accent4" w:themeFillTint="33"/>
    </w:rPr>
  </w:style>
  <w:style w:type="character" w:customStyle="1" w:styleId="scamendhouse">
    <w:name w:val="sc_amend_house"/>
    <w:uiPriority w:val="1"/>
    <w:qFormat/>
    <w:rsid w:val="0043723F"/>
    <w:rPr>
      <w:bdr w:val="none" w:sz="0" w:space="0" w:color="auto"/>
      <w:shd w:val="clear" w:color="auto" w:fill="E2EFD9" w:themeFill="accent6" w:themeFillTint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3347&amp;session=126&amp;summary=B" TargetMode="External" Id="R3ceeb9c97e7d4ffa" /><Relationship Type="http://schemas.openxmlformats.org/officeDocument/2006/relationships/hyperlink" Target="https://www.scstatehouse.gov/sess126_2025-2026/prever/3347_20241205.docx" TargetMode="External" Id="R54e4c91d096144de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D7682"/>
    <w:rsid w:val="000F401F"/>
    <w:rsid w:val="00140B15"/>
    <w:rsid w:val="001B20DA"/>
    <w:rsid w:val="001C48FD"/>
    <w:rsid w:val="002A7C8A"/>
    <w:rsid w:val="002D4365"/>
    <w:rsid w:val="003E4FBC"/>
    <w:rsid w:val="003F4940"/>
    <w:rsid w:val="004E2BB5"/>
    <w:rsid w:val="00580C56"/>
    <w:rsid w:val="006B363F"/>
    <w:rsid w:val="007070D2"/>
    <w:rsid w:val="00776F2C"/>
    <w:rsid w:val="008F7723"/>
    <w:rsid w:val="009031EF"/>
    <w:rsid w:val="00911716"/>
    <w:rsid w:val="00912A5F"/>
    <w:rsid w:val="00940EED"/>
    <w:rsid w:val="00985255"/>
    <w:rsid w:val="009C3651"/>
    <w:rsid w:val="00A51DBA"/>
    <w:rsid w:val="00AB215B"/>
    <w:rsid w:val="00AC3F49"/>
    <w:rsid w:val="00AF50DD"/>
    <w:rsid w:val="00B20DA6"/>
    <w:rsid w:val="00B457AF"/>
    <w:rsid w:val="00C818FB"/>
    <w:rsid w:val="00CC0451"/>
    <w:rsid w:val="00D6665C"/>
    <w:rsid w:val="00D900BD"/>
    <w:rsid w:val="00E76813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wb360Metadata xmlns="http://schemas.openxmlformats.org/package/2006/metadata/lwb360-metadata">
  <FILENAME>&lt;&lt;filename&gt;&gt;</FILENAME>
  <ID>6eb53c05-3677-4b3f-a3e4-d6bda3a0adee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False</T_BILL_B_ISINTRODUCED>
  <T_BILL_B_ISMARKEDUP>False</T_BILL_B_ISMARKEDUP>
  <T_BILL_B_ISMERGED>False</T_BILL_B_ISMERGED>
  <T_BILL_B_ISPREFILED>True</T_BILL_B_ISPREFILED>
  <T_BILL_B_ISREINTROCOMPANION>False</T_BILL_B_ISREINTROCOMPANION>
  <T_BILL_B_ISTEMPORARY>False</T_BILL_B_ISTEMPORARY>
  <T_BILL_DT_VERSION>2024-11-13T15:30:48.388956-05:00</T_BILL_DT_VERSION>
  <T_BILL_D_PREFILEDATE>2024-12-05</T_BILL_D_PREFILEDATE>
  <T_BILL_N_INTERNALVERSIONNUMBER>1</T_BILL_N_INTERNALVERSIONNUMBER>
  <T_BILL_N_SESSION>126</T_BILL_N_SESSION>
  <T_BILL_N_VERSIONNUMBER>1</T_BILL_N_VERSIONNUMBER>
  <T_BILL_N_YEAR>2025</T_BILL_N_YEAR>
  <T_BILL_REQUEST_REQUEST>9467fcc8-799f-483d-a911-1e4f612e001d</T_BILL_REQUEST_REQUEST>
  <T_BILL_R_ORIGINALDRAFT>0e4ed7b9-0f48-46f0-a70b-7000a3a4cdd1</T_BILL_R_ORIGINALDRAFT>
  <T_BILL_SPONSOR_SPONSOR>34d68c5d-7440-4409-b499-df306f865af8</T_BILL_SPONSOR_SPONSOR>
  <T_BILL_T_BILLNAME>[3347]</T_BILL_T_BILLNAME>
  <T_BILL_T_BILLNUMBER>3347</T_BILL_T_BILLNUMBER>
  <T_BILL_T_BILLTITLE>TO AMEND THE SOUTH CAROLINA CODE OF LAWS BY ADDING SECTION 31‑3‑60 SO AS TO PROVIDE THAT MAINTENANCE PERSONNEL ARE REQUIRED TO HAVE A VALID LICENSE OR CERTIFICATION IN ORDER TO PERFORM WORK FOR A PUBLIC HOUSING AUTHORITY.</T_BILL_T_BILLTITLE>
  <T_BILL_T_CHAMBER>house</T_BILL_T_CHAMBER>
  <T_BILL_T_FILENAME> </T_BILL_T_FILENAME>
  <T_BILL_T_LEGTYPE>bill_statewide</T_BILL_T_LEGTYPE>
  <T_BILL_T_RATNUMBERSTRING>HNone</T_BILL_T_RATNUMBERSTRING>
  <T_BILL_T_SECTIONS>[{"SectionUUID":"edb2c38b-f821-432a-9a80-767989cf1910","SectionName":"code_section","SectionNumber":1,"SectionType":"code_section","CodeSections":[{"CodeSectionBookmarkName":"ns_T31C3N60_00421638b","IsConstitutionSection":false,"Identity":"31-3-60","IsNew":true,"SubSections":[],"TitleRelatedTo":"","TitleSoAsTo":"PROVIDE THAT MAINTENANCE PERSONNEL ARE REQUIRED TO HAVE A VALID LICENSE OR CERTIFICATION IN ORDER TO PERFORM WORK FOR A PUBLIC HOUSING AUTHORITY","Deleted":false}],"TitleText":"","DisableControls":false,"Deleted":false,"RepealItems":[],"SectionBookmarkName":"bs_num_1_a93142b78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</T_BILL_T_SECTIONS>
  <T_BILL_T_SUBJECT>Public housing</T_BILL_T_SUBJECT>
  <T_BILL_UR_DRAFTER>samanthaallen@scstatehouse.gov</T_BILL_UR_DRAFTER>
  <T_BILL_UR_DRAFTINGASSISTANT>julienewboult@scstatehouse.gov</T_BILL_UR_DRAFTINGASSISTANT>
</lwb360Metadat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2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F2A6C1C-6C3D-4908-9310-E6439D78A2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599</Characters>
  <Application>Microsoft Office Word</Application>
  <DocSecurity>0</DocSecurity>
  <Lines>26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Jason Bundrick</cp:lastModifiedBy>
  <cp:revision>4</cp:revision>
  <cp:lastPrinted>2024-11-14T14:40:00Z</cp:lastPrinted>
  <dcterms:created xsi:type="dcterms:W3CDTF">2024-11-25T19:17:00Z</dcterms:created>
  <dcterms:modified xsi:type="dcterms:W3CDTF">2024-11-25T19:17:00Z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GUID">
    <vt:lpwstr>d8080a8d-1581-4257-9bae-f2f89aaf09fb</vt:lpwstr>
  </property>
</Properties>
</file>