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Pace and Cromer</w:t>
      </w:r>
    </w:p>
    <w:p>
      <w:pPr>
        <w:widowControl w:val="false"/>
        <w:spacing w:after="0"/>
        <w:jc w:val="left"/>
      </w:pPr>
      <w:r>
        <w:rPr>
          <w:rFonts w:ascii="Times New Roman"/>
          <w:sz w:val="22"/>
        </w:rPr>
        <w:t xml:space="preserve">Document Path: LC-0067AHB-AHB25.docx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thirty or more sponsors of legislation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Rules</w:t>
      </w:r>
    </w:p>
    <w:p>
      <w:pPr>
        <w:widowControl w:val="false"/>
        <w:spacing w:after="0"/>
        <w:jc w:val="left"/>
      </w:pPr>
    </w:p>
    <w:p>
      <w:pPr>
        <w:widowControl w:val="false"/>
        <w:spacing w:after="0"/>
        <w:jc w:val="left"/>
      </w:pPr>
      <w:r>
        <w:rPr>
          <w:rFonts w:ascii="Times New Roman"/>
          <w:sz w:val="22"/>
        </w:rPr>
        <w:t xml:space="preserve">View the latest </w:t>
      </w:r>
      <w:hyperlink r:id="Rf572c898192347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467beac0e3461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D599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64E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091FD9" w:rsidRDefault="00C61D30" w14:paraId="48DB32D1" w14:textId="309C4F3B">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7E08E5" w:rsidR="007E08E5">
            <w:t>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w:t>
          </w:r>
          <w:r w:rsidR="008D02C0">
            <w:t>.</w:t>
          </w:r>
        </w:sdtContent>
      </w:sdt>
    </w:p>
    <w:p w:rsidR="00F917BB" w:rsidP="00FA0B1D" w:rsidRDefault="00F917BB" w14:paraId="44853202" w14:textId="77777777">
      <w:pPr>
        <w:pStyle w:val="scresolutionbody"/>
      </w:pPr>
    </w:p>
    <w:p w:rsidRPr="00040E43" w:rsidR="00B9052D" w:rsidP="00FA0B1D" w:rsidRDefault="00B9052D" w14:paraId="48DB32E4" w14:textId="58F4DB12">
      <w:pPr>
        <w:pStyle w:val="scresolutionbody"/>
      </w:pPr>
      <w:bookmarkStart w:name="open_doc_here" w:id="0"/>
      <w:bookmarkEnd w:id="0"/>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64E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DF1E2E">
      <w:pPr>
        <w:pStyle w:val="scresolutionmembers"/>
      </w:pPr>
      <w:r w:rsidRPr="00040E43">
        <w:t xml:space="preserve">That </w:t>
      </w:r>
      <w:r w:rsidRPr="007E08E5" w:rsidR="007E08E5">
        <w:t>Rule 4.6 of the Rules of the House of Representatives is amended to read:</w:t>
      </w:r>
    </w:p>
    <w:p w:rsidR="00007116" w:rsidP="00B703CB" w:rsidRDefault="00007116" w14:paraId="48DB32E7" w14:textId="77777777">
      <w:pPr>
        <w:pStyle w:val="scresolutionbody"/>
      </w:pPr>
    </w:p>
    <w:p w:rsidR="007E08E5" w:rsidP="007E08E5" w:rsidRDefault="007E08E5" w14:paraId="789CE3BD" w14:textId="21F64AAA">
      <w:pPr>
        <w:pStyle w:val="scresolutionbody"/>
        <w:rPr>
          <w:bCs/>
          <w:color w:val="000000" w:themeColor="text1"/>
          <w:u w:color="000000" w:themeColor="text1"/>
        </w:rPr>
      </w:pPr>
      <w:r>
        <w:tab/>
      </w:r>
      <w:r w:rsidRPr="003375A7">
        <w:rPr>
          <w:b/>
          <w:color w:val="000000" w:themeColor="text1"/>
          <w:u w:color="000000" w:themeColor="text1"/>
        </w:rPr>
        <w:t>4.6</w:t>
      </w:r>
      <w:r>
        <w:rPr>
          <w:b/>
          <w:color w:val="000000" w:themeColor="text1"/>
          <w:u w:color="000000" w:themeColor="text1"/>
        </w:rPr>
        <w:tab/>
      </w:r>
      <w:r>
        <w:rPr>
          <w:rStyle w:val="scinsert"/>
        </w:rPr>
        <w:t>a.</w:t>
      </w:r>
      <w:r>
        <w:rPr>
          <w:rStyle w:val="scinsert"/>
        </w:rPr>
        <w:tab/>
      </w:r>
      <w:r w:rsidRPr="001A1B11">
        <w:rPr>
          <w:bCs/>
          <w:color w:val="000000" w:themeColor="text1"/>
          <w:u w:color="000000" w:themeColor="text1"/>
        </w:rPr>
        <w:t>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Provided, however, that a member may request consideration of a bill or resolution pursuant to this rule only one time per bill or resolution during a legislative session.</w:t>
      </w:r>
    </w:p>
    <w:p w:rsidRPr="00040E43" w:rsidR="007E08E5" w:rsidP="007E08E5" w:rsidRDefault="007E08E5" w14:paraId="1A9023FE" w14:textId="35D9C07F">
      <w:pPr>
        <w:pStyle w:val="scresolutionbody"/>
      </w:pPr>
      <w:r>
        <w:rPr>
          <w:bCs/>
          <w:color w:val="000000" w:themeColor="text1"/>
          <w:u w:color="000000" w:themeColor="text1"/>
        </w:rPr>
        <w:tab/>
      </w:r>
      <w:r>
        <w:rPr>
          <w:bCs/>
          <w:color w:val="000000" w:themeColor="text1"/>
          <w:u w:color="000000" w:themeColor="text1"/>
        </w:rPr>
        <w:tab/>
      </w:r>
      <w:r>
        <w:rPr>
          <w:rStyle w:val="scinsert"/>
        </w:rPr>
        <w:t>b.</w:t>
      </w:r>
      <w:r>
        <w:rPr>
          <w:rStyle w:val="scinsert"/>
        </w:rPr>
        <w:tab/>
        <w:t>The Chairman of the Committee must set bills and resolutions with thirty or more sponsors for consideration of the measure by the full committee or subcommittee within seven days of its referral to the committee. At the subcommittee level, public comment or input must be allowed upon consideration of the measure.</w:t>
      </w:r>
    </w:p>
    <w:p w:rsidRPr="00040E43" w:rsidR="000F1901" w:rsidP="0096528D" w:rsidRDefault="00787728" w14:paraId="1FF4F498" w14:textId="5D4F894B">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53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F747930" w:rsidR="007003E1" w:rsidRDefault="00C61D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64EC">
              <w:rPr>
                <w:noProof/>
              </w:rPr>
              <w:t>LC-0067AHB-AHB25.docx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3B2"/>
    <w:rsid w:val="00064EDF"/>
    <w:rsid w:val="000712F3"/>
    <w:rsid w:val="00072537"/>
    <w:rsid w:val="00073B13"/>
    <w:rsid w:val="0008202C"/>
    <w:rsid w:val="000842F4"/>
    <w:rsid w:val="000843D7"/>
    <w:rsid w:val="00084D53"/>
    <w:rsid w:val="00091FD9"/>
    <w:rsid w:val="0009711F"/>
    <w:rsid w:val="00097234"/>
    <w:rsid w:val="00097C23"/>
    <w:rsid w:val="000C0F71"/>
    <w:rsid w:val="000C5BE4"/>
    <w:rsid w:val="000D1763"/>
    <w:rsid w:val="000E0100"/>
    <w:rsid w:val="000E1785"/>
    <w:rsid w:val="000E546A"/>
    <w:rsid w:val="000F1901"/>
    <w:rsid w:val="000F2E49"/>
    <w:rsid w:val="000F40FA"/>
    <w:rsid w:val="001035F1"/>
    <w:rsid w:val="0010776B"/>
    <w:rsid w:val="001153D5"/>
    <w:rsid w:val="00131C0D"/>
    <w:rsid w:val="00133E66"/>
    <w:rsid w:val="001347EE"/>
    <w:rsid w:val="00136B38"/>
    <w:rsid w:val="001373F6"/>
    <w:rsid w:val="001435A3"/>
    <w:rsid w:val="00146ED3"/>
    <w:rsid w:val="00151044"/>
    <w:rsid w:val="001629FE"/>
    <w:rsid w:val="00170E91"/>
    <w:rsid w:val="0018424E"/>
    <w:rsid w:val="00187057"/>
    <w:rsid w:val="00193721"/>
    <w:rsid w:val="001968DB"/>
    <w:rsid w:val="001A022F"/>
    <w:rsid w:val="001A2C0B"/>
    <w:rsid w:val="001A336E"/>
    <w:rsid w:val="001A676A"/>
    <w:rsid w:val="001A72A6"/>
    <w:rsid w:val="001B4E97"/>
    <w:rsid w:val="001B7D32"/>
    <w:rsid w:val="001C4F58"/>
    <w:rsid w:val="001D08F2"/>
    <w:rsid w:val="001D2A16"/>
    <w:rsid w:val="001D3A58"/>
    <w:rsid w:val="001D525B"/>
    <w:rsid w:val="001D68D8"/>
    <w:rsid w:val="001D7F4F"/>
    <w:rsid w:val="001F75F9"/>
    <w:rsid w:val="002017E6"/>
    <w:rsid w:val="00204820"/>
    <w:rsid w:val="00205238"/>
    <w:rsid w:val="00211B4F"/>
    <w:rsid w:val="002321B6"/>
    <w:rsid w:val="00232912"/>
    <w:rsid w:val="0025001F"/>
    <w:rsid w:val="00250967"/>
    <w:rsid w:val="002543C8"/>
    <w:rsid w:val="0025541D"/>
    <w:rsid w:val="002635C9"/>
    <w:rsid w:val="00280680"/>
    <w:rsid w:val="00284AAE"/>
    <w:rsid w:val="002B451A"/>
    <w:rsid w:val="002B6EA5"/>
    <w:rsid w:val="002D55D2"/>
    <w:rsid w:val="002E3A1D"/>
    <w:rsid w:val="002E5912"/>
    <w:rsid w:val="002F4473"/>
    <w:rsid w:val="00301B21"/>
    <w:rsid w:val="00325348"/>
    <w:rsid w:val="0032732C"/>
    <w:rsid w:val="003321E4"/>
    <w:rsid w:val="00336AD0"/>
    <w:rsid w:val="00341B46"/>
    <w:rsid w:val="0036008C"/>
    <w:rsid w:val="003628A9"/>
    <w:rsid w:val="0037079A"/>
    <w:rsid w:val="003725FE"/>
    <w:rsid w:val="003851B3"/>
    <w:rsid w:val="00385E1F"/>
    <w:rsid w:val="0039663E"/>
    <w:rsid w:val="003A06A8"/>
    <w:rsid w:val="003A4798"/>
    <w:rsid w:val="003A4F41"/>
    <w:rsid w:val="003C4DAB"/>
    <w:rsid w:val="003D01E8"/>
    <w:rsid w:val="003D0BC2"/>
    <w:rsid w:val="003E2530"/>
    <w:rsid w:val="003E5288"/>
    <w:rsid w:val="003F6D79"/>
    <w:rsid w:val="003F6E8C"/>
    <w:rsid w:val="00400BBA"/>
    <w:rsid w:val="0041760A"/>
    <w:rsid w:val="00417C01"/>
    <w:rsid w:val="004252D4"/>
    <w:rsid w:val="00436096"/>
    <w:rsid w:val="004403BD"/>
    <w:rsid w:val="0045054C"/>
    <w:rsid w:val="00461441"/>
    <w:rsid w:val="004623E6"/>
    <w:rsid w:val="0046488E"/>
    <w:rsid w:val="0046685D"/>
    <w:rsid w:val="004669F5"/>
    <w:rsid w:val="00475198"/>
    <w:rsid w:val="004809EE"/>
    <w:rsid w:val="004842C8"/>
    <w:rsid w:val="004B06E5"/>
    <w:rsid w:val="004B7339"/>
    <w:rsid w:val="004C2ECC"/>
    <w:rsid w:val="004E7D54"/>
    <w:rsid w:val="00501182"/>
    <w:rsid w:val="00503F40"/>
    <w:rsid w:val="00511974"/>
    <w:rsid w:val="005139AA"/>
    <w:rsid w:val="0052116B"/>
    <w:rsid w:val="005273C6"/>
    <w:rsid w:val="005275A2"/>
    <w:rsid w:val="00530A69"/>
    <w:rsid w:val="00543DF3"/>
    <w:rsid w:val="00544C6E"/>
    <w:rsid w:val="00545593"/>
    <w:rsid w:val="00545C09"/>
    <w:rsid w:val="00547061"/>
    <w:rsid w:val="00551C74"/>
    <w:rsid w:val="00556EBF"/>
    <w:rsid w:val="0055760A"/>
    <w:rsid w:val="00565C76"/>
    <w:rsid w:val="0057560B"/>
    <w:rsid w:val="00577C6C"/>
    <w:rsid w:val="005834ED"/>
    <w:rsid w:val="00594521"/>
    <w:rsid w:val="00594529"/>
    <w:rsid w:val="005A62FE"/>
    <w:rsid w:val="005C2FE2"/>
    <w:rsid w:val="005D0EF2"/>
    <w:rsid w:val="005D79AD"/>
    <w:rsid w:val="005E2BC9"/>
    <w:rsid w:val="005E4B72"/>
    <w:rsid w:val="00605102"/>
    <w:rsid w:val="006053F5"/>
    <w:rsid w:val="00611909"/>
    <w:rsid w:val="006215AA"/>
    <w:rsid w:val="00627DCA"/>
    <w:rsid w:val="006570F0"/>
    <w:rsid w:val="00666E48"/>
    <w:rsid w:val="00670F2F"/>
    <w:rsid w:val="006755B0"/>
    <w:rsid w:val="006913C9"/>
    <w:rsid w:val="0069470D"/>
    <w:rsid w:val="006B09A6"/>
    <w:rsid w:val="006B1590"/>
    <w:rsid w:val="006D58AA"/>
    <w:rsid w:val="006E4451"/>
    <w:rsid w:val="006E655C"/>
    <w:rsid w:val="006E69E6"/>
    <w:rsid w:val="007003E1"/>
    <w:rsid w:val="007070AD"/>
    <w:rsid w:val="00723FC4"/>
    <w:rsid w:val="00730DC7"/>
    <w:rsid w:val="00733210"/>
    <w:rsid w:val="00734F00"/>
    <w:rsid w:val="007352A5"/>
    <w:rsid w:val="0073631E"/>
    <w:rsid w:val="00736959"/>
    <w:rsid w:val="0074375C"/>
    <w:rsid w:val="00744E2F"/>
    <w:rsid w:val="00746A58"/>
    <w:rsid w:val="007720AC"/>
    <w:rsid w:val="00773990"/>
    <w:rsid w:val="00781DF8"/>
    <w:rsid w:val="007836CC"/>
    <w:rsid w:val="00787728"/>
    <w:rsid w:val="007917CE"/>
    <w:rsid w:val="007959D3"/>
    <w:rsid w:val="007A70AE"/>
    <w:rsid w:val="007C0EE1"/>
    <w:rsid w:val="007C1B1B"/>
    <w:rsid w:val="007C69B6"/>
    <w:rsid w:val="007C72ED"/>
    <w:rsid w:val="007E01B6"/>
    <w:rsid w:val="007E08E5"/>
    <w:rsid w:val="007F3C86"/>
    <w:rsid w:val="007F6D64"/>
    <w:rsid w:val="007F7477"/>
    <w:rsid w:val="00810471"/>
    <w:rsid w:val="008111E6"/>
    <w:rsid w:val="00815867"/>
    <w:rsid w:val="008362E8"/>
    <w:rsid w:val="008410D3"/>
    <w:rsid w:val="00843D27"/>
    <w:rsid w:val="00846FE5"/>
    <w:rsid w:val="0085786E"/>
    <w:rsid w:val="00870570"/>
    <w:rsid w:val="008802CB"/>
    <w:rsid w:val="008905D2"/>
    <w:rsid w:val="00894719"/>
    <w:rsid w:val="008A1768"/>
    <w:rsid w:val="008A489F"/>
    <w:rsid w:val="008A7625"/>
    <w:rsid w:val="008B4AC4"/>
    <w:rsid w:val="008B5C84"/>
    <w:rsid w:val="008C3A19"/>
    <w:rsid w:val="008D02C0"/>
    <w:rsid w:val="008D05D1"/>
    <w:rsid w:val="008E1DCA"/>
    <w:rsid w:val="008F0F33"/>
    <w:rsid w:val="008F4429"/>
    <w:rsid w:val="009059FF"/>
    <w:rsid w:val="00924798"/>
    <w:rsid w:val="0092634F"/>
    <w:rsid w:val="009270BA"/>
    <w:rsid w:val="0094021A"/>
    <w:rsid w:val="009478AE"/>
    <w:rsid w:val="00953783"/>
    <w:rsid w:val="0096528D"/>
    <w:rsid w:val="00965B3F"/>
    <w:rsid w:val="00975F73"/>
    <w:rsid w:val="009A393C"/>
    <w:rsid w:val="009B44AF"/>
    <w:rsid w:val="009C6A0B"/>
    <w:rsid w:val="009C7F19"/>
    <w:rsid w:val="009E2BE4"/>
    <w:rsid w:val="009F0C77"/>
    <w:rsid w:val="009F4DD1"/>
    <w:rsid w:val="009F7B81"/>
    <w:rsid w:val="00A02543"/>
    <w:rsid w:val="00A13452"/>
    <w:rsid w:val="00A41684"/>
    <w:rsid w:val="00A450A1"/>
    <w:rsid w:val="00A512B6"/>
    <w:rsid w:val="00A64E80"/>
    <w:rsid w:val="00A66C6B"/>
    <w:rsid w:val="00A7261B"/>
    <w:rsid w:val="00A72BCD"/>
    <w:rsid w:val="00A74015"/>
    <w:rsid w:val="00A741D9"/>
    <w:rsid w:val="00A833AB"/>
    <w:rsid w:val="00A8474B"/>
    <w:rsid w:val="00A95560"/>
    <w:rsid w:val="00A9741D"/>
    <w:rsid w:val="00AB1254"/>
    <w:rsid w:val="00AB2CC0"/>
    <w:rsid w:val="00AC11BE"/>
    <w:rsid w:val="00AC34A2"/>
    <w:rsid w:val="00AC74F4"/>
    <w:rsid w:val="00AD1C9A"/>
    <w:rsid w:val="00AD4B17"/>
    <w:rsid w:val="00AE648A"/>
    <w:rsid w:val="00AF0102"/>
    <w:rsid w:val="00AF1A81"/>
    <w:rsid w:val="00AF69EE"/>
    <w:rsid w:val="00AF6A2F"/>
    <w:rsid w:val="00B00C4F"/>
    <w:rsid w:val="00B02561"/>
    <w:rsid w:val="00B128F5"/>
    <w:rsid w:val="00B30BD6"/>
    <w:rsid w:val="00B31DA6"/>
    <w:rsid w:val="00B3602C"/>
    <w:rsid w:val="00B412D4"/>
    <w:rsid w:val="00B519D6"/>
    <w:rsid w:val="00B57DA9"/>
    <w:rsid w:val="00B6480F"/>
    <w:rsid w:val="00B64FFF"/>
    <w:rsid w:val="00B703CB"/>
    <w:rsid w:val="00B7267F"/>
    <w:rsid w:val="00B879A5"/>
    <w:rsid w:val="00B9052D"/>
    <w:rsid w:val="00B9105E"/>
    <w:rsid w:val="00B91FB3"/>
    <w:rsid w:val="00B970BC"/>
    <w:rsid w:val="00BC1E62"/>
    <w:rsid w:val="00BC3B5D"/>
    <w:rsid w:val="00BC695A"/>
    <w:rsid w:val="00BD086A"/>
    <w:rsid w:val="00BD4498"/>
    <w:rsid w:val="00BE3C22"/>
    <w:rsid w:val="00BE46CD"/>
    <w:rsid w:val="00BE6180"/>
    <w:rsid w:val="00C014D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015"/>
    <w:rsid w:val="00C92819"/>
    <w:rsid w:val="00C93C2C"/>
    <w:rsid w:val="00CA3708"/>
    <w:rsid w:val="00CA3BCF"/>
    <w:rsid w:val="00CA6153"/>
    <w:rsid w:val="00CC6B7B"/>
    <w:rsid w:val="00CD2089"/>
    <w:rsid w:val="00CE4EE6"/>
    <w:rsid w:val="00CF44FA"/>
    <w:rsid w:val="00D064EC"/>
    <w:rsid w:val="00D10C31"/>
    <w:rsid w:val="00D1567E"/>
    <w:rsid w:val="00D31310"/>
    <w:rsid w:val="00D371BC"/>
    <w:rsid w:val="00D37AF8"/>
    <w:rsid w:val="00D55053"/>
    <w:rsid w:val="00D66B80"/>
    <w:rsid w:val="00D73A67"/>
    <w:rsid w:val="00D745D8"/>
    <w:rsid w:val="00D8028D"/>
    <w:rsid w:val="00D80C24"/>
    <w:rsid w:val="00D970A9"/>
    <w:rsid w:val="00DB1F5E"/>
    <w:rsid w:val="00DC47B1"/>
    <w:rsid w:val="00DC56B0"/>
    <w:rsid w:val="00DE0E81"/>
    <w:rsid w:val="00DF3845"/>
    <w:rsid w:val="00DF42D9"/>
    <w:rsid w:val="00E071A0"/>
    <w:rsid w:val="00E32D96"/>
    <w:rsid w:val="00E41911"/>
    <w:rsid w:val="00E44B57"/>
    <w:rsid w:val="00E658FD"/>
    <w:rsid w:val="00E92EEF"/>
    <w:rsid w:val="00E95B4E"/>
    <w:rsid w:val="00E97AB4"/>
    <w:rsid w:val="00EA150E"/>
    <w:rsid w:val="00EB0F12"/>
    <w:rsid w:val="00EB50A1"/>
    <w:rsid w:val="00EF2368"/>
    <w:rsid w:val="00EF3015"/>
    <w:rsid w:val="00EF5F4D"/>
    <w:rsid w:val="00F02C5C"/>
    <w:rsid w:val="00F0709B"/>
    <w:rsid w:val="00F12E87"/>
    <w:rsid w:val="00F24442"/>
    <w:rsid w:val="00F31905"/>
    <w:rsid w:val="00F32833"/>
    <w:rsid w:val="00F42BA9"/>
    <w:rsid w:val="00F477DA"/>
    <w:rsid w:val="00F50AE3"/>
    <w:rsid w:val="00F562CD"/>
    <w:rsid w:val="00F655B7"/>
    <w:rsid w:val="00F656BA"/>
    <w:rsid w:val="00F67CF1"/>
    <w:rsid w:val="00F7053B"/>
    <w:rsid w:val="00F728AA"/>
    <w:rsid w:val="00F840F0"/>
    <w:rsid w:val="00F917BB"/>
    <w:rsid w:val="00F91CB4"/>
    <w:rsid w:val="00F935A0"/>
    <w:rsid w:val="00FA0B1D"/>
    <w:rsid w:val="00FB0D0D"/>
    <w:rsid w:val="00FB43B4"/>
    <w:rsid w:val="00FB56CD"/>
    <w:rsid w:val="00FB6B0B"/>
    <w:rsid w:val="00FB6FC2"/>
    <w:rsid w:val="00FC39D8"/>
    <w:rsid w:val="00FE52B6"/>
    <w:rsid w:val="00FF12FD"/>
    <w:rsid w:val="00FF286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5F7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73"/>
    <w:rPr>
      <w:rFonts w:eastAsia="Times New Roman" w:cs="Times New Roman"/>
      <w:b/>
      <w:sz w:val="30"/>
      <w:szCs w:val="20"/>
    </w:rPr>
  </w:style>
  <w:style w:type="paragraph" w:styleId="Header">
    <w:name w:val="header"/>
    <w:basedOn w:val="Normal"/>
    <w:link w:val="HeaderChar"/>
    <w:uiPriority w:val="99"/>
    <w:unhideWhenUsed/>
    <w:rsid w:val="00975F73"/>
    <w:pPr>
      <w:tabs>
        <w:tab w:val="center" w:pos="4680"/>
        <w:tab w:val="right" w:pos="9360"/>
      </w:tabs>
    </w:pPr>
  </w:style>
  <w:style w:type="character" w:customStyle="1" w:styleId="HeaderChar">
    <w:name w:val="Header Char"/>
    <w:basedOn w:val="DefaultParagraphFont"/>
    <w:link w:val="Header"/>
    <w:uiPriority w:val="99"/>
    <w:rsid w:val="00975F73"/>
    <w:rPr>
      <w:rFonts w:eastAsia="Times New Roman" w:cs="Times New Roman"/>
      <w:szCs w:val="20"/>
    </w:rPr>
  </w:style>
  <w:style w:type="paragraph" w:styleId="Footer">
    <w:name w:val="footer"/>
    <w:basedOn w:val="Normal"/>
    <w:link w:val="FooterChar"/>
    <w:uiPriority w:val="99"/>
    <w:unhideWhenUsed/>
    <w:rsid w:val="00975F73"/>
    <w:pPr>
      <w:tabs>
        <w:tab w:val="center" w:pos="4680"/>
        <w:tab w:val="right" w:pos="9360"/>
      </w:tabs>
    </w:pPr>
  </w:style>
  <w:style w:type="character" w:customStyle="1" w:styleId="FooterChar">
    <w:name w:val="Footer Char"/>
    <w:basedOn w:val="DefaultParagraphFont"/>
    <w:link w:val="Footer"/>
    <w:uiPriority w:val="99"/>
    <w:rsid w:val="00975F73"/>
    <w:rPr>
      <w:rFonts w:eastAsia="Times New Roman" w:cs="Times New Roman"/>
      <w:szCs w:val="20"/>
    </w:rPr>
  </w:style>
  <w:style w:type="character" w:styleId="PageNumber">
    <w:name w:val="page number"/>
    <w:basedOn w:val="DefaultParagraphFont"/>
    <w:uiPriority w:val="99"/>
    <w:semiHidden/>
    <w:unhideWhenUsed/>
    <w:rsid w:val="00975F73"/>
  </w:style>
  <w:style w:type="character" w:styleId="LineNumber">
    <w:name w:val="line number"/>
    <w:basedOn w:val="DefaultParagraphFont"/>
    <w:uiPriority w:val="99"/>
    <w:semiHidden/>
    <w:unhideWhenUsed/>
    <w:rsid w:val="00975F73"/>
  </w:style>
  <w:style w:type="paragraph" w:customStyle="1" w:styleId="BillDots">
    <w:name w:val="Bill Dots"/>
    <w:basedOn w:val="Normal"/>
    <w:qFormat/>
    <w:rsid w:val="00975F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5F73"/>
    <w:pPr>
      <w:tabs>
        <w:tab w:val="right" w:pos="5904"/>
      </w:tabs>
    </w:pPr>
  </w:style>
  <w:style w:type="paragraph" w:styleId="BalloonText">
    <w:name w:val="Balloon Text"/>
    <w:basedOn w:val="Normal"/>
    <w:link w:val="BalloonTextChar"/>
    <w:uiPriority w:val="99"/>
    <w:semiHidden/>
    <w:unhideWhenUsed/>
    <w:rsid w:val="00975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73"/>
    <w:rPr>
      <w:rFonts w:ascii="Segoe UI" w:eastAsia="Times New Roman" w:hAnsi="Segoe UI" w:cs="Segoe UI"/>
      <w:sz w:val="18"/>
      <w:szCs w:val="18"/>
    </w:rPr>
  </w:style>
  <w:style w:type="paragraph" w:styleId="ListParagraph">
    <w:name w:val="List Paragraph"/>
    <w:basedOn w:val="Normal"/>
    <w:uiPriority w:val="34"/>
    <w:qFormat/>
    <w:rsid w:val="00975F73"/>
    <w:pPr>
      <w:ind w:left="720"/>
      <w:contextualSpacing/>
    </w:pPr>
  </w:style>
  <w:style w:type="paragraph" w:customStyle="1" w:styleId="scbillheader">
    <w:name w:val="sc_bill_header"/>
    <w:qFormat/>
    <w:rsid w:val="00975F73"/>
    <w:pPr>
      <w:widowControl w:val="0"/>
      <w:suppressAutoHyphens/>
      <w:spacing w:after="0" w:line="240" w:lineRule="auto"/>
      <w:jc w:val="center"/>
    </w:pPr>
    <w:rPr>
      <w:b/>
      <w:caps/>
      <w:sz w:val="30"/>
    </w:rPr>
  </w:style>
  <w:style w:type="paragraph" w:customStyle="1" w:styleId="schouseresolutionbythis">
    <w:name w:val="sc_house_resolution_by_this"/>
    <w:qFormat/>
    <w:rsid w:val="00975F73"/>
    <w:pPr>
      <w:widowControl w:val="0"/>
      <w:suppressAutoHyphens/>
      <w:spacing w:after="0" w:line="240" w:lineRule="auto"/>
      <w:jc w:val="both"/>
    </w:pPr>
  </w:style>
  <w:style w:type="paragraph" w:customStyle="1" w:styleId="schouseresolutionclippageattorney">
    <w:name w:val="sc_house_resolution_clip_page_attorney"/>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5F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5F73"/>
    <w:pPr>
      <w:widowControl w:val="0"/>
      <w:suppressAutoHyphens/>
      <w:spacing w:after="0" w:line="240" w:lineRule="auto"/>
      <w:jc w:val="both"/>
    </w:pPr>
    <w:rPr>
      <w:caps/>
    </w:rPr>
  </w:style>
  <w:style w:type="paragraph" w:customStyle="1" w:styleId="schouseresolutionemptyline">
    <w:name w:val="sc_house_resolution_empty_line"/>
    <w:qFormat/>
    <w:rsid w:val="00975F73"/>
    <w:pPr>
      <w:widowControl w:val="0"/>
      <w:suppressAutoHyphens/>
      <w:spacing w:after="0" w:line="240" w:lineRule="auto"/>
      <w:jc w:val="both"/>
    </w:pPr>
  </w:style>
  <w:style w:type="paragraph" w:customStyle="1" w:styleId="schouseresolutionfurtherresolved">
    <w:name w:val="sc_house_resolution_further_resolved"/>
    <w:qFormat/>
    <w:rsid w:val="00975F73"/>
    <w:pPr>
      <w:widowControl w:val="0"/>
      <w:suppressAutoHyphens/>
      <w:spacing w:after="0" w:line="240" w:lineRule="auto"/>
      <w:jc w:val="both"/>
    </w:pPr>
  </w:style>
  <w:style w:type="paragraph" w:customStyle="1" w:styleId="schouseresolutionheader">
    <w:name w:val="sc_house_resolution_header"/>
    <w:qFormat/>
    <w:rsid w:val="00975F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5F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5F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5F73"/>
    <w:pPr>
      <w:widowControl w:val="0"/>
      <w:suppressLineNumbers/>
      <w:suppressAutoHyphens/>
      <w:jc w:val="left"/>
    </w:pPr>
    <w:rPr>
      <w:b/>
    </w:rPr>
  </w:style>
  <w:style w:type="paragraph" w:customStyle="1" w:styleId="schouseresolutionjackettitle">
    <w:name w:val="sc_house_resolution_jacket_title"/>
    <w:qFormat/>
    <w:rsid w:val="00975F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5F73"/>
    <w:pPr>
      <w:widowControl w:val="0"/>
      <w:suppressAutoHyphens/>
      <w:spacing w:after="0" w:line="360" w:lineRule="auto"/>
      <w:jc w:val="both"/>
    </w:pPr>
  </w:style>
  <w:style w:type="paragraph" w:customStyle="1" w:styleId="scresolutionwhereas">
    <w:name w:val="sc_resolution_whereas"/>
    <w:qFormat/>
    <w:rsid w:val="00975F73"/>
    <w:pPr>
      <w:widowControl w:val="0"/>
      <w:suppressAutoHyphens/>
      <w:spacing w:after="0" w:line="360" w:lineRule="auto"/>
      <w:jc w:val="both"/>
    </w:pPr>
  </w:style>
  <w:style w:type="paragraph" w:customStyle="1" w:styleId="schouseresolutionxx">
    <w:name w:val="sc_house_resolution_xx"/>
    <w:qFormat/>
    <w:rsid w:val="00975F73"/>
    <w:pPr>
      <w:widowControl w:val="0"/>
      <w:suppressAutoHyphens/>
      <w:spacing w:after="0" w:line="240" w:lineRule="auto"/>
      <w:jc w:val="center"/>
    </w:pPr>
  </w:style>
  <w:style w:type="paragraph" w:customStyle="1" w:styleId="BillDots0">
    <w:name w:val="BillDots"/>
    <w:basedOn w:val="Normal"/>
    <w:autoRedefine/>
    <w:qFormat/>
    <w:rsid w:val="00975F7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5F73"/>
    <w:rPr>
      <w:color w:val="0000FF" w:themeColor="hyperlink"/>
      <w:u w:val="single"/>
    </w:rPr>
  </w:style>
  <w:style w:type="paragraph" w:customStyle="1" w:styleId="Numbers">
    <w:name w:val="Numbers"/>
    <w:basedOn w:val="BillDots0"/>
    <w:qFormat/>
    <w:rsid w:val="00975F73"/>
    <w:pPr>
      <w:tabs>
        <w:tab w:val="right" w:pos="5904"/>
      </w:tabs>
    </w:pPr>
  </w:style>
  <w:style w:type="character" w:customStyle="1" w:styleId="scclippagepath">
    <w:name w:val="sc_clip_page_path"/>
    <w:uiPriority w:val="1"/>
    <w:qFormat/>
    <w:rsid w:val="00975F73"/>
    <w:rPr>
      <w:rFonts w:ascii="Times New Roman" w:hAnsi="Times New Roman"/>
      <w:caps/>
      <w:smallCaps w:val="0"/>
      <w:sz w:val="22"/>
    </w:rPr>
  </w:style>
  <w:style w:type="paragraph" w:customStyle="1" w:styleId="scconresoattyda">
    <w:name w:val="sc_con_reso_atty_da"/>
    <w:qFormat/>
    <w:rsid w:val="00975F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5F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5F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5F73"/>
    <w:pPr>
      <w:widowControl w:val="0"/>
      <w:suppressAutoHyphens/>
      <w:spacing w:after="0" w:line="240" w:lineRule="auto"/>
      <w:jc w:val="both"/>
    </w:pPr>
  </w:style>
  <w:style w:type="paragraph" w:customStyle="1" w:styleId="scjrregattydadocno">
    <w:name w:val="sc_jrreg_atty_da_docno"/>
    <w:basedOn w:val="Normal"/>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5F73"/>
    <w:rPr>
      <w:rFonts w:ascii="Times New Roman" w:hAnsi="Times New Roman"/>
      <w:b/>
      <w:caps/>
      <w:smallCaps w:val="0"/>
      <w:sz w:val="24"/>
    </w:rPr>
  </w:style>
  <w:style w:type="paragraph" w:customStyle="1" w:styleId="scjrregfooter">
    <w:name w:val="sc_jrreg_footer"/>
    <w:qFormat/>
    <w:rsid w:val="00975F7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5F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5F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5F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5F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5F73"/>
    <w:pPr>
      <w:widowControl w:val="0"/>
      <w:suppressAutoHyphens/>
      <w:spacing w:after="0" w:line="360" w:lineRule="auto"/>
      <w:jc w:val="both"/>
    </w:pPr>
  </w:style>
  <w:style w:type="paragraph" w:customStyle="1" w:styleId="scresolutionbody">
    <w:name w:val="sc_resolution_body"/>
    <w:qFormat/>
    <w:rsid w:val="00975F73"/>
    <w:pPr>
      <w:widowControl w:val="0"/>
      <w:suppressAutoHyphens/>
      <w:spacing w:after="0" w:line="360" w:lineRule="auto"/>
      <w:jc w:val="both"/>
    </w:pPr>
  </w:style>
  <w:style w:type="paragraph" w:customStyle="1" w:styleId="scresolutionclippagebottom">
    <w:name w:val="sc_resolution_clip_page_bottom"/>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5F73"/>
    <w:pPr>
      <w:widowControl w:val="0"/>
      <w:suppressAutoHyphens/>
      <w:spacing w:after="0" w:line="240" w:lineRule="auto"/>
      <w:jc w:val="both"/>
    </w:pPr>
  </w:style>
  <w:style w:type="paragraph" w:customStyle="1" w:styleId="scresolutionfooter">
    <w:name w:val="sc_resolution_footer"/>
    <w:link w:val="scresolutionfooterChar"/>
    <w:qFormat/>
    <w:rsid w:val="00975F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5F73"/>
    <w:rPr>
      <w:rFonts w:eastAsia="Times New Roman" w:cs="Times New Roman"/>
      <w:szCs w:val="20"/>
    </w:rPr>
  </w:style>
  <w:style w:type="paragraph" w:customStyle="1" w:styleId="scresolutionheader">
    <w:name w:val="sc_resolution_header"/>
    <w:qFormat/>
    <w:rsid w:val="00975F73"/>
    <w:pPr>
      <w:widowControl w:val="0"/>
      <w:suppressAutoHyphens/>
      <w:spacing w:after="0" w:line="240" w:lineRule="auto"/>
      <w:jc w:val="center"/>
    </w:pPr>
    <w:rPr>
      <w:b/>
      <w:caps/>
      <w:sz w:val="30"/>
    </w:rPr>
  </w:style>
  <w:style w:type="paragraph" w:customStyle="1" w:styleId="scresolutiontitle">
    <w:name w:val="sc_resolution_title"/>
    <w:qFormat/>
    <w:rsid w:val="00975F73"/>
    <w:pPr>
      <w:widowControl w:val="0"/>
      <w:suppressAutoHyphens/>
      <w:spacing w:after="0" w:line="240" w:lineRule="auto"/>
      <w:jc w:val="both"/>
    </w:pPr>
    <w:rPr>
      <w:caps/>
    </w:rPr>
  </w:style>
  <w:style w:type="paragraph" w:customStyle="1" w:styleId="scresolutionxx">
    <w:name w:val="sc_resolution_xx"/>
    <w:qFormat/>
    <w:rsid w:val="00975F73"/>
    <w:pPr>
      <w:widowControl w:val="0"/>
      <w:suppressAutoHyphens/>
      <w:spacing w:after="0" w:line="240" w:lineRule="auto"/>
      <w:jc w:val="center"/>
    </w:pPr>
  </w:style>
  <w:style w:type="character" w:customStyle="1" w:styleId="scSECTIONS">
    <w:name w:val="sc_SECTIONS"/>
    <w:uiPriority w:val="1"/>
    <w:qFormat/>
    <w:rsid w:val="00975F73"/>
    <w:rPr>
      <w:rFonts w:ascii="Times New Roman" w:hAnsi="Times New Roman"/>
      <w:b w:val="0"/>
      <w:i w:val="0"/>
      <w:caps/>
      <w:smallCaps w:val="0"/>
      <w:color w:val="auto"/>
      <w:sz w:val="22"/>
    </w:rPr>
  </w:style>
  <w:style w:type="character" w:customStyle="1" w:styleId="scsenateclippagepath">
    <w:name w:val="sc_senate_clip_page_path"/>
    <w:uiPriority w:val="1"/>
    <w:qFormat/>
    <w:rsid w:val="00975F73"/>
    <w:rPr>
      <w:rFonts w:ascii="Times New Roman" w:hAnsi="Times New Roman"/>
      <w:caps/>
      <w:smallCaps w:val="0"/>
      <w:sz w:val="22"/>
    </w:rPr>
  </w:style>
  <w:style w:type="paragraph" w:customStyle="1" w:styleId="scsenateresolutionbody">
    <w:name w:val="sc_senate_resolution_body"/>
    <w:qFormat/>
    <w:rsid w:val="00975F73"/>
    <w:pPr>
      <w:widowControl w:val="0"/>
      <w:suppressAutoHyphens/>
      <w:spacing w:after="0" w:line="360" w:lineRule="auto"/>
      <w:jc w:val="both"/>
    </w:pPr>
  </w:style>
  <w:style w:type="paragraph" w:customStyle="1" w:styleId="scsenateresolutionclippagebottom">
    <w:name w:val="sc_senate_resolution_clip_page_bottom"/>
    <w:qFormat/>
    <w:rsid w:val="00975F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5F73"/>
    <w:pPr>
      <w:widowControl w:val="0"/>
      <w:suppressLineNumbers/>
      <w:suppressAutoHyphens/>
    </w:pPr>
  </w:style>
  <w:style w:type="paragraph" w:customStyle="1" w:styleId="scsenateresolutionclippagerepdocumentname">
    <w:name w:val="sc_senate_resolution_clip_page_rep_document_name"/>
    <w:qFormat/>
    <w:rsid w:val="00975F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5F7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5F7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5F73"/>
    <w:rPr>
      <w:color w:val="808080"/>
    </w:rPr>
  </w:style>
  <w:style w:type="paragraph" w:customStyle="1" w:styleId="sctablecodifiedsection">
    <w:name w:val="sc_table_codified_section"/>
    <w:qFormat/>
    <w:rsid w:val="00975F73"/>
    <w:pPr>
      <w:widowControl w:val="0"/>
      <w:suppressAutoHyphens/>
      <w:spacing w:after="0" w:line="360" w:lineRule="auto"/>
    </w:pPr>
  </w:style>
  <w:style w:type="paragraph" w:customStyle="1" w:styleId="sctableln">
    <w:name w:val="sc_table_ln"/>
    <w:qFormat/>
    <w:rsid w:val="00975F73"/>
    <w:pPr>
      <w:widowControl w:val="0"/>
      <w:suppressAutoHyphens/>
      <w:spacing w:after="0" w:line="360" w:lineRule="auto"/>
      <w:jc w:val="right"/>
    </w:pPr>
  </w:style>
  <w:style w:type="paragraph" w:customStyle="1" w:styleId="sctablenoncodifiedsection">
    <w:name w:val="sc_table_non_codified_section"/>
    <w:qFormat/>
    <w:rsid w:val="00975F73"/>
    <w:pPr>
      <w:widowControl w:val="0"/>
      <w:suppressAutoHyphens/>
      <w:spacing w:after="0" w:line="360" w:lineRule="auto"/>
    </w:pPr>
  </w:style>
  <w:style w:type="paragraph" w:customStyle="1" w:styleId="scresolutionmembers">
    <w:name w:val="sc_resolution_members"/>
    <w:qFormat/>
    <w:rsid w:val="00975F73"/>
    <w:pPr>
      <w:widowControl w:val="0"/>
      <w:suppressAutoHyphens/>
      <w:spacing w:after="0" w:line="360" w:lineRule="auto"/>
      <w:jc w:val="both"/>
    </w:pPr>
  </w:style>
  <w:style w:type="paragraph" w:customStyle="1" w:styleId="scdraftheader">
    <w:name w:val="sc_draft_header"/>
    <w:qFormat/>
    <w:rsid w:val="00975F73"/>
    <w:pPr>
      <w:widowControl w:val="0"/>
      <w:suppressAutoHyphens/>
      <w:spacing w:after="0" w:line="240" w:lineRule="auto"/>
    </w:pPr>
  </w:style>
  <w:style w:type="paragraph" w:customStyle="1" w:styleId="scemptyline">
    <w:name w:val="sc_empty_line"/>
    <w:qFormat/>
    <w:rsid w:val="00975F73"/>
    <w:pPr>
      <w:widowControl w:val="0"/>
      <w:suppressAutoHyphens/>
      <w:spacing w:after="0" w:line="360" w:lineRule="auto"/>
      <w:jc w:val="both"/>
    </w:pPr>
  </w:style>
  <w:style w:type="paragraph" w:customStyle="1" w:styleId="scemptylineheader">
    <w:name w:val="sc_emptyline_header"/>
    <w:qFormat/>
    <w:rsid w:val="00975F73"/>
    <w:pPr>
      <w:widowControl w:val="0"/>
      <w:suppressAutoHyphens/>
      <w:spacing w:after="0" w:line="240" w:lineRule="auto"/>
      <w:jc w:val="both"/>
    </w:pPr>
  </w:style>
  <w:style w:type="character" w:customStyle="1" w:styleId="scinsert">
    <w:name w:val="sc_insert"/>
    <w:uiPriority w:val="1"/>
    <w:qFormat/>
    <w:rsid w:val="00975F73"/>
    <w:rPr>
      <w:caps w:val="0"/>
      <w:smallCaps w:val="0"/>
      <w:strike w:val="0"/>
      <w:dstrike w:val="0"/>
      <w:vanish w:val="0"/>
      <w:u w:val="single"/>
      <w:vertAlign w:val="baseline"/>
    </w:rPr>
  </w:style>
  <w:style w:type="character" w:customStyle="1" w:styleId="scinsertblue">
    <w:name w:val="sc_insert_blue"/>
    <w:uiPriority w:val="1"/>
    <w:qFormat/>
    <w:rsid w:val="00975F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5F73"/>
    <w:rPr>
      <w:caps w:val="0"/>
      <w:smallCaps w:val="0"/>
      <w:strike w:val="0"/>
      <w:dstrike w:val="0"/>
      <w:vanish w:val="0"/>
      <w:color w:val="0070C0"/>
      <w:u w:val="none"/>
      <w:vertAlign w:val="baseline"/>
    </w:rPr>
  </w:style>
  <w:style w:type="character" w:customStyle="1" w:styleId="scinsertred">
    <w:name w:val="sc_insert_red"/>
    <w:uiPriority w:val="1"/>
    <w:qFormat/>
    <w:rsid w:val="00975F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5F73"/>
    <w:rPr>
      <w:caps w:val="0"/>
      <w:smallCaps w:val="0"/>
      <w:strike w:val="0"/>
      <w:dstrike w:val="0"/>
      <w:vanish w:val="0"/>
      <w:color w:val="FF0000"/>
      <w:u w:val="none"/>
      <w:vertAlign w:val="baseline"/>
    </w:rPr>
  </w:style>
  <w:style w:type="character" w:customStyle="1" w:styleId="scstrike">
    <w:name w:val="sc_strike"/>
    <w:uiPriority w:val="1"/>
    <w:qFormat/>
    <w:rsid w:val="00975F73"/>
    <w:rPr>
      <w:strike/>
      <w:dstrike w:val="0"/>
    </w:rPr>
  </w:style>
  <w:style w:type="character" w:customStyle="1" w:styleId="scstrikeblue">
    <w:name w:val="sc_strike_blue"/>
    <w:uiPriority w:val="1"/>
    <w:qFormat/>
    <w:rsid w:val="00975F73"/>
    <w:rPr>
      <w:strike/>
      <w:dstrike w:val="0"/>
      <w:color w:val="0070C0"/>
    </w:rPr>
  </w:style>
  <w:style w:type="character" w:customStyle="1" w:styleId="scstrikered">
    <w:name w:val="sc_strike_red"/>
    <w:uiPriority w:val="1"/>
    <w:qFormat/>
    <w:rsid w:val="00975F73"/>
    <w:rPr>
      <w:strike/>
      <w:dstrike w:val="0"/>
      <w:color w:val="FF0000"/>
    </w:rPr>
  </w:style>
  <w:style w:type="character" w:customStyle="1" w:styleId="scstrikebluenoncodified">
    <w:name w:val="sc_strike_blue_non_codified"/>
    <w:uiPriority w:val="1"/>
    <w:qFormat/>
    <w:rsid w:val="00975F73"/>
    <w:rPr>
      <w:strike/>
      <w:dstrike w:val="0"/>
      <w:color w:val="0070C0"/>
      <w:lang w:val="en-US"/>
    </w:rPr>
  </w:style>
  <w:style w:type="character" w:customStyle="1" w:styleId="scstrikerednoncodified">
    <w:name w:val="sc_strike_red_non_codified"/>
    <w:uiPriority w:val="1"/>
    <w:qFormat/>
    <w:rsid w:val="00975F73"/>
    <w:rPr>
      <w:strike/>
      <w:dstrike w:val="0"/>
      <w:color w:val="FF0000"/>
    </w:rPr>
  </w:style>
  <w:style w:type="paragraph" w:customStyle="1" w:styleId="scnowthereforebold">
    <w:name w:val="sc_now_therefore_bold"/>
    <w:uiPriority w:val="1"/>
    <w:qFormat/>
    <w:rsid w:val="00975F73"/>
    <w:pPr>
      <w:widowControl w:val="0"/>
      <w:suppressAutoHyphens/>
      <w:spacing w:after="0" w:line="480" w:lineRule="auto"/>
    </w:pPr>
    <w:rPr>
      <w:rFonts w:eastAsia="Calibri" w:cs="Times New Roman"/>
    </w:rPr>
  </w:style>
  <w:style w:type="paragraph" w:customStyle="1" w:styleId="scbillsiglines">
    <w:name w:val="sc_bill_sig_lines"/>
    <w:qFormat/>
    <w:rsid w:val="00975F7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5F73"/>
  </w:style>
  <w:style w:type="paragraph" w:customStyle="1" w:styleId="scbillendxx">
    <w:name w:val="sc_bill_end_xx"/>
    <w:qFormat/>
    <w:rsid w:val="00975F73"/>
    <w:pPr>
      <w:widowControl w:val="0"/>
      <w:suppressAutoHyphens/>
      <w:spacing w:after="0" w:line="240" w:lineRule="auto"/>
      <w:jc w:val="center"/>
    </w:pPr>
  </w:style>
  <w:style w:type="character" w:customStyle="1" w:styleId="scbillheader1">
    <w:name w:val="sc_bill_header1"/>
    <w:uiPriority w:val="1"/>
    <w:qFormat/>
    <w:rsid w:val="00975F73"/>
  </w:style>
  <w:style w:type="character" w:customStyle="1" w:styleId="scresolutionbody1">
    <w:name w:val="sc_resolution_body1"/>
    <w:uiPriority w:val="1"/>
    <w:qFormat/>
    <w:rsid w:val="00975F73"/>
  </w:style>
  <w:style w:type="character" w:styleId="Strong">
    <w:name w:val="Strong"/>
    <w:basedOn w:val="DefaultParagraphFont"/>
    <w:uiPriority w:val="22"/>
    <w:qFormat/>
    <w:rsid w:val="00975F73"/>
    <w:rPr>
      <w:b/>
      <w:bCs/>
    </w:rPr>
  </w:style>
  <w:style w:type="character" w:customStyle="1" w:styleId="scamendhouse">
    <w:name w:val="sc_amend_house"/>
    <w:uiPriority w:val="1"/>
    <w:qFormat/>
    <w:rsid w:val="00975F73"/>
    <w:rPr>
      <w:bdr w:val="none" w:sz="0" w:space="0" w:color="auto"/>
      <w:shd w:val="clear" w:color="auto" w:fill="FDE9D9" w:themeFill="accent6" w:themeFillTint="33"/>
    </w:rPr>
  </w:style>
  <w:style w:type="character" w:customStyle="1" w:styleId="scamendsenate">
    <w:name w:val="sc_amend_senate"/>
    <w:uiPriority w:val="1"/>
    <w:qFormat/>
    <w:rsid w:val="00975F73"/>
    <w:rPr>
      <w:bdr w:val="none" w:sz="0" w:space="0" w:color="auto"/>
      <w:shd w:val="clear" w:color="auto" w:fill="E5DFEC" w:themeFill="accent4" w:themeFillTint="33"/>
    </w:rPr>
  </w:style>
  <w:style w:type="paragraph" w:styleId="Revision">
    <w:name w:val="Revision"/>
    <w:hidden/>
    <w:uiPriority w:val="99"/>
    <w:semiHidden/>
    <w:rsid w:val="00975F7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75F73"/>
    <w:pPr>
      <w:spacing w:after="0" w:line="240" w:lineRule="auto"/>
    </w:pPr>
    <w:rPr>
      <w:i/>
    </w:rPr>
  </w:style>
  <w:style w:type="paragraph" w:customStyle="1" w:styleId="sccoversheetsenate">
    <w:name w:val="sc_coversheet_senate"/>
    <w:qFormat/>
    <w:rsid w:val="00975F73"/>
    <w:pPr>
      <w:spacing w:after="0" w:line="240" w:lineRule="auto"/>
    </w:pPr>
    <w:rPr>
      <w:b/>
    </w:rPr>
  </w:style>
  <w:style w:type="character" w:styleId="FollowedHyperlink">
    <w:name w:val="FollowedHyperlink"/>
    <w:basedOn w:val="DefaultParagraphFont"/>
    <w:uiPriority w:val="99"/>
    <w:semiHidden/>
    <w:unhideWhenUsed/>
    <w:rsid w:val="00894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7&amp;session=126&amp;summary=B" TargetMode="External" Id="Rf572c898192347f8" /><Relationship Type="http://schemas.openxmlformats.org/officeDocument/2006/relationships/hyperlink" Target="https://www.scstatehouse.gov/sess126_2025-2026/prever/3527_20241205.docx" TargetMode="External" Id="Ra0467beac0e346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12F3"/>
    <w:rsid w:val="00131C0D"/>
    <w:rsid w:val="00174066"/>
    <w:rsid w:val="001968DB"/>
    <w:rsid w:val="00212BEF"/>
    <w:rsid w:val="002A3D45"/>
    <w:rsid w:val="00341B46"/>
    <w:rsid w:val="00362988"/>
    <w:rsid w:val="00460640"/>
    <w:rsid w:val="004D1BF3"/>
    <w:rsid w:val="00503F40"/>
    <w:rsid w:val="00573513"/>
    <w:rsid w:val="0072205F"/>
    <w:rsid w:val="00804B1A"/>
    <w:rsid w:val="008228BC"/>
    <w:rsid w:val="00A22407"/>
    <w:rsid w:val="00AA6F82"/>
    <w:rsid w:val="00BE097C"/>
    <w:rsid w:val="00E216F6"/>
    <w:rsid w:val="00EA266C"/>
    <w:rsid w:val="00EB0F12"/>
    <w:rsid w:val="00EB6DDA"/>
    <w:rsid w:val="00EE2B2C"/>
    <w:rsid w:val="00EF3015"/>
    <w:rsid w:val="00F0709B"/>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dac1801e-844b-4678-beff-165129b15673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2024-11-19T16:42:42.647043-05:00</T_BILL_DT_VERSION>
  <T_BILL_D_PREFILEDATE>2024-12-05</T_BILL_D_PREFILEDATE>
  <T_BILL_N_INTERNALVERSIONNUMBER>1</T_BILL_N_INTERNALVERSIONNUMBER>
  <T_BILL_N_SESSION>126</T_BILL_N_SESSION>
  <T_BILL_N_VERSIONNUMBER>1</T_BILL_N_VERSIONNUMBER>
  <T_BILL_N_YEAR>2025</T_BILL_N_YEAR>
  <T_BILL_REQUEST_REQUEST>e60b66ed-3dae-4d68-8a41-e3a147892e00</T_BILL_REQUEST_REQUEST>
  <T_BILL_R_ORIGINALDRAFT>7a370aca-409e-433a-8f92-556d0b529d48</T_BILL_R_ORIGINALDRAFT>
  <T_BILL_SPONSOR_SPONSOR>ba8bd38d-a7d1-410c-8160-21ae1b5c1884</T_BILL_SPONSOR_SPONSOR>
  <T_BILL_T_BILLNAME>[3527]</T_BILL_T_BILLNAME>
  <T_BILL_T_BILLNUMBER>3527</T_BILL_T_BILLNUMBER>
  <T_BILL_T_BILLTITLE>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T_BILL_T_BILLTITLE>
  <T_BILL_T_CHAMBER>house</T_BILL_T_CHAMBER>
  <T_BILL_T_FILENAME> </T_BILL_T_FILENAME>
  <T_BILL_T_LEGTYPE>resolution</T_BILL_T_LEGTYPE>
  <T_BILL_T_RATNUMBERSTRING>HNone</T_BILL_T_RATNUMBERSTRING>
  <T_BILL_T_SUBJECT>House Rules, thirty or more sponsors of legislation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8B146B6-DC22-4FC5-9A65-A464D6450B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1174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2024-11-19T21:48:00Z</cp:lastPrinted>
  <dcterms:created xsi:type="dcterms:W3CDTF">2024-12-02T22:05:00Z</dcterms:created>
  <dcterms:modified xsi:type="dcterms:W3CDTF">2024-12-02T22:05:00Z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