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LC-0095HDB25.docx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Candidate filing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2fbbf25c0bd41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35f5e4aeb546a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70D6F" w:rsidRDefault="00432135" w14:paraId="47642A99" w14:textId="1A365EDE">
      <w:pPr>
        <w:pStyle w:val="scemptylineheader"/>
      </w:pPr>
      <w:bookmarkStart w:name="open_doc_here" w:id="0"/>
      <w:bookmarkEnd w:id="0"/>
    </w:p>
    <w:p w:rsidRPr="00BB0725" w:rsidR="00A73EFA" w:rsidP="00970D6F" w:rsidRDefault="00A73EFA" w14:paraId="7B72410E" w14:textId="32E2252B">
      <w:pPr>
        <w:pStyle w:val="scemptylineheader"/>
      </w:pPr>
    </w:p>
    <w:p w:rsidRPr="00BB0725" w:rsidR="00A73EFA" w:rsidP="00970D6F" w:rsidRDefault="00A73EFA" w14:paraId="6AD935C9" w14:textId="28B8B724">
      <w:pPr>
        <w:pStyle w:val="scemptylineheader"/>
      </w:pPr>
    </w:p>
    <w:p w:rsidRPr="00DF3B44" w:rsidR="00A73EFA" w:rsidP="00970D6F" w:rsidRDefault="00A73EFA" w14:paraId="51A98227" w14:textId="5156B5B8">
      <w:pPr>
        <w:pStyle w:val="scemptylineheader"/>
      </w:pPr>
    </w:p>
    <w:p w:rsidRPr="00DF3B44" w:rsidR="00A73EFA" w:rsidP="00970D6F" w:rsidRDefault="00A73EFA" w14:paraId="3858851A" w14:textId="0686454A">
      <w:pPr>
        <w:pStyle w:val="scemptylineheader"/>
      </w:pPr>
    </w:p>
    <w:p w:rsidRPr="00DF3B44" w:rsidR="00A73EFA" w:rsidP="00970D6F" w:rsidRDefault="00A73EFA" w14:paraId="4E3DDE20" w14:textId="681CDB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3443F" w14:paraId="40FEFADA" w14:textId="7EB4EF05">
          <w:pPr>
            <w:pStyle w:val="scbilltitle"/>
          </w:pPr>
          <w:r>
            <w:t>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sdtContent>
    </w:sdt>
    <w:bookmarkStart w:name="at_d2973b3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67b5f77" w:id="2"/>
      <w:r w:rsidRPr="0094541D">
        <w:t>B</w:t>
      </w:r>
      <w:bookmarkEnd w:id="2"/>
      <w:r w:rsidRPr="0094541D">
        <w:t>e it enacted by the General Assembly of the State of South Carolina:</w:t>
      </w:r>
    </w:p>
    <w:p w:rsidR="00B265B5" w:rsidP="00B265B5" w:rsidRDefault="00B265B5" w14:paraId="3432A06B" w14:textId="77777777">
      <w:pPr>
        <w:pStyle w:val="scemptyline"/>
      </w:pPr>
    </w:p>
    <w:p w:rsidR="00B265B5" w:rsidP="00B265B5" w:rsidRDefault="00B265B5" w14:paraId="38E7F05D" w14:textId="77777777">
      <w:pPr>
        <w:pStyle w:val="scdirectionallanguage"/>
      </w:pPr>
      <w:bookmarkStart w:name="bs_num_1_0948bd314" w:id="3"/>
      <w:r>
        <w:t>S</w:t>
      </w:r>
      <w:bookmarkEnd w:id="3"/>
      <w:r>
        <w:t>ECTION 1.</w:t>
      </w:r>
      <w:r>
        <w:tab/>
      </w:r>
      <w:bookmarkStart w:name="dl_3da9c1549" w:id="4"/>
      <w:r>
        <w:t>S</w:t>
      </w:r>
      <w:bookmarkEnd w:id="4"/>
      <w:r>
        <w:t>ection 7‑11‑15(A) of the S.C. Code is amended to read:</w:t>
      </w:r>
    </w:p>
    <w:p w:rsidR="00B265B5" w:rsidP="00B265B5" w:rsidRDefault="00B265B5" w14:paraId="69A7CDC9" w14:textId="77777777">
      <w:pPr>
        <w:pStyle w:val="sccodifiedsection"/>
      </w:pPr>
    </w:p>
    <w:p w:rsidR="00B265B5" w:rsidP="00B265B5" w:rsidRDefault="00B265B5" w14:paraId="1058F961" w14:textId="7BA69C3E">
      <w:pPr>
        <w:pStyle w:val="sccodifiedsection"/>
      </w:pPr>
      <w:bookmarkStart w:name="cs_T7C11N15_69a8512d2" w:id="5"/>
      <w:r>
        <w:tab/>
      </w:r>
      <w:bookmarkStart w:name="ss_T7C11N15SA_lv1_406e9f0f1" w:id="6"/>
      <w:bookmarkEnd w:id="5"/>
      <w:r>
        <w:t>(</w:t>
      </w:r>
      <w:bookmarkEnd w:id="6"/>
      <w:r>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w:t>
      </w:r>
      <w:r>
        <w:rPr>
          <w:rStyle w:val="scstrike"/>
        </w:rPr>
        <w:t xml:space="preserve"> thirtieth</w:t>
      </w:r>
      <w:r>
        <w:t xml:space="preserve"> </w:t>
      </w:r>
      <w:r w:rsidR="00722C5F">
        <w:rPr>
          <w:rStyle w:val="scinsert"/>
        </w:rPr>
        <w:t xml:space="preserve">twenty‑fifth </w:t>
      </w:r>
      <w:r>
        <w:t>as provided in this section. If March</w:t>
      </w:r>
      <w:r>
        <w:rPr>
          <w:rStyle w:val="scstrike"/>
        </w:rPr>
        <w:t xml:space="preserve"> thirtieth</w:t>
      </w:r>
      <w:r>
        <w:t xml:space="preserve"> </w:t>
      </w:r>
      <w:r w:rsidR="00722C5F">
        <w:rPr>
          <w:rStyle w:val="scinsert"/>
        </w:rPr>
        <w:t xml:space="preserve">twenty‑fifth </w:t>
      </w:r>
      <w:r>
        <w:t>is on a Saturday or Sunday, the time for filing extends to the next regular business day. For purposes of this section and Section 7‑13‑45, “next regular business day” means a day that is not a Saturday, Sunday, or legal holiday.</w:t>
      </w:r>
      <w:r w:rsidR="00722C5F">
        <w:rPr>
          <w:rStyle w:val="scinsert"/>
        </w:rPr>
        <w:t xml:space="preserve"> </w:t>
      </w:r>
      <w:r w:rsidRPr="00722C5F" w:rsidR="00722C5F">
        <w:rPr>
          <w:rStyle w:val="scinsert"/>
        </w:rPr>
        <w:t>Notwithstanding another provision of law, beginning July 1, 202</w:t>
      </w:r>
      <w:r w:rsidR="00722C5F">
        <w:rPr>
          <w:rStyle w:val="scinsert"/>
        </w:rPr>
        <w:t>6</w:t>
      </w:r>
      <w:r w:rsidRPr="00722C5F" w:rsidR="00722C5F">
        <w:rPr>
          <w:rStyle w:val="scinsert"/>
        </w:rPr>
        <w:t>,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primary or political party convention.</w:t>
      </w:r>
    </w:p>
    <w:p w:rsidR="00B265B5" w:rsidP="00B265B5" w:rsidRDefault="00B265B5" w14:paraId="48012038" w14:textId="77777777">
      <w:pPr>
        <w:pStyle w:val="sccodifiedsection"/>
      </w:pPr>
      <w:r>
        <w:tab/>
      </w:r>
      <w:r>
        <w:tab/>
      </w:r>
      <w:bookmarkStart w:name="ss_T7C11N15S1_lv2_edd831846" w:id="7"/>
      <w:r>
        <w:t>(</w:t>
      </w:r>
      <w:bookmarkEnd w:id="7"/>
      <w:r>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B265B5" w:rsidP="00B265B5" w:rsidRDefault="00B265B5" w14:paraId="0BD87C19" w14:textId="77777777">
      <w:pPr>
        <w:pStyle w:val="sccodifiedsection"/>
      </w:pPr>
      <w:r>
        <w:tab/>
      </w:r>
      <w:r>
        <w:tab/>
      </w:r>
      <w:bookmarkStart w:name="ss_T7C11N15S2_lv2_501634568" w:id="8"/>
      <w:r>
        <w:t>(</w:t>
      </w:r>
      <w:bookmarkEnd w:id="8"/>
      <w:r>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rsidR="00B265B5" w:rsidP="00B265B5" w:rsidRDefault="00B265B5" w14:paraId="78B041B1" w14:textId="21652115">
      <w:pPr>
        <w:pStyle w:val="sccodifiedsection"/>
      </w:pPr>
      <w:r>
        <w:tab/>
      </w:r>
      <w:r>
        <w:tab/>
      </w:r>
      <w:bookmarkStart w:name="ss_T7C11N15S3_lv2_0d44ccf55" w:id="9"/>
      <w:r>
        <w:t>(</w:t>
      </w:r>
      <w:bookmarkEnd w:id="9"/>
      <w:r>
        <w:t xml:space="preserve">3) Candidates seeking nomination for a countywide or less than countywide office shall file their </w:t>
      </w:r>
      <w:r>
        <w:lastRenderedPageBreak/>
        <w:t>statements of intention of candidacy and party pledge and submit any filing fees with the county board of voter registration and elections in the county of their residence.</w:t>
      </w:r>
    </w:p>
    <w:p w:rsidR="00130E38" w:rsidP="00130E38" w:rsidRDefault="00130E38" w14:paraId="2761F5B2" w14:textId="77777777">
      <w:pPr>
        <w:pStyle w:val="scemptyline"/>
      </w:pPr>
    </w:p>
    <w:p w:rsidR="00130E38" w:rsidP="00130E38" w:rsidRDefault="00130E38" w14:paraId="31C44EE8" w14:textId="77777777">
      <w:pPr>
        <w:pStyle w:val="scdirectionallanguage"/>
      </w:pPr>
      <w:bookmarkStart w:name="bs_num_2_bc6ba8d60" w:id="10"/>
      <w:r>
        <w:t>S</w:t>
      </w:r>
      <w:bookmarkEnd w:id="10"/>
      <w:r>
        <w:t>ECTION 2.</w:t>
      </w:r>
      <w:r>
        <w:tab/>
      </w:r>
      <w:bookmarkStart w:name="dl_c850a2cfe" w:id="11"/>
      <w:r>
        <w:t>S</w:t>
      </w:r>
      <w:bookmarkEnd w:id="11"/>
      <w:r>
        <w:t>ection 7‑11‑210 of the S.C. Code is amended to read:</w:t>
      </w:r>
    </w:p>
    <w:p w:rsidR="00130E38" w:rsidP="00130E38" w:rsidRDefault="00130E38" w14:paraId="40804FD0" w14:textId="77777777">
      <w:pPr>
        <w:pStyle w:val="sccodifiedsection"/>
      </w:pPr>
    </w:p>
    <w:p w:rsidR="00130E38" w:rsidP="00130E38" w:rsidRDefault="00130E38" w14:paraId="1F3AA0B3" w14:textId="6645E8CA">
      <w:pPr>
        <w:pStyle w:val="sccodifiedsection"/>
      </w:pPr>
      <w:r>
        <w:tab/>
      </w:r>
      <w:bookmarkStart w:name="cs_T7C11N210_c009694c3" w:id="12"/>
      <w:r>
        <w:t>S</w:t>
      </w:r>
      <w:bookmarkEnd w:id="12"/>
      <w:r>
        <w:t>ection 7‑11‑210.</w:t>
      </w:r>
      <w:r>
        <w:tab/>
      </w:r>
      <w:bookmarkStart w:name="ss_T7C11N210SA_lv1_04d0b48f1" w:id="13"/>
      <w:r w:rsidR="00B413CD">
        <w:rPr>
          <w:rStyle w:val="scinsert"/>
        </w:rPr>
        <w:t>(</w:t>
      </w:r>
      <w:bookmarkEnd w:id="13"/>
      <w:r w:rsidR="00B413CD">
        <w:rPr>
          <w:rStyle w:val="scinsert"/>
        </w:rPr>
        <w:t xml:space="preserve">A) </w:t>
      </w:r>
      <w:r>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7‑11‑15 by twelve o</w:t>
      </w:r>
      <w:r w:rsidR="00EF09F4">
        <w:t>’</w:t>
      </w:r>
      <w:r>
        <w:t>clock noon on March</w:t>
      </w:r>
      <w:r>
        <w:rPr>
          <w:rStyle w:val="scstrike"/>
        </w:rPr>
        <w:t xml:space="preserve"> thirtieth</w:t>
      </w:r>
      <w:r>
        <w:t xml:space="preserve"> </w:t>
      </w:r>
      <w:r w:rsidR="00EF09F4">
        <w:rPr>
          <w:rStyle w:val="scinsert"/>
        </w:rPr>
        <w:t xml:space="preserve">twenty‑fifth </w:t>
      </w:r>
      <w:r>
        <w:t xml:space="preserve">a party pledge in the following form, the blanks being properly filled in and the party pledge signed by the candidate: “I hereby file my notice as a candidate for the nomination as ___________ in the primary election or convention to be held on ___________ . I affiliate with the ___________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w:t>
      </w:r>
      <w:proofErr w:type="spellStart"/>
      <w:r>
        <w:t>parte</w:t>
      </w:r>
      <w:proofErr w:type="spellEnd"/>
      <w:r>
        <w:t xml:space="preserv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p>
    <w:p w:rsidR="00130E38" w:rsidP="00130E38" w:rsidRDefault="00130E38" w14:paraId="48C6314C" w14:textId="5CCED16B">
      <w:pPr>
        <w:pStyle w:val="sccodifiedsection"/>
      </w:pPr>
      <w:r>
        <w:tab/>
      </w:r>
      <w:bookmarkStart w:name="ss_T7C11N210SB_lv1_7b39dab27" w:id="14"/>
      <w:r w:rsidR="00EF09F4">
        <w:rPr>
          <w:rStyle w:val="scinsert"/>
        </w:rPr>
        <w:t>(</w:t>
      </w:r>
      <w:bookmarkEnd w:id="14"/>
      <w:r w:rsidR="00EF09F4">
        <w:rPr>
          <w:rStyle w:val="scinsert"/>
        </w:rPr>
        <w:t xml:space="preserve">B) </w:t>
      </w:r>
      <w:r>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w:t>
      </w:r>
      <w:r w:rsidR="00741611">
        <w:t>’</w:t>
      </w:r>
      <w:r>
        <w:t>clock noon on March</w:t>
      </w:r>
      <w:r>
        <w:rPr>
          <w:rStyle w:val="scstrike"/>
        </w:rPr>
        <w:t xml:space="preserve"> thirtieth</w:t>
      </w:r>
      <w:r>
        <w:t xml:space="preserve"> </w:t>
      </w:r>
      <w:r w:rsidR="00EF09F4">
        <w:rPr>
          <w:rStyle w:val="scinsert"/>
        </w:rPr>
        <w:t xml:space="preserve">twenty‑fifth </w:t>
      </w:r>
      <w:r>
        <w:t>a like party pledge.</w:t>
      </w:r>
    </w:p>
    <w:p w:rsidR="00130E38" w:rsidP="00130E38" w:rsidRDefault="00130E38" w14:paraId="46278FD1" w14:textId="709DF703">
      <w:pPr>
        <w:pStyle w:val="sccodifiedsection"/>
      </w:pPr>
      <w:r>
        <w:tab/>
      </w:r>
      <w:bookmarkStart w:name="ss_T7C11N210SC_lv1_ab31e65e1" w:id="15"/>
      <w:r w:rsidR="00EF09F4">
        <w:rPr>
          <w:rStyle w:val="scinsert"/>
        </w:rPr>
        <w:t>(</w:t>
      </w:r>
      <w:bookmarkEnd w:id="15"/>
      <w:r w:rsidR="00EF09F4">
        <w:rPr>
          <w:rStyle w:val="scinsert"/>
        </w:rPr>
        <w:t xml:space="preserve">C) </w:t>
      </w:r>
      <w:r>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130E38" w:rsidP="00130E38" w:rsidRDefault="00130E38" w14:paraId="5DBA4216" w14:textId="2D7D25B6">
      <w:pPr>
        <w:pStyle w:val="sccodifiedsection"/>
      </w:pPr>
      <w:r>
        <w:tab/>
      </w:r>
      <w:bookmarkStart w:name="ss_T7C11N210SD_lv1_9aaf72b43" w:id="16"/>
      <w:r w:rsidR="00EF09F4">
        <w:rPr>
          <w:rStyle w:val="scinsert"/>
        </w:rPr>
        <w:t>(</w:t>
      </w:r>
      <w:bookmarkEnd w:id="16"/>
      <w:r w:rsidR="00EF09F4">
        <w:rPr>
          <w:rStyle w:val="scinsert"/>
        </w:rPr>
        <w:t xml:space="preserve">D) </w:t>
      </w:r>
      <w:r>
        <w:t>In the event that a person who was defeated as a candidate for nomination to an office in a party</w:t>
      </w:r>
      <w:r w:rsidR="00741611">
        <w:t>’</w:t>
      </w:r>
      <w:r>
        <w:t xml:space="preserve">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w:t>
      </w:r>
      <w:r>
        <w:lastRenderedPageBreak/>
        <w:t>issue an order.</w:t>
      </w:r>
    </w:p>
    <w:p w:rsidR="004142CB" w:rsidP="0023443F" w:rsidRDefault="004142CB" w14:paraId="2B2C6B9A" w14:textId="741B7DE9">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70666">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9A38C58" w:rsidR="00685035" w:rsidRPr="007B4AF7" w:rsidRDefault="000E59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725D">
              <w:rPr>
                <w:noProof/>
              </w:rPr>
              <w:t>LC-0095HDB25.docx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FF"/>
    <w:rsid w:val="00011182"/>
    <w:rsid w:val="00012912"/>
    <w:rsid w:val="00017FB0"/>
    <w:rsid w:val="00020B5D"/>
    <w:rsid w:val="00026421"/>
    <w:rsid w:val="00030409"/>
    <w:rsid w:val="000319EA"/>
    <w:rsid w:val="000323E3"/>
    <w:rsid w:val="00037F04"/>
    <w:rsid w:val="000404BF"/>
    <w:rsid w:val="00044B84"/>
    <w:rsid w:val="00045617"/>
    <w:rsid w:val="000479D0"/>
    <w:rsid w:val="000519A5"/>
    <w:rsid w:val="000573FA"/>
    <w:rsid w:val="0006464F"/>
    <w:rsid w:val="00066B54"/>
    <w:rsid w:val="00072FCD"/>
    <w:rsid w:val="00074A4F"/>
    <w:rsid w:val="00077B65"/>
    <w:rsid w:val="00091C34"/>
    <w:rsid w:val="00093576"/>
    <w:rsid w:val="000A268E"/>
    <w:rsid w:val="000A3C25"/>
    <w:rsid w:val="000B45B4"/>
    <w:rsid w:val="000B4C02"/>
    <w:rsid w:val="000B5B4A"/>
    <w:rsid w:val="000B7FE1"/>
    <w:rsid w:val="000C3E88"/>
    <w:rsid w:val="000C46B9"/>
    <w:rsid w:val="000C58E4"/>
    <w:rsid w:val="000C6ED4"/>
    <w:rsid w:val="000C6F9A"/>
    <w:rsid w:val="000D2F44"/>
    <w:rsid w:val="000D33E4"/>
    <w:rsid w:val="000D7DD6"/>
    <w:rsid w:val="000E578A"/>
    <w:rsid w:val="000E5927"/>
    <w:rsid w:val="000F2250"/>
    <w:rsid w:val="000F6E23"/>
    <w:rsid w:val="0010329A"/>
    <w:rsid w:val="00105756"/>
    <w:rsid w:val="001164F9"/>
    <w:rsid w:val="0011719C"/>
    <w:rsid w:val="00126A87"/>
    <w:rsid w:val="00130E38"/>
    <w:rsid w:val="00135F8D"/>
    <w:rsid w:val="00140049"/>
    <w:rsid w:val="00171601"/>
    <w:rsid w:val="001730EB"/>
    <w:rsid w:val="00173276"/>
    <w:rsid w:val="00176122"/>
    <w:rsid w:val="001762A7"/>
    <w:rsid w:val="00176F9F"/>
    <w:rsid w:val="00184590"/>
    <w:rsid w:val="0019025B"/>
    <w:rsid w:val="00192AF7"/>
    <w:rsid w:val="00197366"/>
    <w:rsid w:val="001A136C"/>
    <w:rsid w:val="001B6DA2"/>
    <w:rsid w:val="001C25EC"/>
    <w:rsid w:val="001E2989"/>
    <w:rsid w:val="001F2A41"/>
    <w:rsid w:val="001F313F"/>
    <w:rsid w:val="001F331D"/>
    <w:rsid w:val="001F394C"/>
    <w:rsid w:val="002038AA"/>
    <w:rsid w:val="002114C8"/>
    <w:rsid w:val="0021166F"/>
    <w:rsid w:val="002162DF"/>
    <w:rsid w:val="00230038"/>
    <w:rsid w:val="00231F45"/>
    <w:rsid w:val="00233975"/>
    <w:rsid w:val="0023443F"/>
    <w:rsid w:val="00236D73"/>
    <w:rsid w:val="00246535"/>
    <w:rsid w:val="00257F60"/>
    <w:rsid w:val="002615A2"/>
    <w:rsid w:val="002625EA"/>
    <w:rsid w:val="00262AC5"/>
    <w:rsid w:val="00264AE9"/>
    <w:rsid w:val="00270820"/>
    <w:rsid w:val="00275AE6"/>
    <w:rsid w:val="002836D8"/>
    <w:rsid w:val="00297DE5"/>
    <w:rsid w:val="002A4863"/>
    <w:rsid w:val="002A7989"/>
    <w:rsid w:val="002B02F3"/>
    <w:rsid w:val="002C3463"/>
    <w:rsid w:val="002C5BC3"/>
    <w:rsid w:val="002C7521"/>
    <w:rsid w:val="002D266D"/>
    <w:rsid w:val="002D34B0"/>
    <w:rsid w:val="002D5B3D"/>
    <w:rsid w:val="002D7447"/>
    <w:rsid w:val="002E315A"/>
    <w:rsid w:val="002E4C34"/>
    <w:rsid w:val="002E4F8C"/>
    <w:rsid w:val="002F560C"/>
    <w:rsid w:val="002F5847"/>
    <w:rsid w:val="0030425A"/>
    <w:rsid w:val="003234B6"/>
    <w:rsid w:val="00326A45"/>
    <w:rsid w:val="003421F1"/>
    <w:rsid w:val="0034279C"/>
    <w:rsid w:val="00344731"/>
    <w:rsid w:val="00345A30"/>
    <w:rsid w:val="00354F64"/>
    <w:rsid w:val="003559A1"/>
    <w:rsid w:val="00361563"/>
    <w:rsid w:val="00371D36"/>
    <w:rsid w:val="00373E17"/>
    <w:rsid w:val="003775E6"/>
    <w:rsid w:val="00381998"/>
    <w:rsid w:val="00382005"/>
    <w:rsid w:val="0039339A"/>
    <w:rsid w:val="003A2291"/>
    <w:rsid w:val="003A58C9"/>
    <w:rsid w:val="003A5F1C"/>
    <w:rsid w:val="003B1877"/>
    <w:rsid w:val="003B2770"/>
    <w:rsid w:val="003C3CCD"/>
    <w:rsid w:val="003C3E2E"/>
    <w:rsid w:val="003C60B0"/>
    <w:rsid w:val="003D0026"/>
    <w:rsid w:val="003D4A3C"/>
    <w:rsid w:val="003D55B2"/>
    <w:rsid w:val="003E0033"/>
    <w:rsid w:val="003E5452"/>
    <w:rsid w:val="003E7165"/>
    <w:rsid w:val="003E7FF6"/>
    <w:rsid w:val="003F1A04"/>
    <w:rsid w:val="004046B5"/>
    <w:rsid w:val="00406F27"/>
    <w:rsid w:val="004141B8"/>
    <w:rsid w:val="004142CB"/>
    <w:rsid w:val="004203B9"/>
    <w:rsid w:val="00432135"/>
    <w:rsid w:val="00446987"/>
    <w:rsid w:val="00446D28"/>
    <w:rsid w:val="00457192"/>
    <w:rsid w:val="00466CD0"/>
    <w:rsid w:val="00473583"/>
    <w:rsid w:val="00477F32"/>
    <w:rsid w:val="00481850"/>
    <w:rsid w:val="004851A0"/>
    <w:rsid w:val="0048627F"/>
    <w:rsid w:val="0049042F"/>
    <w:rsid w:val="004932AB"/>
    <w:rsid w:val="00494BEF"/>
    <w:rsid w:val="004A07B0"/>
    <w:rsid w:val="004A5512"/>
    <w:rsid w:val="004A6BE5"/>
    <w:rsid w:val="004B0C18"/>
    <w:rsid w:val="004C1A04"/>
    <w:rsid w:val="004C20BC"/>
    <w:rsid w:val="004C48F4"/>
    <w:rsid w:val="004C5C9A"/>
    <w:rsid w:val="004D1442"/>
    <w:rsid w:val="004D3DCB"/>
    <w:rsid w:val="004D3E2A"/>
    <w:rsid w:val="004E1946"/>
    <w:rsid w:val="004E289E"/>
    <w:rsid w:val="004E66E9"/>
    <w:rsid w:val="004E7DDE"/>
    <w:rsid w:val="004F0090"/>
    <w:rsid w:val="004F172C"/>
    <w:rsid w:val="005002ED"/>
    <w:rsid w:val="00500DBC"/>
    <w:rsid w:val="0050319B"/>
    <w:rsid w:val="005102BE"/>
    <w:rsid w:val="00523F7F"/>
    <w:rsid w:val="00524D54"/>
    <w:rsid w:val="00525662"/>
    <w:rsid w:val="0053713E"/>
    <w:rsid w:val="0054531B"/>
    <w:rsid w:val="00546C24"/>
    <w:rsid w:val="005476FF"/>
    <w:rsid w:val="005479C9"/>
    <w:rsid w:val="00547D57"/>
    <w:rsid w:val="005516F6"/>
    <w:rsid w:val="00552842"/>
    <w:rsid w:val="00554E89"/>
    <w:rsid w:val="005551DF"/>
    <w:rsid w:val="00562686"/>
    <w:rsid w:val="00564B58"/>
    <w:rsid w:val="00572281"/>
    <w:rsid w:val="005801DD"/>
    <w:rsid w:val="00591C85"/>
    <w:rsid w:val="00592A40"/>
    <w:rsid w:val="005979E9"/>
    <w:rsid w:val="005A28BC"/>
    <w:rsid w:val="005A5377"/>
    <w:rsid w:val="005B1875"/>
    <w:rsid w:val="005B7817"/>
    <w:rsid w:val="005C06C8"/>
    <w:rsid w:val="005C23D7"/>
    <w:rsid w:val="005C40EB"/>
    <w:rsid w:val="005C5A27"/>
    <w:rsid w:val="005D02B4"/>
    <w:rsid w:val="005D3013"/>
    <w:rsid w:val="005E1E50"/>
    <w:rsid w:val="005E2B9C"/>
    <w:rsid w:val="005E3332"/>
    <w:rsid w:val="005F1A30"/>
    <w:rsid w:val="005F76B0"/>
    <w:rsid w:val="00604429"/>
    <w:rsid w:val="006067B0"/>
    <w:rsid w:val="00606A8B"/>
    <w:rsid w:val="00611EBA"/>
    <w:rsid w:val="006213A8"/>
    <w:rsid w:val="00623BEA"/>
    <w:rsid w:val="006347E9"/>
    <w:rsid w:val="00640C87"/>
    <w:rsid w:val="006416A4"/>
    <w:rsid w:val="006454BB"/>
    <w:rsid w:val="00657CF4"/>
    <w:rsid w:val="00661463"/>
    <w:rsid w:val="00663B8D"/>
    <w:rsid w:val="00663E00"/>
    <w:rsid w:val="00664614"/>
    <w:rsid w:val="00664F48"/>
    <w:rsid w:val="00664FAD"/>
    <w:rsid w:val="0067345B"/>
    <w:rsid w:val="00683986"/>
    <w:rsid w:val="00685035"/>
    <w:rsid w:val="00685770"/>
    <w:rsid w:val="00690DBA"/>
    <w:rsid w:val="006964F9"/>
    <w:rsid w:val="006A0D92"/>
    <w:rsid w:val="006A2D9E"/>
    <w:rsid w:val="006A395F"/>
    <w:rsid w:val="006A541C"/>
    <w:rsid w:val="006A65E2"/>
    <w:rsid w:val="006B37BD"/>
    <w:rsid w:val="006B4E61"/>
    <w:rsid w:val="006B7231"/>
    <w:rsid w:val="006C092D"/>
    <w:rsid w:val="006C099D"/>
    <w:rsid w:val="006C18F0"/>
    <w:rsid w:val="006C7E01"/>
    <w:rsid w:val="006D64A5"/>
    <w:rsid w:val="006E0935"/>
    <w:rsid w:val="006E353F"/>
    <w:rsid w:val="006E35AB"/>
    <w:rsid w:val="006F0483"/>
    <w:rsid w:val="006F0D44"/>
    <w:rsid w:val="0070157A"/>
    <w:rsid w:val="00711AA9"/>
    <w:rsid w:val="00722155"/>
    <w:rsid w:val="00722C5F"/>
    <w:rsid w:val="00730EDC"/>
    <w:rsid w:val="007318DF"/>
    <w:rsid w:val="00734513"/>
    <w:rsid w:val="00735AD5"/>
    <w:rsid w:val="00737F19"/>
    <w:rsid w:val="00741611"/>
    <w:rsid w:val="007450CB"/>
    <w:rsid w:val="00751C6F"/>
    <w:rsid w:val="00782BF8"/>
    <w:rsid w:val="00783C75"/>
    <w:rsid w:val="007849D9"/>
    <w:rsid w:val="00787433"/>
    <w:rsid w:val="00792B3F"/>
    <w:rsid w:val="00794DE6"/>
    <w:rsid w:val="00795B6D"/>
    <w:rsid w:val="0079652A"/>
    <w:rsid w:val="007A10F1"/>
    <w:rsid w:val="007A1EE9"/>
    <w:rsid w:val="007A3D50"/>
    <w:rsid w:val="007A795F"/>
    <w:rsid w:val="007B2D29"/>
    <w:rsid w:val="007B412F"/>
    <w:rsid w:val="007B4AF7"/>
    <w:rsid w:val="007B4DBF"/>
    <w:rsid w:val="007C5458"/>
    <w:rsid w:val="007D2C67"/>
    <w:rsid w:val="007D3DE1"/>
    <w:rsid w:val="007E06BB"/>
    <w:rsid w:val="007E6251"/>
    <w:rsid w:val="007F18E2"/>
    <w:rsid w:val="007F50D1"/>
    <w:rsid w:val="00816D52"/>
    <w:rsid w:val="00831048"/>
    <w:rsid w:val="00834272"/>
    <w:rsid w:val="008427C6"/>
    <w:rsid w:val="008625C1"/>
    <w:rsid w:val="008666F9"/>
    <w:rsid w:val="00873856"/>
    <w:rsid w:val="0087671D"/>
    <w:rsid w:val="008806F9"/>
    <w:rsid w:val="0088218F"/>
    <w:rsid w:val="00887957"/>
    <w:rsid w:val="008A1149"/>
    <w:rsid w:val="008A57E3"/>
    <w:rsid w:val="008B5BF4"/>
    <w:rsid w:val="008C0CEE"/>
    <w:rsid w:val="008C1B18"/>
    <w:rsid w:val="008D121C"/>
    <w:rsid w:val="008D46EC"/>
    <w:rsid w:val="008E0E25"/>
    <w:rsid w:val="008E156A"/>
    <w:rsid w:val="008E61A1"/>
    <w:rsid w:val="008E73F7"/>
    <w:rsid w:val="009031EF"/>
    <w:rsid w:val="00903BEE"/>
    <w:rsid w:val="009178F2"/>
    <w:rsid w:val="00917EA3"/>
    <w:rsid w:val="00917EE0"/>
    <w:rsid w:val="00921C89"/>
    <w:rsid w:val="00926966"/>
    <w:rsid w:val="00926D03"/>
    <w:rsid w:val="00934036"/>
    <w:rsid w:val="00934889"/>
    <w:rsid w:val="009400F1"/>
    <w:rsid w:val="009448B0"/>
    <w:rsid w:val="0094541D"/>
    <w:rsid w:val="009473EA"/>
    <w:rsid w:val="00954E7E"/>
    <w:rsid w:val="009554D9"/>
    <w:rsid w:val="009572F9"/>
    <w:rsid w:val="00960D0F"/>
    <w:rsid w:val="00970D6F"/>
    <w:rsid w:val="00981C58"/>
    <w:rsid w:val="0098366F"/>
    <w:rsid w:val="00983A03"/>
    <w:rsid w:val="00986063"/>
    <w:rsid w:val="00991F67"/>
    <w:rsid w:val="00992876"/>
    <w:rsid w:val="009974C8"/>
    <w:rsid w:val="009A0DCE"/>
    <w:rsid w:val="009A21B9"/>
    <w:rsid w:val="009A22CD"/>
    <w:rsid w:val="009A3E4B"/>
    <w:rsid w:val="009B35FD"/>
    <w:rsid w:val="009B6815"/>
    <w:rsid w:val="009C0D94"/>
    <w:rsid w:val="009C121A"/>
    <w:rsid w:val="009C325D"/>
    <w:rsid w:val="009D2967"/>
    <w:rsid w:val="009D3C2B"/>
    <w:rsid w:val="009E4191"/>
    <w:rsid w:val="009E7277"/>
    <w:rsid w:val="009E7A43"/>
    <w:rsid w:val="009F2AB1"/>
    <w:rsid w:val="009F4FAF"/>
    <w:rsid w:val="009F68F1"/>
    <w:rsid w:val="00A002F5"/>
    <w:rsid w:val="00A01A3D"/>
    <w:rsid w:val="00A02E53"/>
    <w:rsid w:val="00A04529"/>
    <w:rsid w:val="00A0584B"/>
    <w:rsid w:val="00A152B9"/>
    <w:rsid w:val="00A17135"/>
    <w:rsid w:val="00A21A6F"/>
    <w:rsid w:val="00A24E56"/>
    <w:rsid w:val="00A26A62"/>
    <w:rsid w:val="00A35A9B"/>
    <w:rsid w:val="00A4070E"/>
    <w:rsid w:val="00A40CA0"/>
    <w:rsid w:val="00A504A7"/>
    <w:rsid w:val="00A53677"/>
    <w:rsid w:val="00A53BF2"/>
    <w:rsid w:val="00A60D68"/>
    <w:rsid w:val="00A660F9"/>
    <w:rsid w:val="00A73EFA"/>
    <w:rsid w:val="00A7412C"/>
    <w:rsid w:val="00A77A3B"/>
    <w:rsid w:val="00A92F6F"/>
    <w:rsid w:val="00A97523"/>
    <w:rsid w:val="00AA3E66"/>
    <w:rsid w:val="00AA7824"/>
    <w:rsid w:val="00AB0FA3"/>
    <w:rsid w:val="00AB73BF"/>
    <w:rsid w:val="00AC0532"/>
    <w:rsid w:val="00AC335C"/>
    <w:rsid w:val="00AC463E"/>
    <w:rsid w:val="00AD3BE2"/>
    <w:rsid w:val="00AD3E3D"/>
    <w:rsid w:val="00AE1EE4"/>
    <w:rsid w:val="00AE2C6B"/>
    <w:rsid w:val="00AE36EC"/>
    <w:rsid w:val="00AE7406"/>
    <w:rsid w:val="00AF1688"/>
    <w:rsid w:val="00AF46E6"/>
    <w:rsid w:val="00AF5139"/>
    <w:rsid w:val="00B02C7F"/>
    <w:rsid w:val="00B0583A"/>
    <w:rsid w:val="00B06EDA"/>
    <w:rsid w:val="00B1161F"/>
    <w:rsid w:val="00B11661"/>
    <w:rsid w:val="00B16F24"/>
    <w:rsid w:val="00B265B5"/>
    <w:rsid w:val="00B32B4D"/>
    <w:rsid w:val="00B4137E"/>
    <w:rsid w:val="00B413CD"/>
    <w:rsid w:val="00B54DF7"/>
    <w:rsid w:val="00B56223"/>
    <w:rsid w:val="00B56E79"/>
    <w:rsid w:val="00B57AA7"/>
    <w:rsid w:val="00B637AA"/>
    <w:rsid w:val="00B63BE2"/>
    <w:rsid w:val="00B73DE0"/>
    <w:rsid w:val="00B74F5E"/>
    <w:rsid w:val="00B7592C"/>
    <w:rsid w:val="00B809D3"/>
    <w:rsid w:val="00B84B66"/>
    <w:rsid w:val="00B85475"/>
    <w:rsid w:val="00B9090A"/>
    <w:rsid w:val="00B92196"/>
    <w:rsid w:val="00B9228D"/>
    <w:rsid w:val="00B929EC"/>
    <w:rsid w:val="00BB0725"/>
    <w:rsid w:val="00BB32AF"/>
    <w:rsid w:val="00BB74E1"/>
    <w:rsid w:val="00BC408A"/>
    <w:rsid w:val="00BC5023"/>
    <w:rsid w:val="00BC556C"/>
    <w:rsid w:val="00BD42DA"/>
    <w:rsid w:val="00BD4684"/>
    <w:rsid w:val="00BE08A7"/>
    <w:rsid w:val="00BE18BE"/>
    <w:rsid w:val="00BE4391"/>
    <w:rsid w:val="00BF3E48"/>
    <w:rsid w:val="00C00C6D"/>
    <w:rsid w:val="00C01092"/>
    <w:rsid w:val="00C05EC4"/>
    <w:rsid w:val="00C122CA"/>
    <w:rsid w:val="00C15F1B"/>
    <w:rsid w:val="00C16288"/>
    <w:rsid w:val="00C17D1D"/>
    <w:rsid w:val="00C45923"/>
    <w:rsid w:val="00C543E7"/>
    <w:rsid w:val="00C54F93"/>
    <w:rsid w:val="00C61598"/>
    <w:rsid w:val="00C62AB1"/>
    <w:rsid w:val="00C6725D"/>
    <w:rsid w:val="00C70225"/>
    <w:rsid w:val="00C72198"/>
    <w:rsid w:val="00C7375A"/>
    <w:rsid w:val="00C73C7D"/>
    <w:rsid w:val="00C75005"/>
    <w:rsid w:val="00C76BBD"/>
    <w:rsid w:val="00C814EC"/>
    <w:rsid w:val="00C81BCF"/>
    <w:rsid w:val="00C970DF"/>
    <w:rsid w:val="00CA483F"/>
    <w:rsid w:val="00CA4CB8"/>
    <w:rsid w:val="00CA7E71"/>
    <w:rsid w:val="00CB19AB"/>
    <w:rsid w:val="00CB2673"/>
    <w:rsid w:val="00CB701D"/>
    <w:rsid w:val="00CC3F0E"/>
    <w:rsid w:val="00CD08C9"/>
    <w:rsid w:val="00CD1FE8"/>
    <w:rsid w:val="00CD38CD"/>
    <w:rsid w:val="00CD3E0C"/>
    <w:rsid w:val="00CD5565"/>
    <w:rsid w:val="00CD616C"/>
    <w:rsid w:val="00CE1CBA"/>
    <w:rsid w:val="00CE6C8A"/>
    <w:rsid w:val="00CE77DD"/>
    <w:rsid w:val="00CF68D6"/>
    <w:rsid w:val="00CF7B4A"/>
    <w:rsid w:val="00D009F8"/>
    <w:rsid w:val="00D01E5E"/>
    <w:rsid w:val="00D078DA"/>
    <w:rsid w:val="00D14995"/>
    <w:rsid w:val="00D204F2"/>
    <w:rsid w:val="00D22DB3"/>
    <w:rsid w:val="00D2455C"/>
    <w:rsid w:val="00D25023"/>
    <w:rsid w:val="00D27F8C"/>
    <w:rsid w:val="00D33843"/>
    <w:rsid w:val="00D43159"/>
    <w:rsid w:val="00D51815"/>
    <w:rsid w:val="00D54A6F"/>
    <w:rsid w:val="00D577CA"/>
    <w:rsid w:val="00D57D57"/>
    <w:rsid w:val="00D62E42"/>
    <w:rsid w:val="00D772FB"/>
    <w:rsid w:val="00D804C5"/>
    <w:rsid w:val="00D904E9"/>
    <w:rsid w:val="00DA1AA0"/>
    <w:rsid w:val="00DA512B"/>
    <w:rsid w:val="00DB0C70"/>
    <w:rsid w:val="00DB730B"/>
    <w:rsid w:val="00DC44A8"/>
    <w:rsid w:val="00DC76D3"/>
    <w:rsid w:val="00DE4BEE"/>
    <w:rsid w:val="00DE5B3D"/>
    <w:rsid w:val="00DE7112"/>
    <w:rsid w:val="00DF19BE"/>
    <w:rsid w:val="00DF1FFE"/>
    <w:rsid w:val="00DF273D"/>
    <w:rsid w:val="00DF3B44"/>
    <w:rsid w:val="00E02119"/>
    <w:rsid w:val="00E04556"/>
    <w:rsid w:val="00E07009"/>
    <w:rsid w:val="00E1372E"/>
    <w:rsid w:val="00E21D30"/>
    <w:rsid w:val="00E24D9A"/>
    <w:rsid w:val="00E27805"/>
    <w:rsid w:val="00E27A11"/>
    <w:rsid w:val="00E30497"/>
    <w:rsid w:val="00E358A2"/>
    <w:rsid w:val="00E35C9A"/>
    <w:rsid w:val="00E3771B"/>
    <w:rsid w:val="00E40979"/>
    <w:rsid w:val="00E43F26"/>
    <w:rsid w:val="00E514C7"/>
    <w:rsid w:val="00E52A36"/>
    <w:rsid w:val="00E62305"/>
    <w:rsid w:val="00E6378B"/>
    <w:rsid w:val="00E63EC3"/>
    <w:rsid w:val="00E653DA"/>
    <w:rsid w:val="00E65958"/>
    <w:rsid w:val="00E70666"/>
    <w:rsid w:val="00E70849"/>
    <w:rsid w:val="00E84FE5"/>
    <w:rsid w:val="00E86BD4"/>
    <w:rsid w:val="00E879A5"/>
    <w:rsid w:val="00E879FC"/>
    <w:rsid w:val="00EA2574"/>
    <w:rsid w:val="00EA2F1F"/>
    <w:rsid w:val="00EA3F2E"/>
    <w:rsid w:val="00EA57EC"/>
    <w:rsid w:val="00EA6208"/>
    <w:rsid w:val="00EB120E"/>
    <w:rsid w:val="00EB34C8"/>
    <w:rsid w:val="00EB46E2"/>
    <w:rsid w:val="00EC0045"/>
    <w:rsid w:val="00EC7AB2"/>
    <w:rsid w:val="00ED452E"/>
    <w:rsid w:val="00EE3CDA"/>
    <w:rsid w:val="00EE4D63"/>
    <w:rsid w:val="00EF09F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9FC"/>
    <w:rsid w:val="00F42D4D"/>
    <w:rsid w:val="00F44D36"/>
    <w:rsid w:val="00F450D9"/>
    <w:rsid w:val="00F46262"/>
    <w:rsid w:val="00F4795D"/>
    <w:rsid w:val="00F50A61"/>
    <w:rsid w:val="00F525CD"/>
    <w:rsid w:val="00F5286C"/>
    <w:rsid w:val="00F52E12"/>
    <w:rsid w:val="00F638CA"/>
    <w:rsid w:val="00F63A67"/>
    <w:rsid w:val="00F657C5"/>
    <w:rsid w:val="00F86D1D"/>
    <w:rsid w:val="00F900B4"/>
    <w:rsid w:val="00F9070A"/>
    <w:rsid w:val="00FA0F2E"/>
    <w:rsid w:val="00FA3B80"/>
    <w:rsid w:val="00FA4DB1"/>
    <w:rsid w:val="00FB3F2A"/>
    <w:rsid w:val="00FB4791"/>
    <w:rsid w:val="00FC3593"/>
    <w:rsid w:val="00FC4DA3"/>
    <w:rsid w:val="00FD117D"/>
    <w:rsid w:val="00FD2226"/>
    <w:rsid w:val="00FD72E3"/>
    <w:rsid w:val="00FE06FC"/>
    <w:rsid w:val="00FE5BA0"/>
    <w:rsid w:val="00FF0315"/>
    <w:rsid w:val="00FF2121"/>
    <w:rsid w:val="00FF58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2005"/>
    <w:rPr>
      <w:rFonts w:ascii="Times New Roman" w:hAnsi="Times New Roman"/>
      <w:b w:val="0"/>
      <w:i w:val="0"/>
      <w:sz w:val="22"/>
    </w:rPr>
  </w:style>
  <w:style w:type="paragraph" w:styleId="NoSpacing">
    <w:name w:val="No Spacing"/>
    <w:uiPriority w:val="1"/>
    <w:qFormat/>
    <w:rsid w:val="00382005"/>
    <w:pPr>
      <w:spacing w:after="0" w:line="240" w:lineRule="auto"/>
    </w:pPr>
  </w:style>
  <w:style w:type="paragraph" w:customStyle="1" w:styleId="scemptylineheader">
    <w:name w:val="sc_emptyline_header"/>
    <w:qFormat/>
    <w:rsid w:val="003820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20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20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20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20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2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2005"/>
    <w:rPr>
      <w:color w:val="808080"/>
    </w:rPr>
  </w:style>
  <w:style w:type="paragraph" w:customStyle="1" w:styleId="scdirectionallanguage">
    <w:name w:val="sc_directional_language"/>
    <w:qFormat/>
    <w:rsid w:val="003820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2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20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20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20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20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20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20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20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20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20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20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20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20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20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20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20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2005"/>
    <w:rPr>
      <w:rFonts w:ascii="Times New Roman" w:hAnsi="Times New Roman"/>
      <w:color w:val="auto"/>
      <w:sz w:val="22"/>
    </w:rPr>
  </w:style>
  <w:style w:type="paragraph" w:customStyle="1" w:styleId="scclippagebillheader">
    <w:name w:val="sc_clip_page_bill_header"/>
    <w:qFormat/>
    <w:rsid w:val="003820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20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20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2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05"/>
    <w:rPr>
      <w:lang w:val="en-US"/>
    </w:rPr>
  </w:style>
  <w:style w:type="paragraph" w:styleId="Footer">
    <w:name w:val="footer"/>
    <w:basedOn w:val="Normal"/>
    <w:link w:val="FooterChar"/>
    <w:uiPriority w:val="99"/>
    <w:unhideWhenUsed/>
    <w:rsid w:val="00382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05"/>
    <w:rPr>
      <w:lang w:val="en-US"/>
    </w:rPr>
  </w:style>
  <w:style w:type="paragraph" w:styleId="ListParagraph">
    <w:name w:val="List Paragraph"/>
    <w:basedOn w:val="Normal"/>
    <w:uiPriority w:val="34"/>
    <w:qFormat/>
    <w:rsid w:val="00382005"/>
    <w:pPr>
      <w:ind w:left="720"/>
      <w:contextualSpacing/>
    </w:pPr>
  </w:style>
  <w:style w:type="paragraph" w:customStyle="1" w:styleId="scbillfooter">
    <w:name w:val="sc_bill_footer"/>
    <w:qFormat/>
    <w:rsid w:val="003820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20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20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2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2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2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2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2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20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2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20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20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2005"/>
    <w:pPr>
      <w:widowControl w:val="0"/>
      <w:suppressAutoHyphens/>
      <w:spacing w:after="0" w:line="360" w:lineRule="auto"/>
    </w:pPr>
    <w:rPr>
      <w:rFonts w:ascii="Times New Roman" w:hAnsi="Times New Roman"/>
      <w:lang w:val="en-US"/>
    </w:rPr>
  </w:style>
  <w:style w:type="paragraph" w:customStyle="1" w:styleId="sctableln">
    <w:name w:val="sc_table_ln"/>
    <w:qFormat/>
    <w:rsid w:val="003820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20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2005"/>
    <w:rPr>
      <w:strike/>
      <w:dstrike w:val="0"/>
    </w:rPr>
  </w:style>
  <w:style w:type="character" w:customStyle="1" w:styleId="scinsert">
    <w:name w:val="sc_insert"/>
    <w:uiPriority w:val="1"/>
    <w:qFormat/>
    <w:rsid w:val="00382005"/>
    <w:rPr>
      <w:caps w:val="0"/>
      <w:smallCaps w:val="0"/>
      <w:strike w:val="0"/>
      <w:dstrike w:val="0"/>
      <w:vanish w:val="0"/>
      <w:u w:val="single"/>
      <w:vertAlign w:val="baseline"/>
    </w:rPr>
  </w:style>
  <w:style w:type="character" w:customStyle="1" w:styleId="scinsertred">
    <w:name w:val="sc_insert_red"/>
    <w:uiPriority w:val="1"/>
    <w:qFormat/>
    <w:rsid w:val="00382005"/>
    <w:rPr>
      <w:caps w:val="0"/>
      <w:smallCaps w:val="0"/>
      <w:strike w:val="0"/>
      <w:dstrike w:val="0"/>
      <w:vanish w:val="0"/>
      <w:color w:val="FF0000"/>
      <w:u w:val="single"/>
      <w:vertAlign w:val="baseline"/>
    </w:rPr>
  </w:style>
  <w:style w:type="character" w:customStyle="1" w:styleId="scinsertblue">
    <w:name w:val="sc_insert_blue"/>
    <w:uiPriority w:val="1"/>
    <w:qFormat/>
    <w:rsid w:val="00382005"/>
    <w:rPr>
      <w:caps w:val="0"/>
      <w:smallCaps w:val="0"/>
      <w:strike w:val="0"/>
      <w:dstrike w:val="0"/>
      <w:vanish w:val="0"/>
      <w:color w:val="0070C0"/>
      <w:u w:val="single"/>
      <w:vertAlign w:val="baseline"/>
    </w:rPr>
  </w:style>
  <w:style w:type="character" w:customStyle="1" w:styleId="scstrikered">
    <w:name w:val="sc_strike_red"/>
    <w:uiPriority w:val="1"/>
    <w:qFormat/>
    <w:rsid w:val="00382005"/>
    <w:rPr>
      <w:strike/>
      <w:dstrike w:val="0"/>
      <w:color w:val="FF0000"/>
    </w:rPr>
  </w:style>
  <w:style w:type="character" w:customStyle="1" w:styleId="scstrikeblue">
    <w:name w:val="sc_strike_blue"/>
    <w:uiPriority w:val="1"/>
    <w:qFormat/>
    <w:rsid w:val="00382005"/>
    <w:rPr>
      <w:strike/>
      <w:dstrike w:val="0"/>
      <w:color w:val="0070C0"/>
    </w:rPr>
  </w:style>
  <w:style w:type="character" w:customStyle="1" w:styleId="scinsertbluenounderline">
    <w:name w:val="sc_insert_blue_no_underline"/>
    <w:uiPriority w:val="1"/>
    <w:qFormat/>
    <w:rsid w:val="003820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20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2005"/>
    <w:rPr>
      <w:strike/>
      <w:dstrike w:val="0"/>
      <w:color w:val="0070C0"/>
      <w:lang w:val="en-US"/>
    </w:rPr>
  </w:style>
  <w:style w:type="character" w:customStyle="1" w:styleId="scstrikerednoncodified">
    <w:name w:val="sc_strike_red_non_codified"/>
    <w:uiPriority w:val="1"/>
    <w:qFormat/>
    <w:rsid w:val="00382005"/>
    <w:rPr>
      <w:strike/>
      <w:dstrike w:val="0"/>
      <w:color w:val="FF0000"/>
    </w:rPr>
  </w:style>
  <w:style w:type="paragraph" w:customStyle="1" w:styleId="scbillsiglines">
    <w:name w:val="sc_bill_sig_lines"/>
    <w:qFormat/>
    <w:rsid w:val="003820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2005"/>
    <w:rPr>
      <w:bdr w:val="none" w:sz="0" w:space="0" w:color="auto"/>
      <w:shd w:val="clear" w:color="auto" w:fill="FEC6C6"/>
    </w:rPr>
  </w:style>
  <w:style w:type="character" w:customStyle="1" w:styleId="screstoreblue">
    <w:name w:val="sc_restore_blue"/>
    <w:uiPriority w:val="1"/>
    <w:qFormat/>
    <w:rsid w:val="00382005"/>
    <w:rPr>
      <w:color w:val="4472C4" w:themeColor="accent1"/>
      <w:bdr w:val="none" w:sz="0" w:space="0" w:color="auto"/>
      <w:shd w:val="clear" w:color="auto" w:fill="auto"/>
    </w:rPr>
  </w:style>
  <w:style w:type="character" w:customStyle="1" w:styleId="screstorered">
    <w:name w:val="sc_restore_red"/>
    <w:uiPriority w:val="1"/>
    <w:qFormat/>
    <w:rsid w:val="00382005"/>
    <w:rPr>
      <w:color w:val="FF0000"/>
      <w:bdr w:val="none" w:sz="0" w:space="0" w:color="auto"/>
      <w:shd w:val="clear" w:color="auto" w:fill="auto"/>
    </w:rPr>
  </w:style>
  <w:style w:type="character" w:customStyle="1" w:styleId="scstrikenewblue">
    <w:name w:val="sc_strike_new_blue"/>
    <w:uiPriority w:val="1"/>
    <w:qFormat/>
    <w:rsid w:val="00382005"/>
    <w:rPr>
      <w:strike w:val="0"/>
      <w:dstrike/>
      <w:color w:val="0070C0"/>
      <w:u w:val="none"/>
    </w:rPr>
  </w:style>
  <w:style w:type="character" w:customStyle="1" w:styleId="scstrikenewred">
    <w:name w:val="sc_strike_new_red"/>
    <w:uiPriority w:val="1"/>
    <w:qFormat/>
    <w:rsid w:val="00382005"/>
    <w:rPr>
      <w:strike w:val="0"/>
      <w:dstrike/>
      <w:color w:val="FF0000"/>
      <w:u w:val="none"/>
    </w:rPr>
  </w:style>
  <w:style w:type="character" w:customStyle="1" w:styleId="scamendsenate">
    <w:name w:val="sc_amend_senate"/>
    <w:uiPriority w:val="1"/>
    <w:qFormat/>
    <w:rsid w:val="00382005"/>
    <w:rPr>
      <w:bdr w:val="none" w:sz="0" w:space="0" w:color="auto"/>
      <w:shd w:val="clear" w:color="auto" w:fill="FFF2CC" w:themeFill="accent4" w:themeFillTint="33"/>
    </w:rPr>
  </w:style>
  <w:style w:type="character" w:customStyle="1" w:styleId="scamendhouse">
    <w:name w:val="sc_amend_house"/>
    <w:uiPriority w:val="1"/>
    <w:qFormat/>
    <w:rsid w:val="00382005"/>
    <w:rPr>
      <w:bdr w:val="none" w:sz="0" w:space="0" w:color="auto"/>
      <w:shd w:val="clear" w:color="auto" w:fill="E2EFD9" w:themeFill="accent6" w:themeFillTint="33"/>
    </w:rPr>
  </w:style>
  <w:style w:type="paragraph" w:styleId="Revision">
    <w:name w:val="Revision"/>
    <w:hidden/>
    <w:uiPriority w:val="99"/>
    <w:semiHidden/>
    <w:rsid w:val="006B723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557&amp;session=126&amp;summary=B" TargetMode="External" Id="R72fbbf25c0bd4113" /><Relationship Type="http://schemas.openxmlformats.org/officeDocument/2006/relationships/hyperlink" Target="https://www.scstatehouse.gov/sess126_2025-2026/prever/3557_20241205.docx" TargetMode="External" Id="Rcb35f5e4aeb546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C34"/>
    <w:rsid w:val="000C5BC7"/>
    <w:rsid w:val="000F401F"/>
    <w:rsid w:val="00140B15"/>
    <w:rsid w:val="00176F9F"/>
    <w:rsid w:val="00184590"/>
    <w:rsid w:val="001B20DA"/>
    <w:rsid w:val="001C48FD"/>
    <w:rsid w:val="002A7C8A"/>
    <w:rsid w:val="002D4365"/>
    <w:rsid w:val="003E4FBC"/>
    <w:rsid w:val="003F4940"/>
    <w:rsid w:val="004E2BB5"/>
    <w:rsid w:val="00580C56"/>
    <w:rsid w:val="006B363F"/>
    <w:rsid w:val="007070D2"/>
    <w:rsid w:val="00776F2C"/>
    <w:rsid w:val="008E156A"/>
    <w:rsid w:val="008F7723"/>
    <w:rsid w:val="009031EF"/>
    <w:rsid w:val="00912A5F"/>
    <w:rsid w:val="00940EED"/>
    <w:rsid w:val="00985255"/>
    <w:rsid w:val="009C3651"/>
    <w:rsid w:val="00A51DBA"/>
    <w:rsid w:val="00A660F9"/>
    <w:rsid w:val="00B20DA6"/>
    <w:rsid w:val="00B457AF"/>
    <w:rsid w:val="00C7375A"/>
    <w:rsid w:val="00C818FB"/>
    <w:rsid w:val="00CC0451"/>
    <w:rsid w:val="00D6665C"/>
    <w:rsid w:val="00D900BD"/>
    <w:rsid w:val="00E04556"/>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39c2c469-54f4-4f33-af92-65590157ff18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2024-11-26T03:00:55.217560-05:00</T_BILL_DT_VERSION>
  <T_BILL_D_PREFILEDATE>2024-12-05</T_BILL_D_PREFILEDATE>
  <T_BILL_N_INTERNALVERSIONNUMBER>1</T_BILL_N_INTERNALVERSIONNUMBER>
  <T_BILL_N_SESSION>126</T_BILL_N_SESSION>
  <T_BILL_N_VERSIONNUMBER>1</T_BILL_N_VERSIONNUMBER>
  <T_BILL_N_YEAR>2025</T_BILL_N_YEAR>
  <T_BILL_REQUEST_REQUEST>dba16beb-0a50-47dd-9ec3-0d6797d444a4</T_BILL_REQUEST_REQUEST>
  <T_BILL_R_ORIGINALDRAFT>99e4c3f4-f81d-4af2-b079-fc9ad0dcc893</T_BILL_R_ORIGINALDRAFT>
  <T_BILL_SPONSOR_SPONSOR>f71a82d2-5efc-4498-bc17-ac052cbdc725</T_BILL_SPONSOR_SPONSOR>
  <T_BILL_T_BILLNAME>[3557]</T_BILL_T_BILLNAME>
  <T_BILL_T_BILLNUMBER>3557</T_BILL_T_BILLNUMBER>
  <T_BILL_T_BILLTITLE>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T_BILL_T_BILLTITLE>
  <T_BILL_T_CHAMBER>house</T_BILL_T_CHAMBER>
  <T_BILL_T_FILENAME> </T_BILL_T_FILENAME>
  <T_BILL_T_LEGTYPE>bill_statewide</T_BILL_T_LEGTYPE>
  <T_BILL_T_RATNUMBERSTRING>HNone</T_BILL_T_RATNUMBERSTRING>
  <T_BILL_T_SECTIONS>[{"SectionUUID":"f31f1d9c-bc48-47d8-8a14-314f6ae3d3cb","SectionName":"code_section","SectionNumber":1,"SectionType":"code_section","CodeSections":[{"CodeSectionBookmarkName":"cs_T7C11N15_69a8512d2","IsConstitutionSection":false,"Identity":"7-11-15","IsNew":false,"SubSections":[{"Level":1,"Identity":"T7C11N15SA","SubSectionBookmarkName":"ss_T7C11N15SA_lv1_406e9f0f1","IsNewSubSection":false,"SubSectionReplacement":""},{"Level":2,"Identity":"T7C11N15S1","SubSectionBookmarkName":"ss_T7C11N15S1_lv2_edd831846","IsNewSubSection":false,"SubSectionReplacement":""},{"Level":2,"Identity":"T7C11N15S2","SubSectionBookmarkName":"ss_T7C11N15S2_lv2_501634568","IsNewSubSection":false,"SubSectionReplacement":""},{"Level":2,"Identity":"T7C11N15S3","SubSectionBookmarkName":"ss_T7C11N15S3_lv2_0d44ccf55","IsNewSubSection":false,"SubSectionReplacement":""}],"TitleRelatedTo":"Qualifications to run as a candidate in general elections.","TitleSoAsTo":"","Deleted":false}],"TitleText":"","DisableControls":false,"Deleted":false,"RepealItems":[],"SectionBookmarkName":"bs_num_1_0948bd314"},{"SectionUUID":"f6b98f05-456f-44d8-96c6-66323576aeed","SectionName":"code_section","SectionNumber":2,"SectionType":"code_section","CodeSections":[{"CodeSectionBookmarkName":"cs_T7C11N210_c009694c3","IsConstitutionSection":false,"Identity":"7-11-210","IsNew":false,"SubSections":[{"Level":1,"Identity":"T7C11N210SA","SubSectionBookmarkName":"ss_T7C11N210SA_lv1_04d0b48f1","IsNewSubSection":false,"SubSectionReplacement":""},{"Level":1,"Identity":"T7C11N210SB","SubSectionBookmarkName":"ss_T7C11N210SB_lv1_7b39dab27","IsNewSubSection":false,"SubSectionReplacement":""},{"Level":1,"Identity":"T7C11N210SC","SubSectionBookmarkName":"ss_T7C11N210SC_lv1_ab31e65e1","IsNewSubSection":false,"SubSectionReplacement":""},{"Level":1,"Identity":"T7C11N210SD","SubSectionBookmarkName":"ss_T7C11N210SD_lv1_9aaf72b43","IsNewSubSection":false,"SubSectionReplacement":""}],"TitleRelatedTo":"Notice of candidacy and pledge.","TitleSoAsTo":"","Deleted":false}],"TitleText":"","DisableControls":false,"Deleted":false,"RepealItems":[],"SectionBookmarkName":"bs_num_2_bc6ba8d60"},{"SectionUUID":"8f03ca95-8faa-4d43-a9c2-8afc498075bd","SectionName":"standard_eff_date_section","SectionNumber":3,"SectionType":"drafting_clause","CodeSections":[],"TitleText":"","DisableControls":false,"Deleted":false,"RepealItems":[],"SectionBookmarkName":"bs_num_3_lastsection"}]</T_BILL_T_SECTIONS>
  <T_BILL_T_SUBJECT>Candidate filing</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DB855-A0FA-4B48-B61B-7F19B75F14B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4999</Characters>
  <Application>Microsoft Office Word</Application>
  <DocSecurity>0</DocSecurity>
  <Lines>83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2024-12-02T18:38:00Z</cp:lastPrinted>
  <dcterms:created xsi:type="dcterms:W3CDTF">2024-12-05T13:44:00Z</dcterms:created>
  <dcterms:modified xsi:type="dcterms:W3CDTF">2024-12-05T13:44:00Z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