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LC-0107CM25.docx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wages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4eab90f10764f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2df6a393bd4bb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Pr="00DF3B44" w:rsidR="00B1161F" w:rsidP="00F25C47" w:rsidRDefault="0089662C" w14:paraId="40FEFADA" w14:textId="090F645A">
      <w:pPr>
        <w:pStyle w:val="scbilltitle"/>
      </w:pPr>
      <w:sdt>
        <w:sdtPr>
          <w:rPr>
            <w:rFonts w:eastAsia="Times New Roman" w:cs="Times New Roman"/>
            <w:caps w:val="0"/>
            <w:szCs w:val="20"/>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851513" w:rsidR="00851513">
            <w:rPr>
              <w:rFonts w:eastAsia="Times New Roman" w:cs="Times New Roman"/>
              <w:caps w:val="0"/>
              <w:szCs w:val="20"/>
            </w:rPr>
            <w:t>TO AMEND THE SOUTH CAROLINA CODE OF LAWS BY AMENDING SECTION 24-3-40, RELATING TO THE DISPOSITION OF THE WAGES OF PRISONERS ALLOWED TO WORK, SO AS TO PROVIDE PRISONERS WHO ARE PAID LESS THAN THE FEDERALLY ESTABLISHED MINIMUM WAGE SHALL NOT HAVE THE COST FOR ROOM AND BOARD DEDUCTED FROM THEIR WAGES, AND TO PROVIDE FOR THE DISPOSITION OF THIS PORTION OF THEIR WAGES.</w:t>
          </w:r>
        </w:sdtContent>
      </w:sdt>
    </w:p>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fae6d42" w:id="1"/>
      <w:r w:rsidRPr="0094541D">
        <w:t>B</w:t>
      </w:r>
      <w:bookmarkEnd w:id="1"/>
      <w:r w:rsidRPr="0094541D">
        <w:t>e it enacted by the General Assembly of the State of South Carolina:</w:t>
      </w:r>
    </w:p>
    <w:p w:rsidR="00AF63A1" w:rsidP="00AF63A1" w:rsidRDefault="00AF63A1" w14:paraId="697D28FE" w14:textId="77777777">
      <w:pPr>
        <w:pStyle w:val="scemptyline"/>
      </w:pPr>
    </w:p>
    <w:p w:rsidR="00AF63A1" w:rsidP="00AF63A1" w:rsidRDefault="00AF63A1" w14:paraId="3EA494BB" w14:textId="320A7594">
      <w:pPr>
        <w:pStyle w:val="scdirectionallanguage"/>
      </w:pPr>
      <w:bookmarkStart w:name="bs_num_1_16ea0880c" w:id="2"/>
      <w:r>
        <w:t>S</w:t>
      </w:r>
      <w:bookmarkEnd w:id="2"/>
      <w:r>
        <w:t>ECTION 1.</w:t>
      </w:r>
      <w:r>
        <w:tab/>
      </w:r>
      <w:bookmarkStart w:name="dl_57570e5bc" w:id="3"/>
      <w:r>
        <w:t>S</w:t>
      </w:r>
      <w:bookmarkEnd w:id="3"/>
      <w:r>
        <w:t>ection 24-3-40(A)</w:t>
      </w:r>
      <w:r w:rsidR="00986EB5">
        <w:t>(3)</w:t>
      </w:r>
      <w:r>
        <w:t xml:space="preserve"> of the S.C. Code is amended to read:</w:t>
      </w:r>
    </w:p>
    <w:p w:rsidR="00AF63A1" w:rsidP="00AF63A1" w:rsidRDefault="00AF63A1" w14:paraId="23FBF2BD" w14:textId="77777777">
      <w:pPr>
        <w:pStyle w:val="sccodifiedsection"/>
      </w:pPr>
    </w:p>
    <w:p w:rsidR="00AF63A1" w:rsidP="00AF63A1" w:rsidRDefault="00AF63A1" w14:paraId="7052555E" w14:textId="2FB2AD28">
      <w:pPr>
        <w:pStyle w:val="sccodifiedsection"/>
      </w:pPr>
      <w:bookmarkStart w:name="cs_T24C3N40_aa5c712cb" w:id="4"/>
      <w:r>
        <w:tab/>
      </w:r>
      <w:bookmarkStart w:name="ss_T24C3N40S3_lv1_52c69dec8" w:id="5"/>
      <w:bookmarkEnd w:id="4"/>
      <w:r>
        <w:t>(</w:t>
      </w:r>
      <w:bookmarkEnd w:id="5"/>
      <w:r>
        <w:t xml:space="preserve">3) Thirty-five percent must be used to pay the </w:t>
      </w:r>
      <w:r w:rsidR="00F03F03">
        <w:t xml:space="preserve">prisoner’s </w:t>
      </w:r>
      <w:r>
        <w:t xml:space="preserve">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twenty-five percent must be used by the Department of Corrections to defray the cost of the </w:t>
      </w:r>
      <w:r w:rsidR="00F03F03">
        <w:t xml:space="preserve">prisoner’s </w:t>
      </w:r>
      <w:r>
        <w:t>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7E06BB" w:rsidP="00986EB5" w:rsidRDefault="00986EB5" w14:paraId="3D8F1FED" w14:textId="3F340E9E">
      <w:pPr>
        <w:pStyle w:val="sccodifiedsection"/>
      </w:pPr>
      <w:r>
        <w:rPr>
          <w:rStyle w:val="scinsert"/>
        </w:rPr>
        <w:tab/>
      </w:r>
      <w:bookmarkStart w:name="up_4a10920eb" w:id="6"/>
      <w:r w:rsidRPr="00986EB5">
        <w:rPr>
          <w:rStyle w:val="scinsert"/>
        </w:rPr>
        <w:t>N</w:t>
      </w:r>
      <w:bookmarkEnd w:id="6"/>
      <w:r w:rsidRPr="00986EB5">
        <w:rPr>
          <w:rStyle w:val="scinsert"/>
        </w:rPr>
        <w:t xml:space="preserve">otwithstanding the provisions contained in this </w:t>
      </w:r>
      <w:r w:rsidR="00C66ED9">
        <w:rPr>
          <w:rStyle w:val="scinsert"/>
        </w:rPr>
        <w:t>item</w:t>
      </w:r>
      <w:r w:rsidRPr="00986EB5">
        <w:rPr>
          <w:rStyle w:val="scinsert"/>
        </w:rPr>
        <w:t xml:space="preserve">, a </w:t>
      </w:r>
      <w:r w:rsidR="00C66ED9">
        <w:rPr>
          <w:rStyle w:val="scinsert"/>
        </w:rPr>
        <w:t>prisoner</w:t>
      </w:r>
      <w:r w:rsidRPr="00986EB5">
        <w:rPr>
          <w:rStyle w:val="scinsert"/>
        </w:rPr>
        <w:t xml:space="preserve"> who participates in the prison industries program</w:t>
      </w:r>
      <w:r w:rsidR="00C66ED9">
        <w:rPr>
          <w:rStyle w:val="scinsert"/>
        </w:rPr>
        <w:t xml:space="preserve"> who</w:t>
      </w:r>
      <w:r w:rsidRPr="00986EB5">
        <w:rPr>
          <w:rStyle w:val="scinsert"/>
        </w:rPr>
        <w:t xml:space="preserve"> is paid less than the federally established minimum wage, and does not have child support obligations</w:t>
      </w:r>
      <w:r w:rsidR="00C66ED9">
        <w:rPr>
          <w:rStyle w:val="scinsert"/>
        </w:rPr>
        <w:t>,</w:t>
      </w:r>
      <w:r w:rsidRPr="00986EB5">
        <w:rPr>
          <w:rStyle w:val="scinsert"/>
        </w:rPr>
        <w:t xml:space="preserve"> shall not have twenty</w:t>
      </w:r>
      <w:r w:rsidR="00F03F03">
        <w:rPr>
          <w:rStyle w:val="scinsert"/>
        </w:rPr>
        <w:t>-</w:t>
      </w:r>
      <w:r w:rsidRPr="00986EB5">
        <w:rPr>
          <w:rStyle w:val="scinsert"/>
        </w:rPr>
        <w:t xml:space="preserve">five percent of his wages used to defray the cost of his room and board. This amount must be made available to him during his incarceration for the purchase of incidentals in addition to the ten percent used for the same purpose pursuant to </w:t>
      </w:r>
      <w:r w:rsidR="00C66ED9">
        <w:rPr>
          <w:rStyle w:val="scinsert"/>
        </w:rPr>
        <w:t>item</w:t>
      </w:r>
      <w:r w:rsidRPr="00986EB5">
        <w:rPr>
          <w:rStyle w:val="scinsert"/>
        </w:rPr>
        <w:t xml:space="preserve"> (4).</w:t>
      </w:r>
    </w:p>
    <w:p w:rsidRPr="00DF3B44" w:rsidR="00986EB5" w:rsidP="00986EB5" w:rsidRDefault="00986EB5" w14:paraId="48C5EE18" w14:textId="77777777">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56B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CC628CA" w:rsidR="00685035" w:rsidRPr="007B4AF7" w:rsidRDefault="0089662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74F8">
              <w:rPr>
                <w:noProof/>
              </w:rPr>
              <w:t>LC-0107CM25.docx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FDD"/>
    <w:rsid w:val="00004A62"/>
    <w:rsid w:val="00011182"/>
    <w:rsid w:val="00012912"/>
    <w:rsid w:val="00017FB0"/>
    <w:rsid w:val="00020222"/>
    <w:rsid w:val="00020B5D"/>
    <w:rsid w:val="00026421"/>
    <w:rsid w:val="00030409"/>
    <w:rsid w:val="00037F04"/>
    <w:rsid w:val="000404BF"/>
    <w:rsid w:val="00044B84"/>
    <w:rsid w:val="000479D0"/>
    <w:rsid w:val="0006464F"/>
    <w:rsid w:val="00065AA6"/>
    <w:rsid w:val="00066B54"/>
    <w:rsid w:val="0007159B"/>
    <w:rsid w:val="00072FCD"/>
    <w:rsid w:val="00074A4F"/>
    <w:rsid w:val="00077B65"/>
    <w:rsid w:val="0009217D"/>
    <w:rsid w:val="000A3C25"/>
    <w:rsid w:val="000B0EE4"/>
    <w:rsid w:val="000B4C02"/>
    <w:rsid w:val="000B5B4A"/>
    <w:rsid w:val="000B7FE1"/>
    <w:rsid w:val="000C3E88"/>
    <w:rsid w:val="000C46B9"/>
    <w:rsid w:val="000C58E4"/>
    <w:rsid w:val="000C6F9A"/>
    <w:rsid w:val="000D2F44"/>
    <w:rsid w:val="000D32C7"/>
    <w:rsid w:val="000D33E4"/>
    <w:rsid w:val="000D6FBC"/>
    <w:rsid w:val="000E578A"/>
    <w:rsid w:val="000F2250"/>
    <w:rsid w:val="001013C9"/>
    <w:rsid w:val="0010329A"/>
    <w:rsid w:val="0010548B"/>
    <w:rsid w:val="00105756"/>
    <w:rsid w:val="001078AC"/>
    <w:rsid w:val="001164F9"/>
    <w:rsid w:val="0011719C"/>
    <w:rsid w:val="0013485C"/>
    <w:rsid w:val="00140049"/>
    <w:rsid w:val="00152893"/>
    <w:rsid w:val="00153526"/>
    <w:rsid w:val="00171601"/>
    <w:rsid w:val="001730EB"/>
    <w:rsid w:val="00173276"/>
    <w:rsid w:val="00176122"/>
    <w:rsid w:val="0019025B"/>
    <w:rsid w:val="00192AF7"/>
    <w:rsid w:val="00197366"/>
    <w:rsid w:val="001A136C"/>
    <w:rsid w:val="001A21B7"/>
    <w:rsid w:val="001B6DA2"/>
    <w:rsid w:val="001C25EC"/>
    <w:rsid w:val="001C3EFA"/>
    <w:rsid w:val="001C4B49"/>
    <w:rsid w:val="001D21CC"/>
    <w:rsid w:val="001D4FBC"/>
    <w:rsid w:val="001F1C89"/>
    <w:rsid w:val="001F2A41"/>
    <w:rsid w:val="001F313F"/>
    <w:rsid w:val="001F331D"/>
    <w:rsid w:val="001F394C"/>
    <w:rsid w:val="002038AA"/>
    <w:rsid w:val="00210033"/>
    <w:rsid w:val="002114C8"/>
    <w:rsid w:val="0021166F"/>
    <w:rsid w:val="002162DF"/>
    <w:rsid w:val="00230038"/>
    <w:rsid w:val="00233975"/>
    <w:rsid w:val="00236D73"/>
    <w:rsid w:val="00246535"/>
    <w:rsid w:val="00251A5F"/>
    <w:rsid w:val="00257F60"/>
    <w:rsid w:val="002625EA"/>
    <w:rsid w:val="00262AC5"/>
    <w:rsid w:val="00264764"/>
    <w:rsid w:val="00264AE9"/>
    <w:rsid w:val="00275AE6"/>
    <w:rsid w:val="002836D8"/>
    <w:rsid w:val="002856B6"/>
    <w:rsid w:val="002A3C77"/>
    <w:rsid w:val="002A7989"/>
    <w:rsid w:val="002B02F3"/>
    <w:rsid w:val="002C3463"/>
    <w:rsid w:val="002D266D"/>
    <w:rsid w:val="002D5B3D"/>
    <w:rsid w:val="002D7447"/>
    <w:rsid w:val="002E315A"/>
    <w:rsid w:val="002E4F8C"/>
    <w:rsid w:val="002F560C"/>
    <w:rsid w:val="002F5847"/>
    <w:rsid w:val="002F74F8"/>
    <w:rsid w:val="0030425A"/>
    <w:rsid w:val="00313F34"/>
    <w:rsid w:val="003421F1"/>
    <w:rsid w:val="0034279C"/>
    <w:rsid w:val="00354F64"/>
    <w:rsid w:val="003559A1"/>
    <w:rsid w:val="00355D1C"/>
    <w:rsid w:val="00356C04"/>
    <w:rsid w:val="00361563"/>
    <w:rsid w:val="00371D36"/>
    <w:rsid w:val="00373E17"/>
    <w:rsid w:val="003775E6"/>
    <w:rsid w:val="00381998"/>
    <w:rsid w:val="003A5F1C"/>
    <w:rsid w:val="003B7B62"/>
    <w:rsid w:val="003C3E2E"/>
    <w:rsid w:val="003D4A3C"/>
    <w:rsid w:val="003D55B2"/>
    <w:rsid w:val="003E0033"/>
    <w:rsid w:val="003E5452"/>
    <w:rsid w:val="003E7165"/>
    <w:rsid w:val="003E7FF6"/>
    <w:rsid w:val="003F7E0F"/>
    <w:rsid w:val="004046B5"/>
    <w:rsid w:val="004068E6"/>
    <w:rsid w:val="00406F27"/>
    <w:rsid w:val="004141B8"/>
    <w:rsid w:val="004203B9"/>
    <w:rsid w:val="00425B5A"/>
    <w:rsid w:val="00430CA7"/>
    <w:rsid w:val="00432135"/>
    <w:rsid w:val="00446987"/>
    <w:rsid w:val="00446D28"/>
    <w:rsid w:val="0046479A"/>
    <w:rsid w:val="00465A1A"/>
    <w:rsid w:val="00466CD0"/>
    <w:rsid w:val="00473583"/>
    <w:rsid w:val="00477F32"/>
    <w:rsid w:val="00481850"/>
    <w:rsid w:val="004851A0"/>
    <w:rsid w:val="0048627F"/>
    <w:rsid w:val="004932AB"/>
    <w:rsid w:val="00494BEF"/>
    <w:rsid w:val="004A5512"/>
    <w:rsid w:val="004A6BE5"/>
    <w:rsid w:val="004B0C18"/>
    <w:rsid w:val="004B361C"/>
    <w:rsid w:val="004C1A04"/>
    <w:rsid w:val="004C20BC"/>
    <w:rsid w:val="004C5C9A"/>
    <w:rsid w:val="004D1442"/>
    <w:rsid w:val="004D3DCB"/>
    <w:rsid w:val="004E1946"/>
    <w:rsid w:val="004E66E9"/>
    <w:rsid w:val="004E6CF5"/>
    <w:rsid w:val="004E7DDE"/>
    <w:rsid w:val="004F0090"/>
    <w:rsid w:val="004F0901"/>
    <w:rsid w:val="004F172C"/>
    <w:rsid w:val="005002ED"/>
    <w:rsid w:val="00500DBC"/>
    <w:rsid w:val="00501500"/>
    <w:rsid w:val="005102BE"/>
    <w:rsid w:val="005156A2"/>
    <w:rsid w:val="00523F7F"/>
    <w:rsid w:val="00524D54"/>
    <w:rsid w:val="0054531B"/>
    <w:rsid w:val="00546C24"/>
    <w:rsid w:val="005476FF"/>
    <w:rsid w:val="005516F6"/>
    <w:rsid w:val="00552842"/>
    <w:rsid w:val="00554E89"/>
    <w:rsid w:val="005615B1"/>
    <w:rsid w:val="00564B58"/>
    <w:rsid w:val="00572281"/>
    <w:rsid w:val="005801DD"/>
    <w:rsid w:val="00592A40"/>
    <w:rsid w:val="005A28BC"/>
    <w:rsid w:val="005A5377"/>
    <w:rsid w:val="005B7817"/>
    <w:rsid w:val="005C06C8"/>
    <w:rsid w:val="005C23D7"/>
    <w:rsid w:val="005C40EB"/>
    <w:rsid w:val="005D02B4"/>
    <w:rsid w:val="005D3013"/>
    <w:rsid w:val="005D4285"/>
    <w:rsid w:val="005E0B88"/>
    <w:rsid w:val="005E1E50"/>
    <w:rsid w:val="005E2B9C"/>
    <w:rsid w:val="005E3332"/>
    <w:rsid w:val="005F76B0"/>
    <w:rsid w:val="00604429"/>
    <w:rsid w:val="00606767"/>
    <w:rsid w:val="006067B0"/>
    <w:rsid w:val="00606A8B"/>
    <w:rsid w:val="00611EBA"/>
    <w:rsid w:val="00613900"/>
    <w:rsid w:val="006213A8"/>
    <w:rsid w:val="00623BEA"/>
    <w:rsid w:val="006347E9"/>
    <w:rsid w:val="00640C87"/>
    <w:rsid w:val="00643F7C"/>
    <w:rsid w:val="006454BB"/>
    <w:rsid w:val="00647887"/>
    <w:rsid w:val="00657CF4"/>
    <w:rsid w:val="00661463"/>
    <w:rsid w:val="00663B8D"/>
    <w:rsid w:val="00663E00"/>
    <w:rsid w:val="00664F48"/>
    <w:rsid w:val="00664FAD"/>
    <w:rsid w:val="0067345B"/>
    <w:rsid w:val="00677979"/>
    <w:rsid w:val="00683986"/>
    <w:rsid w:val="00685035"/>
    <w:rsid w:val="00685770"/>
    <w:rsid w:val="00690DBA"/>
    <w:rsid w:val="006964F9"/>
    <w:rsid w:val="006A0346"/>
    <w:rsid w:val="006A395F"/>
    <w:rsid w:val="006A65E2"/>
    <w:rsid w:val="006B0F54"/>
    <w:rsid w:val="006B24DB"/>
    <w:rsid w:val="006B37BD"/>
    <w:rsid w:val="006C092D"/>
    <w:rsid w:val="006C099D"/>
    <w:rsid w:val="006C18F0"/>
    <w:rsid w:val="006C1DE9"/>
    <w:rsid w:val="006C7E01"/>
    <w:rsid w:val="006D48F8"/>
    <w:rsid w:val="006D64A5"/>
    <w:rsid w:val="006E0935"/>
    <w:rsid w:val="006E353F"/>
    <w:rsid w:val="006E35AB"/>
    <w:rsid w:val="006E431F"/>
    <w:rsid w:val="006F4397"/>
    <w:rsid w:val="006F4F87"/>
    <w:rsid w:val="00711A73"/>
    <w:rsid w:val="00711AA9"/>
    <w:rsid w:val="00722155"/>
    <w:rsid w:val="00737F19"/>
    <w:rsid w:val="00754A2E"/>
    <w:rsid w:val="00761BE0"/>
    <w:rsid w:val="007742AF"/>
    <w:rsid w:val="00782BF8"/>
    <w:rsid w:val="00783C75"/>
    <w:rsid w:val="007849D9"/>
    <w:rsid w:val="00787433"/>
    <w:rsid w:val="007A10F1"/>
    <w:rsid w:val="007A3D50"/>
    <w:rsid w:val="007B2D29"/>
    <w:rsid w:val="007B412F"/>
    <w:rsid w:val="007B4AF7"/>
    <w:rsid w:val="007B4DBF"/>
    <w:rsid w:val="007C4835"/>
    <w:rsid w:val="007C5458"/>
    <w:rsid w:val="007D016D"/>
    <w:rsid w:val="007D2C67"/>
    <w:rsid w:val="007E06BB"/>
    <w:rsid w:val="007F50D1"/>
    <w:rsid w:val="00800908"/>
    <w:rsid w:val="00816D52"/>
    <w:rsid w:val="00831048"/>
    <w:rsid w:val="00834272"/>
    <w:rsid w:val="00851513"/>
    <w:rsid w:val="008625C1"/>
    <w:rsid w:val="0087671D"/>
    <w:rsid w:val="008806F9"/>
    <w:rsid w:val="00887957"/>
    <w:rsid w:val="008A57E3"/>
    <w:rsid w:val="008A5C9B"/>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5DD1"/>
    <w:rsid w:val="0093798B"/>
    <w:rsid w:val="0094541D"/>
    <w:rsid w:val="009473EA"/>
    <w:rsid w:val="00954E7E"/>
    <w:rsid w:val="009554D9"/>
    <w:rsid w:val="009572F9"/>
    <w:rsid w:val="00960D0F"/>
    <w:rsid w:val="0096622D"/>
    <w:rsid w:val="00976856"/>
    <w:rsid w:val="009768AB"/>
    <w:rsid w:val="0098366F"/>
    <w:rsid w:val="00983A03"/>
    <w:rsid w:val="00986063"/>
    <w:rsid w:val="00986EB5"/>
    <w:rsid w:val="00991F67"/>
    <w:rsid w:val="00992876"/>
    <w:rsid w:val="009A0DCE"/>
    <w:rsid w:val="009A22CD"/>
    <w:rsid w:val="009A3E4B"/>
    <w:rsid w:val="009B35FD"/>
    <w:rsid w:val="009B6815"/>
    <w:rsid w:val="009D008C"/>
    <w:rsid w:val="009D04C4"/>
    <w:rsid w:val="009D2967"/>
    <w:rsid w:val="009D3C2B"/>
    <w:rsid w:val="009D523D"/>
    <w:rsid w:val="009E4191"/>
    <w:rsid w:val="009F2AB1"/>
    <w:rsid w:val="009F4FAF"/>
    <w:rsid w:val="009F68F1"/>
    <w:rsid w:val="00A01896"/>
    <w:rsid w:val="00A04529"/>
    <w:rsid w:val="00A0584B"/>
    <w:rsid w:val="00A17135"/>
    <w:rsid w:val="00A21A6F"/>
    <w:rsid w:val="00A24E56"/>
    <w:rsid w:val="00A26A62"/>
    <w:rsid w:val="00A30511"/>
    <w:rsid w:val="00A35A9B"/>
    <w:rsid w:val="00A4070E"/>
    <w:rsid w:val="00A40CA0"/>
    <w:rsid w:val="00A504A7"/>
    <w:rsid w:val="00A53677"/>
    <w:rsid w:val="00A53BF2"/>
    <w:rsid w:val="00A60D68"/>
    <w:rsid w:val="00A73EFA"/>
    <w:rsid w:val="00A77A3B"/>
    <w:rsid w:val="00A92F6F"/>
    <w:rsid w:val="00A97523"/>
    <w:rsid w:val="00AA7824"/>
    <w:rsid w:val="00AB0FA3"/>
    <w:rsid w:val="00AB6BD7"/>
    <w:rsid w:val="00AB73BF"/>
    <w:rsid w:val="00AC006B"/>
    <w:rsid w:val="00AC335C"/>
    <w:rsid w:val="00AC463E"/>
    <w:rsid w:val="00AD14D9"/>
    <w:rsid w:val="00AD3BE2"/>
    <w:rsid w:val="00AD3E3D"/>
    <w:rsid w:val="00AD7314"/>
    <w:rsid w:val="00AE1EE4"/>
    <w:rsid w:val="00AE36EC"/>
    <w:rsid w:val="00AE7406"/>
    <w:rsid w:val="00AF1688"/>
    <w:rsid w:val="00AF46E6"/>
    <w:rsid w:val="00AF5139"/>
    <w:rsid w:val="00AF63A1"/>
    <w:rsid w:val="00B06EDA"/>
    <w:rsid w:val="00B1161F"/>
    <w:rsid w:val="00B11661"/>
    <w:rsid w:val="00B213F1"/>
    <w:rsid w:val="00B32B4D"/>
    <w:rsid w:val="00B4137E"/>
    <w:rsid w:val="00B461AB"/>
    <w:rsid w:val="00B54DF7"/>
    <w:rsid w:val="00B56223"/>
    <w:rsid w:val="00B56E79"/>
    <w:rsid w:val="00B57AA7"/>
    <w:rsid w:val="00B60E64"/>
    <w:rsid w:val="00B637AA"/>
    <w:rsid w:val="00B63BE2"/>
    <w:rsid w:val="00B71807"/>
    <w:rsid w:val="00B7592C"/>
    <w:rsid w:val="00B809D3"/>
    <w:rsid w:val="00B84B66"/>
    <w:rsid w:val="00B85475"/>
    <w:rsid w:val="00B9090A"/>
    <w:rsid w:val="00B92196"/>
    <w:rsid w:val="00B9228D"/>
    <w:rsid w:val="00B929EC"/>
    <w:rsid w:val="00B92DA4"/>
    <w:rsid w:val="00BA64BA"/>
    <w:rsid w:val="00BB0725"/>
    <w:rsid w:val="00BC18F6"/>
    <w:rsid w:val="00BC408A"/>
    <w:rsid w:val="00BC5023"/>
    <w:rsid w:val="00BC556C"/>
    <w:rsid w:val="00BD42DA"/>
    <w:rsid w:val="00BD4684"/>
    <w:rsid w:val="00BD7ADE"/>
    <w:rsid w:val="00BE08A7"/>
    <w:rsid w:val="00BE4391"/>
    <w:rsid w:val="00BF3E48"/>
    <w:rsid w:val="00C02507"/>
    <w:rsid w:val="00C15F1B"/>
    <w:rsid w:val="00C16288"/>
    <w:rsid w:val="00C162B1"/>
    <w:rsid w:val="00C17C24"/>
    <w:rsid w:val="00C17D1D"/>
    <w:rsid w:val="00C33D0D"/>
    <w:rsid w:val="00C43F2D"/>
    <w:rsid w:val="00C45923"/>
    <w:rsid w:val="00C45969"/>
    <w:rsid w:val="00C46021"/>
    <w:rsid w:val="00C47C11"/>
    <w:rsid w:val="00C50E40"/>
    <w:rsid w:val="00C52EF5"/>
    <w:rsid w:val="00C543E7"/>
    <w:rsid w:val="00C66ED9"/>
    <w:rsid w:val="00C70225"/>
    <w:rsid w:val="00C70BCA"/>
    <w:rsid w:val="00C72198"/>
    <w:rsid w:val="00C73C7D"/>
    <w:rsid w:val="00C75005"/>
    <w:rsid w:val="00C970DF"/>
    <w:rsid w:val="00CA7E71"/>
    <w:rsid w:val="00CB2673"/>
    <w:rsid w:val="00CB701D"/>
    <w:rsid w:val="00CC3F0E"/>
    <w:rsid w:val="00CD08C9"/>
    <w:rsid w:val="00CD1FE8"/>
    <w:rsid w:val="00CD38CD"/>
    <w:rsid w:val="00CD3E0C"/>
    <w:rsid w:val="00CD5565"/>
    <w:rsid w:val="00CD569A"/>
    <w:rsid w:val="00CD616C"/>
    <w:rsid w:val="00CE4CDB"/>
    <w:rsid w:val="00CF68D6"/>
    <w:rsid w:val="00CF6EBF"/>
    <w:rsid w:val="00CF7B4A"/>
    <w:rsid w:val="00D009F8"/>
    <w:rsid w:val="00D049B8"/>
    <w:rsid w:val="00D058B6"/>
    <w:rsid w:val="00D078DA"/>
    <w:rsid w:val="00D13607"/>
    <w:rsid w:val="00D14995"/>
    <w:rsid w:val="00D204F2"/>
    <w:rsid w:val="00D2455C"/>
    <w:rsid w:val="00D25023"/>
    <w:rsid w:val="00D27F8C"/>
    <w:rsid w:val="00D302D0"/>
    <w:rsid w:val="00D33843"/>
    <w:rsid w:val="00D54A6F"/>
    <w:rsid w:val="00D57D57"/>
    <w:rsid w:val="00D61843"/>
    <w:rsid w:val="00D62E42"/>
    <w:rsid w:val="00D772FB"/>
    <w:rsid w:val="00DA0994"/>
    <w:rsid w:val="00DA1AA0"/>
    <w:rsid w:val="00DA2D12"/>
    <w:rsid w:val="00DA512B"/>
    <w:rsid w:val="00DC44A8"/>
    <w:rsid w:val="00DD4602"/>
    <w:rsid w:val="00DE4BEE"/>
    <w:rsid w:val="00DE5B3D"/>
    <w:rsid w:val="00DE7112"/>
    <w:rsid w:val="00DF19BE"/>
    <w:rsid w:val="00DF1B90"/>
    <w:rsid w:val="00DF3B44"/>
    <w:rsid w:val="00DF69BA"/>
    <w:rsid w:val="00E01D1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1E9"/>
    <w:rsid w:val="00EA2574"/>
    <w:rsid w:val="00EA2F1F"/>
    <w:rsid w:val="00EA3F2E"/>
    <w:rsid w:val="00EA57EC"/>
    <w:rsid w:val="00EA6208"/>
    <w:rsid w:val="00EB120E"/>
    <w:rsid w:val="00EB34C8"/>
    <w:rsid w:val="00EB3BD8"/>
    <w:rsid w:val="00EB46E2"/>
    <w:rsid w:val="00EC0045"/>
    <w:rsid w:val="00ED452E"/>
    <w:rsid w:val="00ED5DE0"/>
    <w:rsid w:val="00EE3CDA"/>
    <w:rsid w:val="00EF37A8"/>
    <w:rsid w:val="00EF531F"/>
    <w:rsid w:val="00F03F03"/>
    <w:rsid w:val="00F05FE8"/>
    <w:rsid w:val="00F06D86"/>
    <w:rsid w:val="00F13D87"/>
    <w:rsid w:val="00F149E5"/>
    <w:rsid w:val="00F15E33"/>
    <w:rsid w:val="00F17DA2"/>
    <w:rsid w:val="00F22EC0"/>
    <w:rsid w:val="00F25C47"/>
    <w:rsid w:val="00F27D7B"/>
    <w:rsid w:val="00F31D34"/>
    <w:rsid w:val="00F342A1"/>
    <w:rsid w:val="00F36FBA"/>
    <w:rsid w:val="00F43B91"/>
    <w:rsid w:val="00F44D36"/>
    <w:rsid w:val="00F46262"/>
    <w:rsid w:val="00F4795D"/>
    <w:rsid w:val="00F50A61"/>
    <w:rsid w:val="00F525CD"/>
    <w:rsid w:val="00F5286C"/>
    <w:rsid w:val="00F52E12"/>
    <w:rsid w:val="00F638CA"/>
    <w:rsid w:val="00F65311"/>
    <w:rsid w:val="00F657C5"/>
    <w:rsid w:val="00F66791"/>
    <w:rsid w:val="00F7275E"/>
    <w:rsid w:val="00F900B4"/>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078AC"/>
    <w:rPr>
      <w:rFonts w:ascii="Times New Roman" w:hAnsi="Times New Roman"/>
      <w:b w:val="0"/>
      <w:i w:val="0"/>
      <w:sz w:val="22"/>
    </w:rPr>
  </w:style>
  <w:style w:type="paragraph" w:styleId="NoSpacing">
    <w:name w:val="No Spacing"/>
    <w:uiPriority w:val="1"/>
    <w:qFormat/>
    <w:rsid w:val="001078AC"/>
    <w:pPr>
      <w:spacing w:after="0" w:line="240" w:lineRule="auto"/>
    </w:pPr>
  </w:style>
  <w:style w:type="paragraph" w:customStyle="1" w:styleId="scemptylineheader">
    <w:name w:val="sc_emptyline_header"/>
    <w:qFormat/>
    <w:rsid w:val="001078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078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078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078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078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078AC"/>
    <w:rPr>
      <w:color w:val="808080"/>
    </w:rPr>
  </w:style>
  <w:style w:type="paragraph" w:customStyle="1" w:styleId="scdirectionallanguage">
    <w:name w:val="sc_directional_language"/>
    <w:qFormat/>
    <w:rsid w:val="001078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078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078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078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078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078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078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078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078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078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078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078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078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078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078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078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078AC"/>
    <w:rPr>
      <w:rFonts w:ascii="Times New Roman" w:hAnsi="Times New Roman"/>
      <w:color w:val="auto"/>
      <w:sz w:val="22"/>
    </w:rPr>
  </w:style>
  <w:style w:type="paragraph" w:customStyle="1" w:styleId="scclippagebillheader">
    <w:name w:val="sc_clip_page_bill_header"/>
    <w:qFormat/>
    <w:rsid w:val="001078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078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078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8AC"/>
    <w:rPr>
      <w:lang w:val="en-US"/>
    </w:rPr>
  </w:style>
  <w:style w:type="paragraph" w:styleId="Footer">
    <w:name w:val="footer"/>
    <w:basedOn w:val="Normal"/>
    <w:link w:val="FooterChar"/>
    <w:uiPriority w:val="99"/>
    <w:unhideWhenUsed/>
    <w:rsid w:val="0010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8AC"/>
    <w:rPr>
      <w:lang w:val="en-US"/>
    </w:rPr>
  </w:style>
  <w:style w:type="paragraph" w:styleId="ListParagraph">
    <w:name w:val="List Paragraph"/>
    <w:basedOn w:val="Normal"/>
    <w:uiPriority w:val="34"/>
    <w:qFormat/>
    <w:rsid w:val="001078AC"/>
    <w:pPr>
      <w:ind w:left="720"/>
      <w:contextualSpacing/>
    </w:pPr>
  </w:style>
  <w:style w:type="paragraph" w:customStyle="1" w:styleId="scbillfooter">
    <w:name w:val="sc_bill_footer"/>
    <w:qFormat/>
    <w:rsid w:val="001078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0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078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078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078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078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078AC"/>
    <w:pPr>
      <w:widowControl w:val="0"/>
      <w:suppressAutoHyphens/>
      <w:spacing w:after="0" w:line="360" w:lineRule="auto"/>
    </w:pPr>
    <w:rPr>
      <w:rFonts w:ascii="Times New Roman" w:hAnsi="Times New Roman"/>
      <w:lang w:val="en-US"/>
    </w:rPr>
  </w:style>
  <w:style w:type="paragraph" w:customStyle="1" w:styleId="sctableln">
    <w:name w:val="sc_table_ln"/>
    <w:qFormat/>
    <w:rsid w:val="001078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078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078AC"/>
    <w:rPr>
      <w:strike/>
      <w:dstrike w:val="0"/>
    </w:rPr>
  </w:style>
  <w:style w:type="character" w:customStyle="1" w:styleId="scinsert">
    <w:name w:val="sc_insert"/>
    <w:uiPriority w:val="1"/>
    <w:qFormat/>
    <w:rsid w:val="001078AC"/>
    <w:rPr>
      <w:caps w:val="0"/>
      <w:smallCaps w:val="0"/>
      <w:strike w:val="0"/>
      <w:dstrike w:val="0"/>
      <w:vanish w:val="0"/>
      <w:u w:val="single"/>
      <w:vertAlign w:val="baseline"/>
    </w:rPr>
  </w:style>
  <w:style w:type="character" w:customStyle="1" w:styleId="scinsertred">
    <w:name w:val="sc_insert_red"/>
    <w:uiPriority w:val="1"/>
    <w:qFormat/>
    <w:rsid w:val="001078AC"/>
    <w:rPr>
      <w:caps w:val="0"/>
      <w:smallCaps w:val="0"/>
      <w:strike w:val="0"/>
      <w:dstrike w:val="0"/>
      <w:vanish w:val="0"/>
      <w:color w:val="FF0000"/>
      <w:u w:val="single"/>
      <w:vertAlign w:val="baseline"/>
    </w:rPr>
  </w:style>
  <w:style w:type="character" w:customStyle="1" w:styleId="scinsertblue">
    <w:name w:val="sc_insert_blue"/>
    <w:uiPriority w:val="1"/>
    <w:qFormat/>
    <w:rsid w:val="001078AC"/>
    <w:rPr>
      <w:caps w:val="0"/>
      <w:smallCaps w:val="0"/>
      <w:strike w:val="0"/>
      <w:dstrike w:val="0"/>
      <w:vanish w:val="0"/>
      <w:color w:val="0070C0"/>
      <w:u w:val="single"/>
      <w:vertAlign w:val="baseline"/>
    </w:rPr>
  </w:style>
  <w:style w:type="character" w:customStyle="1" w:styleId="scstrikered">
    <w:name w:val="sc_strike_red"/>
    <w:uiPriority w:val="1"/>
    <w:qFormat/>
    <w:rsid w:val="001078AC"/>
    <w:rPr>
      <w:strike/>
      <w:dstrike w:val="0"/>
      <w:color w:val="FF0000"/>
    </w:rPr>
  </w:style>
  <w:style w:type="character" w:customStyle="1" w:styleId="scstrikeblue">
    <w:name w:val="sc_strike_blue"/>
    <w:uiPriority w:val="1"/>
    <w:qFormat/>
    <w:rsid w:val="001078AC"/>
    <w:rPr>
      <w:strike/>
      <w:dstrike w:val="0"/>
      <w:color w:val="0070C0"/>
    </w:rPr>
  </w:style>
  <w:style w:type="character" w:customStyle="1" w:styleId="scinsertbluenounderline">
    <w:name w:val="sc_insert_blue_no_underline"/>
    <w:uiPriority w:val="1"/>
    <w:qFormat/>
    <w:rsid w:val="001078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078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078AC"/>
    <w:rPr>
      <w:strike/>
      <w:dstrike w:val="0"/>
      <w:color w:val="0070C0"/>
      <w:lang w:val="en-US"/>
    </w:rPr>
  </w:style>
  <w:style w:type="character" w:customStyle="1" w:styleId="scstrikerednoncodified">
    <w:name w:val="sc_strike_red_non_codified"/>
    <w:uiPriority w:val="1"/>
    <w:qFormat/>
    <w:rsid w:val="001078AC"/>
    <w:rPr>
      <w:strike/>
      <w:dstrike w:val="0"/>
      <w:color w:val="FF0000"/>
    </w:rPr>
  </w:style>
  <w:style w:type="paragraph" w:customStyle="1" w:styleId="scbillsiglines">
    <w:name w:val="sc_bill_sig_lines"/>
    <w:qFormat/>
    <w:rsid w:val="001078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078AC"/>
    <w:rPr>
      <w:bdr w:val="none" w:sz="0" w:space="0" w:color="auto"/>
      <w:shd w:val="clear" w:color="auto" w:fill="FEC6C6"/>
    </w:rPr>
  </w:style>
  <w:style w:type="character" w:customStyle="1" w:styleId="screstoreblue">
    <w:name w:val="sc_restore_blue"/>
    <w:uiPriority w:val="1"/>
    <w:qFormat/>
    <w:rsid w:val="001078AC"/>
    <w:rPr>
      <w:color w:val="4472C4" w:themeColor="accent1"/>
      <w:bdr w:val="none" w:sz="0" w:space="0" w:color="auto"/>
      <w:shd w:val="clear" w:color="auto" w:fill="auto"/>
    </w:rPr>
  </w:style>
  <w:style w:type="character" w:customStyle="1" w:styleId="screstorered">
    <w:name w:val="sc_restore_red"/>
    <w:uiPriority w:val="1"/>
    <w:qFormat/>
    <w:rsid w:val="001078AC"/>
    <w:rPr>
      <w:color w:val="FF0000"/>
      <w:bdr w:val="none" w:sz="0" w:space="0" w:color="auto"/>
      <w:shd w:val="clear" w:color="auto" w:fill="auto"/>
    </w:rPr>
  </w:style>
  <w:style w:type="character" w:customStyle="1" w:styleId="scstrikenewblue">
    <w:name w:val="sc_strike_new_blue"/>
    <w:uiPriority w:val="1"/>
    <w:qFormat/>
    <w:rsid w:val="001078AC"/>
    <w:rPr>
      <w:strike w:val="0"/>
      <w:dstrike/>
      <w:color w:val="0070C0"/>
      <w:u w:val="none"/>
    </w:rPr>
  </w:style>
  <w:style w:type="character" w:customStyle="1" w:styleId="scstrikenewred">
    <w:name w:val="sc_strike_new_red"/>
    <w:uiPriority w:val="1"/>
    <w:qFormat/>
    <w:rsid w:val="001078AC"/>
    <w:rPr>
      <w:strike w:val="0"/>
      <w:dstrike/>
      <w:color w:val="FF0000"/>
      <w:u w:val="none"/>
    </w:rPr>
  </w:style>
  <w:style w:type="character" w:customStyle="1" w:styleId="scamendsenate">
    <w:name w:val="sc_amend_senate"/>
    <w:uiPriority w:val="1"/>
    <w:qFormat/>
    <w:rsid w:val="001078AC"/>
    <w:rPr>
      <w:bdr w:val="none" w:sz="0" w:space="0" w:color="auto"/>
      <w:shd w:val="clear" w:color="auto" w:fill="FFF2CC" w:themeFill="accent4" w:themeFillTint="33"/>
    </w:rPr>
  </w:style>
  <w:style w:type="character" w:customStyle="1" w:styleId="scamendhouse">
    <w:name w:val="sc_amend_house"/>
    <w:uiPriority w:val="1"/>
    <w:qFormat/>
    <w:rsid w:val="001078AC"/>
    <w:rPr>
      <w:bdr w:val="none" w:sz="0" w:space="0" w:color="auto"/>
      <w:shd w:val="clear" w:color="auto" w:fill="E2EFD9" w:themeFill="accent6" w:themeFillTint="33"/>
    </w:rPr>
  </w:style>
  <w:style w:type="paragraph" w:styleId="Revision">
    <w:name w:val="Revision"/>
    <w:hidden/>
    <w:uiPriority w:val="99"/>
    <w:semiHidden/>
    <w:rsid w:val="00986E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59&amp;session=126&amp;summary=B" TargetMode="External" Id="R84eab90f10764f3e" /><Relationship Type="http://schemas.openxmlformats.org/officeDocument/2006/relationships/hyperlink" Target="https://www.scstatehouse.gov/sess126_2025-2026/prever/3559_20241205.docx" TargetMode="External" Id="R4e2df6a393bd4b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6B363F"/>
    <w:rsid w:val="007070D2"/>
    <w:rsid w:val="00776F2C"/>
    <w:rsid w:val="008A5C9B"/>
    <w:rsid w:val="008F7723"/>
    <w:rsid w:val="009031EF"/>
    <w:rsid w:val="00912A5F"/>
    <w:rsid w:val="00940EED"/>
    <w:rsid w:val="00985255"/>
    <w:rsid w:val="009C3651"/>
    <w:rsid w:val="00A51DBA"/>
    <w:rsid w:val="00B20DA6"/>
    <w:rsid w:val="00B457AF"/>
    <w:rsid w:val="00C818FB"/>
    <w:rsid w:val="00CC0451"/>
    <w:rsid w:val="00CD569A"/>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lwb360Metadata xmlns="http://schemas.openxmlformats.org/package/2006/metadata/lwb360-metadata">
  <FILENAME>&lt;&lt;filename&gt;&gt;</FILENAME>
  <ID>c1a11c99-6211-4684-b3cb-9f259b9c9646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2024-12-05T08:46:32.625168-05:00</T_BILL_DT_VERSION>
  <T_BILL_D_PREFILEDATE>2024-12-05</T_BILL_D_PREFILEDATE>
  <T_BILL_N_INTERNALVERSIONNUMBER>1</T_BILL_N_INTERNALVERSIONNUMBER>
  <T_BILL_N_SESSION>126</T_BILL_N_SESSION>
  <T_BILL_N_VERSIONNUMBER>1</T_BILL_N_VERSIONNUMBER>
  <T_BILL_N_YEAR>2025</T_BILL_N_YEAR>
  <T_BILL_REQUEST_REQUEST>2ca71676-c47c-4d37-b0ae-9179648eeaa3</T_BILL_REQUEST_REQUEST>
  <T_BILL_R_ORIGINALDRAFT>a02f7442-90de-4d71-8e20-db9204e3102a</T_BILL_R_ORIGINALDRAFT>
  <T_BILL_SPONSOR_SPONSOR>3a341ced-5413-431c-8f88-c3ac6e809a70</T_BILL_SPONSOR_SPONSOR>
  <T_BILL_T_BILLNAME>[3559]</T_BILL_T_BILLNAME>
  <T_BILL_T_BILLNUMBER>3559</T_BILL_T_BILLNUMBER>
  <T_BILL_T_BILLTITLE>TO AMEND THE SOUTH CAROLINA CODE OF LAWS BY AMENDING SECTION 24-3-40, RELATING TO THE DISPOSITION OF THE WAGES OF PRISONERS ALLOWED TO WORK, SO AS TO PROVIDE PRISONERS WHO ARE PAID LESS THAN THE FEDERALLY ESTABLISHED MINIMUM WAGE SHALL NOT HAVE THE COST FOR ROOM AND BOARD DEDUCTED FROM THEIR WAGES, AND TO PROVIDE FOR THE DISPOSITION OF THIS PORTION OF THEIR WAGES.</T_BILL_T_BILLTITLE>
  <T_BILL_T_CHAMBER>house</T_BILL_T_CHAMBER>
  <T_BILL_T_FILENAME> </T_BILL_T_FILENAME>
  <T_BILL_T_LEGTYPE>bill_statewide</T_BILL_T_LEGTYPE>
  <T_BILL_T_RATNUMBERSTRING>HNone</T_BILL_T_RATNUMBERSTRING>
  <T_BILL_T_SECTIONS>[{"SectionUUID":"b4996683-8cdc-43f8-9a9a-d0d7c2b5ad05","SectionName":"code_section","SectionNumber":1,"SectionType":"code_section","CodeSections":[{"CodeSectionBookmarkName":"cs_T24C3N40_aa5c712cb","IsConstitutionSection":false,"Identity":"24-3-40","IsNew":false,"SubSections":[{"Level":1,"Identity":"T24C3N40S3","SubSectionBookmarkName":"ss_T24C3N40S3_lv1_52c69dec8","IsNewSubSection":false,"SubSectionReplacement":""}],"TitleRelatedTo":"Disposition of wages of prisoner allowed to work at paid employment","TitleSoAsTo":"","Deleted":false}],"TitleText":"","DisableControls":false,"Deleted":false,"RepealItems":[],"SectionBookmarkName":"bs_num_1_16ea0880c"},{"SectionUUID":"8f03ca95-8faa-4d43-a9c2-8afc498075bd","SectionName":"standard_eff_date_section","SectionNumber":2,"SectionType":"drafting_clause","CodeSections":[],"TitleText":"","DisableControls":false,"Deleted":false,"RepealItems":[],"SectionBookmarkName":"bs_num_2_lastsection"}]</T_BILL_T_SECTIONS>
  <T_BILL_T_SUBJECT>Inmate wages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85947918-4ECB-48A0-8351-3C67C317B95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1620</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2024-12-05T14:26:00Z</cp:lastPrinted>
  <dcterms:created xsi:type="dcterms:W3CDTF">2024-12-05T14:54:00Z</dcterms:created>
  <dcterms:modified xsi:type="dcterms:W3CDTF">2024-12-05T14:54:00Z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