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LC-0212WAB-RM25.docx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Betty Young,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09967bbeefa74813">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862fd75b954d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a08d4f3fd84d0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268F79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E544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C67A4" w14:paraId="48DB32D0" w14:textId="2FDBB52B">
          <w:pPr>
            <w:pStyle w:val="scresolutiontitle"/>
          </w:pPr>
          <w:r w:rsidRPr="009C67A4">
            <w:t xml:space="preserve">TO HONOR MRS. BETTY F. YOUNG FOR HER MORE THAN FORTY YEARS OF DEDICATED SERVICE AS </w:t>
          </w:r>
          <w:r w:rsidR="00F937AB">
            <w:t xml:space="preserve">LEADER OF THE GENERAL MISSIONARY MINISTRY OF </w:t>
          </w:r>
          <w:r w:rsidRPr="009C67A4">
            <w:t>COLUMBIA’S ZION CANAAN BAPTIST CHURCH, INC., AND TO WISH HER CONTINUED FULFILLMENT AND SUCCESS IN ALL HER FUTURE ENDEAVORS.</w:t>
          </w:r>
        </w:p>
      </w:sdtContent>
    </w:sdt>
    <w:p w:rsidR="0010776B" w:rsidP="00091FD9" w:rsidRDefault="0010776B" w14:paraId="48DB32D1" w14:textId="56627158">
      <w:pPr>
        <w:pStyle w:val="scresolutiontitle"/>
      </w:pPr>
    </w:p>
    <w:p w:rsidR="00C96B8F" w:rsidP="00C96B8F" w:rsidRDefault="008C3A19" w14:paraId="3163A066" w14:textId="427C5054">
      <w:pPr>
        <w:pStyle w:val="scresolutionwhereas"/>
      </w:pPr>
      <w:bookmarkStart w:name="wa_93d12e078" w:id="1"/>
      <w:r w:rsidRPr="00084D53">
        <w:t>W</w:t>
      </w:r>
      <w:bookmarkEnd w:id="1"/>
      <w:r w:rsidRPr="00084D53">
        <w:t>hereas,</w:t>
      </w:r>
      <w:r w:rsidR="00C96B8F">
        <w:t xml:space="preserve"> the South Carolina House is pleased to learn that Mrs. Betty F. Young, leader </w:t>
      </w:r>
      <w:r w:rsidR="00BE180B">
        <w:t>of</w:t>
      </w:r>
      <w:r w:rsidR="00C96B8F">
        <w:t xml:space="preserve"> the General Missionary Ministry of Columbia’s Zion Canaan Baptist Church, is celebrating over four decades of committed service to that venerable </w:t>
      </w:r>
      <w:r w:rsidR="00BE180B">
        <w:t>ministry and will be honored by her church for her service on January 2</w:t>
      </w:r>
      <w:r w:rsidR="00B44887">
        <w:t>6</w:t>
      </w:r>
      <w:r w:rsidR="00BE180B">
        <w:t>, 2025</w:t>
      </w:r>
      <w:r w:rsidR="00C96B8F">
        <w:t>; and</w:t>
      </w:r>
    </w:p>
    <w:p w:rsidR="00C96B8F" w:rsidP="00C96B8F" w:rsidRDefault="00C96B8F" w14:paraId="560D36E7" w14:textId="77777777">
      <w:pPr>
        <w:pStyle w:val="scresolutionwhereas"/>
      </w:pPr>
    </w:p>
    <w:p w:rsidR="00C96B8F" w:rsidP="00C96B8F" w:rsidRDefault="00C96B8F" w14:paraId="5400318E" w14:textId="1ED14B51">
      <w:pPr>
        <w:pStyle w:val="scresolutionwhereas"/>
      </w:pPr>
      <w:bookmarkStart w:name="wa_4d93ecf1a" w:id="2"/>
      <w:r>
        <w:t>W</w:t>
      </w:r>
      <w:bookmarkEnd w:id="2"/>
      <w:r>
        <w:t>hereas, Columbia native Betty Young retired from Richland School District One in 1997 after thirty</w:t>
      </w:r>
      <w:r w:rsidR="00214735">
        <w:noBreakHyphen/>
      </w:r>
      <w:r>
        <w:t>two years of service, having been honored as Teacher of the Year in 1984. In all her labors for church, school, and community, she has found her greatest support in her beloved family: her husband, Henry C. Young Sr.; and their three sons, five grandchildren, and two great</w:t>
      </w:r>
      <w:r w:rsidR="00214735">
        <w:t>-</w:t>
      </w:r>
      <w:r>
        <w:t>grandchildren; and</w:t>
      </w:r>
    </w:p>
    <w:p w:rsidR="00C96B8F" w:rsidP="00C96B8F" w:rsidRDefault="00C96B8F" w14:paraId="2679F52C" w14:textId="77777777">
      <w:pPr>
        <w:pStyle w:val="scresolutionwhereas"/>
      </w:pPr>
    </w:p>
    <w:p w:rsidR="00C96B8F" w:rsidP="00C96B8F" w:rsidRDefault="00C96B8F" w14:paraId="2FBF51A2" w14:textId="00211674">
      <w:pPr>
        <w:pStyle w:val="scresolutionwhereas"/>
      </w:pPr>
      <w:bookmarkStart w:name="wa_0a2d195f0" w:id="3"/>
      <w:r>
        <w:t>W</w:t>
      </w:r>
      <w:bookmarkEnd w:id="3"/>
      <w:r>
        <w:t xml:space="preserve">hereas, with great grace, skill, and </w:t>
      </w:r>
      <w:r w:rsidR="000E6B2E">
        <w:t>dedication</w:t>
      </w:r>
      <w:r>
        <w:t xml:space="preserve">, Betty Young has worn many hats during her lifetime of service at Zion Canaan Baptist. In addition to carrying out her leadership duties with the General Missionary Ministry </w:t>
      </w:r>
      <w:r w:rsidR="0036787C">
        <w:t>a</w:t>
      </w:r>
      <w:r>
        <w:t>nd Missionary Circle #4, Mrs. Young served as a Sunday School and Vacation Bible School teacher and member of the Senior Musical Choir. Moreover, she has served as a deaconess (forty</w:t>
      </w:r>
      <w:r w:rsidR="00214735">
        <w:t>-</w:t>
      </w:r>
      <w:r>
        <w:t xml:space="preserve">eight years), church decorator, Communion caretaker, and member of the Pastor’s Compensation Committee and helped organize her church’s Kitchen and Food Service departments. She has been chaplain to the State Baptist Youth Department, second vice president of the Gethsemane Women’s Convention, and member of the </w:t>
      </w:r>
      <w:r w:rsidR="008C5C7E">
        <w:t>Gethsemane C</w:t>
      </w:r>
      <w:r>
        <w:t>onvention’s executive board (the latter for over twenty</w:t>
      </w:r>
      <w:r w:rsidR="008C5C7E">
        <w:noBreakHyphen/>
      </w:r>
      <w:r>
        <w:t xml:space="preserve">five years), and she is presently chair of the Nominating Committee, as well as second vice president emeritus of the Gethsemane Women’s Association; and </w:t>
      </w:r>
    </w:p>
    <w:p w:rsidR="00C96B8F" w:rsidP="00C96B8F" w:rsidRDefault="00C96B8F" w14:paraId="59AB739D" w14:textId="77777777">
      <w:pPr>
        <w:pStyle w:val="scresolutionwhereas"/>
      </w:pPr>
    </w:p>
    <w:p w:rsidR="00C96B8F" w:rsidP="00C96B8F" w:rsidRDefault="00C96B8F" w14:paraId="217F3DFB" w14:textId="77777777">
      <w:pPr>
        <w:pStyle w:val="scresolutionwhereas"/>
      </w:pPr>
      <w:bookmarkStart w:name="wa_72d925004" w:id="4"/>
      <w:r>
        <w:t>W</w:t>
      </w:r>
      <w:bookmarkEnd w:id="4"/>
      <w:r>
        <w:t>hereas, among her many other church activities, this staunch leader and supporter of home and foreign mission work is directly involved in obtaining funding for Gethsemane Association mission projects, and she fights hard to support missions in the community at large, abroad, and in the mission stations of the National Baptist Convention, USA; and</w:t>
      </w:r>
    </w:p>
    <w:p w:rsidR="00C96B8F" w:rsidP="00C96B8F" w:rsidRDefault="00C96B8F" w14:paraId="297987E6" w14:textId="77777777">
      <w:pPr>
        <w:pStyle w:val="scresolutionwhereas"/>
      </w:pPr>
    </w:p>
    <w:p w:rsidR="008A7625" w:rsidP="00C96B8F" w:rsidRDefault="00C96B8F" w14:paraId="251CC829" w14:textId="1DAAD441">
      <w:pPr>
        <w:pStyle w:val="scresolutionwhereas"/>
      </w:pPr>
      <w:bookmarkStart w:name="wa_0ca5f38b2" w:id="5"/>
      <w:r>
        <w:lastRenderedPageBreak/>
        <w:t>W</w:t>
      </w:r>
      <w:bookmarkEnd w:id="5"/>
      <w:r>
        <w:t xml:space="preserve">hereas, Mrs. Young’s spirit of excellence and dedicated service have not gone unappreciated. In addition to many other recognitions, she was featured in </w:t>
      </w:r>
      <w:r w:rsidRPr="00214735">
        <w:rPr>
          <w:i/>
          <w:iCs/>
        </w:rPr>
        <w:t>Accenting Baptist Leadership</w:t>
      </w:r>
      <w:r w:rsidRPr="007E7FE9">
        <w:rPr>
          <w:i/>
          <w:iCs/>
        </w:rPr>
        <w:t xml:space="preserve"> in South Carolina </w:t>
      </w:r>
      <w:r>
        <w:t>by the South Carolina Baptist E&amp;M Convention. In 2017, she received the Living Legacy Award from the Gethsemane Baptist Association as an outstanding missionary of Zion Canaan Baptist Church, and Church Women United honored her</w:t>
      </w:r>
      <w:r w:rsidR="004B6D07">
        <w:t xml:space="preserve"> </w:t>
      </w:r>
      <w:r w:rsidRPr="004B6D07" w:rsidR="004B6D07">
        <w:t>in 2023</w:t>
      </w:r>
      <w:r>
        <w:t xml:space="preserve"> as the Key Baptist Woman of the Columbia </w:t>
      </w:r>
      <w:r w:rsidR="00BA54FF">
        <w:t>b</w:t>
      </w:r>
      <w:r>
        <w:t>ranch. In that same year, she was presented the Living Legacy Award by the Women’s Baptist E&amp;M Convention of South Carolina; and</w:t>
      </w:r>
    </w:p>
    <w:p w:rsidR="00041127" w:rsidP="007720AC" w:rsidRDefault="00041127" w14:paraId="398581E1" w14:textId="77777777">
      <w:pPr>
        <w:pStyle w:val="scemptyline"/>
      </w:pPr>
    </w:p>
    <w:p w:rsidR="00041127" w:rsidP="00041127" w:rsidRDefault="00041127" w14:paraId="299D3435" w14:textId="311FDFCE">
      <w:pPr>
        <w:pStyle w:val="scresolutionwhereas"/>
      </w:pPr>
      <w:bookmarkStart w:name="wa_469031cca" w:id="6"/>
      <w:r>
        <w:t>W</w:t>
      </w:r>
      <w:bookmarkEnd w:id="6"/>
      <w:r>
        <w:t>hereas, th</w:t>
      </w:r>
      <w:r w:rsidR="008E20CD">
        <w:t xml:space="preserve">ose who know her will </w:t>
      </w:r>
      <w:r>
        <w:t>affir</w:t>
      </w:r>
      <w:r w:rsidR="008E20CD">
        <w:t>m</w:t>
      </w:r>
      <w:r>
        <w:t xml:space="preserve"> with one voice her exemplification of Proverbs 31:29</w:t>
      </w:r>
      <w:r w:rsidR="009C67A4">
        <w:t>-</w:t>
      </w:r>
      <w:r>
        <w:t>31, which reads in part, “Favour is deceitful, and beauty is vain: but a woman that feareth the LORD, she shall be praised”; and</w:t>
      </w:r>
    </w:p>
    <w:p w:rsidR="00041127" w:rsidP="00041127" w:rsidRDefault="00041127" w14:paraId="0EE88B95" w14:textId="77777777">
      <w:pPr>
        <w:pStyle w:val="scresolutionwhereas"/>
      </w:pPr>
    </w:p>
    <w:p w:rsidR="00041127" w:rsidP="00041127" w:rsidRDefault="00041127" w14:paraId="301F6AF5" w14:textId="6FF89DE9">
      <w:pPr>
        <w:pStyle w:val="scresolutionwhereas"/>
      </w:pPr>
      <w:bookmarkStart w:name="wa_4f22248e3" w:id="7"/>
      <w:r>
        <w:t>W</w:t>
      </w:r>
      <w:bookmarkEnd w:id="7"/>
      <w:r>
        <w:t xml:space="preserve">hereas, the House takes great pleasure in adding its voice of commendation to the many encomiums honoring this faithful servant of God, </w:t>
      </w:r>
      <w:r w:rsidR="002761BF">
        <w:t xml:space="preserve">Mrs. </w:t>
      </w:r>
      <w:r>
        <w:t>Betty F. Young. Now, therefore,</w:t>
      </w:r>
    </w:p>
    <w:p w:rsidRPr="00040E43" w:rsidR="008A7625" w:rsidP="006B1590" w:rsidRDefault="008A7625" w14:paraId="24BB5989" w14:textId="77777777">
      <w:pPr>
        <w:pStyle w:val="scresolutionbody"/>
      </w:pPr>
    </w:p>
    <w:p w:rsidRPr="00040E43" w:rsidR="00B9052D" w:rsidP="00FA0B1D" w:rsidRDefault="00B9052D" w14:paraId="48DB32E4" w14:textId="3A5F516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544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94259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544C">
            <w:rPr>
              <w:rStyle w:val="scresolutionbody1"/>
            </w:rPr>
            <w:t>House of Representatives</w:t>
          </w:r>
        </w:sdtContent>
      </w:sdt>
      <w:r w:rsidRPr="00040E43">
        <w:t xml:space="preserve">, by this resolution, </w:t>
      </w:r>
      <w:r w:rsidRPr="00F937AB" w:rsidR="00F937AB">
        <w:t xml:space="preserve">honor </w:t>
      </w:r>
      <w:r w:rsidR="0092149A">
        <w:t>M</w:t>
      </w:r>
      <w:r w:rsidRPr="00F937AB" w:rsidR="00F937AB">
        <w:t xml:space="preserve">rs. </w:t>
      </w:r>
      <w:r w:rsidR="0092149A">
        <w:t>B</w:t>
      </w:r>
      <w:r w:rsidRPr="00F937AB" w:rsidR="00F937AB">
        <w:t xml:space="preserve">etty </w:t>
      </w:r>
      <w:r w:rsidR="0092149A">
        <w:t>F</w:t>
      </w:r>
      <w:r w:rsidRPr="00F937AB" w:rsidR="00F937AB">
        <w:t xml:space="preserve">. </w:t>
      </w:r>
      <w:r w:rsidR="0092149A">
        <w:t>Y</w:t>
      </w:r>
      <w:r w:rsidRPr="00F937AB" w:rsidR="00F937AB">
        <w:t xml:space="preserve">oung for her more than forty years of dedicated service as leader of the </w:t>
      </w:r>
      <w:r w:rsidR="0092149A">
        <w:t>G</w:t>
      </w:r>
      <w:r w:rsidRPr="00F937AB" w:rsidR="00F937AB">
        <w:t xml:space="preserve">eneral </w:t>
      </w:r>
      <w:r w:rsidR="0092149A">
        <w:t>M</w:t>
      </w:r>
      <w:r w:rsidRPr="00F937AB" w:rsidR="00F937AB">
        <w:t xml:space="preserve">issionary </w:t>
      </w:r>
      <w:r w:rsidR="0092149A">
        <w:t>M</w:t>
      </w:r>
      <w:r w:rsidRPr="00F937AB" w:rsidR="00F937AB">
        <w:t xml:space="preserve">inistry of </w:t>
      </w:r>
      <w:r w:rsidR="0092149A">
        <w:t>C</w:t>
      </w:r>
      <w:r w:rsidRPr="00F937AB" w:rsidR="00F937AB">
        <w:t xml:space="preserve">olumbia’s </w:t>
      </w:r>
      <w:r w:rsidR="0092149A">
        <w:t>Z</w:t>
      </w:r>
      <w:r w:rsidRPr="00F937AB" w:rsidR="00F937AB">
        <w:t xml:space="preserve">ion </w:t>
      </w:r>
      <w:r w:rsidR="0092149A">
        <w:t>C</w:t>
      </w:r>
      <w:r w:rsidRPr="00F937AB" w:rsidR="00F937AB">
        <w:t xml:space="preserve">anaan </w:t>
      </w:r>
      <w:r w:rsidR="0092149A">
        <w:t>B</w:t>
      </w:r>
      <w:r w:rsidRPr="00F937AB" w:rsidR="00F937AB">
        <w:t xml:space="preserve">aptist </w:t>
      </w:r>
      <w:r w:rsidR="0092149A">
        <w:t>C</w:t>
      </w:r>
      <w:r w:rsidRPr="00F937AB" w:rsidR="00F937AB">
        <w:t xml:space="preserve">hurch, </w:t>
      </w:r>
      <w:r w:rsidR="0092149A">
        <w:t>I</w:t>
      </w:r>
      <w:r w:rsidRPr="00F937AB" w:rsidR="00F937AB">
        <w:t xml:space="preserve">nc., </w:t>
      </w:r>
      <w:r w:rsidR="0092149A">
        <w:t>and</w:t>
      </w:r>
      <w:r w:rsidRPr="00F937AB" w:rsidR="00F937AB">
        <w:t xml:space="preserve"> wish her continued fulfillment and success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172F5EA9">
      <w:pPr>
        <w:pStyle w:val="scresolutionbody"/>
      </w:pPr>
      <w:r w:rsidRPr="00040E43">
        <w:t>Be it further resolved that a copy of this resolution be presented to</w:t>
      </w:r>
      <w:r w:rsidRPr="00040E43" w:rsidR="00B9105E">
        <w:t xml:space="preserve"> </w:t>
      </w:r>
      <w:r w:rsidRPr="000F10CB" w:rsidR="000F10CB">
        <w:t>Mrs. Betty F. Young</w:t>
      </w:r>
      <w:r w:rsidR="000F10C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47B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8871C43" w:rsidR="007003E1" w:rsidRDefault="0075108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544C">
              <w:rPr>
                <w:noProof/>
              </w:rPr>
              <w:t>LC-0212WAB-RM25.docx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623"/>
    <w:rsid w:val="00040E43"/>
    <w:rsid w:val="00041127"/>
    <w:rsid w:val="00050C8E"/>
    <w:rsid w:val="000633CD"/>
    <w:rsid w:val="0008202C"/>
    <w:rsid w:val="000843D7"/>
    <w:rsid w:val="00084D53"/>
    <w:rsid w:val="00091FD9"/>
    <w:rsid w:val="0009711F"/>
    <w:rsid w:val="00097234"/>
    <w:rsid w:val="00097C23"/>
    <w:rsid w:val="000C5BE4"/>
    <w:rsid w:val="000E0100"/>
    <w:rsid w:val="000E1785"/>
    <w:rsid w:val="000E546A"/>
    <w:rsid w:val="000E6A41"/>
    <w:rsid w:val="000E6B2E"/>
    <w:rsid w:val="000F10CB"/>
    <w:rsid w:val="000F1901"/>
    <w:rsid w:val="000F2E49"/>
    <w:rsid w:val="000F40FA"/>
    <w:rsid w:val="001035F1"/>
    <w:rsid w:val="0010776B"/>
    <w:rsid w:val="0011641B"/>
    <w:rsid w:val="00133E66"/>
    <w:rsid w:val="001347EE"/>
    <w:rsid w:val="00136B38"/>
    <w:rsid w:val="001373F6"/>
    <w:rsid w:val="001435A3"/>
    <w:rsid w:val="00146ED3"/>
    <w:rsid w:val="00151044"/>
    <w:rsid w:val="00167294"/>
    <w:rsid w:val="00187057"/>
    <w:rsid w:val="001A022F"/>
    <w:rsid w:val="001A2C0B"/>
    <w:rsid w:val="001A72A6"/>
    <w:rsid w:val="001C4F58"/>
    <w:rsid w:val="001D08F2"/>
    <w:rsid w:val="001D2A16"/>
    <w:rsid w:val="001D3A58"/>
    <w:rsid w:val="001D525B"/>
    <w:rsid w:val="001D68D8"/>
    <w:rsid w:val="001D7F4F"/>
    <w:rsid w:val="001E6B7A"/>
    <w:rsid w:val="001F75F9"/>
    <w:rsid w:val="002017E6"/>
    <w:rsid w:val="00205238"/>
    <w:rsid w:val="00211B4F"/>
    <w:rsid w:val="00214735"/>
    <w:rsid w:val="00215A65"/>
    <w:rsid w:val="002321B6"/>
    <w:rsid w:val="00232912"/>
    <w:rsid w:val="0025001F"/>
    <w:rsid w:val="00250967"/>
    <w:rsid w:val="002543C8"/>
    <w:rsid w:val="0025541D"/>
    <w:rsid w:val="00261C80"/>
    <w:rsid w:val="002635C9"/>
    <w:rsid w:val="0027498B"/>
    <w:rsid w:val="002761BF"/>
    <w:rsid w:val="00284AAE"/>
    <w:rsid w:val="002A0EAF"/>
    <w:rsid w:val="002B0860"/>
    <w:rsid w:val="002B451A"/>
    <w:rsid w:val="002C07ED"/>
    <w:rsid w:val="002D55D2"/>
    <w:rsid w:val="002E5912"/>
    <w:rsid w:val="002F4473"/>
    <w:rsid w:val="00300CD2"/>
    <w:rsid w:val="00301B21"/>
    <w:rsid w:val="00325348"/>
    <w:rsid w:val="0032732C"/>
    <w:rsid w:val="003321E4"/>
    <w:rsid w:val="00336AD0"/>
    <w:rsid w:val="0036008C"/>
    <w:rsid w:val="0036787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6D07"/>
    <w:rsid w:val="004B7339"/>
    <w:rsid w:val="004E7D54"/>
    <w:rsid w:val="004F3BBB"/>
    <w:rsid w:val="00511974"/>
    <w:rsid w:val="0052116B"/>
    <w:rsid w:val="005273C6"/>
    <w:rsid w:val="005275A2"/>
    <w:rsid w:val="005301ED"/>
    <w:rsid w:val="00530A69"/>
    <w:rsid w:val="00543837"/>
    <w:rsid w:val="00543DF3"/>
    <w:rsid w:val="00544C6E"/>
    <w:rsid w:val="00545593"/>
    <w:rsid w:val="00545C09"/>
    <w:rsid w:val="00547B36"/>
    <w:rsid w:val="005503BA"/>
    <w:rsid w:val="00551C74"/>
    <w:rsid w:val="00556EBF"/>
    <w:rsid w:val="0055760A"/>
    <w:rsid w:val="0057560B"/>
    <w:rsid w:val="00577C6C"/>
    <w:rsid w:val="005834ED"/>
    <w:rsid w:val="005A62FE"/>
    <w:rsid w:val="005C2FE2"/>
    <w:rsid w:val="005E2BC9"/>
    <w:rsid w:val="005E3DAA"/>
    <w:rsid w:val="00605102"/>
    <w:rsid w:val="006053F5"/>
    <w:rsid w:val="00611909"/>
    <w:rsid w:val="006215AA"/>
    <w:rsid w:val="00621C46"/>
    <w:rsid w:val="00627DCA"/>
    <w:rsid w:val="00666E48"/>
    <w:rsid w:val="00670F2F"/>
    <w:rsid w:val="00673C76"/>
    <w:rsid w:val="006913C9"/>
    <w:rsid w:val="0069470D"/>
    <w:rsid w:val="006A7B02"/>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150C"/>
    <w:rsid w:val="007E7FE9"/>
    <w:rsid w:val="007F3C86"/>
    <w:rsid w:val="007F6D64"/>
    <w:rsid w:val="00810471"/>
    <w:rsid w:val="008362E8"/>
    <w:rsid w:val="008410D3"/>
    <w:rsid w:val="00843D27"/>
    <w:rsid w:val="00846FE5"/>
    <w:rsid w:val="00857755"/>
    <w:rsid w:val="0085786E"/>
    <w:rsid w:val="008619F5"/>
    <w:rsid w:val="00862DD5"/>
    <w:rsid w:val="00870570"/>
    <w:rsid w:val="0087225C"/>
    <w:rsid w:val="0089053A"/>
    <w:rsid w:val="008905D2"/>
    <w:rsid w:val="008A1768"/>
    <w:rsid w:val="008A489F"/>
    <w:rsid w:val="008A7625"/>
    <w:rsid w:val="008B4AC4"/>
    <w:rsid w:val="008B6C80"/>
    <w:rsid w:val="008C3A19"/>
    <w:rsid w:val="008C5C7E"/>
    <w:rsid w:val="008D05D1"/>
    <w:rsid w:val="008E1DCA"/>
    <w:rsid w:val="008E20CD"/>
    <w:rsid w:val="008F0F33"/>
    <w:rsid w:val="008F235E"/>
    <w:rsid w:val="008F4429"/>
    <w:rsid w:val="00903816"/>
    <w:rsid w:val="009059FF"/>
    <w:rsid w:val="0092149A"/>
    <w:rsid w:val="0092634F"/>
    <w:rsid w:val="009270BA"/>
    <w:rsid w:val="0094021A"/>
    <w:rsid w:val="009432C5"/>
    <w:rsid w:val="00944DA4"/>
    <w:rsid w:val="00953783"/>
    <w:rsid w:val="0096528D"/>
    <w:rsid w:val="00965B3F"/>
    <w:rsid w:val="009720D2"/>
    <w:rsid w:val="009931E7"/>
    <w:rsid w:val="009A50C0"/>
    <w:rsid w:val="009B44AF"/>
    <w:rsid w:val="009C67A4"/>
    <w:rsid w:val="009C6A0B"/>
    <w:rsid w:val="009C7F19"/>
    <w:rsid w:val="009E2BE4"/>
    <w:rsid w:val="009F0C77"/>
    <w:rsid w:val="009F4DD1"/>
    <w:rsid w:val="009F7B81"/>
    <w:rsid w:val="00A02543"/>
    <w:rsid w:val="00A41684"/>
    <w:rsid w:val="00A456BA"/>
    <w:rsid w:val="00A611B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25BB"/>
    <w:rsid w:val="00B44887"/>
    <w:rsid w:val="00B519D6"/>
    <w:rsid w:val="00B6480F"/>
    <w:rsid w:val="00B64FFF"/>
    <w:rsid w:val="00B703CB"/>
    <w:rsid w:val="00B7267F"/>
    <w:rsid w:val="00B879A5"/>
    <w:rsid w:val="00B9052D"/>
    <w:rsid w:val="00B9105E"/>
    <w:rsid w:val="00BA54FF"/>
    <w:rsid w:val="00BC0A5A"/>
    <w:rsid w:val="00BC1E62"/>
    <w:rsid w:val="00BC5EF2"/>
    <w:rsid w:val="00BC695A"/>
    <w:rsid w:val="00BD086A"/>
    <w:rsid w:val="00BD4498"/>
    <w:rsid w:val="00BE180B"/>
    <w:rsid w:val="00BE3C22"/>
    <w:rsid w:val="00BE4438"/>
    <w:rsid w:val="00BE46CD"/>
    <w:rsid w:val="00BF2A90"/>
    <w:rsid w:val="00C02C1B"/>
    <w:rsid w:val="00C0345E"/>
    <w:rsid w:val="00C21775"/>
    <w:rsid w:val="00C21ABE"/>
    <w:rsid w:val="00C31C95"/>
    <w:rsid w:val="00C3483A"/>
    <w:rsid w:val="00C41EB9"/>
    <w:rsid w:val="00C433D3"/>
    <w:rsid w:val="00C43427"/>
    <w:rsid w:val="00C664FC"/>
    <w:rsid w:val="00C7322B"/>
    <w:rsid w:val="00C73AFC"/>
    <w:rsid w:val="00C74E9D"/>
    <w:rsid w:val="00C826DD"/>
    <w:rsid w:val="00C82FD3"/>
    <w:rsid w:val="00C85CCB"/>
    <w:rsid w:val="00C92819"/>
    <w:rsid w:val="00C93C2C"/>
    <w:rsid w:val="00C96B8F"/>
    <w:rsid w:val="00CA3BCF"/>
    <w:rsid w:val="00CC6B7B"/>
    <w:rsid w:val="00CD2089"/>
    <w:rsid w:val="00CE4EE6"/>
    <w:rsid w:val="00CF2DF0"/>
    <w:rsid w:val="00CF44FA"/>
    <w:rsid w:val="00CF4535"/>
    <w:rsid w:val="00D1567E"/>
    <w:rsid w:val="00D31310"/>
    <w:rsid w:val="00D37AF8"/>
    <w:rsid w:val="00D42C0C"/>
    <w:rsid w:val="00D4300D"/>
    <w:rsid w:val="00D55053"/>
    <w:rsid w:val="00D66B80"/>
    <w:rsid w:val="00D73A67"/>
    <w:rsid w:val="00D8028D"/>
    <w:rsid w:val="00D970A9"/>
    <w:rsid w:val="00DB1F5E"/>
    <w:rsid w:val="00DC47B1"/>
    <w:rsid w:val="00DD63A2"/>
    <w:rsid w:val="00DF3845"/>
    <w:rsid w:val="00E071A0"/>
    <w:rsid w:val="00E32D96"/>
    <w:rsid w:val="00E375C2"/>
    <w:rsid w:val="00E41911"/>
    <w:rsid w:val="00E44B57"/>
    <w:rsid w:val="00E645FB"/>
    <w:rsid w:val="00E658FD"/>
    <w:rsid w:val="00E92EEF"/>
    <w:rsid w:val="00E95B4E"/>
    <w:rsid w:val="00E97AB4"/>
    <w:rsid w:val="00EA150E"/>
    <w:rsid w:val="00EB0F12"/>
    <w:rsid w:val="00EE544C"/>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37AB"/>
    <w:rsid w:val="00FA0B1D"/>
    <w:rsid w:val="00FB0D0D"/>
    <w:rsid w:val="00FB43B4"/>
    <w:rsid w:val="00FB6B0B"/>
    <w:rsid w:val="00FB6FC2"/>
    <w:rsid w:val="00FC39D8"/>
    <w:rsid w:val="00FC752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6B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456B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6BA"/>
    <w:rPr>
      <w:rFonts w:eastAsia="Times New Roman" w:cs="Times New Roman"/>
      <w:b/>
      <w:sz w:val="30"/>
      <w:szCs w:val="20"/>
    </w:rPr>
  </w:style>
  <w:style w:type="paragraph" w:styleId="Header">
    <w:name w:val="header"/>
    <w:basedOn w:val="Normal"/>
    <w:link w:val="HeaderChar"/>
    <w:uiPriority w:val="99"/>
    <w:unhideWhenUsed/>
    <w:rsid w:val="00A456BA"/>
    <w:pPr>
      <w:tabs>
        <w:tab w:val="center" w:pos="4680"/>
        <w:tab w:val="right" w:pos="9360"/>
      </w:tabs>
    </w:pPr>
  </w:style>
  <w:style w:type="character" w:customStyle="1" w:styleId="HeaderChar">
    <w:name w:val="Header Char"/>
    <w:basedOn w:val="DefaultParagraphFont"/>
    <w:link w:val="Header"/>
    <w:uiPriority w:val="99"/>
    <w:rsid w:val="00A456BA"/>
    <w:rPr>
      <w:rFonts w:eastAsia="Times New Roman" w:cs="Times New Roman"/>
      <w:szCs w:val="20"/>
    </w:rPr>
  </w:style>
  <w:style w:type="paragraph" w:styleId="Footer">
    <w:name w:val="footer"/>
    <w:basedOn w:val="Normal"/>
    <w:link w:val="FooterChar"/>
    <w:uiPriority w:val="99"/>
    <w:unhideWhenUsed/>
    <w:rsid w:val="00A456BA"/>
    <w:pPr>
      <w:tabs>
        <w:tab w:val="center" w:pos="4680"/>
        <w:tab w:val="right" w:pos="9360"/>
      </w:tabs>
    </w:pPr>
  </w:style>
  <w:style w:type="character" w:customStyle="1" w:styleId="FooterChar">
    <w:name w:val="Footer Char"/>
    <w:basedOn w:val="DefaultParagraphFont"/>
    <w:link w:val="Footer"/>
    <w:uiPriority w:val="99"/>
    <w:rsid w:val="00A456BA"/>
    <w:rPr>
      <w:rFonts w:eastAsia="Times New Roman" w:cs="Times New Roman"/>
      <w:szCs w:val="20"/>
    </w:rPr>
  </w:style>
  <w:style w:type="character" w:styleId="PageNumber">
    <w:name w:val="page number"/>
    <w:basedOn w:val="DefaultParagraphFont"/>
    <w:uiPriority w:val="99"/>
    <w:semiHidden/>
    <w:unhideWhenUsed/>
    <w:rsid w:val="00A456BA"/>
  </w:style>
  <w:style w:type="character" w:styleId="LineNumber">
    <w:name w:val="line number"/>
    <w:basedOn w:val="DefaultParagraphFont"/>
    <w:uiPriority w:val="99"/>
    <w:semiHidden/>
    <w:unhideWhenUsed/>
    <w:rsid w:val="00A456BA"/>
  </w:style>
  <w:style w:type="paragraph" w:customStyle="1" w:styleId="BillDots">
    <w:name w:val="Bill Dots"/>
    <w:basedOn w:val="Normal"/>
    <w:qFormat/>
    <w:rsid w:val="00A456B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456BA"/>
    <w:pPr>
      <w:tabs>
        <w:tab w:val="right" w:pos="5904"/>
      </w:tabs>
    </w:pPr>
  </w:style>
  <w:style w:type="paragraph" w:styleId="BalloonText">
    <w:name w:val="Balloon Text"/>
    <w:basedOn w:val="Normal"/>
    <w:link w:val="BalloonTextChar"/>
    <w:uiPriority w:val="99"/>
    <w:semiHidden/>
    <w:unhideWhenUsed/>
    <w:rsid w:val="00A45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6BA"/>
    <w:rPr>
      <w:rFonts w:ascii="Segoe UI" w:eastAsia="Times New Roman" w:hAnsi="Segoe UI" w:cs="Segoe UI"/>
      <w:sz w:val="18"/>
      <w:szCs w:val="18"/>
    </w:rPr>
  </w:style>
  <w:style w:type="paragraph" w:styleId="ListParagraph">
    <w:name w:val="List Paragraph"/>
    <w:basedOn w:val="Normal"/>
    <w:uiPriority w:val="34"/>
    <w:qFormat/>
    <w:rsid w:val="00A456BA"/>
    <w:pPr>
      <w:ind w:left="720"/>
      <w:contextualSpacing/>
    </w:pPr>
  </w:style>
  <w:style w:type="paragraph" w:customStyle="1" w:styleId="scbillheader">
    <w:name w:val="sc_bill_header"/>
    <w:qFormat/>
    <w:rsid w:val="00A456BA"/>
    <w:pPr>
      <w:widowControl w:val="0"/>
      <w:suppressAutoHyphens/>
      <w:spacing w:after="0" w:line="240" w:lineRule="auto"/>
      <w:jc w:val="center"/>
    </w:pPr>
    <w:rPr>
      <w:b/>
      <w:caps/>
      <w:sz w:val="30"/>
    </w:rPr>
  </w:style>
  <w:style w:type="paragraph" w:customStyle="1" w:styleId="schouseresolutionbythis">
    <w:name w:val="sc_house_resolution_by_this"/>
    <w:qFormat/>
    <w:rsid w:val="00A456BA"/>
    <w:pPr>
      <w:widowControl w:val="0"/>
      <w:suppressAutoHyphens/>
      <w:spacing w:after="0" w:line="240" w:lineRule="auto"/>
      <w:jc w:val="both"/>
    </w:pPr>
  </w:style>
  <w:style w:type="paragraph" w:customStyle="1" w:styleId="schouseresolutionclippageattorney">
    <w:name w:val="sc_house_resolution_clip_page_attorney"/>
    <w:qFormat/>
    <w:rsid w:val="00A4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4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4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456B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456B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4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4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456B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456BA"/>
    <w:pPr>
      <w:widowControl w:val="0"/>
      <w:suppressAutoHyphens/>
      <w:spacing w:after="0" w:line="240" w:lineRule="auto"/>
      <w:jc w:val="both"/>
    </w:pPr>
    <w:rPr>
      <w:caps/>
    </w:rPr>
  </w:style>
  <w:style w:type="paragraph" w:customStyle="1" w:styleId="schouseresolutionemptyline">
    <w:name w:val="sc_house_resolution_empty_line"/>
    <w:qFormat/>
    <w:rsid w:val="00A456BA"/>
    <w:pPr>
      <w:widowControl w:val="0"/>
      <w:suppressAutoHyphens/>
      <w:spacing w:after="0" w:line="240" w:lineRule="auto"/>
      <w:jc w:val="both"/>
    </w:pPr>
  </w:style>
  <w:style w:type="paragraph" w:customStyle="1" w:styleId="schouseresolutionfurtherresolved">
    <w:name w:val="sc_house_resolution_further_resolved"/>
    <w:qFormat/>
    <w:rsid w:val="00A456BA"/>
    <w:pPr>
      <w:widowControl w:val="0"/>
      <w:suppressAutoHyphens/>
      <w:spacing w:after="0" w:line="240" w:lineRule="auto"/>
      <w:jc w:val="both"/>
    </w:pPr>
  </w:style>
  <w:style w:type="paragraph" w:customStyle="1" w:styleId="schouseresolutionheader">
    <w:name w:val="sc_house_resolution_header"/>
    <w:qFormat/>
    <w:rsid w:val="00A456B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456B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456B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456BA"/>
    <w:pPr>
      <w:widowControl w:val="0"/>
      <w:suppressLineNumbers/>
      <w:suppressAutoHyphens/>
      <w:jc w:val="left"/>
    </w:pPr>
    <w:rPr>
      <w:b/>
    </w:rPr>
  </w:style>
  <w:style w:type="paragraph" w:customStyle="1" w:styleId="schouseresolutionjackettitle">
    <w:name w:val="sc_house_resolution_jacket_title"/>
    <w:qFormat/>
    <w:rsid w:val="00A456B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456BA"/>
    <w:pPr>
      <w:widowControl w:val="0"/>
      <w:suppressAutoHyphens/>
      <w:spacing w:after="0" w:line="360" w:lineRule="auto"/>
      <w:jc w:val="both"/>
    </w:pPr>
  </w:style>
  <w:style w:type="paragraph" w:customStyle="1" w:styleId="scresolutionwhereas">
    <w:name w:val="sc_resolution_whereas"/>
    <w:qFormat/>
    <w:rsid w:val="00A456BA"/>
    <w:pPr>
      <w:widowControl w:val="0"/>
      <w:suppressAutoHyphens/>
      <w:spacing w:after="0" w:line="360" w:lineRule="auto"/>
      <w:jc w:val="both"/>
    </w:pPr>
  </w:style>
  <w:style w:type="paragraph" w:customStyle="1" w:styleId="schouseresolutionxx">
    <w:name w:val="sc_house_resolution_xx"/>
    <w:qFormat/>
    <w:rsid w:val="00A456BA"/>
    <w:pPr>
      <w:widowControl w:val="0"/>
      <w:suppressAutoHyphens/>
      <w:spacing w:after="0" w:line="240" w:lineRule="auto"/>
      <w:jc w:val="center"/>
    </w:pPr>
  </w:style>
  <w:style w:type="paragraph" w:customStyle="1" w:styleId="BillDots0">
    <w:name w:val="BillDots"/>
    <w:basedOn w:val="Normal"/>
    <w:autoRedefine/>
    <w:qFormat/>
    <w:rsid w:val="00A456B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456BA"/>
    <w:rPr>
      <w:color w:val="0000FF" w:themeColor="hyperlink"/>
      <w:u w:val="single"/>
    </w:rPr>
  </w:style>
  <w:style w:type="paragraph" w:customStyle="1" w:styleId="Numbers">
    <w:name w:val="Numbers"/>
    <w:basedOn w:val="BillDots0"/>
    <w:qFormat/>
    <w:rsid w:val="00A456BA"/>
    <w:pPr>
      <w:tabs>
        <w:tab w:val="right" w:pos="5904"/>
      </w:tabs>
    </w:pPr>
  </w:style>
  <w:style w:type="character" w:customStyle="1" w:styleId="scclippagepath">
    <w:name w:val="sc_clip_page_path"/>
    <w:uiPriority w:val="1"/>
    <w:qFormat/>
    <w:rsid w:val="00A456BA"/>
    <w:rPr>
      <w:rFonts w:ascii="Times New Roman" w:hAnsi="Times New Roman"/>
      <w:caps/>
      <w:smallCaps w:val="0"/>
      <w:sz w:val="22"/>
    </w:rPr>
  </w:style>
  <w:style w:type="paragraph" w:customStyle="1" w:styleId="scconresoattyda">
    <w:name w:val="sc_con_reso_atty_da"/>
    <w:qFormat/>
    <w:rsid w:val="00A456B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456B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456B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456B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456BA"/>
    <w:pPr>
      <w:widowControl w:val="0"/>
      <w:suppressAutoHyphens/>
      <w:spacing w:after="0" w:line="240" w:lineRule="auto"/>
      <w:jc w:val="both"/>
    </w:pPr>
  </w:style>
  <w:style w:type="paragraph" w:customStyle="1" w:styleId="scjrregattydadocno">
    <w:name w:val="sc_jrreg_atty_da_docno"/>
    <w:basedOn w:val="Normal"/>
    <w:qFormat/>
    <w:rsid w:val="00A456B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456B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456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456BA"/>
    <w:rPr>
      <w:rFonts w:ascii="Times New Roman" w:hAnsi="Times New Roman"/>
      <w:b/>
      <w:caps/>
      <w:smallCaps w:val="0"/>
      <w:sz w:val="24"/>
    </w:rPr>
  </w:style>
  <w:style w:type="paragraph" w:customStyle="1" w:styleId="scjrregfooter">
    <w:name w:val="sc_jrreg_footer"/>
    <w:qFormat/>
    <w:rsid w:val="00A456B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456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456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456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45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456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456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45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456BA"/>
    <w:pPr>
      <w:widowControl w:val="0"/>
      <w:suppressAutoHyphens/>
      <w:spacing w:after="0" w:line="360" w:lineRule="auto"/>
      <w:jc w:val="both"/>
    </w:pPr>
  </w:style>
  <w:style w:type="paragraph" w:customStyle="1" w:styleId="scresolutionbody">
    <w:name w:val="sc_resolution_body"/>
    <w:qFormat/>
    <w:rsid w:val="00A456BA"/>
    <w:pPr>
      <w:widowControl w:val="0"/>
      <w:suppressAutoHyphens/>
      <w:spacing w:after="0" w:line="360" w:lineRule="auto"/>
      <w:jc w:val="both"/>
    </w:pPr>
  </w:style>
  <w:style w:type="paragraph" w:customStyle="1" w:styleId="scresolutionclippagebottom">
    <w:name w:val="sc_resolution_clip_page_bottom"/>
    <w:qFormat/>
    <w:rsid w:val="00A456B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456BA"/>
    <w:pPr>
      <w:widowControl w:val="0"/>
      <w:suppressAutoHyphens/>
      <w:spacing w:after="0" w:line="240" w:lineRule="auto"/>
      <w:jc w:val="both"/>
    </w:pPr>
  </w:style>
  <w:style w:type="paragraph" w:customStyle="1" w:styleId="scresolutionfooter">
    <w:name w:val="sc_resolution_footer"/>
    <w:link w:val="scresolutionfooterChar"/>
    <w:qFormat/>
    <w:rsid w:val="00A456B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456BA"/>
    <w:rPr>
      <w:rFonts w:eastAsia="Times New Roman" w:cs="Times New Roman"/>
      <w:szCs w:val="20"/>
    </w:rPr>
  </w:style>
  <w:style w:type="paragraph" w:customStyle="1" w:styleId="scresolutionheader">
    <w:name w:val="sc_resolution_header"/>
    <w:qFormat/>
    <w:rsid w:val="00A456BA"/>
    <w:pPr>
      <w:widowControl w:val="0"/>
      <w:suppressAutoHyphens/>
      <w:spacing w:after="0" w:line="240" w:lineRule="auto"/>
      <w:jc w:val="center"/>
    </w:pPr>
    <w:rPr>
      <w:b/>
      <w:caps/>
      <w:sz w:val="30"/>
    </w:rPr>
  </w:style>
  <w:style w:type="paragraph" w:customStyle="1" w:styleId="scresolutiontitle">
    <w:name w:val="sc_resolution_title"/>
    <w:qFormat/>
    <w:rsid w:val="00A456BA"/>
    <w:pPr>
      <w:widowControl w:val="0"/>
      <w:suppressAutoHyphens/>
      <w:spacing w:after="0" w:line="240" w:lineRule="auto"/>
      <w:jc w:val="both"/>
    </w:pPr>
    <w:rPr>
      <w:caps/>
    </w:rPr>
  </w:style>
  <w:style w:type="paragraph" w:customStyle="1" w:styleId="scresolutionxx">
    <w:name w:val="sc_resolution_xx"/>
    <w:qFormat/>
    <w:rsid w:val="00A456BA"/>
    <w:pPr>
      <w:widowControl w:val="0"/>
      <w:suppressAutoHyphens/>
      <w:spacing w:after="0" w:line="240" w:lineRule="auto"/>
      <w:jc w:val="center"/>
    </w:pPr>
  </w:style>
  <w:style w:type="character" w:customStyle="1" w:styleId="scSECTIONS">
    <w:name w:val="sc_SECTIONS"/>
    <w:uiPriority w:val="1"/>
    <w:qFormat/>
    <w:rsid w:val="00A456BA"/>
    <w:rPr>
      <w:rFonts w:ascii="Times New Roman" w:hAnsi="Times New Roman"/>
      <w:b w:val="0"/>
      <w:i w:val="0"/>
      <w:caps/>
      <w:smallCaps w:val="0"/>
      <w:color w:val="auto"/>
      <w:sz w:val="22"/>
    </w:rPr>
  </w:style>
  <w:style w:type="character" w:customStyle="1" w:styleId="scsenateclippagepath">
    <w:name w:val="sc_senate_clip_page_path"/>
    <w:uiPriority w:val="1"/>
    <w:qFormat/>
    <w:rsid w:val="00A456BA"/>
    <w:rPr>
      <w:rFonts w:ascii="Times New Roman" w:hAnsi="Times New Roman"/>
      <w:caps/>
      <w:smallCaps w:val="0"/>
      <w:sz w:val="22"/>
    </w:rPr>
  </w:style>
  <w:style w:type="paragraph" w:customStyle="1" w:styleId="scsenateresolutionbody">
    <w:name w:val="sc_senate_resolution_body"/>
    <w:qFormat/>
    <w:rsid w:val="00A456BA"/>
    <w:pPr>
      <w:widowControl w:val="0"/>
      <w:suppressAutoHyphens/>
      <w:spacing w:after="0" w:line="360" w:lineRule="auto"/>
      <w:jc w:val="both"/>
    </w:pPr>
  </w:style>
  <w:style w:type="paragraph" w:customStyle="1" w:styleId="scsenateresolutionclippagebottom">
    <w:name w:val="sc_senate_resolution_clip_page_bottom"/>
    <w:qFormat/>
    <w:rsid w:val="00A456B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456BA"/>
    <w:pPr>
      <w:widowControl w:val="0"/>
      <w:suppressLineNumbers/>
      <w:suppressAutoHyphens/>
    </w:pPr>
  </w:style>
  <w:style w:type="paragraph" w:customStyle="1" w:styleId="scsenateresolutionclippagerepdocumentname">
    <w:name w:val="sc_senate_resolution_clip_page_rep_document_name"/>
    <w:qFormat/>
    <w:rsid w:val="00A456B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456B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456B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456BA"/>
    <w:rPr>
      <w:color w:val="808080"/>
    </w:rPr>
  </w:style>
  <w:style w:type="paragraph" w:customStyle="1" w:styleId="sctablecodifiedsection">
    <w:name w:val="sc_table_codified_section"/>
    <w:qFormat/>
    <w:rsid w:val="00A456BA"/>
    <w:pPr>
      <w:widowControl w:val="0"/>
      <w:suppressAutoHyphens/>
      <w:spacing w:after="0" w:line="360" w:lineRule="auto"/>
    </w:pPr>
  </w:style>
  <w:style w:type="paragraph" w:customStyle="1" w:styleId="sctableln">
    <w:name w:val="sc_table_ln"/>
    <w:qFormat/>
    <w:rsid w:val="00A456BA"/>
    <w:pPr>
      <w:widowControl w:val="0"/>
      <w:suppressAutoHyphens/>
      <w:spacing w:after="0" w:line="360" w:lineRule="auto"/>
      <w:jc w:val="right"/>
    </w:pPr>
  </w:style>
  <w:style w:type="paragraph" w:customStyle="1" w:styleId="sctablenoncodifiedsection">
    <w:name w:val="sc_table_non_codified_section"/>
    <w:qFormat/>
    <w:rsid w:val="00A456BA"/>
    <w:pPr>
      <w:widowControl w:val="0"/>
      <w:suppressAutoHyphens/>
      <w:spacing w:after="0" w:line="360" w:lineRule="auto"/>
    </w:pPr>
  </w:style>
  <w:style w:type="paragraph" w:customStyle="1" w:styleId="scresolutionmembers">
    <w:name w:val="sc_resolution_members"/>
    <w:qFormat/>
    <w:rsid w:val="00A456BA"/>
    <w:pPr>
      <w:widowControl w:val="0"/>
      <w:suppressAutoHyphens/>
      <w:spacing w:after="0" w:line="360" w:lineRule="auto"/>
      <w:jc w:val="both"/>
    </w:pPr>
  </w:style>
  <w:style w:type="paragraph" w:customStyle="1" w:styleId="scdraftheader">
    <w:name w:val="sc_draft_header"/>
    <w:qFormat/>
    <w:rsid w:val="00A456BA"/>
    <w:pPr>
      <w:widowControl w:val="0"/>
      <w:suppressAutoHyphens/>
      <w:spacing w:after="0" w:line="240" w:lineRule="auto"/>
    </w:pPr>
  </w:style>
  <w:style w:type="paragraph" w:customStyle="1" w:styleId="scemptyline">
    <w:name w:val="sc_empty_line"/>
    <w:qFormat/>
    <w:rsid w:val="00A456BA"/>
    <w:pPr>
      <w:widowControl w:val="0"/>
      <w:suppressAutoHyphens/>
      <w:spacing w:after="0" w:line="360" w:lineRule="auto"/>
      <w:jc w:val="both"/>
    </w:pPr>
  </w:style>
  <w:style w:type="paragraph" w:customStyle="1" w:styleId="scemptylineheader">
    <w:name w:val="sc_emptyline_header"/>
    <w:qFormat/>
    <w:rsid w:val="00A456BA"/>
    <w:pPr>
      <w:widowControl w:val="0"/>
      <w:suppressAutoHyphens/>
      <w:spacing w:after="0" w:line="240" w:lineRule="auto"/>
      <w:jc w:val="both"/>
    </w:pPr>
  </w:style>
  <w:style w:type="character" w:customStyle="1" w:styleId="scinsert">
    <w:name w:val="sc_insert"/>
    <w:uiPriority w:val="1"/>
    <w:qFormat/>
    <w:rsid w:val="00A456BA"/>
    <w:rPr>
      <w:caps w:val="0"/>
      <w:smallCaps w:val="0"/>
      <w:strike w:val="0"/>
      <w:dstrike w:val="0"/>
      <w:vanish w:val="0"/>
      <w:u w:val="single"/>
      <w:vertAlign w:val="baseline"/>
    </w:rPr>
  </w:style>
  <w:style w:type="character" w:customStyle="1" w:styleId="scinsertblue">
    <w:name w:val="sc_insert_blue"/>
    <w:uiPriority w:val="1"/>
    <w:qFormat/>
    <w:rsid w:val="00A456B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456BA"/>
    <w:rPr>
      <w:caps w:val="0"/>
      <w:smallCaps w:val="0"/>
      <w:strike w:val="0"/>
      <w:dstrike w:val="0"/>
      <w:vanish w:val="0"/>
      <w:color w:val="0070C0"/>
      <w:u w:val="none"/>
      <w:vertAlign w:val="baseline"/>
    </w:rPr>
  </w:style>
  <w:style w:type="character" w:customStyle="1" w:styleId="scinsertred">
    <w:name w:val="sc_insert_red"/>
    <w:uiPriority w:val="1"/>
    <w:qFormat/>
    <w:rsid w:val="00A456B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456BA"/>
    <w:rPr>
      <w:caps w:val="0"/>
      <w:smallCaps w:val="0"/>
      <w:strike w:val="0"/>
      <w:dstrike w:val="0"/>
      <w:vanish w:val="0"/>
      <w:color w:val="FF0000"/>
      <w:u w:val="none"/>
      <w:vertAlign w:val="baseline"/>
    </w:rPr>
  </w:style>
  <w:style w:type="character" w:customStyle="1" w:styleId="scstrike">
    <w:name w:val="sc_strike"/>
    <w:uiPriority w:val="1"/>
    <w:qFormat/>
    <w:rsid w:val="00A456BA"/>
    <w:rPr>
      <w:strike/>
      <w:dstrike w:val="0"/>
    </w:rPr>
  </w:style>
  <w:style w:type="character" w:customStyle="1" w:styleId="scstrikeblue">
    <w:name w:val="sc_strike_blue"/>
    <w:uiPriority w:val="1"/>
    <w:qFormat/>
    <w:rsid w:val="00A456BA"/>
    <w:rPr>
      <w:strike/>
      <w:dstrike w:val="0"/>
      <w:color w:val="0070C0"/>
    </w:rPr>
  </w:style>
  <w:style w:type="character" w:customStyle="1" w:styleId="scstrikered">
    <w:name w:val="sc_strike_red"/>
    <w:uiPriority w:val="1"/>
    <w:qFormat/>
    <w:rsid w:val="00A456BA"/>
    <w:rPr>
      <w:strike/>
      <w:dstrike w:val="0"/>
      <w:color w:val="FF0000"/>
    </w:rPr>
  </w:style>
  <w:style w:type="character" w:customStyle="1" w:styleId="scstrikebluenoncodified">
    <w:name w:val="sc_strike_blue_non_codified"/>
    <w:uiPriority w:val="1"/>
    <w:qFormat/>
    <w:rsid w:val="00A456BA"/>
    <w:rPr>
      <w:strike/>
      <w:dstrike w:val="0"/>
      <w:color w:val="0070C0"/>
      <w:lang w:val="en-US"/>
    </w:rPr>
  </w:style>
  <w:style w:type="character" w:customStyle="1" w:styleId="scstrikerednoncodified">
    <w:name w:val="sc_strike_red_non_codified"/>
    <w:uiPriority w:val="1"/>
    <w:qFormat/>
    <w:rsid w:val="00A456BA"/>
    <w:rPr>
      <w:strike/>
      <w:dstrike w:val="0"/>
      <w:color w:val="FF0000"/>
    </w:rPr>
  </w:style>
  <w:style w:type="paragraph" w:customStyle="1" w:styleId="scnowthereforebold">
    <w:name w:val="sc_now_therefore_bold"/>
    <w:uiPriority w:val="1"/>
    <w:qFormat/>
    <w:rsid w:val="00A456BA"/>
    <w:pPr>
      <w:widowControl w:val="0"/>
      <w:suppressAutoHyphens/>
      <w:spacing w:after="0" w:line="480" w:lineRule="auto"/>
    </w:pPr>
    <w:rPr>
      <w:rFonts w:eastAsia="Calibri" w:cs="Times New Roman"/>
    </w:rPr>
  </w:style>
  <w:style w:type="paragraph" w:customStyle="1" w:styleId="scbillsiglines">
    <w:name w:val="sc_bill_sig_lines"/>
    <w:qFormat/>
    <w:rsid w:val="00A456B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456BA"/>
  </w:style>
  <w:style w:type="paragraph" w:customStyle="1" w:styleId="scbillendxx">
    <w:name w:val="sc_bill_end_xx"/>
    <w:qFormat/>
    <w:rsid w:val="00A456BA"/>
    <w:pPr>
      <w:widowControl w:val="0"/>
      <w:suppressAutoHyphens/>
      <w:spacing w:after="0" w:line="240" w:lineRule="auto"/>
      <w:jc w:val="center"/>
    </w:pPr>
  </w:style>
  <w:style w:type="character" w:customStyle="1" w:styleId="scbillheader1">
    <w:name w:val="sc_bill_header1"/>
    <w:uiPriority w:val="1"/>
    <w:qFormat/>
    <w:rsid w:val="00A456BA"/>
  </w:style>
  <w:style w:type="character" w:customStyle="1" w:styleId="scresolutionbody1">
    <w:name w:val="sc_resolution_body1"/>
    <w:uiPriority w:val="1"/>
    <w:qFormat/>
    <w:rsid w:val="00A456BA"/>
  </w:style>
  <w:style w:type="character" w:styleId="Strong">
    <w:name w:val="Strong"/>
    <w:basedOn w:val="DefaultParagraphFont"/>
    <w:uiPriority w:val="22"/>
    <w:qFormat/>
    <w:rsid w:val="00A456BA"/>
    <w:rPr>
      <w:b/>
      <w:bCs/>
    </w:rPr>
  </w:style>
  <w:style w:type="character" w:customStyle="1" w:styleId="scamendhouse">
    <w:name w:val="sc_amend_house"/>
    <w:uiPriority w:val="1"/>
    <w:qFormat/>
    <w:rsid w:val="00A456BA"/>
    <w:rPr>
      <w:bdr w:val="none" w:sz="0" w:space="0" w:color="auto"/>
      <w:shd w:val="clear" w:color="auto" w:fill="FDE9D9" w:themeFill="accent6" w:themeFillTint="33"/>
    </w:rPr>
  </w:style>
  <w:style w:type="character" w:customStyle="1" w:styleId="scamendsenate">
    <w:name w:val="sc_amend_senate"/>
    <w:uiPriority w:val="1"/>
    <w:qFormat/>
    <w:rsid w:val="00A456BA"/>
    <w:rPr>
      <w:bdr w:val="none" w:sz="0" w:space="0" w:color="auto"/>
      <w:shd w:val="clear" w:color="auto" w:fill="E5DFEC" w:themeFill="accent4" w:themeFillTint="33"/>
    </w:rPr>
  </w:style>
  <w:style w:type="paragraph" w:styleId="Revision">
    <w:name w:val="Revision"/>
    <w:hidden/>
    <w:uiPriority w:val="99"/>
    <w:semiHidden/>
    <w:rsid w:val="00A456B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456BA"/>
    <w:pPr>
      <w:spacing w:after="0" w:line="240" w:lineRule="auto"/>
    </w:pPr>
    <w:rPr>
      <w:i/>
    </w:rPr>
  </w:style>
  <w:style w:type="paragraph" w:customStyle="1" w:styleId="sccoversheetsenate">
    <w:name w:val="sc_coversheet_senate"/>
    <w:qFormat/>
    <w:rsid w:val="00A456BA"/>
    <w:pPr>
      <w:spacing w:after="0" w:line="240" w:lineRule="auto"/>
    </w:pPr>
    <w:rPr>
      <w:b/>
    </w:rPr>
  </w:style>
  <w:style w:type="character" w:styleId="FollowedHyperlink">
    <w:name w:val="FollowedHyperlink"/>
    <w:basedOn w:val="DefaultParagraphFont"/>
    <w:uiPriority w:val="99"/>
    <w:semiHidden/>
    <w:unhideWhenUsed/>
    <w:rsid w:val="00261C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1&amp;session=126&amp;summary=B" TargetMode="External" Id="Rde862fd75b954d7d" /><Relationship Type="http://schemas.openxmlformats.org/officeDocument/2006/relationships/hyperlink" Target="https://www.scstatehouse.gov/sess126_2025-2026/prever/3701_20250115.docx" TargetMode="External" Id="Re5a08d4f3fd84d01" /><Relationship Type="http://schemas.openxmlformats.org/officeDocument/2006/relationships/hyperlink" Target="h:\hj\20250115.docx" TargetMode="External" Id="R09967bbeefa748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73C76"/>
    <w:rsid w:val="0072205F"/>
    <w:rsid w:val="00804B1A"/>
    <w:rsid w:val="008228BC"/>
    <w:rsid w:val="009931E7"/>
    <w:rsid w:val="00A22407"/>
    <w:rsid w:val="00AA6F82"/>
    <w:rsid w:val="00BE097C"/>
    <w:rsid w:val="00C4342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7e462f13-668b-429e-a062-92a8933d6592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509f9381-a156-4d90-b63c-cb2ab32545d6</T_BILL_REQUEST_REQUEST>
  <T_BILL_R_ORIGINALDRAFT>c38a1f40-e37a-4652-907a-d0ac36341840</T_BILL_R_ORIGINALDRAFT>
  <T_BILL_SPONSOR_SPONSOR>2f0abd62-c892-4cfd-95ca-fe4cdaded976</T_BILL_SPONSOR_SPONSOR>
  <T_BILL_T_BILLNAME>[3701]</T_BILL_T_BILLNAME>
  <T_BILL_T_BILLNUMBER>3701</T_BILL_T_BILLNUMBER>
  <T_BILL_T_BILLTITLE>TO HONOR MRS. BETTY F. YOUNG FOR HER MORE THAN FORTY YEARS OF DEDICATED SERVICE AS LEADER OF THE GENERAL MISSIONARY MINISTRY OF COLUMBIA’S ZION CANAAN BAPTIST CHURCH, INC., AND TO WISH HER CONTINUED FULFILLMENT AND SUCCESS IN ALL HER FUTURE ENDEAVORS.</T_BILL_T_BILLTITLE>
  <T_BILL_T_CHAMBER>house</T_BILL_T_CHAMBER>
  <T_BILL_T_FILENAME> </T_BILL_T_FILENAME>
  <T_BILL_T_LEGTYPE>resolution</T_BILL_T_LEGTYPE>
  <T_BILL_T_RATNUMBERSTRING>HNone</T_BILL_T_RATNUMBERSTRING>
  <T_BILL_T_SUBJECT>Betty Young, service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0AB215D5-761D-4112-8C65-192495F55E7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3187</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2025-01-08T18:01:00Z</cp:lastPrinted>
  <dcterms:created xsi:type="dcterms:W3CDTF">2025-01-10T13:50:00Z</dcterms:created>
  <dcterms:modified xsi:type="dcterms:W3CDTF">2025-01-10T13:50:00Z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