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LC-0149SA-RM25.docx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Adopted by the General Assembly on January 16, 2025</w:t>
      </w:r>
    </w:p>
    <w:p>
      <w:pPr>
        <w:widowControl w:val="false"/>
        <w:spacing w:after="0"/>
        <w:jc w:val="left"/>
      </w:pPr>
    </w:p>
    <w:p>
      <w:pPr>
        <w:widowControl w:val="false"/>
        <w:spacing w:after="0"/>
        <w:jc w:val="left"/>
      </w:pPr>
      <w:r>
        <w:rPr>
          <w:rFonts w:ascii="Times New Roman"/>
          <w:sz w:val="22"/>
        </w:rPr>
        <w:t xml:space="preserve">Summary: T.L. Hanna HS girls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1fc945d6393a4f52">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 adopted, returned with concurrence</w:t>
      </w:r>
      <w:r>
        <w:t xml:space="preserve"> (</w:t>
      </w:r>
      <w:hyperlink w:history="true" r:id="R2f4f6ad2da674533">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222166ec1249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ef5d6bddf94bb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24A3F" w14:paraId="48DB32D0" w14:textId="136768B7">
          <w:pPr>
            <w:pStyle w:val="scresolutiontitle"/>
          </w:pPr>
          <w:r w:rsidRPr="00424A3F">
            <w:t>TO RECOGNIZE AND HONOR THE T.L.</w:t>
          </w:r>
          <w:r w:rsidR="00E221D5">
            <w:t xml:space="preserve"> </w:t>
          </w:r>
          <w:r w:rsidRPr="00424A3F">
            <w:t xml:space="preserve">HANNA HIGH SCHOOL GIRLS GOLF TEAM, COACHES, AND SCHOOL OFFICIALS FOR AN EXTRAORDINARY SEASON AND TO CONGRATULATE THEM </w:t>
          </w:r>
          <w:r w:rsidR="00227D69">
            <w:t>ON</w:t>
          </w:r>
          <w:r w:rsidRPr="00424A3F">
            <w:t xml:space="preserve"> WINNING THE 2024 SOUTH CAROLINA CLASS AAAAA </w:t>
          </w:r>
          <w:r w:rsidR="00BF2EFE">
            <w:t xml:space="preserve">DIVISION II </w:t>
          </w:r>
          <w:r w:rsidRPr="00424A3F">
            <w:t>STATE CHAMPIONSHIP TITLE.</w:t>
          </w:r>
        </w:p>
      </w:sdtContent>
    </w:sdt>
    <w:p w:rsidRPr="008A567B" w:rsidR="0010776B" w:rsidP="00A477AA" w:rsidRDefault="0010776B" w14:paraId="48DB32D1" w14:textId="77777777">
      <w:pPr>
        <w:pStyle w:val="scresolutiontitle"/>
      </w:pPr>
    </w:p>
    <w:p w:rsidR="001105E3" w:rsidP="001105E3" w:rsidRDefault="00591EDD" w14:paraId="116568A2" w14:textId="43E4D6F5">
      <w:pPr>
        <w:pStyle w:val="scresolutionwhereas"/>
      </w:pPr>
      <w:bookmarkStart w:name="wa_129dfae47" w:id="1"/>
      <w:r w:rsidRPr="00591EDD">
        <w:t>W</w:t>
      </w:r>
      <w:bookmarkEnd w:id="1"/>
      <w:r w:rsidRPr="00591EDD">
        <w:t>hereas,</w:t>
      </w:r>
      <w:r w:rsidR="00A9569D">
        <w:t xml:space="preserve"> </w:t>
      </w:r>
      <w:r w:rsidR="001105E3">
        <w:t>the South Carolina General Assembly is pleased to learn that the members of the T.L. Hanna girls golf team captured the top prize at the</w:t>
      </w:r>
      <w:r w:rsidR="00BF2EFE">
        <w:t>ir</w:t>
      </w:r>
      <w:r w:rsidR="001105E3">
        <w:t xml:space="preserve"> state tournament, held at Smithfields Country Club, October 28-29, 2024; and</w:t>
      </w:r>
    </w:p>
    <w:p w:rsidR="001105E3" w:rsidP="001105E3" w:rsidRDefault="001105E3" w14:paraId="7A6BD08F" w14:textId="77777777">
      <w:pPr>
        <w:pStyle w:val="scresolutionwhereas"/>
      </w:pPr>
      <w:r>
        <w:t xml:space="preserve"> </w:t>
      </w:r>
    </w:p>
    <w:p w:rsidR="001105E3" w:rsidP="001105E3" w:rsidRDefault="001105E3" w14:paraId="152D099E" w14:textId="77777777">
      <w:pPr>
        <w:pStyle w:val="scresolutionwhereas"/>
      </w:pPr>
      <w:bookmarkStart w:name="wa_7d23d07a9" w:id="2"/>
      <w:r>
        <w:t>W</w:t>
      </w:r>
      <w:bookmarkEnd w:id="2"/>
      <w:r>
        <w:t>hereas, the Lady Yellow Jackets overcame a 10-shot deficit on day two of the state competition to win T.L. Hanna’s first girls state golf championship in school history. To make a sweet win even sweeter, team members Serra Erlenkeuser, Sierra Schulze, and Marissa Scaletta all placed in the top 10 individually, to earn All-State honors; and</w:t>
      </w:r>
    </w:p>
    <w:p w:rsidR="001105E3" w:rsidP="001105E3" w:rsidRDefault="001105E3" w14:paraId="7BD6BC0D" w14:textId="77777777">
      <w:pPr>
        <w:pStyle w:val="scresolutionwhereas"/>
      </w:pPr>
    </w:p>
    <w:p w:rsidR="001105E3" w:rsidP="001105E3" w:rsidRDefault="001105E3" w14:paraId="77F92DC3" w14:textId="44F6B5CA">
      <w:pPr>
        <w:pStyle w:val="scresolutionwhereas"/>
      </w:pPr>
      <w:bookmarkStart w:name="wa_c59772961" w:id="3"/>
      <w:r>
        <w:t>W</w:t>
      </w:r>
      <w:bookmarkEnd w:id="3"/>
      <w:r>
        <w:t xml:space="preserve">hereas, it was truly a team effort. </w:t>
      </w:r>
      <w:r w:rsidR="00BF2EFE">
        <w:t xml:space="preserve">Marissa </w:t>
      </w:r>
      <w:r>
        <w:t xml:space="preserve">Scaletta, for </w:t>
      </w:r>
      <w:r w:rsidR="00BF2EFE">
        <w:t>instance</w:t>
      </w:r>
      <w:r>
        <w:t xml:space="preserve">, rallied with a back nine 38 to put Hanna in position for the playoff win. </w:t>
      </w:r>
      <w:r w:rsidR="00BF2EFE">
        <w:t xml:space="preserve">Serra </w:t>
      </w:r>
      <w:r>
        <w:t xml:space="preserve">Erlenkeuser, who held the individual lead for most of day two, finished third, while </w:t>
      </w:r>
      <w:r w:rsidR="00EE66EB">
        <w:t xml:space="preserve">Sierra </w:t>
      </w:r>
      <w:r>
        <w:t>Schulze had the best day two of all state golfers, firing a 3 over par 75. Hanna Erlenkeuser (</w:t>
      </w:r>
      <w:r w:rsidR="00BF2EFE">
        <w:t>d</w:t>
      </w:r>
      <w:r>
        <w:t>ay 1) and Olivia Wallach (</w:t>
      </w:r>
      <w:r w:rsidR="00BF2EFE">
        <w:t>d</w:t>
      </w:r>
      <w:r>
        <w:t>ay 2) turned in fourth-place team scores at the competition, thus contributing to the overall win by the Jackets; and</w:t>
      </w:r>
    </w:p>
    <w:p w:rsidR="001105E3" w:rsidP="001105E3" w:rsidRDefault="001105E3" w14:paraId="2D5D9989" w14:textId="77777777">
      <w:pPr>
        <w:pStyle w:val="scresolutionwhereas"/>
      </w:pPr>
    </w:p>
    <w:p w:rsidR="001105E3" w:rsidP="001105E3" w:rsidRDefault="001105E3" w14:paraId="7AD7F4CF" w14:textId="591167CF">
      <w:pPr>
        <w:pStyle w:val="scresolutionwhereas"/>
      </w:pPr>
      <w:bookmarkStart w:name="wa_541f4aaab" w:id="4"/>
      <w:r>
        <w:t>W</w:t>
      </w:r>
      <w:bookmarkEnd w:id="4"/>
      <w:r>
        <w:t>hereas, in a sport that demands strategy and ability, Head Coach Gabrielle Kitt</w:t>
      </w:r>
      <w:r w:rsidR="00BF2EFE">
        <w:t>s</w:t>
      </w:r>
      <w:r>
        <w:t xml:space="preserve"> and Assistant Coach Eli Roland maximized their own athletic experience and training to shape a championship</w:t>
      </w:r>
      <w:r w:rsidR="00BF2EFE">
        <w:t>-</w:t>
      </w:r>
      <w:r>
        <w:t>caliber team and teach lessons invaluable for life both on and off the fairways and greens; and</w:t>
      </w:r>
    </w:p>
    <w:p w:rsidR="001105E3" w:rsidP="001105E3" w:rsidRDefault="001105E3" w14:paraId="49D79373" w14:textId="77777777">
      <w:pPr>
        <w:pStyle w:val="scresolutionwhereas"/>
      </w:pPr>
      <w:r>
        <w:t xml:space="preserve"> </w:t>
      </w:r>
    </w:p>
    <w:p w:rsidR="001105E3" w:rsidP="001105E3" w:rsidRDefault="001105E3" w14:paraId="1D1778E2" w14:textId="6E406C21">
      <w:pPr>
        <w:pStyle w:val="scresolutionwhereas"/>
      </w:pPr>
      <w:bookmarkStart w:name="wa_648700a7d" w:id="5"/>
      <w:r>
        <w:t>W</w:t>
      </w:r>
      <w:bookmarkEnd w:id="5"/>
      <w:r>
        <w:t>hereas, the General Assembly values the pride and recognition the T.L. Hanna golfers have brought to their school and community, and the members look forward to following their continued achievements in the days ahead.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AA26488">
      <w:pPr>
        <w:pStyle w:val="scresolutionmembers"/>
      </w:pPr>
      <w:r w:rsidRPr="008A567B">
        <w:t xml:space="preserve">That the members of the South Carolina General Assembly, by this resolution, </w:t>
      </w:r>
      <w:r w:rsidRPr="002B780F" w:rsidR="002B780F">
        <w:t xml:space="preserve">recognize and honor the </w:t>
      </w:r>
      <w:r w:rsidR="002B780F">
        <w:lastRenderedPageBreak/>
        <w:t>T</w:t>
      </w:r>
      <w:r w:rsidRPr="002B780F" w:rsidR="002B780F">
        <w:t>.</w:t>
      </w:r>
      <w:r w:rsidR="002B780F">
        <w:t>L</w:t>
      </w:r>
      <w:r w:rsidRPr="002B780F" w:rsidR="002B780F">
        <w:t>.</w:t>
      </w:r>
      <w:r w:rsidR="002B780F">
        <w:t xml:space="preserve"> H</w:t>
      </w:r>
      <w:r w:rsidRPr="002B780F" w:rsidR="002B780F">
        <w:t>anna</w:t>
      </w:r>
      <w:r w:rsidR="002B780F">
        <w:t xml:space="preserve"> H</w:t>
      </w:r>
      <w:r w:rsidRPr="002B780F" w:rsidR="002B780F">
        <w:t xml:space="preserve">igh </w:t>
      </w:r>
      <w:r w:rsidR="002B780F">
        <w:t>S</w:t>
      </w:r>
      <w:r w:rsidRPr="002B780F" w:rsidR="002B780F">
        <w:t xml:space="preserve">chool girls golf team, coaches, and school officials for an extraordinary season and congratulate them </w:t>
      </w:r>
      <w:r w:rsidR="00227D69">
        <w:t>on</w:t>
      </w:r>
      <w:r w:rsidRPr="002B780F" w:rsidR="002B780F">
        <w:t xml:space="preserve"> winning the 2024 </w:t>
      </w:r>
      <w:r w:rsidR="002B780F">
        <w:t>S</w:t>
      </w:r>
      <w:r w:rsidRPr="002B780F" w:rsidR="002B780F">
        <w:t xml:space="preserve">outh </w:t>
      </w:r>
      <w:r w:rsidR="002B780F">
        <w:t>C</w:t>
      </w:r>
      <w:r w:rsidRPr="002B780F" w:rsidR="002B780F">
        <w:t xml:space="preserve">arolina </w:t>
      </w:r>
      <w:r w:rsidR="002B780F">
        <w:t>C</w:t>
      </w:r>
      <w:r w:rsidRPr="002B780F" w:rsidR="002B780F">
        <w:t xml:space="preserve">lass </w:t>
      </w:r>
      <w:r w:rsidR="002B780F">
        <w:t>AAAAA</w:t>
      </w:r>
      <w:r w:rsidRPr="002B780F" w:rsidR="002B780F">
        <w:t xml:space="preserve"> </w:t>
      </w:r>
      <w:r w:rsidR="00BF2EFE">
        <w:t xml:space="preserve">Division II </w:t>
      </w:r>
      <w:r w:rsidR="002B780F">
        <w:t>S</w:t>
      </w:r>
      <w:r w:rsidRPr="002B780F" w:rsidR="002B780F">
        <w:t xml:space="preserve">tate </w:t>
      </w:r>
      <w:r w:rsidR="002B780F">
        <w:t>Cha</w:t>
      </w:r>
      <w:r w:rsidRPr="002B780F" w:rsidR="002B780F">
        <w:t>mpionship title.</w:t>
      </w:r>
    </w:p>
    <w:p w:rsidRPr="008A567B" w:rsidR="00B36D5A" w:rsidP="00634744" w:rsidRDefault="00B36D5A" w14:paraId="2A880412" w14:textId="77777777">
      <w:pPr>
        <w:pStyle w:val="scresolutionmembers"/>
      </w:pPr>
    </w:p>
    <w:p w:rsidRPr="008A567B" w:rsidR="00B9052D" w:rsidP="00386AE9" w:rsidRDefault="00007116" w14:paraId="48DB32E8" w14:textId="11E67CA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1105E3">
        <w:t xml:space="preserve"> </w:t>
      </w:r>
      <w:r w:rsidRPr="001105E3" w:rsidR="001105E3">
        <w:t xml:space="preserve">Principal </w:t>
      </w:r>
      <w:r w:rsidRPr="002B780F" w:rsidR="002B780F">
        <w:t>Walter Mayfield</w:t>
      </w:r>
      <w:r w:rsidRPr="001105E3" w:rsidR="001105E3">
        <w:t xml:space="preserve"> and </w:t>
      </w:r>
      <w:r w:rsidRPr="002B780F" w:rsidR="002B780F">
        <w:t>Head Coach Gabrielle Kitt</w:t>
      </w:r>
      <w:r w:rsidR="00EE66EB">
        <w:t>s</w:t>
      </w:r>
      <w:r w:rsidRPr="001105E3" w:rsidR="001105E3">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90E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6A2ABC65" w:rsidR="005955A6" w:rsidRDefault="0059649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1FFD">
          <w:t>LC-0149SA-RM25.docx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57EC"/>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5E3"/>
    <w:rsid w:val="00110EDC"/>
    <w:rsid w:val="00111693"/>
    <w:rsid w:val="00115FB0"/>
    <w:rsid w:val="00133E66"/>
    <w:rsid w:val="00141FFD"/>
    <w:rsid w:val="001435A3"/>
    <w:rsid w:val="00146ED3"/>
    <w:rsid w:val="00151044"/>
    <w:rsid w:val="001734E7"/>
    <w:rsid w:val="00177C51"/>
    <w:rsid w:val="001A022F"/>
    <w:rsid w:val="001A7F04"/>
    <w:rsid w:val="001B2B2F"/>
    <w:rsid w:val="001C27EE"/>
    <w:rsid w:val="001C5986"/>
    <w:rsid w:val="001C6E2D"/>
    <w:rsid w:val="001D08F2"/>
    <w:rsid w:val="001D3A58"/>
    <w:rsid w:val="001D423C"/>
    <w:rsid w:val="001D525B"/>
    <w:rsid w:val="001D68D8"/>
    <w:rsid w:val="001D7F4F"/>
    <w:rsid w:val="001F635C"/>
    <w:rsid w:val="001F6DD1"/>
    <w:rsid w:val="002017E6"/>
    <w:rsid w:val="00205238"/>
    <w:rsid w:val="00205496"/>
    <w:rsid w:val="00206003"/>
    <w:rsid w:val="00211B4F"/>
    <w:rsid w:val="00227D69"/>
    <w:rsid w:val="002321B6"/>
    <w:rsid w:val="00232912"/>
    <w:rsid w:val="0025001F"/>
    <w:rsid w:val="00250967"/>
    <w:rsid w:val="002543C8"/>
    <w:rsid w:val="0025541D"/>
    <w:rsid w:val="00275D16"/>
    <w:rsid w:val="00284AAE"/>
    <w:rsid w:val="002A3211"/>
    <w:rsid w:val="002B0837"/>
    <w:rsid w:val="002B780F"/>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B0EAD"/>
    <w:rsid w:val="003C4DAB"/>
    <w:rsid w:val="003D01E8"/>
    <w:rsid w:val="003E5288"/>
    <w:rsid w:val="003F6D79"/>
    <w:rsid w:val="0041760A"/>
    <w:rsid w:val="00417C01"/>
    <w:rsid w:val="00424A3F"/>
    <w:rsid w:val="004252D4"/>
    <w:rsid w:val="00427FAA"/>
    <w:rsid w:val="00436096"/>
    <w:rsid w:val="004403BD"/>
    <w:rsid w:val="00461441"/>
    <w:rsid w:val="00474ED4"/>
    <w:rsid w:val="004809EE"/>
    <w:rsid w:val="00494085"/>
    <w:rsid w:val="004C76DC"/>
    <w:rsid w:val="004D63AC"/>
    <w:rsid w:val="004E3B92"/>
    <w:rsid w:val="004E7D54"/>
    <w:rsid w:val="00510BBD"/>
    <w:rsid w:val="00516927"/>
    <w:rsid w:val="0052540A"/>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0BBF"/>
    <w:rsid w:val="005A62FE"/>
    <w:rsid w:val="005C2FE2"/>
    <w:rsid w:val="005C7500"/>
    <w:rsid w:val="005E2BC9"/>
    <w:rsid w:val="00605102"/>
    <w:rsid w:val="00611909"/>
    <w:rsid w:val="006215AA"/>
    <w:rsid w:val="006238DA"/>
    <w:rsid w:val="00634744"/>
    <w:rsid w:val="006419F9"/>
    <w:rsid w:val="00666E48"/>
    <w:rsid w:val="00681C97"/>
    <w:rsid w:val="00685C84"/>
    <w:rsid w:val="006913C9"/>
    <w:rsid w:val="0069470D"/>
    <w:rsid w:val="006A356D"/>
    <w:rsid w:val="006B2EA0"/>
    <w:rsid w:val="006C05B4"/>
    <w:rsid w:val="006D58AA"/>
    <w:rsid w:val="006E6997"/>
    <w:rsid w:val="00700754"/>
    <w:rsid w:val="007008FB"/>
    <w:rsid w:val="007070AD"/>
    <w:rsid w:val="00734F00"/>
    <w:rsid w:val="00736959"/>
    <w:rsid w:val="007465E9"/>
    <w:rsid w:val="00776E76"/>
    <w:rsid w:val="00781DF8"/>
    <w:rsid w:val="00787728"/>
    <w:rsid w:val="007910B9"/>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4A61"/>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57668"/>
    <w:rsid w:val="00B63381"/>
    <w:rsid w:val="00B644A8"/>
    <w:rsid w:val="00B6480F"/>
    <w:rsid w:val="00B64FFF"/>
    <w:rsid w:val="00B656E3"/>
    <w:rsid w:val="00B7267F"/>
    <w:rsid w:val="00B769D8"/>
    <w:rsid w:val="00B9052D"/>
    <w:rsid w:val="00BA36EE"/>
    <w:rsid w:val="00BA562E"/>
    <w:rsid w:val="00BC5B24"/>
    <w:rsid w:val="00BC65D1"/>
    <w:rsid w:val="00BD4498"/>
    <w:rsid w:val="00BE2604"/>
    <w:rsid w:val="00BE3C22"/>
    <w:rsid w:val="00BE5194"/>
    <w:rsid w:val="00BE5420"/>
    <w:rsid w:val="00BE6417"/>
    <w:rsid w:val="00BF2EFE"/>
    <w:rsid w:val="00C02C1B"/>
    <w:rsid w:val="00C0345E"/>
    <w:rsid w:val="00C168BE"/>
    <w:rsid w:val="00C21ABE"/>
    <w:rsid w:val="00C30377"/>
    <w:rsid w:val="00C31C95"/>
    <w:rsid w:val="00C3483A"/>
    <w:rsid w:val="00C56A5C"/>
    <w:rsid w:val="00C649A0"/>
    <w:rsid w:val="00C71EB2"/>
    <w:rsid w:val="00C73AFC"/>
    <w:rsid w:val="00C74E9D"/>
    <w:rsid w:val="00C826DD"/>
    <w:rsid w:val="00C82FD3"/>
    <w:rsid w:val="00C831DE"/>
    <w:rsid w:val="00C87589"/>
    <w:rsid w:val="00C90EB2"/>
    <w:rsid w:val="00C92819"/>
    <w:rsid w:val="00CA7D84"/>
    <w:rsid w:val="00CB0582"/>
    <w:rsid w:val="00CB191E"/>
    <w:rsid w:val="00CC6B7B"/>
    <w:rsid w:val="00CD2089"/>
    <w:rsid w:val="00CE36AF"/>
    <w:rsid w:val="00CE4EE6"/>
    <w:rsid w:val="00CF63F1"/>
    <w:rsid w:val="00D10D3F"/>
    <w:rsid w:val="00D124D1"/>
    <w:rsid w:val="00D4291B"/>
    <w:rsid w:val="00D62528"/>
    <w:rsid w:val="00D66B80"/>
    <w:rsid w:val="00D73A67"/>
    <w:rsid w:val="00D8028D"/>
    <w:rsid w:val="00D970A9"/>
    <w:rsid w:val="00DC47B1"/>
    <w:rsid w:val="00DF2DD4"/>
    <w:rsid w:val="00DF3845"/>
    <w:rsid w:val="00DF64D9"/>
    <w:rsid w:val="00E1282A"/>
    <w:rsid w:val="00E17843"/>
    <w:rsid w:val="00E221D5"/>
    <w:rsid w:val="00E259E6"/>
    <w:rsid w:val="00E32D96"/>
    <w:rsid w:val="00E346C5"/>
    <w:rsid w:val="00E41911"/>
    <w:rsid w:val="00E42AB8"/>
    <w:rsid w:val="00E44B57"/>
    <w:rsid w:val="00E848B1"/>
    <w:rsid w:val="00E85FB9"/>
    <w:rsid w:val="00E8619C"/>
    <w:rsid w:val="00E92EEF"/>
    <w:rsid w:val="00E967A7"/>
    <w:rsid w:val="00E97571"/>
    <w:rsid w:val="00EB6678"/>
    <w:rsid w:val="00EE66EB"/>
    <w:rsid w:val="00EF094E"/>
    <w:rsid w:val="00EF2368"/>
    <w:rsid w:val="00EF2A33"/>
    <w:rsid w:val="00F24442"/>
    <w:rsid w:val="00F3245B"/>
    <w:rsid w:val="00F413E3"/>
    <w:rsid w:val="00F46508"/>
    <w:rsid w:val="00F50AE3"/>
    <w:rsid w:val="00F55171"/>
    <w:rsid w:val="00F655B7"/>
    <w:rsid w:val="00F656BA"/>
    <w:rsid w:val="00F66A78"/>
    <w:rsid w:val="00F67CF1"/>
    <w:rsid w:val="00F728AA"/>
    <w:rsid w:val="00F8202C"/>
    <w:rsid w:val="00F840F0"/>
    <w:rsid w:val="00FB0D0D"/>
    <w:rsid w:val="00FB2F98"/>
    <w:rsid w:val="00FB43B4"/>
    <w:rsid w:val="00FB6B0B"/>
    <w:rsid w:val="00FC0665"/>
    <w:rsid w:val="00FC184F"/>
    <w:rsid w:val="00FC6019"/>
    <w:rsid w:val="00FE33C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C601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19"/>
    <w:rPr>
      <w:rFonts w:eastAsia="Times New Roman" w:cs="Times New Roman"/>
      <w:b/>
      <w:sz w:val="30"/>
      <w:szCs w:val="20"/>
    </w:rPr>
  </w:style>
  <w:style w:type="paragraph" w:styleId="Header">
    <w:name w:val="header"/>
    <w:basedOn w:val="Normal"/>
    <w:link w:val="HeaderChar"/>
    <w:uiPriority w:val="99"/>
    <w:unhideWhenUsed/>
    <w:rsid w:val="00FC6019"/>
    <w:pPr>
      <w:tabs>
        <w:tab w:val="center" w:pos="4320"/>
        <w:tab w:val="right" w:pos="8640"/>
      </w:tabs>
    </w:pPr>
  </w:style>
  <w:style w:type="character" w:customStyle="1" w:styleId="HeaderChar">
    <w:name w:val="Header Char"/>
    <w:basedOn w:val="DefaultParagraphFont"/>
    <w:link w:val="Header"/>
    <w:uiPriority w:val="99"/>
    <w:rsid w:val="00FC6019"/>
    <w:rPr>
      <w:rFonts w:eastAsia="Times New Roman" w:cs="Times New Roman"/>
      <w:szCs w:val="20"/>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rFonts w:eastAsia="Times New Roman" w:cs="Times New Roman"/>
      <w:szCs w:val="20"/>
    </w:rPr>
  </w:style>
  <w:style w:type="character" w:styleId="PageNumber">
    <w:name w:val="page number"/>
    <w:basedOn w:val="DefaultParagraphFont"/>
    <w:uiPriority w:val="99"/>
    <w:semiHidden/>
    <w:unhideWhenUsed/>
    <w:rsid w:val="00FC6019"/>
  </w:style>
  <w:style w:type="character" w:styleId="LineNumber">
    <w:name w:val="line number"/>
    <w:basedOn w:val="DefaultParagraphFont"/>
    <w:uiPriority w:val="99"/>
    <w:semiHidden/>
    <w:unhideWhenUsed/>
    <w:rsid w:val="00FC6019"/>
  </w:style>
  <w:style w:type="paragraph" w:customStyle="1" w:styleId="BillDots">
    <w:name w:val="Bill Dots"/>
    <w:basedOn w:val="Normal"/>
    <w:qFormat/>
    <w:rsid w:val="00FC60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C6019"/>
    <w:pPr>
      <w:tabs>
        <w:tab w:val="right" w:pos="5904"/>
      </w:tabs>
    </w:pPr>
  </w:style>
  <w:style w:type="paragraph" w:styleId="BalloonText">
    <w:name w:val="Balloon Text"/>
    <w:basedOn w:val="Normal"/>
    <w:link w:val="BalloonTextChar"/>
    <w:uiPriority w:val="99"/>
    <w:semiHidden/>
    <w:unhideWhenUsed/>
    <w:rsid w:val="00FC6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19"/>
    <w:rPr>
      <w:rFonts w:ascii="Segoe UI" w:eastAsia="Times New Roman" w:hAnsi="Segoe UI" w:cs="Segoe UI"/>
      <w:sz w:val="18"/>
      <w:szCs w:val="18"/>
    </w:rPr>
  </w:style>
  <w:style w:type="paragraph" w:styleId="ListParagraph">
    <w:name w:val="List Paragraph"/>
    <w:basedOn w:val="Normal"/>
    <w:uiPriority w:val="34"/>
    <w:qFormat/>
    <w:rsid w:val="00FC6019"/>
    <w:pPr>
      <w:ind w:left="720"/>
      <w:contextualSpacing/>
    </w:pPr>
  </w:style>
  <w:style w:type="paragraph" w:customStyle="1" w:styleId="scbillheader">
    <w:name w:val="sc_bill_header"/>
    <w:qFormat/>
    <w:rsid w:val="00FC6019"/>
    <w:pPr>
      <w:widowControl w:val="0"/>
      <w:suppressAutoHyphens/>
      <w:spacing w:after="0" w:line="240" w:lineRule="auto"/>
      <w:jc w:val="center"/>
    </w:pPr>
    <w:rPr>
      <w:b/>
      <w:caps/>
      <w:sz w:val="30"/>
    </w:rPr>
  </w:style>
  <w:style w:type="paragraph" w:customStyle="1" w:styleId="schouseresolutionbythis">
    <w:name w:val="sc_house_resolution_by_this"/>
    <w:qFormat/>
    <w:rsid w:val="00FC6019"/>
    <w:pPr>
      <w:widowControl w:val="0"/>
      <w:suppressAutoHyphens/>
      <w:spacing w:after="0" w:line="240" w:lineRule="auto"/>
      <w:jc w:val="both"/>
    </w:pPr>
  </w:style>
  <w:style w:type="paragraph" w:customStyle="1" w:styleId="schouseresolutionclippageattorney">
    <w:name w:val="sc_house_resolution_clip_page_attorney"/>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C60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C60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C601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C6019"/>
    <w:pPr>
      <w:widowControl w:val="0"/>
      <w:suppressAutoHyphens/>
      <w:spacing w:after="0" w:line="240" w:lineRule="auto"/>
      <w:jc w:val="both"/>
    </w:pPr>
  </w:style>
  <w:style w:type="paragraph" w:customStyle="1" w:styleId="schouseresolutionemptyline">
    <w:name w:val="sc_house_resolution_empty_line"/>
    <w:qFormat/>
    <w:rsid w:val="00FC6019"/>
    <w:pPr>
      <w:widowControl w:val="0"/>
      <w:suppressAutoHyphens/>
      <w:spacing w:after="0" w:line="240" w:lineRule="auto"/>
      <w:jc w:val="both"/>
    </w:pPr>
  </w:style>
  <w:style w:type="paragraph" w:customStyle="1" w:styleId="schouseresolutionfurtherresolved">
    <w:name w:val="sc_house_resolution_further_resolved"/>
    <w:qFormat/>
    <w:rsid w:val="00FC6019"/>
    <w:pPr>
      <w:widowControl w:val="0"/>
      <w:suppressAutoHyphens/>
      <w:spacing w:after="0" w:line="240" w:lineRule="auto"/>
      <w:jc w:val="both"/>
    </w:pPr>
  </w:style>
  <w:style w:type="paragraph" w:customStyle="1" w:styleId="schouseresolutionheader">
    <w:name w:val="sc_house_resolution_header"/>
    <w:qFormat/>
    <w:rsid w:val="00FC60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C60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C60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C6019"/>
    <w:pPr>
      <w:widowControl w:val="0"/>
      <w:suppressLineNumbers/>
      <w:suppressAutoHyphens/>
      <w:jc w:val="left"/>
    </w:pPr>
    <w:rPr>
      <w:b/>
    </w:rPr>
  </w:style>
  <w:style w:type="paragraph" w:customStyle="1" w:styleId="schouseresolutionjackettitle">
    <w:name w:val="sc_house_resolution_jacket_title"/>
    <w:qFormat/>
    <w:rsid w:val="00FC60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C6019"/>
    <w:pPr>
      <w:widowControl w:val="0"/>
      <w:suppressAutoHyphens/>
      <w:spacing w:after="0" w:line="360" w:lineRule="auto"/>
      <w:jc w:val="both"/>
    </w:pPr>
  </w:style>
  <w:style w:type="paragraph" w:customStyle="1" w:styleId="scresolutionwhereas">
    <w:name w:val="sc_resolution_whereas"/>
    <w:qFormat/>
    <w:rsid w:val="00FC6019"/>
    <w:pPr>
      <w:widowControl w:val="0"/>
      <w:suppressAutoHyphens/>
      <w:spacing w:after="0" w:line="360" w:lineRule="auto"/>
      <w:jc w:val="both"/>
    </w:pPr>
  </w:style>
  <w:style w:type="paragraph" w:customStyle="1" w:styleId="schouseresolutionxx">
    <w:name w:val="sc_house_resolution_xx"/>
    <w:qFormat/>
    <w:rsid w:val="00FC6019"/>
    <w:pPr>
      <w:widowControl w:val="0"/>
      <w:suppressAutoHyphens/>
      <w:spacing w:after="0" w:line="240" w:lineRule="auto"/>
      <w:jc w:val="center"/>
    </w:pPr>
  </w:style>
  <w:style w:type="paragraph" w:customStyle="1" w:styleId="scconresoattyda">
    <w:name w:val="sc_con_reso_atty_da"/>
    <w:qFormat/>
    <w:rsid w:val="00FC60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C60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FC601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FC6019"/>
    <w:pPr>
      <w:widowControl w:val="0"/>
      <w:suppressAutoHyphens/>
      <w:spacing w:after="0" w:line="360" w:lineRule="auto"/>
      <w:jc w:val="both"/>
    </w:pPr>
  </w:style>
  <w:style w:type="paragraph" w:customStyle="1" w:styleId="scresolutionemptyline">
    <w:name w:val="sc_resolution_empty_line"/>
    <w:qFormat/>
    <w:rsid w:val="00FC6019"/>
    <w:pPr>
      <w:widowControl w:val="0"/>
      <w:suppressAutoHyphens/>
      <w:spacing w:after="0" w:line="240" w:lineRule="auto"/>
      <w:jc w:val="both"/>
    </w:pPr>
  </w:style>
  <w:style w:type="paragraph" w:customStyle="1" w:styleId="scresolutionfooter">
    <w:name w:val="sc_resolution_footer"/>
    <w:link w:val="scresolutionfooterChar"/>
    <w:qFormat/>
    <w:rsid w:val="00FC60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C6019"/>
    <w:rPr>
      <w:rFonts w:eastAsia="Times New Roman" w:cs="Times New Roman"/>
      <w:szCs w:val="20"/>
    </w:rPr>
  </w:style>
  <w:style w:type="paragraph" w:customStyle="1" w:styleId="scresolutionheader">
    <w:name w:val="sc_resolution_header"/>
    <w:qFormat/>
    <w:rsid w:val="00FC6019"/>
    <w:pPr>
      <w:widowControl w:val="0"/>
      <w:suppressAutoHyphens/>
      <w:spacing w:after="0" w:line="240" w:lineRule="auto"/>
      <w:jc w:val="center"/>
    </w:pPr>
    <w:rPr>
      <w:b/>
      <w:caps/>
      <w:sz w:val="30"/>
    </w:rPr>
  </w:style>
  <w:style w:type="paragraph" w:customStyle="1" w:styleId="scresolutiontitle">
    <w:name w:val="sc_resolution_title"/>
    <w:qFormat/>
    <w:rsid w:val="00FC6019"/>
    <w:pPr>
      <w:widowControl w:val="0"/>
      <w:suppressAutoHyphens/>
      <w:spacing w:after="0" w:line="240" w:lineRule="auto"/>
      <w:jc w:val="both"/>
    </w:pPr>
    <w:rPr>
      <w:caps/>
    </w:rPr>
  </w:style>
  <w:style w:type="paragraph" w:customStyle="1" w:styleId="scresolutionxx">
    <w:name w:val="sc_resolution_xx"/>
    <w:qFormat/>
    <w:rsid w:val="00FC6019"/>
    <w:pPr>
      <w:widowControl w:val="0"/>
      <w:suppressAutoHyphens/>
      <w:spacing w:after="0" w:line="240" w:lineRule="auto"/>
      <w:jc w:val="center"/>
    </w:pPr>
  </w:style>
  <w:style w:type="character" w:customStyle="1" w:styleId="scsenateclippagepath">
    <w:name w:val="sc_senate_clip_page_path"/>
    <w:uiPriority w:val="1"/>
    <w:qFormat/>
    <w:rsid w:val="00FC6019"/>
    <w:rPr>
      <w:rFonts w:ascii="Times New Roman" w:hAnsi="Times New Roman"/>
      <w:caps/>
      <w:smallCaps w:val="0"/>
      <w:sz w:val="22"/>
    </w:rPr>
  </w:style>
  <w:style w:type="paragraph" w:customStyle="1" w:styleId="scsenateresolutionclippagebottom">
    <w:name w:val="sc_senate_resolution_clip_page_bottom"/>
    <w:qFormat/>
    <w:rsid w:val="00FC60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C6019"/>
    <w:pPr>
      <w:widowControl w:val="0"/>
      <w:suppressLineNumbers/>
      <w:suppressAutoHyphens/>
    </w:pPr>
  </w:style>
  <w:style w:type="paragraph" w:customStyle="1" w:styleId="scsenateresolutionclippagerepdocumentname">
    <w:name w:val="sc_senate_resolution_clip_page_rep_document_name"/>
    <w:qFormat/>
    <w:rsid w:val="00FC60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C601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FC6019"/>
    <w:rPr>
      <w:color w:val="808080"/>
    </w:rPr>
  </w:style>
  <w:style w:type="paragraph" w:customStyle="1" w:styleId="scbillfooter">
    <w:name w:val="sc_bill_footer"/>
    <w:qFormat/>
    <w:rsid w:val="00FC601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FC6019"/>
    <w:pPr>
      <w:widowControl w:val="0"/>
      <w:suppressAutoHyphens/>
      <w:spacing w:after="0" w:line="360" w:lineRule="auto"/>
      <w:jc w:val="both"/>
    </w:pPr>
  </w:style>
  <w:style w:type="paragraph" w:customStyle="1" w:styleId="scdraftheader">
    <w:name w:val="sc_draft_header"/>
    <w:qFormat/>
    <w:rsid w:val="00FC6019"/>
    <w:pPr>
      <w:widowControl w:val="0"/>
      <w:suppressAutoHyphens/>
      <w:spacing w:after="0" w:line="240" w:lineRule="auto"/>
    </w:pPr>
  </w:style>
  <w:style w:type="paragraph" w:customStyle="1" w:styleId="scemptyline">
    <w:name w:val="sc_empty_line"/>
    <w:qFormat/>
    <w:rsid w:val="00FC6019"/>
    <w:pPr>
      <w:widowControl w:val="0"/>
      <w:suppressAutoHyphens/>
      <w:spacing w:after="0" w:line="360" w:lineRule="auto"/>
      <w:jc w:val="both"/>
    </w:pPr>
  </w:style>
  <w:style w:type="paragraph" w:customStyle="1" w:styleId="scemptylineheader">
    <w:name w:val="sc_emptyline_header"/>
    <w:qFormat/>
    <w:rsid w:val="00FC6019"/>
    <w:pPr>
      <w:widowControl w:val="0"/>
      <w:suppressAutoHyphens/>
      <w:spacing w:after="0" w:line="240" w:lineRule="auto"/>
      <w:jc w:val="both"/>
    </w:pPr>
  </w:style>
  <w:style w:type="character" w:customStyle="1" w:styleId="scstrike">
    <w:name w:val="sc_strike"/>
    <w:uiPriority w:val="1"/>
    <w:qFormat/>
    <w:rsid w:val="00FC6019"/>
    <w:rPr>
      <w:strike/>
      <w:dstrike w:val="0"/>
    </w:rPr>
  </w:style>
  <w:style w:type="character" w:customStyle="1" w:styleId="scstrikeblue">
    <w:name w:val="sc_strike_blue"/>
    <w:uiPriority w:val="1"/>
    <w:qFormat/>
    <w:rsid w:val="00FC6019"/>
    <w:rPr>
      <w:strike/>
      <w:dstrike w:val="0"/>
      <w:color w:val="0070C0"/>
    </w:rPr>
  </w:style>
  <w:style w:type="character" w:customStyle="1" w:styleId="scstrikebluenoncodified">
    <w:name w:val="sc_strike_blue_non_codified"/>
    <w:uiPriority w:val="1"/>
    <w:qFormat/>
    <w:rsid w:val="00FC6019"/>
    <w:rPr>
      <w:strike/>
      <w:dstrike w:val="0"/>
      <w:color w:val="0070C0"/>
      <w:lang w:val="en-US"/>
    </w:rPr>
  </w:style>
  <w:style w:type="character" w:customStyle="1" w:styleId="scstrikered">
    <w:name w:val="sc_strike_red"/>
    <w:uiPriority w:val="1"/>
    <w:qFormat/>
    <w:rsid w:val="00FC6019"/>
    <w:rPr>
      <w:strike/>
      <w:dstrike w:val="0"/>
      <w:color w:val="FF0000"/>
    </w:rPr>
  </w:style>
  <w:style w:type="character" w:customStyle="1" w:styleId="scstrikerednoncodified">
    <w:name w:val="sc_strike_red_non_codified"/>
    <w:uiPriority w:val="1"/>
    <w:qFormat/>
    <w:rsid w:val="00FC6019"/>
    <w:rPr>
      <w:strike/>
      <w:dstrike w:val="0"/>
      <w:color w:val="FF0000"/>
    </w:rPr>
  </w:style>
  <w:style w:type="paragraph" w:customStyle="1" w:styleId="sctablecodifiedsection">
    <w:name w:val="sc_table_codified_section"/>
    <w:qFormat/>
    <w:rsid w:val="00FC6019"/>
    <w:pPr>
      <w:widowControl w:val="0"/>
      <w:suppressAutoHyphens/>
      <w:spacing w:after="0" w:line="360" w:lineRule="auto"/>
    </w:pPr>
  </w:style>
  <w:style w:type="paragraph" w:customStyle="1" w:styleId="sctableln">
    <w:name w:val="sc_table_ln"/>
    <w:qFormat/>
    <w:rsid w:val="00FC6019"/>
    <w:pPr>
      <w:widowControl w:val="0"/>
      <w:suppressAutoHyphens/>
      <w:spacing w:after="0" w:line="360" w:lineRule="auto"/>
      <w:jc w:val="right"/>
    </w:pPr>
  </w:style>
  <w:style w:type="paragraph" w:customStyle="1" w:styleId="sctablenoncodifiedsection">
    <w:name w:val="sc_table_non_codified_section"/>
    <w:qFormat/>
    <w:rsid w:val="00FC6019"/>
    <w:pPr>
      <w:widowControl w:val="0"/>
      <w:suppressAutoHyphens/>
      <w:spacing w:after="0" w:line="360" w:lineRule="auto"/>
    </w:pPr>
  </w:style>
  <w:style w:type="paragraph" w:customStyle="1" w:styleId="scnowthereforebold">
    <w:name w:val="sc_now_therefore_bold"/>
    <w:uiPriority w:val="1"/>
    <w:qFormat/>
    <w:rsid w:val="00FC6019"/>
    <w:pPr>
      <w:widowControl w:val="0"/>
      <w:suppressAutoHyphens/>
      <w:spacing w:after="0" w:line="480" w:lineRule="auto"/>
    </w:pPr>
    <w:rPr>
      <w:rFonts w:eastAsia="Calibri" w:cs="Times New Roman"/>
    </w:rPr>
  </w:style>
  <w:style w:type="paragraph" w:customStyle="1" w:styleId="scbillsiglines">
    <w:name w:val="sc_bill_sig_lines"/>
    <w:qFormat/>
    <w:rsid w:val="00FC601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FC6019"/>
    <w:pPr>
      <w:widowControl w:val="0"/>
      <w:suppressAutoHyphens/>
      <w:spacing w:after="0" w:line="240" w:lineRule="auto"/>
      <w:jc w:val="center"/>
    </w:pPr>
  </w:style>
  <w:style w:type="character" w:customStyle="1" w:styleId="scinsertblue">
    <w:name w:val="sc_insert_blue"/>
    <w:uiPriority w:val="1"/>
    <w:qFormat/>
    <w:rsid w:val="00FC60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C6019"/>
    <w:rPr>
      <w:caps w:val="0"/>
      <w:smallCaps w:val="0"/>
      <w:strike w:val="0"/>
      <w:dstrike w:val="0"/>
      <w:vanish w:val="0"/>
      <w:color w:val="0070C0"/>
      <w:u w:val="none"/>
      <w:vertAlign w:val="baseline"/>
    </w:rPr>
  </w:style>
  <w:style w:type="character" w:customStyle="1" w:styleId="scinsert">
    <w:name w:val="sc_insert"/>
    <w:uiPriority w:val="1"/>
    <w:qFormat/>
    <w:rsid w:val="00FC6019"/>
    <w:rPr>
      <w:caps w:val="0"/>
      <w:smallCaps w:val="0"/>
      <w:strike w:val="0"/>
      <w:dstrike w:val="0"/>
      <w:vanish w:val="0"/>
      <w:u w:val="single"/>
      <w:vertAlign w:val="baseline"/>
    </w:rPr>
  </w:style>
  <w:style w:type="character" w:customStyle="1" w:styleId="scinsertred">
    <w:name w:val="sc_insert_red"/>
    <w:uiPriority w:val="1"/>
    <w:qFormat/>
    <w:rsid w:val="00FC60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C6019"/>
    <w:rPr>
      <w:caps w:val="0"/>
      <w:smallCaps w:val="0"/>
      <w:strike w:val="0"/>
      <w:dstrike w:val="0"/>
      <w:vanish w:val="0"/>
      <w:color w:val="FF0000"/>
      <w:u w:val="none"/>
      <w:vertAlign w:val="baseline"/>
    </w:rPr>
  </w:style>
  <w:style w:type="character" w:customStyle="1" w:styleId="scamendhouse">
    <w:name w:val="sc_amend_house"/>
    <w:uiPriority w:val="1"/>
    <w:qFormat/>
    <w:rsid w:val="00FC6019"/>
    <w:rPr>
      <w:bdr w:val="none" w:sz="0" w:space="0" w:color="auto"/>
      <w:shd w:val="clear" w:color="auto" w:fill="FDE9D9" w:themeFill="accent6" w:themeFillTint="33"/>
    </w:rPr>
  </w:style>
  <w:style w:type="character" w:customStyle="1" w:styleId="scamendsenate">
    <w:name w:val="sc_amend_senate"/>
    <w:uiPriority w:val="1"/>
    <w:qFormat/>
    <w:rsid w:val="00FC601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FC6019"/>
    <w:pPr>
      <w:spacing w:after="0" w:line="240" w:lineRule="auto"/>
    </w:pPr>
    <w:rPr>
      <w:i/>
    </w:rPr>
  </w:style>
  <w:style w:type="paragraph" w:customStyle="1" w:styleId="sccoversheetsenate">
    <w:name w:val="sc_coversheet_senate"/>
    <w:qFormat/>
    <w:rsid w:val="00FC601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5&amp;session=126&amp;summary=B" TargetMode="External" Id="Rcf222166ec124993" /><Relationship Type="http://schemas.openxmlformats.org/officeDocument/2006/relationships/hyperlink" Target="https://www.scstatehouse.gov/sess126_2025-2026/prever/3725_20250115.docx" TargetMode="External" Id="R3cef5d6bddf94bb7" /><Relationship Type="http://schemas.openxmlformats.org/officeDocument/2006/relationships/hyperlink" Target="h:\hj\20250115.docx" TargetMode="External" Id="R1fc945d6393a4f52" /><Relationship Type="http://schemas.openxmlformats.org/officeDocument/2006/relationships/hyperlink" Target="h:\sj\20250116.docx" TargetMode="External" Id="R2f4f6ad2da6745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5A0BBF"/>
    <w:rsid w:val="006A356D"/>
    <w:rsid w:val="0070758B"/>
    <w:rsid w:val="00767F3F"/>
    <w:rsid w:val="008679A5"/>
    <w:rsid w:val="008A0DC7"/>
    <w:rsid w:val="008B6DEB"/>
    <w:rsid w:val="00923B72"/>
    <w:rsid w:val="00933812"/>
    <w:rsid w:val="00983571"/>
    <w:rsid w:val="00A17AE2"/>
    <w:rsid w:val="00AD5948"/>
    <w:rsid w:val="00B32D1D"/>
    <w:rsid w:val="00B961CE"/>
    <w:rsid w:val="00C87589"/>
    <w:rsid w:val="00D10D3F"/>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ff71d51e-215b-4f40-89bb-61ea8d954d1f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9398dda7-b053-4681-b38f-5ddaa9c67109</T_BILL_REQUEST_REQUEST>
  <T_BILL_R_ORIGINALDRAFT>9949282c-2241-44e7-9b9b-edae05d08a53</T_BILL_R_ORIGINALDRAFT>
  <T_BILL_SPONSOR_SPONSOR>7b204e55-2b33-427b-9c6b-35f78e003996</T_BILL_SPONSOR_SPONSOR>
  <T_BILL_T_BILLNAME>[3725]</T_BILL_T_BILLNAME>
  <T_BILL_T_BILLNUMBER>3725</T_BILL_T_BILLNUMBER>
  <T_BILL_T_BILLTITLE>TO RECOGNIZE AND HONOR THE T.L. HANNA HIGH SCHOOL GIRLS GOLF TEAM, COACHES, AND SCHOOL OFFICIALS FOR AN EXTRAORDINARY SEASON AND TO CONGRATULATE THEM ON WINNING THE 2024 SOUTH CAROLINA CLASS AAAAA DIVISION II STATE CHAMPIONSHIP TITLE.</T_BILL_T_BILLTITLE>
  <T_BILL_T_CHAMBER>house</T_BILL_T_CHAMBER>
  <T_BILL_T_FILENAME> </T_BILL_T_FILENAME>
  <T_BILL_T_LEGTYPE>concurrent_resolution</T_BILL_T_LEGTYPE>
  <T_BILL_T_RATNUMBERSTRING>HNone</T_BILL_T_RATNUMBERSTRING>
  <T_BILL_T_SUBJECT>T.L. Hanna HS girls golf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3F437EA3-5F66-4F8F-839B-53D81E096EA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1983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2024-12-09T15:46:00Z</cp:lastPrinted>
  <dcterms:created xsi:type="dcterms:W3CDTF">2025-01-07T21:22:00Z</dcterms:created>
  <dcterms:modified xsi:type="dcterms:W3CDTF">2025-01-07T21:22:00Z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