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Jones,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LC-0145HDB-RM25.docx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 xml:space="preserve">Adopted by the House on January 28, 2025</w:t>
      </w:r>
    </w:p>
    <w:p>
      <w:pPr>
        <w:widowControl w:val="false"/>
        <w:spacing w:after="0"/>
        <w:jc w:val="left"/>
      </w:pPr>
    </w:p>
    <w:p>
      <w:pPr>
        <w:widowControl w:val="false"/>
        <w:spacing w:after="0"/>
        <w:jc w:val="left"/>
      </w:pPr>
      <w:r>
        <w:rPr>
          <w:rFonts w:ascii="Times New Roman"/>
          <w:sz w:val="22"/>
        </w:rPr>
        <w:t xml:space="preserve">Summary: 3M Greenville, 50th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adopted</w:t>
      </w:r>
      <w:r>
        <w:t xml:space="preserve"> (</w:t>
      </w:r>
      <w:hyperlink w:history="true" r:id="Re770546491864ef1">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54fb2c3848394d8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0c0c142cd894895">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CA3A92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8214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16AA7" w14:paraId="48DB32D0" w14:textId="11352719">
          <w:pPr>
            <w:pStyle w:val="scresolutiontitle"/>
          </w:pPr>
          <w:r w:rsidRPr="00016AA7">
            <w:t>TO RECOGNIZE 3M GREENVILLE AT THE CELEBRATION OF ITS FIFTIETH ANNIVERSARY OF MANUFACTURING IN SOUTH CAROLINA AND TO CONGRATULATE THE COMPANY ON A HALF-CENTURY OF SUCCESSFUL BUSINESS ENDEAVORS IN THIS GREAT STATE.</w:t>
          </w:r>
        </w:p>
      </w:sdtContent>
    </w:sdt>
    <w:p w:rsidR="0010776B" w:rsidP="00091FD9" w:rsidRDefault="0010776B" w14:paraId="48DB32D1" w14:textId="56627158">
      <w:pPr>
        <w:pStyle w:val="scresolutiontitle"/>
      </w:pPr>
    </w:p>
    <w:p w:rsidR="004F5C40" w:rsidP="004F5C40" w:rsidRDefault="008C3A19" w14:paraId="31F2D8C1" w14:textId="145DDBA9">
      <w:pPr>
        <w:pStyle w:val="scresolutionwhereas"/>
      </w:pPr>
      <w:bookmarkStart w:name="wa_7642c347d" w:id="1"/>
      <w:proofErr w:type="gramStart"/>
      <w:r w:rsidRPr="00084D53">
        <w:t>W</w:t>
      </w:r>
      <w:bookmarkEnd w:id="1"/>
      <w:r w:rsidRPr="00084D53">
        <w:t>hereas,</w:t>
      </w:r>
      <w:proofErr w:type="gramEnd"/>
      <w:r w:rsidR="001347EE">
        <w:t xml:space="preserve"> </w:t>
      </w:r>
      <w:r w:rsidR="004F5C40">
        <w:t>the South Carolina House of Representatives is pleased to learn that the 3M Greenville Manufacturing Site is celebrating the business’s half</w:t>
      </w:r>
      <w:r w:rsidR="007F69BE">
        <w:t>-</w:t>
      </w:r>
      <w:r w:rsidR="004F5C40">
        <w:t>century mark in 2025; and</w:t>
      </w:r>
    </w:p>
    <w:p w:rsidR="004F5C40" w:rsidP="004F5C40" w:rsidRDefault="004F5C40" w14:paraId="4C72358F" w14:textId="77777777">
      <w:pPr>
        <w:pStyle w:val="scresolutionwhereas"/>
      </w:pPr>
    </w:p>
    <w:p w:rsidR="004F5C40" w:rsidP="004F5C40" w:rsidRDefault="004F5C40" w14:paraId="547D99CC" w14:textId="3E7BAB2C">
      <w:pPr>
        <w:pStyle w:val="scresolutionwhereas"/>
      </w:pPr>
      <w:bookmarkStart w:name="wa_0d8670f93" w:id="2"/>
      <w:r>
        <w:t>W</w:t>
      </w:r>
      <w:bookmarkEnd w:id="2"/>
      <w:r>
        <w:t>hereas, a global innovation company that never stops inventing, 3M over the years has worked to improve daily life for hundreds of millions of people all over the world. 3M has made driving at night easier; buildings safer; and consumer electronics lighter, less energy</w:t>
      </w:r>
      <w:r w:rsidR="007F69BE">
        <w:t>-</w:t>
      </w:r>
      <w:r>
        <w:t>intensive, and less harmful to the environment. 3M has even helped put a man on the moon; and</w:t>
      </w:r>
    </w:p>
    <w:p w:rsidR="004F5C40" w:rsidP="004F5C40" w:rsidRDefault="004F5C40" w14:paraId="718201B2" w14:textId="77777777">
      <w:pPr>
        <w:pStyle w:val="scresolutionwhereas"/>
      </w:pPr>
    </w:p>
    <w:p w:rsidR="004F5C40" w:rsidP="004F5C40" w:rsidRDefault="004F5C40" w14:paraId="2387FAA8" w14:textId="01D49433">
      <w:pPr>
        <w:pStyle w:val="scresolutionwhereas"/>
      </w:pPr>
      <w:bookmarkStart w:name="wa_2333d5e13" w:id="3"/>
      <w:r>
        <w:t>W</w:t>
      </w:r>
      <w:bookmarkEnd w:id="3"/>
      <w:r>
        <w:t xml:space="preserve">hereas, 3M Greenville, located on </w:t>
      </w:r>
      <w:r w:rsidR="009309CA">
        <w:t>one hundred</w:t>
      </w:r>
      <w:r>
        <w:t xml:space="preserve"> acres of 3M property, consists of two distinct manufacturing plants within the Electronics and Energy Business Group and Industrial Business Group: </w:t>
      </w:r>
      <w:proofErr w:type="gramStart"/>
      <w:r>
        <w:t>the</w:t>
      </w:r>
      <w:proofErr w:type="gramEnd"/>
      <w:r>
        <w:t xml:space="preserve"> Film Plant and Tape Plant. The Film Plant produces a wide variety of polyester films, which are used in many 3M products by several divisions of 3M Company; the Tape Plant produces box sealing tapes and polypropylene films. These films are used as backing for box sealing tapes, whitening strips, and other consumer applications; and</w:t>
      </w:r>
    </w:p>
    <w:p w:rsidR="004F5C40" w:rsidP="004F5C40" w:rsidRDefault="004F5C40" w14:paraId="32A7D593" w14:textId="77777777">
      <w:pPr>
        <w:pStyle w:val="scresolutionwhereas"/>
      </w:pPr>
    </w:p>
    <w:p w:rsidR="004F5C40" w:rsidP="004F5C40" w:rsidRDefault="004F5C40" w14:paraId="6BB93A5F" w14:textId="54CDEC1A">
      <w:pPr>
        <w:pStyle w:val="scresolutionwhereas"/>
      </w:pPr>
      <w:bookmarkStart w:name="wa_4fd4bac9d" w:id="4"/>
      <w:r>
        <w:t>W</w:t>
      </w:r>
      <w:bookmarkEnd w:id="4"/>
      <w:r>
        <w:t xml:space="preserve">hereas, because the company believes strongly in </w:t>
      </w:r>
      <w:r w:rsidR="009B13DA">
        <w:t xml:space="preserve">giving back to </w:t>
      </w:r>
      <w:r>
        <w:t xml:space="preserve">its surrounding community, 3M Greenville actively supports many community enrichment organizations and </w:t>
      </w:r>
      <w:r w:rsidR="00B012E4">
        <w:t>programs</w:t>
      </w:r>
      <w:r>
        <w:t xml:space="preserve"> in the Greenville area, including United Way, Junior Achievement, 3M Community Impact Grants, 3M Ingenuity Grants, and educational scholarships; and</w:t>
      </w:r>
    </w:p>
    <w:p w:rsidR="004F5C40" w:rsidP="004F5C40" w:rsidRDefault="004F5C40" w14:paraId="3C0143C6" w14:textId="77777777">
      <w:pPr>
        <w:pStyle w:val="scresolutionwhereas"/>
      </w:pPr>
    </w:p>
    <w:p w:rsidR="004F5C40" w:rsidP="004F5C40" w:rsidRDefault="004F5C40" w14:paraId="45CA73F3" w14:textId="1791E71D">
      <w:pPr>
        <w:pStyle w:val="scresolutionwhereas"/>
      </w:pPr>
      <w:bookmarkStart w:name="wa_281c2d37b" w:id="5"/>
      <w:r>
        <w:t>W</w:t>
      </w:r>
      <w:bookmarkEnd w:id="5"/>
      <w:r>
        <w:t xml:space="preserve">hereas, appreciative of its contributions to the prosperity of the Palmetto State, the House of Representatives takes great pleasure in honoring 3M Greenville </w:t>
      </w:r>
      <w:proofErr w:type="gramStart"/>
      <w:r>
        <w:t>on the occasion of</w:t>
      </w:r>
      <w:proofErr w:type="gramEnd"/>
      <w:r>
        <w:t xml:space="preserve"> the business’s fiftieth anniversary, and the members extend best wishes for continued success in the years to come. Now, therefore,</w:t>
      </w:r>
    </w:p>
    <w:p w:rsidRPr="00040E43" w:rsidR="008A7625" w:rsidP="006B1590" w:rsidRDefault="008A7625" w14:paraId="24BB5989" w14:textId="77777777">
      <w:pPr>
        <w:pStyle w:val="scresolutionbody"/>
      </w:pPr>
    </w:p>
    <w:p w:rsidRPr="00040E43" w:rsidR="00B9052D" w:rsidP="00FA0B1D" w:rsidRDefault="00B9052D" w14:paraId="48DB32E4" w14:textId="4E813B1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8214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E650CA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82147">
            <w:rPr>
              <w:rStyle w:val="scresolutionbody1"/>
            </w:rPr>
            <w:t>House of Representatives</w:t>
          </w:r>
        </w:sdtContent>
      </w:sdt>
      <w:r w:rsidRPr="00040E43">
        <w:t xml:space="preserve">, by this resolution, </w:t>
      </w:r>
      <w:r w:rsidRPr="004F5C40" w:rsidR="004F5C40">
        <w:t>recognize 3M Greenville at the celebration of its fiftieth anniversary of manufacturing in South Carolina and congratulate the company on a half-century of successful business endeavors in this great State.</w:t>
      </w:r>
    </w:p>
    <w:p w:rsidRPr="00040E43" w:rsidR="00007116" w:rsidP="00B703CB" w:rsidRDefault="00007116" w14:paraId="48DB32E7" w14:textId="77777777">
      <w:pPr>
        <w:pStyle w:val="scresolutionbody"/>
      </w:pPr>
    </w:p>
    <w:p w:rsidRPr="00040E43" w:rsidR="00B9052D" w:rsidP="00B703CB" w:rsidRDefault="00007116" w14:paraId="48DB32E8" w14:textId="201B02C3">
      <w:pPr>
        <w:pStyle w:val="scresolutionbody"/>
      </w:pPr>
      <w:r w:rsidRPr="00040E43">
        <w:t>Be it further resolved that a copy of this resolution be presented to</w:t>
      </w:r>
      <w:r w:rsidRPr="00040E43" w:rsidR="00B9105E">
        <w:t xml:space="preserve"> </w:t>
      </w:r>
      <w:r w:rsidRPr="004F5C40" w:rsidR="004F5C40">
        <w:t>3M Greenville.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F7F6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5A87F57" w:rsidR="007003E1" w:rsidRDefault="00390DB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E7DCB">
              <w:t>[3783]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E7DC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6AA7"/>
    <w:rsid w:val="00032E86"/>
    <w:rsid w:val="00040E43"/>
    <w:rsid w:val="0004363E"/>
    <w:rsid w:val="00056DC6"/>
    <w:rsid w:val="0008202C"/>
    <w:rsid w:val="000843D7"/>
    <w:rsid w:val="00084D53"/>
    <w:rsid w:val="00091FD9"/>
    <w:rsid w:val="0009711F"/>
    <w:rsid w:val="00097234"/>
    <w:rsid w:val="00097C23"/>
    <w:rsid w:val="000C5BE4"/>
    <w:rsid w:val="000D51E6"/>
    <w:rsid w:val="000E0100"/>
    <w:rsid w:val="000E1785"/>
    <w:rsid w:val="000E546A"/>
    <w:rsid w:val="000F1901"/>
    <w:rsid w:val="000F2E49"/>
    <w:rsid w:val="000F40FA"/>
    <w:rsid w:val="00102D6D"/>
    <w:rsid w:val="001035F1"/>
    <w:rsid w:val="0010776B"/>
    <w:rsid w:val="001124A4"/>
    <w:rsid w:val="00133E66"/>
    <w:rsid w:val="001347EE"/>
    <w:rsid w:val="00136B38"/>
    <w:rsid w:val="001373F6"/>
    <w:rsid w:val="001435A3"/>
    <w:rsid w:val="00146ED3"/>
    <w:rsid w:val="00151044"/>
    <w:rsid w:val="00187057"/>
    <w:rsid w:val="001A022F"/>
    <w:rsid w:val="001A2C0B"/>
    <w:rsid w:val="001A72A6"/>
    <w:rsid w:val="001C4F58"/>
    <w:rsid w:val="001C79B6"/>
    <w:rsid w:val="001D022C"/>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657C8"/>
    <w:rsid w:val="00284AAE"/>
    <w:rsid w:val="002B451A"/>
    <w:rsid w:val="002D55D2"/>
    <w:rsid w:val="002E5912"/>
    <w:rsid w:val="002F4473"/>
    <w:rsid w:val="00301B21"/>
    <w:rsid w:val="00311211"/>
    <w:rsid w:val="00325348"/>
    <w:rsid w:val="0032732C"/>
    <w:rsid w:val="003321E4"/>
    <w:rsid w:val="00336AD0"/>
    <w:rsid w:val="0036008C"/>
    <w:rsid w:val="0037079A"/>
    <w:rsid w:val="00377E25"/>
    <w:rsid w:val="003856CA"/>
    <w:rsid w:val="00385E1F"/>
    <w:rsid w:val="00390DB7"/>
    <w:rsid w:val="003A4798"/>
    <w:rsid w:val="003A4F41"/>
    <w:rsid w:val="003C4DAB"/>
    <w:rsid w:val="003D01E8"/>
    <w:rsid w:val="003D0BC2"/>
    <w:rsid w:val="003E5288"/>
    <w:rsid w:val="003F6D79"/>
    <w:rsid w:val="003F6E8C"/>
    <w:rsid w:val="0041760A"/>
    <w:rsid w:val="00417C01"/>
    <w:rsid w:val="004252D4"/>
    <w:rsid w:val="00436096"/>
    <w:rsid w:val="004403BD"/>
    <w:rsid w:val="0045171B"/>
    <w:rsid w:val="00461441"/>
    <w:rsid w:val="004623E6"/>
    <w:rsid w:val="0046488E"/>
    <w:rsid w:val="0046685D"/>
    <w:rsid w:val="004669F5"/>
    <w:rsid w:val="004809EE"/>
    <w:rsid w:val="00490C32"/>
    <w:rsid w:val="004B7339"/>
    <w:rsid w:val="004E7D54"/>
    <w:rsid w:val="004F5C40"/>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1D87"/>
    <w:rsid w:val="005834ED"/>
    <w:rsid w:val="005A62FE"/>
    <w:rsid w:val="005A7D53"/>
    <w:rsid w:val="005C2FE2"/>
    <w:rsid w:val="005E2BC9"/>
    <w:rsid w:val="00601948"/>
    <w:rsid w:val="00605102"/>
    <w:rsid w:val="006053F5"/>
    <w:rsid w:val="00611909"/>
    <w:rsid w:val="006215AA"/>
    <w:rsid w:val="00627DCA"/>
    <w:rsid w:val="00666E48"/>
    <w:rsid w:val="00670F2F"/>
    <w:rsid w:val="00673149"/>
    <w:rsid w:val="006913C9"/>
    <w:rsid w:val="0069470D"/>
    <w:rsid w:val="006B1590"/>
    <w:rsid w:val="006D58AA"/>
    <w:rsid w:val="006E4451"/>
    <w:rsid w:val="006E655C"/>
    <w:rsid w:val="006E69E6"/>
    <w:rsid w:val="006E7DCB"/>
    <w:rsid w:val="006F4BBF"/>
    <w:rsid w:val="007003E1"/>
    <w:rsid w:val="007007CF"/>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9BE"/>
    <w:rsid w:val="007F6D64"/>
    <w:rsid w:val="00810471"/>
    <w:rsid w:val="00833827"/>
    <w:rsid w:val="008362E8"/>
    <w:rsid w:val="008410D3"/>
    <w:rsid w:val="00843D27"/>
    <w:rsid w:val="00846FE5"/>
    <w:rsid w:val="0085786E"/>
    <w:rsid w:val="00870570"/>
    <w:rsid w:val="008905D2"/>
    <w:rsid w:val="008A1768"/>
    <w:rsid w:val="008A489F"/>
    <w:rsid w:val="008A73FA"/>
    <w:rsid w:val="008A7625"/>
    <w:rsid w:val="008B4AC4"/>
    <w:rsid w:val="008C3A19"/>
    <w:rsid w:val="008D05D1"/>
    <w:rsid w:val="008E1DCA"/>
    <w:rsid w:val="008F0414"/>
    <w:rsid w:val="008F0F33"/>
    <w:rsid w:val="008F4429"/>
    <w:rsid w:val="009059FF"/>
    <w:rsid w:val="0092634F"/>
    <w:rsid w:val="009270BA"/>
    <w:rsid w:val="009309CA"/>
    <w:rsid w:val="0094021A"/>
    <w:rsid w:val="00953783"/>
    <w:rsid w:val="0096528D"/>
    <w:rsid w:val="00965B3F"/>
    <w:rsid w:val="00982147"/>
    <w:rsid w:val="009A529F"/>
    <w:rsid w:val="009B13DA"/>
    <w:rsid w:val="009B44AF"/>
    <w:rsid w:val="009C6A0B"/>
    <w:rsid w:val="009C7F19"/>
    <w:rsid w:val="009D2E5C"/>
    <w:rsid w:val="009E2BE4"/>
    <w:rsid w:val="009F0C77"/>
    <w:rsid w:val="009F4DD1"/>
    <w:rsid w:val="009F7B81"/>
    <w:rsid w:val="009F7F6F"/>
    <w:rsid w:val="00A02543"/>
    <w:rsid w:val="00A41684"/>
    <w:rsid w:val="00A56650"/>
    <w:rsid w:val="00A64E80"/>
    <w:rsid w:val="00A66C6B"/>
    <w:rsid w:val="00A7261B"/>
    <w:rsid w:val="00A72BCD"/>
    <w:rsid w:val="00A74015"/>
    <w:rsid w:val="00A741D9"/>
    <w:rsid w:val="00A801D8"/>
    <w:rsid w:val="00A833AB"/>
    <w:rsid w:val="00A95560"/>
    <w:rsid w:val="00A9741D"/>
    <w:rsid w:val="00AB1254"/>
    <w:rsid w:val="00AB2CC0"/>
    <w:rsid w:val="00AC34A2"/>
    <w:rsid w:val="00AC74F4"/>
    <w:rsid w:val="00AD1C9A"/>
    <w:rsid w:val="00AD4B17"/>
    <w:rsid w:val="00AF0102"/>
    <w:rsid w:val="00AF1A81"/>
    <w:rsid w:val="00AF69EE"/>
    <w:rsid w:val="00B00C4F"/>
    <w:rsid w:val="00B012E4"/>
    <w:rsid w:val="00B07CBC"/>
    <w:rsid w:val="00B128F5"/>
    <w:rsid w:val="00B31DA6"/>
    <w:rsid w:val="00B33B32"/>
    <w:rsid w:val="00B3602C"/>
    <w:rsid w:val="00B412D4"/>
    <w:rsid w:val="00B519D6"/>
    <w:rsid w:val="00B6480F"/>
    <w:rsid w:val="00B64FFF"/>
    <w:rsid w:val="00B703CB"/>
    <w:rsid w:val="00B7267F"/>
    <w:rsid w:val="00B879A5"/>
    <w:rsid w:val="00B9052D"/>
    <w:rsid w:val="00B9105E"/>
    <w:rsid w:val="00BC1E62"/>
    <w:rsid w:val="00BC695A"/>
    <w:rsid w:val="00BC7BBE"/>
    <w:rsid w:val="00BD086A"/>
    <w:rsid w:val="00BD4498"/>
    <w:rsid w:val="00BE3C22"/>
    <w:rsid w:val="00BE46CD"/>
    <w:rsid w:val="00BE4A08"/>
    <w:rsid w:val="00C02C1B"/>
    <w:rsid w:val="00C0345E"/>
    <w:rsid w:val="00C21775"/>
    <w:rsid w:val="00C21ABE"/>
    <w:rsid w:val="00C31C95"/>
    <w:rsid w:val="00C3483A"/>
    <w:rsid w:val="00C41EB9"/>
    <w:rsid w:val="00C433D3"/>
    <w:rsid w:val="00C664FC"/>
    <w:rsid w:val="00C67E7C"/>
    <w:rsid w:val="00C72EB5"/>
    <w:rsid w:val="00C7322B"/>
    <w:rsid w:val="00C73AFC"/>
    <w:rsid w:val="00C74460"/>
    <w:rsid w:val="00C74E9D"/>
    <w:rsid w:val="00C826DD"/>
    <w:rsid w:val="00C82FD3"/>
    <w:rsid w:val="00C85798"/>
    <w:rsid w:val="00C865A7"/>
    <w:rsid w:val="00C92819"/>
    <w:rsid w:val="00C93C2C"/>
    <w:rsid w:val="00CA3BCF"/>
    <w:rsid w:val="00CC6B7B"/>
    <w:rsid w:val="00CD2089"/>
    <w:rsid w:val="00CE004B"/>
    <w:rsid w:val="00CE1809"/>
    <w:rsid w:val="00CE4EE6"/>
    <w:rsid w:val="00CF44FA"/>
    <w:rsid w:val="00D1567E"/>
    <w:rsid w:val="00D31310"/>
    <w:rsid w:val="00D37AF8"/>
    <w:rsid w:val="00D55053"/>
    <w:rsid w:val="00D64C62"/>
    <w:rsid w:val="00D66B80"/>
    <w:rsid w:val="00D73A67"/>
    <w:rsid w:val="00D76BE4"/>
    <w:rsid w:val="00D8028D"/>
    <w:rsid w:val="00D970A9"/>
    <w:rsid w:val="00DB1F5E"/>
    <w:rsid w:val="00DC47B1"/>
    <w:rsid w:val="00DF3845"/>
    <w:rsid w:val="00E071A0"/>
    <w:rsid w:val="00E31060"/>
    <w:rsid w:val="00E32D96"/>
    <w:rsid w:val="00E41911"/>
    <w:rsid w:val="00E44B57"/>
    <w:rsid w:val="00E44E1A"/>
    <w:rsid w:val="00E658FD"/>
    <w:rsid w:val="00E92AD0"/>
    <w:rsid w:val="00E92EEF"/>
    <w:rsid w:val="00E95B4E"/>
    <w:rsid w:val="00E97AB4"/>
    <w:rsid w:val="00EA150E"/>
    <w:rsid w:val="00EB0F12"/>
    <w:rsid w:val="00EB2B5D"/>
    <w:rsid w:val="00ED315A"/>
    <w:rsid w:val="00EF2368"/>
    <w:rsid w:val="00EF3015"/>
    <w:rsid w:val="00EF5F4D"/>
    <w:rsid w:val="00F02C5C"/>
    <w:rsid w:val="00F24442"/>
    <w:rsid w:val="00F429D3"/>
    <w:rsid w:val="00F42BA9"/>
    <w:rsid w:val="00F477DA"/>
    <w:rsid w:val="00F50AE3"/>
    <w:rsid w:val="00F655B7"/>
    <w:rsid w:val="00F656BA"/>
    <w:rsid w:val="00F67CF1"/>
    <w:rsid w:val="00F7053B"/>
    <w:rsid w:val="00F726AE"/>
    <w:rsid w:val="00F728AA"/>
    <w:rsid w:val="00F840F0"/>
    <w:rsid w:val="00F87FA7"/>
    <w:rsid w:val="00F91CB4"/>
    <w:rsid w:val="00F935A0"/>
    <w:rsid w:val="00FA0B1D"/>
    <w:rsid w:val="00FB0D0D"/>
    <w:rsid w:val="00FB43B4"/>
    <w:rsid w:val="00FB6B0B"/>
    <w:rsid w:val="00FB6FC2"/>
    <w:rsid w:val="00FC39D8"/>
    <w:rsid w:val="00FE52B6"/>
    <w:rsid w:val="00FE5E59"/>
    <w:rsid w:val="00FF12FD"/>
    <w:rsid w:val="00FF2AE4"/>
    <w:rsid w:val="00FF4FE7"/>
    <w:rsid w:val="00FF5C1A"/>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56DC6"/>
    <w:pPr>
      <w:keepNext/>
      <w:suppressAutoHyphens/>
      <w:jc w:val="center"/>
      <w:outlineLvl w:val="0"/>
    </w:pPr>
    <w:rPr>
      <w:b/>
      <w:sz w:val="30"/>
    </w:rPr>
  </w:style>
  <w:style w:type="character" w:default="1" w:styleId="DefaultParagraphFont">
    <w:name w:val="Default Paragraph Font"/>
    <w:uiPriority w:val="1"/>
    <w:semiHidden/>
    <w:unhideWhenUsed/>
    <w:rsid w:val="00056D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6DC6"/>
  </w:style>
  <w:style w:type="character" w:customStyle="1" w:styleId="Heading1Char">
    <w:name w:val="Heading 1 Char"/>
    <w:basedOn w:val="DefaultParagraphFont"/>
    <w:link w:val="Heading1"/>
    <w:uiPriority w:val="9"/>
    <w:rsid w:val="00056DC6"/>
    <w:rPr>
      <w:rFonts w:eastAsia="Times New Roman" w:cs="Times New Roman"/>
      <w:b/>
      <w:sz w:val="30"/>
      <w:szCs w:val="20"/>
    </w:rPr>
  </w:style>
  <w:style w:type="paragraph" w:styleId="Header">
    <w:name w:val="header"/>
    <w:basedOn w:val="Normal"/>
    <w:link w:val="HeaderChar"/>
    <w:uiPriority w:val="99"/>
    <w:unhideWhenUsed/>
    <w:rsid w:val="00056DC6"/>
    <w:pPr>
      <w:tabs>
        <w:tab w:val="center" w:pos="4680"/>
        <w:tab w:val="right" w:pos="9360"/>
      </w:tabs>
    </w:pPr>
  </w:style>
  <w:style w:type="character" w:customStyle="1" w:styleId="HeaderChar">
    <w:name w:val="Header Char"/>
    <w:basedOn w:val="DefaultParagraphFont"/>
    <w:link w:val="Header"/>
    <w:uiPriority w:val="99"/>
    <w:rsid w:val="00056DC6"/>
    <w:rPr>
      <w:rFonts w:eastAsia="Times New Roman" w:cs="Times New Roman"/>
      <w:szCs w:val="20"/>
    </w:rPr>
  </w:style>
  <w:style w:type="paragraph" w:styleId="Footer">
    <w:name w:val="footer"/>
    <w:basedOn w:val="Normal"/>
    <w:link w:val="FooterChar"/>
    <w:uiPriority w:val="99"/>
    <w:unhideWhenUsed/>
    <w:rsid w:val="00056DC6"/>
    <w:pPr>
      <w:tabs>
        <w:tab w:val="center" w:pos="4680"/>
        <w:tab w:val="right" w:pos="9360"/>
      </w:tabs>
    </w:pPr>
  </w:style>
  <w:style w:type="character" w:customStyle="1" w:styleId="FooterChar">
    <w:name w:val="Footer Char"/>
    <w:basedOn w:val="DefaultParagraphFont"/>
    <w:link w:val="Footer"/>
    <w:uiPriority w:val="99"/>
    <w:rsid w:val="00056DC6"/>
    <w:rPr>
      <w:rFonts w:eastAsia="Times New Roman" w:cs="Times New Roman"/>
      <w:szCs w:val="20"/>
    </w:rPr>
  </w:style>
  <w:style w:type="character" w:styleId="PageNumber">
    <w:name w:val="page number"/>
    <w:basedOn w:val="DefaultParagraphFont"/>
    <w:uiPriority w:val="99"/>
    <w:semiHidden/>
    <w:unhideWhenUsed/>
    <w:rsid w:val="00056DC6"/>
  </w:style>
  <w:style w:type="character" w:styleId="LineNumber">
    <w:name w:val="line number"/>
    <w:basedOn w:val="DefaultParagraphFont"/>
    <w:uiPriority w:val="99"/>
    <w:semiHidden/>
    <w:unhideWhenUsed/>
    <w:rsid w:val="00056DC6"/>
  </w:style>
  <w:style w:type="paragraph" w:customStyle="1" w:styleId="BillDots">
    <w:name w:val="Bill Dots"/>
    <w:basedOn w:val="Normal"/>
    <w:qFormat/>
    <w:rsid w:val="00056DC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56DC6"/>
    <w:pPr>
      <w:tabs>
        <w:tab w:val="right" w:pos="5904"/>
      </w:tabs>
    </w:pPr>
  </w:style>
  <w:style w:type="paragraph" w:styleId="BalloonText">
    <w:name w:val="Balloon Text"/>
    <w:basedOn w:val="Normal"/>
    <w:link w:val="BalloonTextChar"/>
    <w:uiPriority w:val="99"/>
    <w:semiHidden/>
    <w:unhideWhenUsed/>
    <w:rsid w:val="00056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DC6"/>
    <w:rPr>
      <w:rFonts w:ascii="Segoe UI" w:eastAsia="Times New Roman" w:hAnsi="Segoe UI" w:cs="Segoe UI"/>
      <w:sz w:val="18"/>
      <w:szCs w:val="18"/>
    </w:rPr>
  </w:style>
  <w:style w:type="paragraph" w:styleId="ListParagraph">
    <w:name w:val="List Paragraph"/>
    <w:basedOn w:val="Normal"/>
    <w:uiPriority w:val="34"/>
    <w:qFormat/>
    <w:rsid w:val="00056DC6"/>
    <w:pPr>
      <w:ind w:left="720"/>
      <w:contextualSpacing/>
    </w:pPr>
  </w:style>
  <w:style w:type="paragraph" w:customStyle="1" w:styleId="scbillheader">
    <w:name w:val="sc_bill_header"/>
    <w:qFormat/>
    <w:rsid w:val="00056DC6"/>
    <w:pPr>
      <w:widowControl w:val="0"/>
      <w:suppressAutoHyphens/>
      <w:spacing w:after="0" w:line="240" w:lineRule="auto"/>
      <w:jc w:val="center"/>
    </w:pPr>
    <w:rPr>
      <w:b/>
      <w:caps/>
      <w:sz w:val="30"/>
    </w:rPr>
  </w:style>
  <w:style w:type="paragraph" w:customStyle="1" w:styleId="schouseresolutionbythis">
    <w:name w:val="sc_house_resolution_by_this"/>
    <w:qFormat/>
    <w:rsid w:val="00056DC6"/>
    <w:pPr>
      <w:widowControl w:val="0"/>
      <w:suppressAutoHyphens/>
      <w:spacing w:after="0" w:line="240" w:lineRule="auto"/>
      <w:jc w:val="both"/>
    </w:pPr>
  </w:style>
  <w:style w:type="paragraph" w:customStyle="1" w:styleId="schouseresolutionclippageattorney">
    <w:name w:val="sc_house_resolution_clip_page_attorney"/>
    <w:qFormat/>
    <w:rsid w:val="00056DC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56DC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56DC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56DC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56DC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56DC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56DC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56DC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56DC6"/>
    <w:pPr>
      <w:widowControl w:val="0"/>
      <w:suppressAutoHyphens/>
      <w:spacing w:after="0" w:line="240" w:lineRule="auto"/>
      <w:jc w:val="both"/>
    </w:pPr>
    <w:rPr>
      <w:caps/>
    </w:rPr>
  </w:style>
  <w:style w:type="paragraph" w:customStyle="1" w:styleId="schouseresolutionemptyline">
    <w:name w:val="sc_house_resolution_empty_line"/>
    <w:qFormat/>
    <w:rsid w:val="00056DC6"/>
    <w:pPr>
      <w:widowControl w:val="0"/>
      <w:suppressAutoHyphens/>
      <w:spacing w:after="0" w:line="240" w:lineRule="auto"/>
      <w:jc w:val="both"/>
    </w:pPr>
  </w:style>
  <w:style w:type="paragraph" w:customStyle="1" w:styleId="schouseresolutionfurtherresolved">
    <w:name w:val="sc_house_resolution_further_resolved"/>
    <w:qFormat/>
    <w:rsid w:val="00056DC6"/>
    <w:pPr>
      <w:widowControl w:val="0"/>
      <w:suppressAutoHyphens/>
      <w:spacing w:after="0" w:line="240" w:lineRule="auto"/>
      <w:jc w:val="both"/>
    </w:pPr>
  </w:style>
  <w:style w:type="paragraph" w:customStyle="1" w:styleId="schouseresolutionheader">
    <w:name w:val="sc_house_resolution_header"/>
    <w:qFormat/>
    <w:rsid w:val="00056DC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56DC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56DC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56DC6"/>
    <w:pPr>
      <w:widowControl w:val="0"/>
      <w:suppressLineNumbers/>
      <w:suppressAutoHyphens/>
      <w:jc w:val="left"/>
    </w:pPr>
    <w:rPr>
      <w:b/>
    </w:rPr>
  </w:style>
  <w:style w:type="paragraph" w:customStyle="1" w:styleId="schouseresolutionjackettitle">
    <w:name w:val="sc_house_resolution_jacket_title"/>
    <w:qFormat/>
    <w:rsid w:val="00056DC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56DC6"/>
    <w:pPr>
      <w:widowControl w:val="0"/>
      <w:suppressAutoHyphens/>
      <w:spacing w:after="0" w:line="360" w:lineRule="auto"/>
      <w:jc w:val="both"/>
    </w:pPr>
  </w:style>
  <w:style w:type="paragraph" w:customStyle="1" w:styleId="scresolutionwhereas">
    <w:name w:val="sc_resolution_whereas"/>
    <w:qFormat/>
    <w:rsid w:val="00056DC6"/>
    <w:pPr>
      <w:widowControl w:val="0"/>
      <w:suppressAutoHyphens/>
      <w:spacing w:after="0" w:line="360" w:lineRule="auto"/>
      <w:jc w:val="both"/>
    </w:pPr>
  </w:style>
  <w:style w:type="paragraph" w:customStyle="1" w:styleId="schouseresolutionxx">
    <w:name w:val="sc_house_resolution_xx"/>
    <w:qFormat/>
    <w:rsid w:val="00056DC6"/>
    <w:pPr>
      <w:widowControl w:val="0"/>
      <w:suppressAutoHyphens/>
      <w:spacing w:after="0" w:line="240" w:lineRule="auto"/>
      <w:jc w:val="center"/>
    </w:pPr>
  </w:style>
  <w:style w:type="paragraph" w:customStyle="1" w:styleId="BillDots0">
    <w:name w:val="BillDots"/>
    <w:basedOn w:val="Normal"/>
    <w:autoRedefine/>
    <w:qFormat/>
    <w:rsid w:val="00056DC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56DC6"/>
    <w:rPr>
      <w:color w:val="0000FF" w:themeColor="hyperlink"/>
      <w:u w:val="single"/>
    </w:rPr>
  </w:style>
  <w:style w:type="paragraph" w:customStyle="1" w:styleId="Numbers">
    <w:name w:val="Numbers"/>
    <w:basedOn w:val="BillDots0"/>
    <w:qFormat/>
    <w:rsid w:val="00056DC6"/>
    <w:pPr>
      <w:tabs>
        <w:tab w:val="right" w:pos="5904"/>
      </w:tabs>
    </w:pPr>
  </w:style>
  <w:style w:type="character" w:customStyle="1" w:styleId="scclippagepath">
    <w:name w:val="sc_clip_page_path"/>
    <w:uiPriority w:val="1"/>
    <w:qFormat/>
    <w:rsid w:val="00056DC6"/>
    <w:rPr>
      <w:rFonts w:ascii="Times New Roman" w:hAnsi="Times New Roman"/>
      <w:caps/>
      <w:smallCaps w:val="0"/>
      <w:sz w:val="22"/>
    </w:rPr>
  </w:style>
  <w:style w:type="paragraph" w:customStyle="1" w:styleId="scconresoattyda">
    <w:name w:val="sc_con_reso_atty_da"/>
    <w:qFormat/>
    <w:rsid w:val="00056DC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56DC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56DC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56DC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56DC6"/>
    <w:pPr>
      <w:widowControl w:val="0"/>
      <w:suppressAutoHyphens/>
      <w:spacing w:after="0" w:line="240" w:lineRule="auto"/>
      <w:jc w:val="both"/>
    </w:pPr>
  </w:style>
  <w:style w:type="paragraph" w:customStyle="1" w:styleId="scjrregattydadocno">
    <w:name w:val="sc_jrreg_atty_da_docno"/>
    <w:basedOn w:val="Normal"/>
    <w:qFormat/>
    <w:rsid w:val="00056DC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56DC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56DC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56DC6"/>
    <w:rPr>
      <w:rFonts w:ascii="Times New Roman" w:hAnsi="Times New Roman"/>
      <w:b/>
      <w:caps/>
      <w:smallCaps w:val="0"/>
      <w:sz w:val="24"/>
    </w:rPr>
  </w:style>
  <w:style w:type="paragraph" w:customStyle="1" w:styleId="scjrregfooter">
    <w:name w:val="sc_jrreg_footer"/>
    <w:qFormat/>
    <w:rsid w:val="00056DC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56D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56DC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56DC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56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56D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56D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56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56DC6"/>
    <w:pPr>
      <w:widowControl w:val="0"/>
      <w:suppressAutoHyphens/>
      <w:spacing w:after="0" w:line="360" w:lineRule="auto"/>
      <w:jc w:val="both"/>
    </w:pPr>
  </w:style>
  <w:style w:type="paragraph" w:customStyle="1" w:styleId="scresolutionbody">
    <w:name w:val="sc_resolution_body"/>
    <w:qFormat/>
    <w:rsid w:val="00056DC6"/>
    <w:pPr>
      <w:widowControl w:val="0"/>
      <w:suppressAutoHyphens/>
      <w:spacing w:after="0" w:line="360" w:lineRule="auto"/>
      <w:jc w:val="both"/>
    </w:pPr>
  </w:style>
  <w:style w:type="paragraph" w:customStyle="1" w:styleId="scresolutionclippagebottom">
    <w:name w:val="sc_resolution_clip_page_bottom"/>
    <w:qFormat/>
    <w:rsid w:val="00056DC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56DC6"/>
    <w:pPr>
      <w:widowControl w:val="0"/>
      <w:suppressAutoHyphens/>
      <w:spacing w:after="0" w:line="240" w:lineRule="auto"/>
      <w:jc w:val="both"/>
    </w:pPr>
  </w:style>
  <w:style w:type="paragraph" w:customStyle="1" w:styleId="scresolutionfooter">
    <w:name w:val="sc_resolution_footer"/>
    <w:link w:val="scresolutionfooterChar"/>
    <w:qFormat/>
    <w:rsid w:val="00056DC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56DC6"/>
    <w:rPr>
      <w:rFonts w:eastAsia="Times New Roman" w:cs="Times New Roman"/>
      <w:szCs w:val="20"/>
    </w:rPr>
  </w:style>
  <w:style w:type="paragraph" w:customStyle="1" w:styleId="scresolutionheader">
    <w:name w:val="sc_resolution_header"/>
    <w:qFormat/>
    <w:rsid w:val="00056DC6"/>
    <w:pPr>
      <w:widowControl w:val="0"/>
      <w:suppressAutoHyphens/>
      <w:spacing w:after="0" w:line="240" w:lineRule="auto"/>
      <w:jc w:val="center"/>
    </w:pPr>
    <w:rPr>
      <w:b/>
      <w:caps/>
      <w:sz w:val="30"/>
    </w:rPr>
  </w:style>
  <w:style w:type="paragraph" w:customStyle="1" w:styleId="scresolutiontitle">
    <w:name w:val="sc_resolution_title"/>
    <w:qFormat/>
    <w:rsid w:val="00056DC6"/>
    <w:pPr>
      <w:widowControl w:val="0"/>
      <w:suppressAutoHyphens/>
      <w:spacing w:after="0" w:line="240" w:lineRule="auto"/>
      <w:jc w:val="both"/>
    </w:pPr>
    <w:rPr>
      <w:caps/>
    </w:rPr>
  </w:style>
  <w:style w:type="paragraph" w:customStyle="1" w:styleId="scresolutionxx">
    <w:name w:val="sc_resolution_xx"/>
    <w:qFormat/>
    <w:rsid w:val="00056DC6"/>
    <w:pPr>
      <w:widowControl w:val="0"/>
      <w:suppressAutoHyphens/>
      <w:spacing w:after="0" w:line="240" w:lineRule="auto"/>
      <w:jc w:val="center"/>
    </w:pPr>
  </w:style>
  <w:style w:type="character" w:customStyle="1" w:styleId="scSECTIONS">
    <w:name w:val="sc_SECTIONS"/>
    <w:uiPriority w:val="1"/>
    <w:qFormat/>
    <w:rsid w:val="00056DC6"/>
    <w:rPr>
      <w:rFonts w:ascii="Times New Roman" w:hAnsi="Times New Roman"/>
      <w:b w:val="0"/>
      <w:i w:val="0"/>
      <w:caps/>
      <w:smallCaps w:val="0"/>
      <w:color w:val="auto"/>
      <w:sz w:val="22"/>
    </w:rPr>
  </w:style>
  <w:style w:type="character" w:customStyle="1" w:styleId="scsenateclippagepath">
    <w:name w:val="sc_senate_clip_page_path"/>
    <w:uiPriority w:val="1"/>
    <w:qFormat/>
    <w:rsid w:val="00056DC6"/>
    <w:rPr>
      <w:rFonts w:ascii="Times New Roman" w:hAnsi="Times New Roman"/>
      <w:caps/>
      <w:smallCaps w:val="0"/>
      <w:sz w:val="22"/>
    </w:rPr>
  </w:style>
  <w:style w:type="paragraph" w:customStyle="1" w:styleId="scsenateresolutionbody">
    <w:name w:val="sc_senate_resolution_body"/>
    <w:qFormat/>
    <w:rsid w:val="00056DC6"/>
    <w:pPr>
      <w:widowControl w:val="0"/>
      <w:suppressAutoHyphens/>
      <w:spacing w:after="0" w:line="360" w:lineRule="auto"/>
      <w:jc w:val="both"/>
    </w:pPr>
  </w:style>
  <w:style w:type="paragraph" w:customStyle="1" w:styleId="scsenateresolutionclippagebottom">
    <w:name w:val="sc_senate_resolution_clip_page_bottom"/>
    <w:qFormat/>
    <w:rsid w:val="00056DC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56DC6"/>
    <w:pPr>
      <w:widowControl w:val="0"/>
      <w:suppressLineNumbers/>
      <w:suppressAutoHyphens/>
    </w:pPr>
  </w:style>
  <w:style w:type="paragraph" w:customStyle="1" w:styleId="scsenateresolutionclippagerepdocumentname">
    <w:name w:val="sc_senate_resolution_clip_page_rep_document_name"/>
    <w:qFormat/>
    <w:rsid w:val="00056DC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56DC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56DC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56DC6"/>
    <w:rPr>
      <w:color w:val="808080"/>
    </w:rPr>
  </w:style>
  <w:style w:type="paragraph" w:customStyle="1" w:styleId="sctablecodifiedsection">
    <w:name w:val="sc_table_codified_section"/>
    <w:qFormat/>
    <w:rsid w:val="00056DC6"/>
    <w:pPr>
      <w:widowControl w:val="0"/>
      <w:suppressAutoHyphens/>
      <w:spacing w:after="0" w:line="360" w:lineRule="auto"/>
    </w:pPr>
  </w:style>
  <w:style w:type="paragraph" w:customStyle="1" w:styleId="sctableln">
    <w:name w:val="sc_table_ln"/>
    <w:qFormat/>
    <w:rsid w:val="00056DC6"/>
    <w:pPr>
      <w:widowControl w:val="0"/>
      <w:suppressAutoHyphens/>
      <w:spacing w:after="0" w:line="360" w:lineRule="auto"/>
      <w:jc w:val="right"/>
    </w:pPr>
  </w:style>
  <w:style w:type="paragraph" w:customStyle="1" w:styleId="sctablenoncodifiedsection">
    <w:name w:val="sc_table_non_codified_section"/>
    <w:qFormat/>
    <w:rsid w:val="00056DC6"/>
    <w:pPr>
      <w:widowControl w:val="0"/>
      <w:suppressAutoHyphens/>
      <w:spacing w:after="0" w:line="360" w:lineRule="auto"/>
    </w:pPr>
  </w:style>
  <w:style w:type="paragraph" w:customStyle="1" w:styleId="scresolutionmembers">
    <w:name w:val="sc_resolution_members"/>
    <w:qFormat/>
    <w:rsid w:val="00056DC6"/>
    <w:pPr>
      <w:widowControl w:val="0"/>
      <w:suppressAutoHyphens/>
      <w:spacing w:after="0" w:line="360" w:lineRule="auto"/>
      <w:jc w:val="both"/>
    </w:pPr>
  </w:style>
  <w:style w:type="paragraph" w:customStyle="1" w:styleId="scdraftheader">
    <w:name w:val="sc_draft_header"/>
    <w:qFormat/>
    <w:rsid w:val="00056DC6"/>
    <w:pPr>
      <w:widowControl w:val="0"/>
      <w:suppressAutoHyphens/>
      <w:spacing w:after="0" w:line="240" w:lineRule="auto"/>
    </w:pPr>
  </w:style>
  <w:style w:type="paragraph" w:customStyle="1" w:styleId="scemptyline">
    <w:name w:val="sc_empty_line"/>
    <w:qFormat/>
    <w:rsid w:val="00056DC6"/>
    <w:pPr>
      <w:widowControl w:val="0"/>
      <w:suppressAutoHyphens/>
      <w:spacing w:after="0" w:line="360" w:lineRule="auto"/>
      <w:jc w:val="both"/>
    </w:pPr>
  </w:style>
  <w:style w:type="paragraph" w:customStyle="1" w:styleId="scemptylineheader">
    <w:name w:val="sc_emptyline_header"/>
    <w:qFormat/>
    <w:rsid w:val="00056DC6"/>
    <w:pPr>
      <w:widowControl w:val="0"/>
      <w:suppressAutoHyphens/>
      <w:spacing w:after="0" w:line="240" w:lineRule="auto"/>
      <w:jc w:val="both"/>
    </w:pPr>
  </w:style>
  <w:style w:type="character" w:customStyle="1" w:styleId="scinsert">
    <w:name w:val="sc_insert"/>
    <w:uiPriority w:val="1"/>
    <w:qFormat/>
    <w:rsid w:val="00056DC6"/>
    <w:rPr>
      <w:caps w:val="0"/>
      <w:smallCaps w:val="0"/>
      <w:strike w:val="0"/>
      <w:dstrike w:val="0"/>
      <w:vanish w:val="0"/>
      <w:u w:val="single"/>
      <w:vertAlign w:val="baseline"/>
    </w:rPr>
  </w:style>
  <w:style w:type="character" w:customStyle="1" w:styleId="scinsertblue">
    <w:name w:val="sc_insert_blue"/>
    <w:uiPriority w:val="1"/>
    <w:qFormat/>
    <w:rsid w:val="00056DC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56DC6"/>
    <w:rPr>
      <w:caps w:val="0"/>
      <w:smallCaps w:val="0"/>
      <w:strike w:val="0"/>
      <w:dstrike w:val="0"/>
      <w:vanish w:val="0"/>
      <w:color w:val="0070C0"/>
      <w:u w:val="none"/>
      <w:vertAlign w:val="baseline"/>
    </w:rPr>
  </w:style>
  <w:style w:type="character" w:customStyle="1" w:styleId="scinsertred">
    <w:name w:val="sc_insert_red"/>
    <w:uiPriority w:val="1"/>
    <w:qFormat/>
    <w:rsid w:val="00056DC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56DC6"/>
    <w:rPr>
      <w:caps w:val="0"/>
      <w:smallCaps w:val="0"/>
      <w:strike w:val="0"/>
      <w:dstrike w:val="0"/>
      <w:vanish w:val="0"/>
      <w:color w:val="FF0000"/>
      <w:u w:val="none"/>
      <w:vertAlign w:val="baseline"/>
    </w:rPr>
  </w:style>
  <w:style w:type="character" w:customStyle="1" w:styleId="scstrike">
    <w:name w:val="sc_strike"/>
    <w:uiPriority w:val="1"/>
    <w:qFormat/>
    <w:rsid w:val="00056DC6"/>
    <w:rPr>
      <w:strike/>
      <w:dstrike w:val="0"/>
    </w:rPr>
  </w:style>
  <w:style w:type="character" w:customStyle="1" w:styleId="scstrikeblue">
    <w:name w:val="sc_strike_blue"/>
    <w:uiPriority w:val="1"/>
    <w:qFormat/>
    <w:rsid w:val="00056DC6"/>
    <w:rPr>
      <w:strike/>
      <w:dstrike w:val="0"/>
      <w:color w:val="0070C0"/>
    </w:rPr>
  </w:style>
  <w:style w:type="character" w:customStyle="1" w:styleId="scstrikered">
    <w:name w:val="sc_strike_red"/>
    <w:uiPriority w:val="1"/>
    <w:qFormat/>
    <w:rsid w:val="00056DC6"/>
    <w:rPr>
      <w:strike/>
      <w:dstrike w:val="0"/>
      <w:color w:val="FF0000"/>
    </w:rPr>
  </w:style>
  <w:style w:type="character" w:customStyle="1" w:styleId="scstrikebluenoncodified">
    <w:name w:val="sc_strike_blue_non_codified"/>
    <w:uiPriority w:val="1"/>
    <w:qFormat/>
    <w:rsid w:val="00056DC6"/>
    <w:rPr>
      <w:strike/>
      <w:dstrike w:val="0"/>
      <w:color w:val="0070C0"/>
      <w:lang w:val="en-US"/>
    </w:rPr>
  </w:style>
  <w:style w:type="character" w:customStyle="1" w:styleId="scstrikerednoncodified">
    <w:name w:val="sc_strike_red_non_codified"/>
    <w:uiPriority w:val="1"/>
    <w:qFormat/>
    <w:rsid w:val="00056DC6"/>
    <w:rPr>
      <w:strike/>
      <w:dstrike w:val="0"/>
      <w:color w:val="FF0000"/>
    </w:rPr>
  </w:style>
  <w:style w:type="paragraph" w:customStyle="1" w:styleId="scnowthereforebold">
    <w:name w:val="sc_now_therefore_bold"/>
    <w:uiPriority w:val="1"/>
    <w:qFormat/>
    <w:rsid w:val="00056DC6"/>
    <w:pPr>
      <w:widowControl w:val="0"/>
      <w:suppressAutoHyphens/>
      <w:spacing w:after="0" w:line="480" w:lineRule="auto"/>
    </w:pPr>
    <w:rPr>
      <w:rFonts w:eastAsia="Calibri" w:cs="Times New Roman"/>
    </w:rPr>
  </w:style>
  <w:style w:type="paragraph" w:customStyle="1" w:styleId="scbillsiglines">
    <w:name w:val="sc_bill_sig_lines"/>
    <w:qFormat/>
    <w:rsid w:val="00056DC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56DC6"/>
  </w:style>
  <w:style w:type="paragraph" w:customStyle="1" w:styleId="scbillendxx">
    <w:name w:val="sc_bill_end_xx"/>
    <w:qFormat/>
    <w:rsid w:val="00056DC6"/>
    <w:pPr>
      <w:widowControl w:val="0"/>
      <w:suppressAutoHyphens/>
      <w:spacing w:after="0" w:line="240" w:lineRule="auto"/>
      <w:jc w:val="center"/>
    </w:pPr>
  </w:style>
  <w:style w:type="character" w:customStyle="1" w:styleId="scbillheader1">
    <w:name w:val="sc_bill_header1"/>
    <w:uiPriority w:val="1"/>
    <w:qFormat/>
    <w:rsid w:val="00056DC6"/>
  </w:style>
  <w:style w:type="character" w:customStyle="1" w:styleId="scresolutionbody1">
    <w:name w:val="sc_resolution_body1"/>
    <w:uiPriority w:val="1"/>
    <w:qFormat/>
    <w:rsid w:val="00056DC6"/>
  </w:style>
  <w:style w:type="character" w:styleId="Strong">
    <w:name w:val="Strong"/>
    <w:basedOn w:val="DefaultParagraphFont"/>
    <w:uiPriority w:val="22"/>
    <w:qFormat/>
    <w:rsid w:val="00056DC6"/>
    <w:rPr>
      <w:b/>
      <w:bCs/>
    </w:rPr>
  </w:style>
  <w:style w:type="character" w:customStyle="1" w:styleId="scamendhouse">
    <w:name w:val="sc_amend_house"/>
    <w:uiPriority w:val="1"/>
    <w:qFormat/>
    <w:rsid w:val="00056DC6"/>
    <w:rPr>
      <w:bdr w:val="none" w:sz="0" w:space="0" w:color="auto"/>
      <w:shd w:val="clear" w:color="auto" w:fill="FDE9D9" w:themeFill="accent6" w:themeFillTint="33"/>
    </w:rPr>
  </w:style>
  <w:style w:type="character" w:customStyle="1" w:styleId="scamendsenate">
    <w:name w:val="sc_amend_senate"/>
    <w:uiPriority w:val="1"/>
    <w:qFormat/>
    <w:rsid w:val="00056DC6"/>
    <w:rPr>
      <w:bdr w:val="none" w:sz="0" w:space="0" w:color="auto"/>
      <w:shd w:val="clear" w:color="auto" w:fill="E5DFEC" w:themeFill="accent4" w:themeFillTint="33"/>
    </w:rPr>
  </w:style>
  <w:style w:type="paragraph" w:styleId="Revision">
    <w:name w:val="Revision"/>
    <w:hidden/>
    <w:uiPriority w:val="99"/>
    <w:semiHidden/>
    <w:rsid w:val="00056DC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56DC6"/>
    <w:pPr>
      <w:spacing w:after="0" w:line="240" w:lineRule="auto"/>
    </w:pPr>
    <w:rPr>
      <w:i/>
    </w:rPr>
  </w:style>
  <w:style w:type="paragraph" w:customStyle="1" w:styleId="sccoversheetsenate">
    <w:name w:val="sc_coversheet_senate"/>
    <w:qFormat/>
    <w:rsid w:val="00056DC6"/>
    <w:pPr>
      <w:spacing w:after="0" w:line="240" w:lineRule="auto"/>
    </w:pPr>
    <w:rPr>
      <w:b/>
    </w:rPr>
  </w:style>
  <w:style w:type="character" w:styleId="FollowedHyperlink">
    <w:name w:val="FollowedHyperlink"/>
    <w:basedOn w:val="DefaultParagraphFont"/>
    <w:uiPriority w:val="99"/>
    <w:semiHidden/>
    <w:unhideWhenUsed/>
    <w:rsid w:val="00BC7B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83&amp;session=126&amp;summary=B" TargetMode="External" Id="R54fb2c3848394d86" /><Relationship Type="http://schemas.openxmlformats.org/officeDocument/2006/relationships/hyperlink" Target="https://www.scstatehouse.gov/sess126_2025-2026/prever/3783_20250128.docx" TargetMode="External" Id="R40c0c142cd894895" /><Relationship Type="http://schemas.openxmlformats.org/officeDocument/2006/relationships/hyperlink" Target="h:\hj\20250128.docx" TargetMode="External" Id="Re770546491864ef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11211"/>
    <w:rsid w:val="00362988"/>
    <w:rsid w:val="00460640"/>
    <w:rsid w:val="004D1BF3"/>
    <w:rsid w:val="00573513"/>
    <w:rsid w:val="005A7D53"/>
    <w:rsid w:val="0072205F"/>
    <w:rsid w:val="00804B1A"/>
    <w:rsid w:val="008228BC"/>
    <w:rsid w:val="00A22407"/>
    <w:rsid w:val="00AA6F82"/>
    <w:rsid w:val="00BE097C"/>
    <w:rsid w:val="00BE4A08"/>
    <w:rsid w:val="00C67E7C"/>
    <w:rsid w:val="00D64C62"/>
    <w:rsid w:val="00E216F6"/>
    <w:rsid w:val="00EA266C"/>
    <w:rsid w:val="00EB0F12"/>
    <w:rsid w:val="00EB6DDA"/>
    <w:rsid w:val="00EE2B2C"/>
    <w:rsid w:val="00EF3015"/>
    <w:rsid w:val="00F87613"/>
    <w:rsid w:val="00FE5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385670f0-97a4-45fd-9c54-7c7574199c9a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745d36b5-d21c-4cec-ae0c-0286f4f09d8d</T_BILL_REQUEST_REQUEST>
  <T_BILL_R_ORIGINALDRAFT>b9cd28d3-e56e-4a60-b0f0-bea6c69976af</T_BILL_R_ORIGINALDRAFT>
  <T_BILL_SPONSOR_SPONSOR>f75620ba-7ea5-4f21-af0b-1ad32bc02789</T_BILL_SPONSOR_SPONSOR>
  <T_BILL_T_BILLNAME>[3783]</T_BILL_T_BILLNAME>
  <T_BILL_T_BILLNUMBER>3783</T_BILL_T_BILLNUMBER>
  <T_BILL_T_BILLTITLE>TO RECOGNIZE 3M GREENVILLE AT THE CELEBRATION OF ITS FIFTIETH ANNIVERSARY OF MANUFACTURING IN SOUTH CAROLINA AND TO CONGRATULATE THE COMPANY ON A HALF-CENTURY OF SUCCESSFUL BUSINESS ENDEAVORS IN THIS GREAT STATE.</T_BILL_T_BILLTITLE>
  <T_BILL_T_CHAMBER>house</T_BILL_T_CHAMBER>
  <T_BILL_T_FILENAME> </T_BILL_T_FILENAME>
  <T_BILL_T_LEGTYPE>resolution</T_BILL_T_LEGTYPE>
  <T_BILL_T_RATNUMBERSTRING>HNone</T_BILL_T_RATNUMBERSTRING>
  <T_BILL_T_SUBJECT>3M Greenville, 50th anniversary</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4</cp:revision>
  <cp:lastPrinted>2025-01-24T15:25:00Z</cp:lastPrinted>
  <dcterms:created xsi:type="dcterms:W3CDTF">2025-01-28T18:48:00Z</dcterms:created>
  <dcterms:modified xsi:type="dcterms:W3CDTF">2025-01-28T18:52:00Z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