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3816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Lawson, Alexander, Anderson, Atkinson, Bailey, Ballentine, Bamberg, Bannister, Bauer, Beach, Bernstein, Bowers, Bradley, Brewer, Brittain, Burns, Bustos, Calhoon, Caskey, Chapman, Chumley, Clyburn, Cobb-Hunter, Collins, B.J. Cox, B.L. Cox, Crawford, Cromer, Davis, Dillard, Duncan, Edgerton, Erickson, Forrest, Frank, Gagnon, Garvin, Gatch, Gibson, Gilliam, Gilliard, Gilreath, Govan, Grant, Guest, Guffey, Haddon, Hager, Hardee, Harris, Hart, Hartnett, Hartz, Hayes, Henderson-Myers, Herbkersman, Hewitt, Hiott, Hixon, Holman, Hosey, Howard, Huff, J.E. Johnson, J.L. Johnson, Jones, Jordan, Kilmartin, King, Kirby, Landing, Ligon, Long, Lowe, Luck, Magnuson, Martin, May, McCabe, McCravy, McDaniel, McGinnis, Mitchell, Montgomery, J. Moore, T. Moore, Morgan, Moss, Murphy, Neese, B. Newton, W. Newton, Oremus, Pace, Pedalino, Pope, Rankin, Reese, Rivers, Robbins, Rose, Rutherford, Sanders, Schuessler, Sessions, G.M. Smith, M.M. Smith, Spann-Wilder, Stavrinakis, Taylor, Teeple, Terribile, Vaughan, Weeks, Wetmore, White, Whitmire, Wickensimer, Williams, Willis, Wooten and Yow</w:t>
      </w:r>
    </w:p>
    <w:p>
      <w:pPr>
        <w:widowControl w:val="false"/>
        <w:spacing w:after="0"/>
        <w:jc w:val="left"/>
      </w:pPr>
      <w:r>
        <w:rPr>
          <w:rFonts w:ascii="Times New Roman"/>
          <w:sz w:val="22"/>
        </w:rPr>
        <w:t xml:space="preserve">Document Path: LC-0074HA-RM25.docx</w:t>
      </w:r>
    </w:p>
    <w:p>
      <w:pPr>
        <w:widowControl w:val="false"/>
        <w:spacing w:after="0"/>
        <w:jc w:val="left"/>
      </w:pPr>
    </w:p>
    <w:p>
      <w:pPr>
        <w:widowControl w:val="false"/>
        <w:spacing w:after="0"/>
        <w:jc w:val="left"/>
      </w:pPr>
      <w:r>
        <w:rPr>
          <w:rFonts w:ascii="Times New Roman"/>
          <w:sz w:val="22"/>
        </w:rPr>
        <w:t xml:space="preserve">Introduced in the House on January 29, 2025</w:t>
      </w:r>
    </w:p>
    <w:p>
      <w:pPr>
        <w:widowControl w:val="false"/>
        <w:spacing w:after="0"/>
        <w:jc w:val="left"/>
      </w:pPr>
      <w:r>
        <w:rPr>
          <w:rFonts w:ascii="Times New Roman"/>
          <w:sz w:val="22"/>
        </w:rPr>
        <w:t xml:space="preserve">Adopted by the House on January 29, 2025</w:t>
      </w:r>
    </w:p>
    <w:p>
      <w:pPr>
        <w:widowControl w:val="false"/>
        <w:spacing w:after="0"/>
        <w:jc w:val="left"/>
      </w:pPr>
    </w:p>
    <w:p>
      <w:pPr>
        <w:widowControl w:val="false"/>
        <w:spacing w:after="0"/>
        <w:jc w:val="left"/>
      </w:pPr>
      <w:r>
        <w:rPr>
          <w:rFonts w:ascii="Times New Roman"/>
          <w:sz w:val="22"/>
        </w:rPr>
        <w:t xml:space="preserve">Summary: Tessie Bridges, SC Elementary Assistant Principal of the Year</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1/29/2025</w:t>
      </w:r>
      <w:r>
        <w:tab/>
        <w:t>House</w:t>
      </w:r>
      <w:r>
        <w:tab/>
        <w:t xml:space="preserve">Introduced and adopted</w:t>
      </w:r>
      <w:r>
        <w:t xml:space="preserve"> (</w:t>
      </w:r>
      <w:hyperlink w:history="true" r:id="Rf949425331b54fd2">
        <w:r w:rsidRPr="00770434">
          <w:rPr>
            <w:rStyle w:val="Hyperlink"/>
          </w:rPr>
          <w:t>House Journal</w:t>
        </w:r>
        <w:r w:rsidRPr="00770434">
          <w:rPr>
            <w:rStyle w:val="Hyperlink"/>
          </w:rPr>
          <w:noBreakHyphen/>
          <w:t>page 2</w:t>
        </w:r>
      </w:hyperlink>
      <w:r>
        <w:t>)</w:t>
      </w:r>
    </w:p>
    <w:p>
      <w:pPr>
        <w:widowControl w:val="false"/>
        <w:spacing w:after="0"/>
        <w:jc w:val="left"/>
      </w:pPr>
    </w:p>
    <w:p>
      <w:pPr>
        <w:widowControl w:val="false"/>
        <w:spacing w:after="0"/>
        <w:jc w:val="left"/>
      </w:pPr>
      <w:r>
        <w:rPr>
          <w:rFonts w:ascii="Times New Roman"/>
          <w:sz w:val="22"/>
        </w:rPr>
        <w:t xml:space="preserve">View the latest </w:t>
      </w:r>
      <w:hyperlink r:id="R5c071f368c954f8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8e3ae0c82d7475f">
        <w:r>
          <w:rPr>
            <w:rStyle w:val="Hyperlink"/>
            <w:u w:val="single"/>
          </w:rPr>
          <w:t>01/29/2025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6DEEF65F">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155521">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533445" w14:paraId="48DB32D0" w14:textId="15145F00">
          <w:pPr>
            <w:pStyle w:val="scresolutiontitle"/>
          </w:pPr>
          <w:r w:rsidRPr="009F5732">
            <w:rPr>
              <w:caps w:val="0"/>
            </w:rPr>
            <w:t>TO RECOGNIZE AND HONOR EDUCATOR TESSIE BRIDGES OF CHEROKEE COUNTY SCHOOL DISTRICT, TO CONGRATULATE HER UPON BEING NAMED THE 2025 SOUTH CAROLINA ELEMENTARY ASSISTANT PRINCIPAL OF THE YEAR, AND TO COMMEND HER FOR HER DEDICATED SERVICE TO EDUCATION IN THIS GREAT STATE.</w:t>
          </w:r>
        </w:p>
      </w:sdtContent>
    </w:sdt>
    <w:p w:rsidR="0010776B" w:rsidP="00091FD9" w:rsidRDefault="0010776B" w14:paraId="48DB32D1" w14:textId="56627158">
      <w:pPr>
        <w:pStyle w:val="scresolutiontitle"/>
      </w:pPr>
    </w:p>
    <w:p w:rsidR="000C4EE8" w:rsidP="000C4EE8" w:rsidRDefault="008C3A19" w14:paraId="19CFDD6D" w14:textId="0228B323">
      <w:pPr>
        <w:pStyle w:val="scresolutionwhereas"/>
      </w:pPr>
      <w:bookmarkStart w:name="wa_6968c0855" w:id="1"/>
      <w:r w:rsidRPr="00084D53">
        <w:t>W</w:t>
      </w:r>
      <w:bookmarkEnd w:id="1"/>
      <w:r w:rsidRPr="00084D53">
        <w:t>hereas,</w:t>
      </w:r>
      <w:r w:rsidR="001347EE">
        <w:t xml:space="preserve"> </w:t>
      </w:r>
      <w:r w:rsidR="000C4EE8">
        <w:t>Tessie Bridges, assistant principal of Grassy Pond Elementary School</w:t>
      </w:r>
      <w:r w:rsidR="000A51A0">
        <w:t xml:space="preserve"> in </w:t>
      </w:r>
      <w:r w:rsidRPr="000A51A0" w:rsidR="000A51A0">
        <w:t>Cherokee County School District</w:t>
      </w:r>
      <w:r w:rsidR="000C4EE8">
        <w:t>, has been named the 2025 South Carolina Elementary Assistant Principal of the Year by the South Carolina Association of School Administrators; and</w:t>
      </w:r>
    </w:p>
    <w:p w:rsidR="000C4EE8" w:rsidP="000C4EE8" w:rsidRDefault="000C4EE8" w14:paraId="566E4CC1" w14:textId="77777777">
      <w:pPr>
        <w:pStyle w:val="scresolutionwhereas"/>
      </w:pPr>
    </w:p>
    <w:p w:rsidR="000C4EE8" w:rsidP="000C4EE8" w:rsidRDefault="000C4EE8" w14:paraId="60835DC1" w14:textId="77777777">
      <w:pPr>
        <w:pStyle w:val="scresolutionwhereas"/>
      </w:pPr>
      <w:bookmarkStart w:name="wa_fca6dd7ff" w:id="2"/>
      <w:r>
        <w:t>W</w:t>
      </w:r>
      <w:bookmarkEnd w:id="2"/>
      <w:r>
        <w:t>hereas, Mrs. Bridges was chosen for this honor from a bevy of accomplished administrative candidates by a panel of expert judges. Her selection for this award was based upon criteria set by the National Association of Elementary School Principals; and</w:t>
      </w:r>
    </w:p>
    <w:p w:rsidR="000C4EE8" w:rsidP="000C4EE8" w:rsidRDefault="000C4EE8" w14:paraId="2AB0A68E" w14:textId="77777777">
      <w:pPr>
        <w:pStyle w:val="scresolutionwhereas"/>
      </w:pPr>
    </w:p>
    <w:p w:rsidR="000C4EE8" w:rsidP="000C4EE8" w:rsidRDefault="000C4EE8" w14:paraId="55F26F93" w14:textId="77777777">
      <w:pPr>
        <w:pStyle w:val="scresolutionwhereas"/>
      </w:pPr>
      <w:bookmarkStart w:name="wa_87390013b" w:id="3"/>
      <w:r>
        <w:t>W</w:t>
      </w:r>
      <w:bookmarkEnd w:id="3"/>
      <w:r>
        <w:t>hereas, Mrs. Bridges’ established model of excellence has encouraged the faculty and staff at Grassy Pond Elementary School to grow professionally, and her ability to communicate effectively enables her to excel in championing the needs of all her students; and</w:t>
      </w:r>
    </w:p>
    <w:p w:rsidR="000C4EE8" w:rsidP="000C4EE8" w:rsidRDefault="000C4EE8" w14:paraId="50AF3A03" w14:textId="77777777">
      <w:pPr>
        <w:pStyle w:val="scresolutionwhereas"/>
      </w:pPr>
    </w:p>
    <w:p w:rsidR="000C4EE8" w:rsidP="000C4EE8" w:rsidRDefault="000C4EE8" w14:paraId="6D51563C" w14:textId="77777777">
      <w:pPr>
        <w:pStyle w:val="scresolutionwhereas"/>
      </w:pPr>
      <w:bookmarkStart w:name="wa_ba3664b45" w:id="4"/>
      <w:r>
        <w:t>W</w:t>
      </w:r>
      <w:bookmarkEnd w:id="4"/>
      <w:r>
        <w:t>hereas, not surprised that this coveted award rests on the deserving shoulders of Tessie Bridges, the students of Grassy Pond Elementary School and their parents, as well as her colleagues, friends, and family members, appreciate the outstanding contributions she has made in the field of education, which have benefited countless students in South Carolina; and</w:t>
      </w:r>
    </w:p>
    <w:p w:rsidR="000C4EE8" w:rsidP="000C4EE8" w:rsidRDefault="000C4EE8" w14:paraId="64663122" w14:textId="77777777">
      <w:pPr>
        <w:pStyle w:val="scresolutionwhereas"/>
      </w:pPr>
    </w:p>
    <w:p w:rsidR="000C4EE8" w:rsidP="000C4EE8" w:rsidRDefault="000C4EE8" w14:paraId="3F77D093" w14:textId="77777777">
      <w:pPr>
        <w:pStyle w:val="scresolutionwhereas"/>
      </w:pPr>
      <w:bookmarkStart w:name="wa_52782b67b" w:id="5"/>
      <w:r>
        <w:t>W</w:t>
      </w:r>
      <w:bookmarkEnd w:id="5"/>
      <w:r>
        <w:t>hereas, Cherokee County School District Interim Superintendent Dr. Thomas White adds his praise to the many encomiums flowing in to the state’s new Elementary Assistant Principal of the Year: “Mrs. Bridges exemplifies ‘service before self’ and ‘excellence in all you do.’ She is compassionate and courageous. That’s why students, parents, and her colleagues love her so much. Mrs. Bridges represents the best of all of us”; and</w:t>
      </w:r>
    </w:p>
    <w:p w:rsidR="000C4EE8" w:rsidP="000C4EE8" w:rsidRDefault="000C4EE8" w14:paraId="72896E77" w14:textId="77777777">
      <w:pPr>
        <w:pStyle w:val="scresolutionwhereas"/>
      </w:pPr>
    </w:p>
    <w:p w:rsidR="000C4EE8" w:rsidP="000C4EE8" w:rsidRDefault="000C4EE8" w14:paraId="2ED52302" w14:textId="1D5FCDFC">
      <w:pPr>
        <w:pStyle w:val="scresolutionwhereas"/>
      </w:pPr>
      <w:bookmarkStart w:name="wa_e6b89f397" w:id="6"/>
      <w:r>
        <w:t>W</w:t>
      </w:r>
      <w:bookmarkEnd w:id="6"/>
      <w:r>
        <w:t xml:space="preserve">hereas, the members of the South Carolina House of Representatives are pleased to pause in their deliberations so that they may express their profound appreciation to one of the state’s finest educators and congratulate Tessie Bridges for the pride and distinction she has brought to her school and </w:t>
      </w:r>
      <w:r>
        <w:lastRenderedPageBreak/>
        <w:t>community on being named the 2025 South Carolina Elementary Assistant Principal of the Year. Now, therefore,</w:t>
      </w:r>
    </w:p>
    <w:p w:rsidRPr="00040E43" w:rsidR="008A7625" w:rsidP="006B1590" w:rsidRDefault="008A7625" w14:paraId="24BB5989" w14:textId="77777777">
      <w:pPr>
        <w:pStyle w:val="scresolutionbody"/>
      </w:pPr>
    </w:p>
    <w:p w:rsidRPr="00040E43" w:rsidR="00B9052D" w:rsidP="00FA0B1D" w:rsidRDefault="00B9052D" w14:paraId="48DB32E4" w14:textId="235889AD">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155521">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5F2CDA96">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155521">
            <w:rPr>
              <w:rStyle w:val="scresolutionbody1"/>
            </w:rPr>
            <w:t>House of Representatives</w:t>
          </w:r>
        </w:sdtContent>
      </w:sdt>
      <w:r w:rsidRPr="00040E43">
        <w:t xml:space="preserve">, by this resolution, </w:t>
      </w:r>
      <w:r w:rsidRPr="000C4EE8" w:rsidR="000C4EE8">
        <w:t>recognize and honor educator Tessie Bridges of Cherokee County School District, congratulate her upon being named the 2025 South Carolina Elementary Assistant Principal of the Year, and commend her for her dedicated service to education in this great State.</w:t>
      </w:r>
    </w:p>
    <w:p w:rsidRPr="00040E43" w:rsidR="00007116" w:rsidP="00B703CB" w:rsidRDefault="00007116" w14:paraId="48DB32E7" w14:textId="77777777">
      <w:pPr>
        <w:pStyle w:val="scresolutionbody"/>
      </w:pPr>
    </w:p>
    <w:p w:rsidRPr="00040E43" w:rsidR="00B9052D" w:rsidP="00B703CB" w:rsidRDefault="00007116" w14:paraId="48DB32E8" w14:textId="558C7AAE">
      <w:pPr>
        <w:pStyle w:val="scresolutionbody"/>
      </w:pPr>
      <w:r w:rsidRPr="00040E43">
        <w:t>Be it further resolved that a copy of this resolution be presented to</w:t>
      </w:r>
      <w:r w:rsidRPr="00040E43" w:rsidR="00B9105E">
        <w:t xml:space="preserve"> </w:t>
      </w:r>
      <w:r w:rsidRPr="000C4EE8" w:rsidR="000C4EE8">
        <w:t>Tessie Bridges.</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0E600C">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3A39827D" w14:textId="41D996C4" w:rsidR="007003E1" w:rsidRDefault="008B01BB"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55521">
              <w:rPr>
                <w:noProof/>
              </w:rPr>
              <w:t>LC-0074HA-RM25.docx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A51A0"/>
    <w:rsid w:val="000C4EE8"/>
    <w:rsid w:val="000C5BE4"/>
    <w:rsid w:val="000D67B5"/>
    <w:rsid w:val="000E0100"/>
    <w:rsid w:val="000E1785"/>
    <w:rsid w:val="000E546A"/>
    <w:rsid w:val="000E600C"/>
    <w:rsid w:val="000F1901"/>
    <w:rsid w:val="000F2E49"/>
    <w:rsid w:val="000F40FA"/>
    <w:rsid w:val="001035F1"/>
    <w:rsid w:val="0010776B"/>
    <w:rsid w:val="00133E66"/>
    <w:rsid w:val="001347EE"/>
    <w:rsid w:val="00136B38"/>
    <w:rsid w:val="001373F6"/>
    <w:rsid w:val="001435A3"/>
    <w:rsid w:val="00146ED3"/>
    <w:rsid w:val="00151044"/>
    <w:rsid w:val="00155521"/>
    <w:rsid w:val="00187057"/>
    <w:rsid w:val="001A022F"/>
    <w:rsid w:val="001A2C0B"/>
    <w:rsid w:val="001A72A6"/>
    <w:rsid w:val="001B65DA"/>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A54EA"/>
    <w:rsid w:val="002B451A"/>
    <w:rsid w:val="002D1FDB"/>
    <w:rsid w:val="002D55D2"/>
    <w:rsid w:val="002E5912"/>
    <w:rsid w:val="002F4473"/>
    <w:rsid w:val="00301B21"/>
    <w:rsid w:val="0032504D"/>
    <w:rsid w:val="00325348"/>
    <w:rsid w:val="0032732C"/>
    <w:rsid w:val="003321E4"/>
    <w:rsid w:val="003369B3"/>
    <w:rsid w:val="00336AD0"/>
    <w:rsid w:val="0036008C"/>
    <w:rsid w:val="00365A81"/>
    <w:rsid w:val="0037079A"/>
    <w:rsid w:val="00385E1F"/>
    <w:rsid w:val="003A4798"/>
    <w:rsid w:val="003A4F41"/>
    <w:rsid w:val="003C4DAB"/>
    <w:rsid w:val="003D01E8"/>
    <w:rsid w:val="003D0BC2"/>
    <w:rsid w:val="003E5288"/>
    <w:rsid w:val="003F6D79"/>
    <w:rsid w:val="003F6E8C"/>
    <w:rsid w:val="0041760A"/>
    <w:rsid w:val="00417C01"/>
    <w:rsid w:val="00420590"/>
    <w:rsid w:val="004252D4"/>
    <w:rsid w:val="00436096"/>
    <w:rsid w:val="004403BD"/>
    <w:rsid w:val="00461441"/>
    <w:rsid w:val="004623E6"/>
    <w:rsid w:val="0046488E"/>
    <w:rsid w:val="0046685D"/>
    <w:rsid w:val="004669F5"/>
    <w:rsid w:val="004809EE"/>
    <w:rsid w:val="00480CD5"/>
    <w:rsid w:val="004977A0"/>
    <w:rsid w:val="004B7339"/>
    <w:rsid w:val="004E7D54"/>
    <w:rsid w:val="00507CB6"/>
    <w:rsid w:val="00511974"/>
    <w:rsid w:val="0052116B"/>
    <w:rsid w:val="005273C6"/>
    <w:rsid w:val="005275A2"/>
    <w:rsid w:val="00530A69"/>
    <w:rsid w:val="00533445"/>
    <w:rsid w:val="00543DF3"/>
    <w:rsid w:val="00544C6E"/>
    <w:rsid w:val="00545593"/>
    <w:rsid w:val="00545C09"/>
    <w:rsid w:val="00551C74"/>
    <w:rsid w:val="00556EBF"/>
    <w:rsid w:val="0055760A"/>
    <w:rsid w:val="0057560B"/>
    <w:rsid w:val="00576921"/>
    <w:rsid w:val="00577C6C"/>
    <w:rsid w:val="005834ED"/>
    <w:rsid w:val="005A62FE"/>
    <w:rsid w:val="005C2FE2"/>
    <w:rsid w:val="005E2BC9"/>
    <w:rsid w:val="005E3119"/>
    <w:rsid w:val="00605102"/>
    <w:rsid w:val="006053F5"/>
    <w:rsid w:val="00611909"/>
    <w:rsid w:val="00613DCF"/>
    <w:rsid w:val="006215AA"/>
    <w:rsid w:val="00627DCA"/>
    <w:rsid w:val="00654E87"/>
    <w:rsid w:val="00666DD2"/>
    <w:rsid w:val="00666E48"/>
    <w:rsid w:val="00670F2F"/>
    <w:rsid w:val="00673BAF"/>
    <w:rsid w:val="006913C9"/>
    <w:rsid w:val="0069470D"/>
    <w:rsid w:val="006B1590"/>
    <w:rsid w:val="006D58AA"/>
    <w:rsid w:val="006E2B02"/>
    <w:rsid w:val="006E4451"/>
    <w:rsid w:val="006E655C"/>
    <w:rsid w:val="006E69E6"/>
    <w:rsid w:val="007003E1"/>
    <w:rsid w:val="00700941"/>
    <w:rsid w:val="007070AD"/>
    <w:rsid w:val="00733210"/>
    <w:rsid w:val="00734F00"/>
    <w:rsid w:val="007352A5"/>
    <w:rsid w:val="0073631E"/>
    <w:rsid w:val="00736959"/>
    <w:rsid w:val="0074375C"/>
    <w:rsid w:val="00746A58"/>
    <w:rsid w:val="00747A0E"/>
    <w:rsid w:val="007557BA"/>
    <w:rsid w:val="007720AC"/>
    <w:rsid w:val="00781DF8"/>
    <w:rsid w:val="007836CC"/>
    <w:rsid w:val="00787728"/>
    <w:rsid w:val="007917CE"/>
    <w:rsid w:val="007959D3"/>
    <w:rsid w:val="007A70AE"/>
    <w:rsid w:val="007C0EE1"/>
    <w:rsid w:val="007C69B6"/>
    <w:rsid w:val="007C72ED"/>
    <w:rsid w:val="007E01B6"/>
    <w:rsid w:val="007F3C86"/>
    <w:rsid w:val="007F6D64"/>
    <w:rsid w:val="00810471"/>
    <w:rsid w:val="008362E8"/>
    <w:rsid w:val="008410D3"/>
    <w:rsid w:val="00843D27"/>
    <w:rsid w:val="0084662E"/>
    <w:rsid w:val="00846FE5"/>
    <w:rsid w:val="0085786E"/>
    <w:rsid w:val="00870570"/>
    <w:rsid w:val="008905D2"/>
    <w:rsid w:val="008A1768"/>
    <w:rsid w:val="008A489F"/>
    <w:rsid w:val="008A7625"/>
    <w:rsid w:val="008B100C"/>
    <w:rsid w:val="008B4AC4"/>
    <w:rsid w:val="008C3A19"/>
    <w:rsid w:val="008D05D1"/>
    <w:rsid w:val="008E1DCA"/>
    <w:rsid w:val="008F0F33"/>
    <w:rsid w:val="008F4429"/>
    <w:rsid w:val="009059FF"/>
    <w:rsid w:val="0092634F"/>
    <w:rsid w:val="009270BA"/>
    <w:rsid w:val="0094021A"/>
    <w:rsid w:val="00953783"/>
    <w:rsid w:val="00964AC5"/>
    <w:rsid w:val="0096528D"/>
    <w:rsid w:val="00965B3F"/>
    <w:rsid w:val="009A2546"/>
    <w:rsid w:val="009B44AF"/>
    <w:rsid w:val="009C6A0B"/>
    <w:rsid w:val="009C7F19"/>
    <w:rsid w:val="009E2BE4"/>
    <w:rsid w:val="009E33FE"/>
    <w:rsid w:val="009F0C77"/>
    <w:rsid w:val="009F4DD1"/>
    <w:rsid w:val="009F5732"/>
    <w:rsid w:val="009F7B81"/>
    <w:rsid w:val="00A02543"/>
    <w:rsid w:val="00A41684"/>
    <w:rsid w:val="00A46284"/>
    <w:rsid w:val="00A62B68"/>
    <w:rsid w:val="00A62DE0"/>
    <w:rsid w:val="00A64E80"/>
    <w:rsid w:val="00A66C6B"/>
    <w:rsid w:val="00A7261B"/>
    <w:rsid w:val="00A72BCD"/>
    <w:rsid w:val="00A74015"/>
    <w:rsid w:val="00A741D9"/>
    <w:rsid w:val="00A833AB"/>
    <w:rsid w:val="00A95560"/>
    <w:rsid w:val="00A9741D"/>
    <w:rsid w:val="00AB1254"/>
    <w:rsid w:val="00AB2CC0"/>
    <w:rsid w:val="00AC34A2"/>
    <w:rsid w:val="00AC67E4"/>
    <w:rsid w:val="00AC74F4"/>
    <w:rsid w:val="00AD1C9A"/>
    <w:rsid w:val="00AD4B17"/>
    <w:rsid w:val="00AE0CC0"/>
    <w:rsid w:val="00AF0102"/>
    <w:rsid w:val="00AF1A81"/>
    <w:rsid w:val="00AF69EE"/>
    <w:rsid w:val="00B00C4F"/>
    <w:rsid w:val="00B128F5"/>
    <w:rsid w:val="00B31DA6"/>
    <w:rsid w:val="00B3602C"/>
    <w:rsid w:val="00B412D4"/>
    <w:rsid w:val="00B41921"/>
    <w:rsid w:val="00B43DA9"/>
    <w:rsid w:val="00B519D6"/>
    <w:rsid w:val="00B611AE"/>
    <w:rsid w:val="00B6480F"/>
    <w:rsid w:val="00B64FFF"/>
    <w:rsid w:val="00B703CB"/>
    <w:rsid w:val="00B7267F"/>
    <w:rsid w:val="00B879A5"/>
    <w:rsid w:val="00B9052D"/>
    <w:rsid w:val="00B9105E"/>
    <w:rsid w:val="00B95649"/>
    <w:rsid w:val="00BC1E62"/>
    <w:rsid w:val="00BC695A"/>
    <w:rsid w:val="00BD086A"/>
    <w:rsid w:val="00BD1E23"/>
    <w:rsid w:val="00BD348B"/>
    <w:rsid w:val="00BD4498"/>
    <w:rsid w:val="00BE3C22"/>
    <w:rsid w:val="00BE46CD"/>
    <w:rsid w:val="00BE4A08"/>
    <w:rsid w:val="00BF12F8"/>
    <w:rsid w:val="00C01A05"/>
    <w:rsid w:val="00C02C1B"/>
    <w:rsid w:val="00C0345E"/>
    <w:rsid w:val="00C17BBE"/>
    <w:rsid w:val="00C21775"/>
    <w:rsid w:val="00C21ABE"/>
    <w:rsid w:val="00C31C95"/>
    <w:rsid w:val="00C3483A"/>
    <w:rsid w:val="00C41EB9"/>
    <w:rsid w:val="00C433D3"/>
    <w:rsid w:val="00C5282B"/>
    <w:rsid w:val="00C664FC"/>
    <w:rsid w:val="00C7322B"/>
    <w:rsid w:val="00C73AFC"/>
    <w:rsid w:val="00C74E9D"/>
    <w:rsid w:val="00C826DD"/>
    <w:rsid w:val="00C82FD3"/>
    <w:rsid w:val="00C92819"/>
    <w:rsid w:val="00C93C2C"/>
    <w:rsid w:val="00CA3BCF"/>
    <w:rsid w:val="00CC6B7B"/>
    <w:rsid w:val="00CD2089"/>
    <w:rsid w:val="00CE4EE6"/>
    <w:rsid w:val="00CF44FA"/>
    <w:rsid w:val="00D1567E"/>
    <w:rsid w:val="00D214EA"/>
    <w:rsid w:val="00D271AE"/>
    <w:rsid w:val="00D31310"/>
    <w:rsid w:val="00D37558"/>
    <w:rsid w:val="00D37AF8"/>
    <w:rsid w:val="00D55053"/>
    <w:rsid w:val="00D66B80"/>
    <w:rsid w:val="00D73A67"/>
    <w:rsid w:val="00D8028D"/>
    <w:rsid w:val="00D826C5"/>
    <w:rsid w:val="00D970A9"/>
    <w:rsid w:val="00DA5A3D"/>
    <w:rsid w:val="00DB1F5E"/>
    <w:rsid w:val="00DC47B1"/>
    <w:rsid w:val="00DD21A5"/>
    <w:rsid w:val="00DF3845"/>
    <w:rsid w:val="00E071A0"/>
    <w:rsid w:val="00E32D96"/>
    <w:rsid w:val="00E41911"/>
    <w:rsid w:val="00E44B57"/>
    <w:rsid w:val="00E658FD"/>
    <w:rsid w:val="00E92EEF"/>
    <w:rsid w:val="00E95B4E"/>
    <w:rsid w:val="00E97AB4"/>
    <w:rsid w:val="00EA150E"/>
    <w:rsid w:val="00EB0F12"/>
    <w:rsid w:val="00EF2368"/>
    <w:rsid w:val="00EF3015"/>
    <w:rsid w:val="00EF5F4D"/>
    <w:rsid w:val="00F02A19"/>
    <w:rsid w:val="00F02C5C"/>
    <w:rsid w:val="00F03A8C"/>
    <w:rsid w:val="00F14BF5"/>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191"/>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67E4"/>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AC67E4"/>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67E4"/>
    <w:rPr>
      <w:rFonts w:eastAsia="Times New Roman" w:cs="Times New Roman"/>
      <w:b/>
      <w:sz w:val="30"/>
      <w:szCs w:val="20"/>
    </w:rPr>
  </w:style>
  <w:style w:type="paragraph" w:styleId="Header">
    <w:name w:val="header"/>
    <w:basedOn w:val="Normal"/>
    <w:link w:val="HeaderChar"/>
    <w:uiPriority w:val="99"/>
    <w:unhideWhenUsed/>
    <w:rsid w:val="00AC67E4"/>
    <w:pPr>
      <w:tabs>
        <w:tab w:val="center" w:pos="4680"/>
        <w:tab w:val="right" w:pos="9360"/>
      </w:tabs>
    </w:pPr>
  </w:style>
  <w:style w:type="character" w:customStyle="1" w:styleId="HeaderChar">
    <w:name w:val="Header Char"/>
    <w:basedOn w:val="DefaultParagraphFont"/>
    <w:link w:val="Header"/>
    <w:uiPriority w:val="99"/>
    <w:rsid w:val="00AC67E4"/>
    <w:rPr>
      <w:rFonts w:eastAsia="Times New Roman" w:cs="Times New Roman"/>
      <w:szCs w:val="20"/>
    </w:rPr>
  </w:style>
  <w:style w:type="paragraph" w:styleId="Footer">
    <w:name w:val="footer"/>
    <w:basedOn w:val="Normal"/>
    <w:link w:val="FooterChar"/>
    <w:uiPriority w:val="99"/>
    <w:unhideWhenUsed/>
    <w:rsid w:val="00AC67E4"/>
    <w:pPr>
      <w:tabs>
        <w:tab w:val="center" w:pos="4680"/>
        <w:tab w:val="right" w:pos="9360"/>
      </w:tabs>
    </w:pPr>
  </w:style>
  <w:style w:type="character" w:customStyle="1" w:styleId="FooterChar">
    <w:name w:val="Footer Char"/>
    <w:basedOn w:val="DefaultParagraphFont"/>
    <w:link w:val="Footer"/>
    <w:uiPriority w:val="99"/>
    <w:rsid w:val="00AC67E4"/>
    <w:rPr>
      <w:rFonts w:eastAsia="Times New Roman" w:cs="Times New Roman"/>
      <w:szCs w:val="20"/>
    </w:rPr>
  </w:style>
  <w:style w:type="character" w:styleId="PageNumber">
    <w:name w:val="page number"/>
    <w:basedOn w:val="DefaultParagraphFont"/>
    <w:uiPriority w:val="99"/>
    <w:semiHidden/>
    <w:unhideWhenUsed/>
    <w:rsid w:val="00AC67E4"/>
  </w:style>
  <w:style w:type="character" w:styleId="LineNumber">
    <w:name w:val="line number"/>
    <w:basedOn w:val="DefaultParagraphFont"/>
    <w:uiPriority w:val="99"/>
    <w:semiHidden/>
    <w:unhideWhenUsed/>
    <w:rsid w:val="00AC67E4"/>
  </w:style>
  <w:style w:type="paragraph" w:customStyle="1" w:styleId="BillDots">
    <w:name w:val="Bill Dots"/>
    <w:basedOn w:val="Normal"/>
    <w:qFormat/>
    <w:rsid w:val="00AC67E4"/>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AC67E4"/>
    <w:pPr>
      <w:tabs>
        <w:tab w:val="right" w:pos="5904"/>
      </w:tabs>
    </w:pPr>
  </w:style>
  <w:style w:type="paragraph" w:styleId="BalloonText">
    <w:name w:val="Balloon Text"/>
    <w:basedOn w:val="Normal"/>
    <w:link w:val="BalloonTextChar"/>
    <w:uiPriority w:val="99"/>
    <w:semiHidden/>
    <w:unhideWhenUsed/>
    <w:rsid w:val="00AC67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67E4"/>
    <w:rPr>
      <w:rFonts w:ascii="Segoe UI" w:eastAsia="Times New Roman" w:hAnsi="Segoe UI" w:cs="Segoe UI"/>
      <w:sz w:val="18"/>
      <w:szCs w:val="18"/>
    </w:rPr>
  </w:style>
  <w:style w:type="paragraph" w:styleId="ListParagraph">
    <w:name w:val="List Paragraph"/>
    <w:basedOn w:val="Normal"/>
    <w:uiPriority w:val="34"/>
    <w:qFormat/>
    <w:rsid w:val="00AC67E4"/>
    <w:pPr>
      <w:ind w:left="720"/>
      <w:contextualSpacing/>
    </w:pPr>
  </w:style>
  <w:style w:type="paragraph" w:customStyle="1" w:styleId="scbillheader">
    <w:name w:val="sc_bill_header"/>
    <w:qFormat/>
    <w:rsid w:val="00AC67E4"/>
    <w:pPr>
      <w:widowControl w:val="0"/>
      <w:suppressAutoHyphens/>
      <w:spacing w:after="0" w:line="240" w:lineRule="auto"/>
      <w:jc w:val="center"/>
    </w:pPr>
    <w:rPr>
      <w:b/>
      <w:caps/>
      <w:sz w:val="30"/>
    </w:rPr>
  </w:style>
  <w:style w:type="paragraph" w:customStyle="1" w:styleId="schouseresolutionbythis">
    <w:name w:val="sc_house_resolution_by_this"/>
    <w:qFormat/>
    <w:rsid w:val="00AC67E4"/>
    <w:pPr>
      <w:widowControl w:val="0"/>
      <w:suppressAutoHyphens/>
      <w:spacing w:after="0" w:line="240" w:lineRule="auto"/>
      <w:jc w:val="both"/>
    </w:pPr>
  </w:style>
  <w:style w:type="paragraph" w:customStyle="1" w:styleId="schouseresolutionclippageattorney">
    <w:name w:val="sc_house_resolution_clip_page_attorney"/>
    <w:qFormat/>
    <w:rsid w:val="00AC67E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AC67E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AC67E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AC67E4"/>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AC67E4"/>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AC67E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AC67E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AC67E4"/>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AC67E4"/>
    <w:pPr>
      <w:widowControl w:val="0"/>
      <w:suppressAutoHyphens/>
      <w:spacing w:after="0" w:line="240" w:lineRule="auto"/>
      <w:jc w:val="both"/>
    </w:pPr>
    <w:rPr>
      <w:caps/>
    </w:rPr>
  </w:style>
  <w:style w:type="paragraph" w:customStyle="1" w:styleId="schouseresolutionemptyline">
    <w:name w:val="sc_house_resolution_empty_line"/>
    <w:qFormat/>
    <w:rsid w:val="00AC67E4"/>
    <w:pPr>
      <w:widowControl w:val="0"/>
      <w:suppressAutoHyphens/>
      <w:spacing w:after="0" w:line="240" w:lineRule="auto"/>
      <w:jc w:val="both"/>
    </w:pPr>
  </w:style>
  <w:style w:type="paragraph" w:customStyle="1" w:styleId="schouseresolutionfurtherresolved">
    <w:name w:val="sc_house_resolution_further_resolved"/>
    <w:qFormat/>
    <w:rsid w:val="00AC67E4"/>
    <w:pPr>
      <w:widowControl w:val="0"/>
      <w:suppressAutoHyphens/>
      <w:spacing w:after="0" w:line="240" w:lineRule="auto"/>
      <w:jc w:val="both"/>
    </w:pPr>
  </w:style>
  <w:style w:type="paragraph" w:customStyle="1" w:styleId="schouseresolutionheader">
    <w:name w:val="sc_house_resolution_header"/>
    <w:qFormat/>
    <w:rsid w:val="00AC67E4"/>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AC67E4"/>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AC67E4"/>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AC67E4"/>
    <w:pPr>
      <w:widowControl w:val="0"/>
      <w:suppressLineNumbers/>
      <w:suppressAutoHyphens/>
      <w:jc w:val="left"/>
    </w:pPr>
    <w:rPr>
      <w:b/>
    </w:rPr>
  </w:style>
  <w:style w:type="paragraph" w:customStyle="1" w:styleId="schouseresolutionjackettitle">
    <w:name w:val="sc_house_resolution_jacket_title"/>
    <w:qFormat/>
    <w:rsid w:val="00AC67E4"/>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AC67E4"/>
    <w:pPr>
      <w:widowControl w:val="0"/>
      <w:suppressAutoHyphens/>
      <w:spacing w:after="0" w:line="360" w:lineRule="auto"/>
      <w:jc w:val="both"/>
    </w:pPr>
  </w:style>
  <w:style w:type="paragraph" w:customStyle="1" w:styleId="scresolutionwhereas">
    <w:name w:val="sc_resolution_whereas"/>
    <w:qFormat/>
    <w:rsid w:val="00AC67E4"/>
    <w:pPr>
      <w:widowControl w:val="0"/>
      <w:suppressAutoHyphens/>
      <w:spacing w:after="0" w:line="360" w:lineRule="auto"/>
      <w:jc w:val="both"/>
    </w:pPr>
  </w:style>
  <w:style w:type="paragraph" w:customStyle="1" w:styleId="schouseresolutionxx">
    <w:name w:val="sc_house_resolution_xx"/>
    <w:qFormat/>
    <w:rsid w:val="00AC67E4"/>
    <w:pPr>
      <w:widowControl w:val="0"/>
      <w:suppressAutoHyphens/>
      <w:spacing w:after="0" w:line="240" w:lineRule="auto"/>
      <w:jc w:val="center"/>
    </w:pPr>
  </w:style>
  <w:style w:type="paragraph" w:customStyle="1" w:styleId="BillDots0">
    <w:name w:val="BillDots"/>
    <w:basedOn w:val="Normal"/>
    <w:autoRedefine/>
    <w:qFormat/>
    <w:rsid w:val="00AC67E4"/>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AC67E4"/>
    <w:rPr>
      <w:color w:val="0000FF" w:themeColor="hyperlink"/>
      <w:u w:val="single"/>
    </w:rPr>
  </w:style>
  <w:style w:type="paragraph" w:customStyle="1" w:styleId="Numbers">
    <w:name w:val="Numbers"/>
    <w:basedOn w:val="BillDots0"/>
    <w:qFormat/>
    <w:rsid w:val="00AC67E4"/>
    <w:pPr>
      <w:tabs>
        <w:tab w:val="right" w:pos="5904"/>
      </w:tabs>
    </w:pPr>
  </w:style>
  <w:style w:type="character" w:customStyle="1" w:styleId="scclippagepath">
    <w:name w:val="sc_clip_page_path"/>
    <w:uiPriority w:val="1"/>
    <w:qFormat/>
    <w:rsid w:val="00AC67E4"/>
    <w:rPr>
      <w:rFonts w:ascii="Times New Roman" w:hAnsi="Times New Roman"/>
      <w:caps/>
      <w:smallCaps w:val="0"/>
      <w:sz w:val="22"/>
    </w:rPr>
  </w:style>
  <w:style w:type="paragraph" w:customStyle="1" w:styleId="scconresoattyda">
    <w:name w:val="sc_con_reso_atty_da"/>
    <w:qFormat/>
    <w:rsid w:val="00AC67E4"/>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AC67E4"/>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AC67E4"/>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AC67E4"/>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AC67E4"/>
    <w:pPr>
      <w:widowControl w:val="0"/>
      <w:suppressAutoHyphens/>
      <w:spacing w:after="0" w:line="240" w:lineRule="auto"/>
      <w:jc w:val="both"/>
    </w:pPr>
  </w:style>
  <w:style w:type="paragraph" w:customStyle="1" w:styleId="scjrregattydadocno">
    <w:name w:val="sc_jrreg_atty_da_docno"/>
    <w:basedOn w:val="Normal"/>
    <w:qFormat/>
    <w:rsid w:val="00AC67E4"/>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AC67E4"/>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AC67E4"/>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AC67E4"/>
    <w:rPr>
      <w:rFonts w:ascii="Times New Roman" w:hAnsi="Times New Roman"/>
      <w:b/>
      <w:caps/>
      <w:smallCaps w:val="0"/>
      <w:sz w:val="24"/>
    </w:rPr>
  </w:style>
  <w:style w:type="paragraph" w:customStyle="1" w:styleId="scjrregfooter">
    <w:name w:val="sc_jrreg_footer"/>
    <w:qFormat/>
    <w:rsid w:val="00AC67E4"/>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AC67E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AC67E4"/>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AC67E4"/>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AC67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AC67E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AC67E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AC67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AC67E4"/>
    <w:pPr>
      <w:widowControl w:val="0"/>
      <w:suppressAutoHyphens/>
      <w:spacing w:after="0" w:line="360" w:lineRule="auto"/>
      <w:jc w:val="both"/>
    </w:pPr>
  </w:style>
  <w:style w:type="paragraph" w:customStyle="1" w:styleId="scresolutionbody">
    <w:name w:val="sc_resolution_body"/>
    <w:qFormat/>
    <w:rsid w:val="00AC67E4"/>
    <w:pPr>
      <w:widowControl w:val="0"/>
      <w:suppressAutoHyphens/>
      <w:spacing w:after="0" w:line="360" w:lineRule="auto"/>
      <w:jc w:val="both"/>
    </w:pPr>
  </w:style>
  <w:style w:type="paragraph" w:customStyle="1" w:styleId="scresolutionclippagebottom">
    <w:name w:val="sc_resolution_clip_page_bottom"/>
    <w:qFormat/>
    <w:rsid w:val="00AC67E4"/>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AC67E4"/>
    <w:pPr>
      <w:widowControl w:val="0"/>
      <w:suppressAutoHyphens/>
      <w:spacing w:after="0" w:line="240" w:lineRule="auto"/>
      <w:jc w:val="both"/>
    </w:pPr>
  </w:style>
  <w:style w:type="paragraph" w:customStyle="1" w:styleId="scresolutionfooter">
    <w:name w:val="sc_resolution_footer"/>
    <w:link w:val="scresolutionfooterChar"/>
    <w:qFormat/>
    <w:rsid w:val="00AC67E4"/>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AC67E4"/>
    <w:rPr>
      <w:rFonts w:eastAsia="Times New Roman" w:cs="Times New Roman"/>
      <w:szCs w:val="20"/>
    </w:rPr>
  </w:style>
  <w:style w:type="paragraph" w:customStyle="1" w:styleId="scresolutionheader">
    <w:name w:val="sc_resolution_header"/>
    <w:qFormat/>
    <w:rsid w:val="00AC67E4"/>
    <w:pPr>
      <w:widowControl w:val="0"/>
      <w:suppressAutoHyphens/>
      <w:spacing w:after="0" w:line="240" w:lineRule="auto"/>
      <w:jc w:val="center"/>
    </w:pPr>
    <w:rPr>
      <w:b/>
      <w:caps/>
      <w:sz w:val="30"/>
    </w:rPr>
  </w:style>
  <w:style w:type="paragraph" w:customStyle="1" w:styleId="scresolutiontitle">
    <w:name w:val="sc_resolution_title"/>
    <w:qFormat/>
    <w:rsid w:val="00AC67E4"/>
    <w:pPr>
      <w:widowControl w:val="0"/>
      <w:suppressAutoHyphens/>
      <w:spacing w:after="0" w:line="240" w:lineRule="auto"/>
      <w:jc w:val="both"/>
    </w:pPr>
    <w:rPr>
      <w:caps/>
    </w:rPr>
  </w:style>
  <w:style w:type="paragraph" w:customStyle="1" w:styleId="scresolutionxx">
    <w:name w:val="sc_resolution_xx"/>
    <w:qFormat/>
    <w:rsid w:val="00AC67E4"/>
    <w:pPr>
      <w:widowControl w:val="0"/>
      <w:suppressAutoHyphens/>
      <w:spacing w:after="0" w:line="240" w:lineRule="auto"/>
      <w:jc w:val="center"/>
    </w:pPr>
  </w:style>
  <w:style w:type="character" w:customStyle="1" w:styleId="scSECTIONS">
    <w:name w:val="sc_SECTIONS"/>
    <w:uiPriority w:val="1"/>
    <w:qFormat/>
    <w:rsid w:val="00AC67E4"/>
    <w:rPr>
      <w:rFonts w:ascii="Times New Roman" w:hAnsi="Times New Roman"/>
      <w:b w:val="0"/>
      <w:i w:val="0"/>
      <w:caps/>
      <w:smallCaps w:val="0"/>
      <w:color w:val="auto"/>
      <w:sz w:val="22"/>
    </w:rPr>
  </w:style>
  <w:style w:type="character" w:customStyle="1" w:styleId="scsenateclippagepath">
    <w:name w:val="sc_senate_clip_page_path"/>
    <w:uiPriority w:val="1"/>
    <w:qFormat/>
    <w:rsid w:val="00AC67E4"/>
    <w:rPr>
      <w:rFonts w:ascii="Times New Roman" w:hAnsi="Times New Roman"/>
      <w:caps/>
      <w:smallCaps w:val="0"/>
      <w:sz w:val="22"/>
    </w:rPr>
  </w:style>
  <w:style w:type="paragraph" w:customStyle="1" w:styleId="scsenateresolutionbody">
    <w:name w:val="sc_senate_resolution_body"/>
    <w:qFormat/>
    <w:rsid w:val="00AC67E4"/>
    <w:pPr>
      <w:widowControl w:val="0"/>
      <w:suppressAutoHyphens/>
      <w:spacing w:after="0" w:line="360" w:lineRule="auto"/>
      <w:jc w:val="both"/>
    </w:pPr>
  </w:style>
  <w:style w:type="paragraph" w:customStyle="1" w:styleId="scsenateresolutionclippagebottom">
    <w:name w:val="sc_senate_resolution_clip_page_bottom"/>
    <w:qFormat/>
    <w:rsid w:val="00AC67E4"/>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AC67E4"/>
    <w:pPr>
      <w:widowControl w:val="0"/>
      <w:suppressLineNumbers/>
      <w:suppressAutoHyphens/>
    </w:pPr>
  </w:style>
  <w:style w:type="paragraph" w:customStyle="1" w:styleId="scsenateresolutionclippagerepdocumentname">
    <w:name w:val="sc_senate_resolution_clip_page_rep_document_name"/>
    <w:qFormat/>
    <w:rsid w:val="00AC67E4"/>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AC67E4"/>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AC67E4"/>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AC67E4"/>
    <w:rPr>
      <w:color w:val="808080"/>
    </w:rPr>
  </w:style>
  <w:style w:type="paragraph" w:customStyle="1" w:styleId="sctablecodifiedsection">
    <w:name w:val="sc_table_codified_section"/>
    <w:qFormat/>
    <w:rsid w:val="00AC67E4"/>
    <w:pPr>
      <w:widowControl w:val="0"/>
      <w:suppressAutoHyphens/>
      <w:spacing w:after="0" w:line="360" w:lineRule="auto"/>
    </w:pPr>
  </w:style>
  <w:style w:type="paragraph" w:customStyle="1" w:styleId="sctableln">
    <w:name w:val="sc_table_ln"/>
    <w:qFormat/>
    <w:rsid w:val="00AC67E4"/>
    <w:pPr>
      <w:widowControl w:val="0"/>
      <w:suppressAutoHyphens/>
      <w:spacing w:after="0" w:line="360" w:lineRule="auto"/>
      <w:jc w:val="right"/>
    </w:pPr>
  </w:style>
  <w:style w:type="paragraph" w:customStyle="1" w:styleId="sctablenoncodifiedsection">
    <w:name w:val="sc_table_non_codified_section"/>
    <w:qFormat/>
    <w:rsid w:val="00AC67E4"/>
    <w:pPr>
      <w:widowControl w:val="0"/>
      <w:suppressAutoHyphens/>
      <w:spacing w:after="0" w:line="360" w:lineRule="auto"/>
    </w:pPr>
  </w:style>
  <w:style w:type="paragraph" w:customStyle="1" w:styleId="scresolutionmembers">
    <w:name w:val="sc_resolution_members"/>
    <w:qFormat/>
    <w:rsid w:val="00AC67E4"/>
    <w:pPr>
      <w:widowControl w:val="0"/>
      <w:suppressAutoHyphens/>
      <w:spacing w:after="0" w:line="360" w:lineRule="auto"/>
      <w:jc w:val="both"/>
    </w:pPr>
  </w:style>
  <w:style w:type="paragraph" w:customStyle="1" w:styleId="scdraftheader">
    <w:name w:val="sc_draft_header"/>
    <w:qFormat/>
    <w:rsid w:val="00AC67E4"/>
    <w:pPr>
      <w:widowControl w:val="0"/>
      <w:suppressAutoHyphens/>
      <w:spacing w:after="0" w:line="240" w:lineRule="auto"/>
    </w:pPr>
  </w:style>
  <w:style w:type="paragraph" w:customStyle="1" w:styleId="scemptyline">
    <w:name w:val="sc_empty_line"/>
    <w:qFormat/>
    <w:rsid w:val="00AC67E4"/>
    <w:pPr>
      <w:widowControl w:val="0"/>
      <w:suppressAutoHyphens/>
      <w:spacing w:after="0" w:line="360" w:lineRule="auto"/>
      <w:jc w:val="both"/>
    </w:pPr>
  </w:style>
  <w:style w:type="paragraph" w:customStyle="1" w:styleId="scemptylineheader">
    <w:name w:val="sc_emptyline_header"/>
    <w:qFormat/>
    <w:rsid w:val="00AC67E4"/>
    <w:pPr>
      <w:widowControl w:val="0"/>
      <w:suppressAutoHyphens/>
      <w:spacing w:after="0" w:line="240" w:lineRule="auto"/>
      <w:jc w:val="both"/>
    </w:pPr>
  </w:style>
  <w:style w:type="character" w:customStyle="1" w:styleId="scinsert">
    <w:name w:val="sc_insert"/>
    <w:uiPriority w:val="1"/>
    <w:qFormat/>
    <w:rsid w:val="00AC67E4"/>
    <w:rPr>
      <w:caps w:val="0"/>
      <w:smallCaps w:val="0"/>
      <w:strike w:val="0"/>
      <w:dstrike w:val="0"/>
      <w:vanish w:val="0"/>
      <w:u w:val="single"/>
      <w:vertAlign w:val="baseline"/>
    </w:rPr>
  </w:style>
  <w:style w:type="character" w:customStyle="1" w:styleId="scinsertblue">
    <w:name w:val="sc_insert_blue"/>
    <w:uiPriority w:val="1"/>
    <w:qFormat/>
    <w:rsid w:val="00AC67E4"/>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AC67E4"/>
    <w:rPr>
      <w:caps w:val="0"/>
      <w:smallCaps w:val="0"/>
      <w:strike w:val="0"/>
      <w:dstrike w:val="0"/>
      <w:vanish w:val="0"/>
      <w:color w:val="0070C0"/>
      <w:u w:val="none"/>
      <w:vertAlign w:val="baseline"/>
    </w:rPr>
  </w:style>
  <w:style w:type="character" w:customStyle="1" w:styleId="scinsertred">
    <w:name w:val="sc_insert_red"/>
    <w:uiPriority w:val="1"/>
    <w:qFormat/>
    <w:rsid w:val="00AC67E4"/>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AC67E4"/>
    <w:rPr>
      <w:caps w:val="0"/>
      <w:smallCaps w:val="0"/>
      <w:strike w:val="0"/>
      <w:dstrike w:val="0"/>
      <w:vanish w:val="0"/>
      <w:color w:val="FF0000"/>
      <w:u w:val="none"/>
      <w:vertAlign w:val="baseline"/>
    </w:rPr>
  </w:style>
  <w:style w:type="character" w:customStyle="1" w:styleId="scstrike">
    <w:name w:val="sc_strike"/>
    <w:uiPriority w:val="1"/>
    <w:qFormat/>
    <w:rsid w:val="00AC67E4"/>
    <w:rPr>
      <w:strike/>
      <w:dstrike w:val="0"/>
    </w:rPr>
  </w:style>
  <w:style w:type="character" w:customStyle="1" w:styleId="scstrikeblue">
    <w:name w:val="sc_strike_blue"/>
    <w:uiPriority w:val="1"/>
    <w:qFormat/>
    <w:rsid w:val="00AC67E4"/>
    <w:rPr>
      <w:strike/>
      <w:dstrike w:val="0"/>
      <w:color w:val="0070C0"/>
    </w:rPr>
  </w:style>
  <w:style w:type="character" w:customStyle="1" w:styleId="scstrikered">
    <w:name w:val="sc_strike_red"/>
    <w:uiPriority w:val="1"/>
    <w:qFormat/>
    <w:rsid w:val="00AC67E4"/>
    <w:rPr>
      <w:strike/>
      <w:dstrike w:val="0"/>
      <w:color w:val="FF0000"/>
    </w:rPr>
  </w:style>
  <w:style w:type="character" w:customStyle="1" w:styleId="scstrikebluenoncodified">
    <w:name w:val="sc_strike_blue_non_codified"/>
    <w:uiPriority w:val="1"/>
    <w:qFormat/>
    <w:rsid w:val="00AC67E4"/>
    <w:rPr>
      <w:strike/>
      <w:dstrike w:val="0"/>
      <w:color w:val="0070C0"/>
      <w:lang w:val="en-US"/>
    </w:rPr>
  </w:style>
  <w:style w:type="character" w:customStyle="1" w:styleId="scstrikerednoncodified">
    <w:name w:val="sc_strike_red_non_codified"/>
    <w:uiPriority w:val="1"/>
    <w:qFormat/>
    <w:rsid w:val="00AC67E4"/>
    <w:rPr>
      <w:strike/>
      <w:dstrike w:val="0"/>
      <w:color w:val="FF0000"/>
    </w:rPr>
  </w:style>
  <w:style w:type="paragraph" w:customStyle="1" w:styleId="scnowthereforebold">
    <w:name w:val="sc_now_therefore_bold"/>
    <w:uiPriority w:val="1"/>
    <w:qFormat/>
    <w:rsid w:val="00AC67E4"/>
    <w:pPr>
      <w:widowControl w:val="0"/>
      <w:suppressAutoHyphens/>
      <w:spacing w:after="0" w:line="480" w:lineRule="auto"/>
    </w:pPr>
    <w:rPr>
      <w:rFonts w:eastAsia="Calibri" w:cs="Times New Roman"/>
    </w:rPr>
  </w:style>
  <w:style w:type="paragraph" w:customStyle="1" w:styleId="scbillsiglines">
    <w:name w:val="sc_bill_sig_lines"/>
    <w:qFormat/>
    <w:rsid w:val="00AC67E4"/>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C67E4"/>
  </w:style>
  <w:style w:type="paragraph" w:customStyle="1" w:styleId="scbillendxx">
    <w:name w:val="sc_bill_end_xx"/>
    <w:qFormat/>
    <w:rsid w:val="00AC67E4"/>
    <w:pPr>
      <w:widowControl w:val="0"/>
      <w:suppressAutoHyphens/>
      <w:spacing w:after="0" w:line="240" w:lineRule="auto"/>
      <w:jc w:val="center"/>
    </w:pPr>
  </w:style>
  <w:style w:type="character" w:customStyle="1" w:styleId="scbillheader1">
    <w:name w:val="sc_bill_header1"/>
    <w:uiPriority w:val="1"/>
    <w:qFormat/>
    <w:rsid w:val="00AC67E4"/>
  </w:style>
  <w:style w:type="character" w:customStyle="1" w:styleId="scresolutionbody1">
    <w:name w:val="sc_resolution_body1"/>
    <w:uiPriority w:val="1"/>
    <w:qFormat/>
    <w:rsid w:val="00AC67E4"/>
  </w:style>
  <w:style w:type="character" w:styleId="Strong">
    <w:name w:val="Strong"/>
    <w:basedOn w:val="DefaultParagraphFont"/>
    <w:uiPriority w:val="22"/>
    <w:qFormat/>
    <w:rsid w:val="00AC67E4"/>
    <w:rPr>
      <w:b/>
      <w:bCs/>
    </w:rPr>
  </w:style>
  <w:style w:type="character" w:customStyle="1" w:styleId="scamendhouse">
    <w:name w:val="sc_amend_house"/>
    <w:uiPriority w:val="1"/>
    <w:qFormat/>
    <w:rsid w:val="00AC67E4"/>
    <w:rPr>
      <w:bdr w:val="none" w:sz="0" w:space="0" w:color="auto"/>
      <w:shd w:val="clear" w:color="auto" w:fill="FDE9D9" w:themeFill="accent6" w:themeFillTint="33"/>
    </w:rPr>
  </w:style>
  <w:style w:type="character" w:customStyle="1" w:styleId="scamendsenate">
    <w:name w:val="sc_amend_senate"/>
    <w:uiPriority w:val="1"/>
    <w:qFormat/>
    <w:rsid w:val="00AC67E4"/>
    <w:rPr>
      <w:bdr w:val="none" w:sz="0" w:space="0" w:color="auto"/>
      <w:shd w:val="clear" w:color="auto" w:fill="E5DFEC" w:themeFill="accent4" w:themeFillTint="33"/>
    </w:rPr>
  </w:style>
  <w:style w:type="paragraph" w:styleId="Revision">
    <w:name w:val="Revision"/>
    <w:hidden/>
    <w:uiPriority w:val="99"/>
    <w:semiHidden/>
    <w:rsid w:val="00AC67E4"/>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AC67E4"/>
    <w:pPr>
      <w:spacing w:after="0" w:line="240" w:lineRule="auto"/>
    </w:pPr>
    <w:rPr>
      <w:i/>
    </w:rPr>
  </w:style>
  <w:style w:type="paragraph" w:customStyle="1" w:styleId="sccoversheetsenate">
    <w:name w:val="sc_coversheet_senate"/>
    <w:qFormat/>
    <w:rsid w:val="00AC67E4"/>
    <w:pPr>
      <w:spacing w:after="0" w:line="240" w:lineRule="auto"/>
    </w:pPr>
    <w:rPr>
      <w:b/>
    </w:rPr>
  </w:style>
  <w:style w:type="character" w:styleId="FollowedHyperlink">
    <w:name w:val="FollowedHyperlink"/>
    <w:basedOn w:val="DefaultParagraphFont"/>
    <w:uiPriority w:val="99"/>
    <w:semiHidden/>
    <w:unhideWhenUsed/>
    <w:rsid w:val="00673BA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816&amp;session=126&amp;summary=B" TargetMode="External" Id="R5c071f368c954f84" /><Relationship Type="http://schemas.openxmlformats.org/officeDocument/2006/relationships/hyperlink" Target="https://www.scstatehouse.gov/sess126_2025-2026/prever/3816_20250129.docx" TargetMode="External" Id="Rf8e3ae0c82d7475f" /><Relationship Type="http://schemas.openxmlformats.org/officeDocument/2006/relationships/hyperlink" Target="h:\hj\20250129.docx" TargetMode="External" Id="Rf949425331b54fd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2504D"/>
    <w:rsid w:val="00362988"/>
    <w:rsid w:val="00460640"/>
    <w:rsid w:val="004D1BF3"/>
    <w:rsid w:val="00573513"/>
    <w:rsid w:val="0072205F"/>
    <w:rsid w:val="00804B1A"/>
    <w:rsid w:val="008228BC"/>
    <w:rsid w:val="00A22407"/>
    <w:rsid w:val="00AA6F82"/>
    <w:rsid w:val="00BE097C"/>
    <w:rsid w:val="00BE4A08"/>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wb360Metadata xmlns="http://schemas.openxmlformats.org/package/2006/metadata/lwb360-metadata">
  <CHAMBER_DISPLAY>House of Representatives</CHAMBER_DISPLAY>
  <DOCUMENT_TYPE>Bill</DOCUMENT_TYPE>
  <FILENAME>&lt;&lt;filename&gt;&gt;</FILENAME>
  <ID>ea2e21da-af17-47f2-abd1-4234be78bf48</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2025-01-29T00:00:00-05:00</T_BILL_DT_VERSION>
  <T_BILL_D_HOUSEINTRODATE>2025-01-29</T_BILL_D_HOUSEINTRODATE>
  <T_BILL_D_INTRODATE>2025-01-29</T_BILL_D_INTRODATE>
  <T_BILL_N_INTERNALVERSIONNUMBER>1</T_BILL_N_INTERNALVERSIONNUMBER>
  <T_BILL_N_SESSION>126</T_BILL_N_SESSION>
  <T_BILL_N_VERSIONNUMBER>1</T_BILL_N_VERSIONNUMBER>
  <T_BILL_N_YEAR>2025</T_BILL_N_YEAR>
  <T_BILL_REQUEST_REQUEST>9f6d3a21-6626-417b-b752-6b9e1629d6c7</T_BILL_REQUEST_REQUEST>
  <T_BILL_R_ORIGINALDRAFT>2d208d4b-f664-49d4-896e-f553ecedc7ba</T_BILL_R_ORIGINALDRAFT>
  <T_BILL_SPONSOR_SPONSOR>34760fd8-9db9-4555-9e85-5713ec8bd64b</T_BILL_SPONSOR_SPONSOR>
  <T_BILL_T_BILLNAME>[3816]</T_BILL_T_BILLNAME>
  <T_BILL_T_BILLNUMBER>3816</T_BILL_T_BILLNUMBER>
  <T_BILL_T_BILLTITLE>TO RECOGNIZE AND HONOR EDUCATOR TESSIE BRIDGES OF CHEROKEE COUNTY SCHOOL DISTRICT, TO CONGRATULATE HER UPON BEING NAMED THE 2025 SOUTH CAROLINA ELEMENTARY ASSISTANT PRINCIPAL OF THE YEAR, AND TO COMMEND HER FOR HER DEDICATED SERVICE TO EDUCATION IN THIS GREAT STATE.</T_BILL_T_BILLTITLE>
  <T_BILL_T_CHAMBER>house</T_BILL_T_CHAMBER>
  <T_BILL_T_FILENAME> </T_BILL_T_FILENAME>
  <T_BILL_T_LEGTYPE>resolution</T_BILL_T_LEGTYPE>
  <T_BILL_T_RATNUMBERSTRING>HNone</T_BILL_T_RATNUMBERSTRING>
  <T_BILL_T_SUBJECT>Tessie Bridges, SC Elementary Assistant Principal of the Year</T_BILL_T_SUBJECT>
  <T_BILL_UR_DRAFTER>heatheranderson@scstatehouse.gov</T_BILL_UR_DRAFTER>
  <T_BILL_UR_DRAFTINGASSISTANT>katierogers@scstatehouse.gov</T_BILL_UR_DRAFTINGASSISTANT>
  <T_BILL_UR_RESOLUTIONWRITER>rosannemcdowell@scstatehouse.gov</T_BILL_UR_RESOLUTIONWRITER>
</lwb360Metadat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B6F4D27B-8C15-457B-AB66-BFD7D52CB877}">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3.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429</Words>
  <Characters>2349</Characters>
  <Application>Microsoft Office Word</Application>
  <DocSecurity>0</DocSecurity>
  <Lines>54</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Katie Rogers</cp:lastModifiedBy>
  <cp:revision>4</cp:revision>
  <cp:lastPrinted>2025-01-23T21:42:00Z</cp:lastPrinted>
  <dcterms:created xsi:type="dcterms:W3CDTF">2025-01-24T15:48:00Z</dcterms:created>
  <dcterms:modified xsi:type="dcterms:W3CDTF">2025-01-24T15:48:00Z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