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Hardee,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LC-0081HA-CC25.docx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Adopted by the General Assembly on February 11, 2025</w:t>
      </w:r>
    </w:p>
    <w:p>
      <w:pPr>
        <w:widowControl w:val="false"/>
        <w:spacing w:after="0"/>
        <w:jc w:val="left"/>
      </w:pPr>
    </w:p>
    <w:p>
      <w:pPr>
        <w:widowControl w:val="false"/>
        <w:spacing w:after="0"/>
        <w:jc w:val="left"/>
      </w:pPr>
      <w:r>
        <w:rPr>
          <w:rFonts w:ascii="Times New Roman"/>
          <w:sz w:val="22"/>
        </w:rPr>
        <w:t xml:space="preserve">Summary: Marvin David Long,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adopted, sent to Senate</w:t>
      </w:r>
      <w:r>
        <w:t xml:space="preserve"> (</w:t>
      </w:r>
      <w:hyperlink w:history="true" r:id="R78afd1b67d114ea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2/11/2025</w:t>
      </w:r>
      <w:r>
        <w:tab/>
        <w:t>Senate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b5d2d103d5944d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cd984ffd0d43e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06572" w14:paraId="48DB32D0" w14:textId="4022BB9A">
          <w:pPr>
            <w:pStyle w:val="scresolutiontitle"/>
          </w:pPr>
          <w:r>
            <w:t>To express the profound sorrow of the members of the South carolina general assembly upon the passing of Marvin David Long</w:t>
          </w:r>
          <w:r w:rsidR="00E37729">
            <w:t xml:space="preserve"> jr. of Lo</w:t>
          </w:r>
          <w:r w:rsidR="00FA428C">
            <w:t>ri</w:t>
          </w:r>
          <w:r w:rsidR="00E37729">
            <w:t>s and to extend the deepest sympathy to his family and many friends.</w:t>
          </w:r>
        </w:p>
      </w:sdtContent>
    </w:sdt>
    <w:p w:rsidRPr="008A567B" w:rsidR="0010776B" w:rsidP="00A477AA" w:rsidRDefault="0010776B" w14:paraId="48DB32D1" w14:textId="77777777">
      <w:pPr>
        <w:pStyle w:val="scresolutiontitle"/>
      </w:pPr>
    </w:p>
    <w:p w:rsidRPr="00591EDD" w:rsidR="00591EDD" w:rsidP="00591EDD" w:rsidRDefault="00591EDD" w14:paraId="267E5071" w14:textId="44DE5619">
      <w:pPr>
        <w:pStyle w:val="scresolutionwhereas"/>
      </w:pPr>
      <w:bookmarkStart w:name="wa_52b914ff8" w:id="1"/>
      <w:r w:rsidRPr="00591EDD">
        <w:t>W</w:t>
      </w:r>
      <w:bookmarkEnd w:id="1"/>
      <w:r w:rsidRPr="00591EDD">
        <w:t>hereas,</w:t>
      </w:r>
      <w:r w:rsidR="00A9569D">
        <w:t xml:space="preserve"> </w:t>
      </w:r>
      <w:r w:rsidR="00E37729">
        <w:t xml:space="preserve">the members of the South Carolina General Assembly were deeply saddened by the passing of Marvin David “M.D.” Long Jr. on December 15, 2024, at the </w:t>
      </w:r>
      <w:r w:rsidR="000D5A63">
        <w:t xml:space="preserve">venerable </w:t>
      </w:r>
      <w:r w:rsidR="00E37729">
        <w:t>age of 85</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B8B2C79">
      <w:pPr>
        <w:pStyle w:val="scresolutionwhereas"/>
      </w:pPr>
      <w:bookmarkStart w:name="wa_bc636d5fb" w:id="2"/>
      <w:r w:rsidRPr="00591EDD">
        <w:t>W</w:t>
      </w:r>
      <w:bookmarkEnd w:id="2"/>
      <w:r w:rsidRPr="00591EDD">
        <w:t>hereas,</w:t>
      </w:r>
      <w:r w:rsidR="00A9569D">
        <w:t xml:space="preserve"> </w:t>
      </w:r>
      <w:r w:rsidR="00E37729">
        <w:t xml:space="preserve">born </w:t>
      </w:r>
      <w:r w:rsidR="00457724">
        <w:t xml:space="preserve">into a large family </w:t>
      </w:r>
      <w:r w:rsidRPr="00457724" w:rsidR="00457724">
        <w:t>on August 13, 1939,</w:t>
      </w:r>
      <w:r w:rsidR="00457724">
        <w:t xml:space="preserve"> </w:t>
      </w:r>
      <w:r w:rsidR="00E37729">
        <w:t>Marvin David Lon</w:t>
      </w:r>
      <w:r w:rsidR="00B82CEB">
        <w:t>g</w:t>
      </w:r>
      <w:r w:rsidR="00E37729">
        <w:t xml:space="preserve"> was the son of the late Marvin David Long Sr. and the late Eula</w:t>
      </w:r>
      <w:r w:rsidR="00B82CEB">
        <w:t xml:space="preserve"> Inez</w:t>
      </w:r>
      <w:r w:rsidR="00E37729">
        <w:t xml:space="preserve"> Hardee Long</w:t>
      </w:r>
      <w:r w:rsidRPr="00591EDD">
        <w:t>; and</w:t>
      </w:r>
    </w:p>
    <w:p w:rsidRPr="00591EDD" w:rsidR="00591EDD" w:rsidP="00275D16" w:rsidRDefault="00591EDD" w14:paraId="36BFE9DF" w14:textId="58ABA93C">
      <w:pPr>
        <w:pStyle w:val="scemptyline"/>
      </w:pPr>
    </w:p>
    <w:p w:rsidR="004C7EC0" w:rsidP="00591EDD" w:rsidRDefault="00591EDD" w14:paraId="248E9224" w14:textId="00C55A36">
      <w:pPr>
        <w:pStyle w:val="scresolutionwhereas"/>
      </w:pPr>
      <w:bookmarkStart w:name="wa_b8eb3adb2" w:id="3"/>
      <w:r w:rsidRPr="00591EDD">
        <w:t>W</w:t>
      </w:r>
      <w:bookmarkEnd w:id="3"/>
      <w:r w:rsidRPr="00591EDD">
        <w:t>hereas,</w:t>
      </w:r>
      <w:r w:rsidR="00A9569D">
        <w:t xml:space="preserve"> </w:t>
      </w:r>
      <w:r w:rsidR="004C7EC0">
        <w:t>M</w:t>
      </w:r>
      <w:r w:rsidR="000D5A63">
        <w:t>r. Long</w:t>
      </w:r>
      <w:r w:rsidR="00457724">
        <w:t xml:space="preserve"> spent his working career at </w:t>
      </w:r>
      <w:r w:rsidR="004C7EC0">
        <w:t xml:space="preserve">Long’s Body </w:t>
      </w:r>
      <w:r w:rsidR="00FA428C">
        <w:t>S</w:t>
      </w:r>
      <w:r w:rsidR="004C7EC0">
        <w:t>hop and then at Linda’s Upholstery and Auto Repair until his retirement</w:t>
      </w:r>
      <w:r w:rsidR="00457724">
        <w:t xml:space="preserve"> and attended Live Oak Baptist Church in Loris</w:t>
      </w:r>
      <w:r w:rsidRPr="00591EDD">
        <w:t>; and</w:t>
      </w:r>
    </w:p>
    <w:p w:rsidR="00457724" w:rsidP="00591EDD" w:rsidRDefault="00457724" w14:paraId="15E17282" w14:textId="77777777">
      <w:pPr>
        <w:pStyle w:val="scresolutionwhereas"/>
      </w:pPr>
    </w:p>
    <w:p w:rsidRPr="00591EDD" w:rsidR="00591EDD" w:rsidP="00591EDD" w:rsidRDefault="00457724" w14:paraId="19F735BD" w14:textId="4CFDFED8">
      <w:pPr>
        <w:pStyle w:val="scresolutionwhereas"/>
      </w:pPr>
      <w:bookmarkStart w:name="wa_1ff6c72c5" w:id="4"/>
      <w:r>
        <w:t>W</w:t>
      </w:r>
      <w:bookmarkEnd w:id="4"/>
      <w:r>
        <w:t xml:space="preserve">hereas, Marvin David Long leaves to cherish his memory his loving wife, Linda; his children, David Wayne Long, Mark Anthony Long, Tina Long Edge (Race), Stella Gerald, Gloria Shannon Schultz (Chip), and Bobbie Jo Faircloth Norton (J.P.), many grandchildren, great grandchildren, and great‑great grandchildren; </w:t>
      </w:r>
      <w:r w:rsidR="00A31786">
        <w:t>brother, Doug Long; sisters, Carolyn L. Sutta (Henry), Margaret Small Chestnut, Eulee Long, and Sylvia Jones (Thomas); and many family members and friends</w:t>
      </w:r>
      <w:r w:rsidR="00F17F57">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46B6C07">
      <w:pPr>
        <w:pStyle w:val="scresolutionmembers"/>
      </w:pPr>
      <w:r w:rsidRPr="008A567B">
        <w:t xml:space="preserve">That the members of the South Carolina General Assembly, by this resolution, </w:t>
      </w:r>
      <w:r w:rsidR="00A31786">
        <w:t>express their profound sorrow upon the passing of Marvin David Long Jr. of Lo</w:t>
      </w:r>
      <w:r w:rsidR="00FA428C">
        <w:t>ri</w:t>
      </w:r>
      <w:r w:rsidR="00A31786">
        <w:t>s and extend the deepest sympathy to his family and friends.</w:t>
      </w:r>
    </w:p>
    <w:p w:rsidRPr="008A567B" w:rsidR="00B36D5A" w:rsidP="00634744" w:rsidRDefault="00B36D5A" w14:paraId="2A880412" w14:textId="77777777">
      <w:pPr>
        <w:pStyle w:val="scresolutionmembers"/>
      </w:pPr>
    </w:p>
    <w:p w:rsidRPr="008A567B" w:rsidR="00B9052D" w:rsidP="00386AE9" w:rsidRDefault="00007116" w14:paraId="48DB32E8" w14:textId="6DF36D3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C915D3">
        <w:t xml:space="preserve"> the family.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357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5CDAAD9" w:rsidR="005955A6" w:rsidRDefault="004E4BB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64F0">
          <w:t>LC-0081HA-CC25.docx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0614"/>
    <w:rsid w:val="000764F0"/>
    <w:rsid w:val="00097234"/>
    <w:rsid w:val="00097C23"/>
    <w:rsid w:val="000A53B4"/>
    <w:rsid w:val="000A641D"/>
    <w:rsid w:val="000D1C4F"/>
    <w:rsid w:val="000D5A63"/>
    <w:rsid w:val="000E0100"/>
    <w:rsid w:val="000E1785"/>
    <w:rsid w:val="000F045E"/>
    <w:rsid w:val="000F1901"/>
    <w:rsid w:val="000F2E49"/>
    <w:rsid w:val="000F40FA"/>
    <w:rsid w:val="001035F1"/>
    <w:rsid w:val="00104752"/>
    <w:rsid w:val="0010776B"/>
    <w:rsid w:val="00110179"/>
    <w:rsid w:val="00110EDC"/>
    <w:rsid w:val="00111693"/>
    <w:rsid w:val="00115FB0"/>
    <w:rsid w:val="00123207"/>
    <w:rsid w:val="00133E66"/>
    <w:rsid w:val="001435A3"/>
    <w:rsid w:val="00146ED3"/>
    <w:rsid w:val="00151044"/>
    <w:rsid w:val="001734E7"/>
    <w:rsid w:val="00177C51"/>
    <w:rsid w:val="00194B0A"/>
    <w:rsid w:val="001A022F"/>
    <w:rsid w:val="001A7F04"/>
    <w:rsid w:val="001B2B2F"/>
    <w:rsid w:val="001C27EE"/>
    <w:rsid w:val="001C5986"/>
    <w:rsid w:val="001C6E2D"/>
    <w:rsid w:val="001C76E7"/>
    <w:rsid w:val="001D04D6"/>
    <w:rsid w:val="001D08F2"/>
    <w:rsid w:val="001D3A58"/>
    <w:rsid w:val="001D525B"/>
    <w:rsid w:val="001D68D8"/>
    <w:rsid w:val="001D7F4F"/>
    <w:rsid w:val="001F635C"/>
    <w:rsid w:val="001F6DD1"/>
    <w:rsid w:val="00200AB3"/>
    <w:rsid w:val="002017E6"/>
    <w:rsid w:val="00205238"/>
    <w:rsid w:val="00206003"/>
    <w:rsid w:val="00210E44"/>
    <w:rsid w:val="00211B4F"/>
    <w:rsid w:val="002321B6"/>
    <w:rsid w:val="00232912"/>
    <w:rsid w:val="0025001F"/>
    <w:rsid w:val="00250967"/>
    <w:rsid w:val="002543C8"/>
    <w:rsid w:val="0025541D"/>
    <w:rsid w:val="00275D16"/>
    <w:rsid w:val="002839DB"/>
    <w:rsid w:val="00284AAE"/>
    <w:rsid w:val="00285613"/>
    <w:rsid w:val="002A3211"/>
    <w:rsid w:val="002B0837"/>
    <w:rsid w:val="002D241B"/>
    <w:rsid w:val="002D55D2"/>
    <w:rsid w:val="002E5912"/>
    <w:rsid w:val="002F3C96"/>
    <w:rsid w:val="002F4016"/>
    <w:rsid w:val="002F4473"/>
    <w:rsid w:val="00301B21"/>
    <w:rsid w:val="00306639"/>
    <w:rsid w:val="00320B04"/>
    <w:rsid w:val="003213C6"/>
    <w:rsid w:val="00325348"/>
    <w:rsid w:val="0032732C"/>
    <w:rsid w:val="00336AD0"/>
    <w:rsid w:val="00347376"/>
    <w:rsid w:val="0036042A"/>
    <w:rsid w:val="0037079A"/>
    <w:rsid w:val="00386AE9"/>
    <w:rsid w:val="003A4798"/>
    <w:rsid w:val="003A4F41"/>
    <w:rsid w:val="003C4DAB"/>
    <w:rsid w:val="003D01E8"/>
    <w:rsid w:val="003E5288"/>
    <w:rsid w:val="003F6D79"/>
    <w:rsid w:val="004118C9"/>
    <w:rsid w:val="0041760A"/>
    <w:rsid w:val="00417C01"/>
    <w:rsid w:val="00420DC4"/>
    <w:rsid w:val="004252D4"/>
    <w:rsid w:val="00436096"/>
    <w:rsid w:val="004403BD"/>
    <w:rsid w:val="00457724"/>
    <w:rsid w:val="00461441"/>
    <w:rsid w:val="004670A3"/>
    <w:rsid w:val="00474ED4"/>
    <w:rsid w:val="00475821"/>
    <w:rsid w:val="004809EE"/>
    <w:rsid w:val="00494085"/>
    <w:rsid w:val="004A12A6"/>
    <w:rsid w:val="004A3C46"/>
    <w:rsid w:val="004A6D2B"/>
    <w:rsid w:val="004C7EC0"/>
    <w:rsid w:val="004D63AC"/>
    <w:rsid w:val="004E2DD9"/>
    <w:rsid w:val="004E7D54"/>
    <w:rsid w:val="00506B19"/>
    <w:rsid w:val="00510BBD"/>
    <w:rsid w:val="005273C6"/>
    <w:rsid w:val="005275A2"/>
    <w:rsid w:val="00530A69"/>
    <w:rsid w:val="00545593"/>
    <w:rsid w:val="00545C09"/>
    <w:rsid w:val="00551C74"/>
    <w:rsid w:val="00556EBF"/>
    <w:rsid w:val="0055760A"/>
    <w:rsid w:val="00567E1F"/>
    <w:rsid w:val="00574EC5"/>
    <w:rsid w:val="0057560B"/>
    <w:rsid w:val="00577C6C"/>
    <w:rsid w:val="005834ED"/>
    <w:rsid w:val="00591EDD"/>
    <w:rsid w:val="005955A6"/>
    <w:rsid w:val="00597B6E"/>
    <w:rsid w:val="005A62FE"/>
    <w:rsid w:val="005C2FE2"/>
    <w:rsid w:val="005C7500"/>
    <w:rsid w:val="005E2BC9"/>
    <w:rsid w:val="005F20F2"/>
    <w:rsid w:val="00604C66"/>
    <w:rsid w:val="00605102"/>
    <w:rsid w:val="00611909"/>
    <w:rsid w:val="006215AA"/>
    <w:rsid w:val="00626B5F"/>
    <w:rsid w:val="00630E03"/>
    <w:rsid w:val="00634744"/>
    <w:rsid w:val="006419F9"/>
    <w:rsid w:val="00666E48"/>
    <w:rsid w:val="0067012A"/>
    <w:rsid w:val="00681C97"/>
    <w:rsid w:val="00685C84"/>
    <w:rsid w:val="006913C9"/>
    <w:rsid w:val="0069470D"/>
    <w:rsid w:val="006B2EA0"/>
    <w:rsid w:val="006C05B4"/>
    <w:rsid w:val="006D58AA"/>
    <w:rsid w:val="006E6997"/>
    <w:rsid w:val="006F4290"/>
    <w:rsid w:val="00706572"/>
    <w:rsid w:val="007070AD"/>
    <w:rsid w:val="00734F00"/>
    <w:rsid w:val="00736959"/>
    <w:rsid w:val="007465E9"/>
    <w:rsid w:val="00776E76"/>
    <w:rsid w:val="0078168F"/>
    <w:rsid w:val="00781DF8"/>
    <w:rsid w:val="00785DA1"/>
    <w:rsid w:val="00787728"/>
    <w:rsid w:val="00787EE6"/>
    <w:rsid w:val="007917CE"/>
    <w:rsid w:val="007A1AE8"/>
    <w:rsid w:val="007A70AE"/>
    <w:rsid w:val="007B237E"/>
    <w:rsid w:val="007C126F"/>
    <w:rsid w:val="007D5E82"/>
    <w:rsid w:val="007E01B6"/>
    <w:rsid w:val="007F3020"/>
    <w:rsid w:val="007F6D64"/>
    <w:rsid w:val="007F7D1C"/>
    <w:rsid w:val="00800D17"/>
    <w:rsid w:val="00801FDF"/>
    <w:rsid w:val="0080793D"/>
    <w:rsid w:val="00820248"/>
    <w:rsid w:val="008362E8"/>
    <w:rsid w:val="0085786E"/>
    <w:rsid w:val="0087418D"/>
    <w:rsid w:val="008833A1"/>
    <w:rsid w:val="008A1768"/>
    <w:rsid w:val="008A489F"/>
    <w:rsid w:val="008A567B"/>
    <w:rsid w:val="008A6483"/>
    <w:rsid w:val="008B4AC4"/>
    <w:rsid w:val="008B7957"/>
    <w:rsid w:val="008C145E"/>
    <w:rsid w:val="008D05D1"/>
    <w:rsid w:val="008D56B3"/>
    <w:rsid w:val="008E1DCA"/>
    <w:rsid w:val="008F0F33"/>
    <w:rsid w:val="008F4429"/>
    <w:rsid w:val="009059FF"/>
    <w:rsid w:val="009150B9"/>
    <w:rsid w:val="0094021A"/>
    <w:rsid w:val="00955ED6"/>
    <w:rsid w:val="00956C29"/>
    <w:rsid w:val="00975C4A"/>
    <w:rsid w:val="009A0B58"/>
    <w:rsid w:val="009B44AF"/>
    <w:rsid w:val="009C6A0B"/>
    <w:rsid w:val="009C7137"/>
    <w:rsid w:val="009F0C77"/>
    <w:rsid w:val="009F4DD1"/>
    <w:rsid w:val="00A02543"/>
    <w:rsid w:val="00A05FBC"/>
    <w:rsid w:val="00A31607"/>
    <w:rsid w:val="00A31786"/>
    <w:rsid w:val="00A41684"/>
    <w:rsid w:val="00A477AA"/>
    <w:rsid w:val="00A50395"/>
    <w:rsid w:val="00A64E80"/>
    <w:rsid w:val="00A72BCD"/>
    <w:rsid w:val="00A74015"/>
    <w:rsid w:val="00A741D9"/>
    <w:rsid w:val="00A833AB"/>
    <w:rsid w:val="00A838CE"/>
    <w:rsid w:val="00A95454"/>
    <w:rsid w:val="00A9569D"/>
    <w:rsid w:val="00A9741D"/>
    <w:rsid w:val="00AB103E"/>
    <w:rsid w:val="00AB2CC0"/>
    <w:rsid w:val="00AC3230"/>
    <w:rsid w:val="00AC34A2"/>
    <w:rsid w:val="00AC7080"/>
    <w:rsid w:val="00AD1C9A"/>
    <w:rsid w:val="00AD4B17"/>
    <w:rsid w:val="00AD5948"/>
    <w:rsid w:val="00AE2603"/>
    <w:rsid w:val="00AE5C8E"/>
    <w:rsid w:val="00AF0102"/>
    <w:rsid w:val="00B3407E"/>
    <w:rsid w:val="00B35782"/>
    <w:rsid w:val="00B36D5A"/>
    <w:rsid w:val="00B412D4"/>
    <w:rsid w:val="00B625D8"/>
    <w:rsid w:val="00B63381"/>
    <w:rsid w:val="00B644A8"/>
    <w:rsid w:val="00B6480F"/>
    <w:rsid w:val="00B64FFF"/>
    <w:rsid w:val="00B7267F"/>
    <w:rsid w:val="00B769D8"/>
    <w:rsid w:val="00B774DA"/>
    <w:rsid w:val="00B82CEB"/>
    <w:rsid w:val="00B9052D"/>
    <w:rsid w:val="00BA36EE"/>
    <w:rsid w:val="00BA562E"/>
    <w:rsid w:val="00BC5420"/>
    <w:rsid w:val="00BC65D1"/>
    <w:rsid w:val="00BC67EB"/>
    <w:rsid w:val="00BD4498"/>
    <w:rsid w:val="00BD46BB"/>
    <w:rsid w:val="00BD585E"/>
    <w:rsid w:val="00BE3C22"/>
    <w:rsid w:val="00BE5420"/>
    <w:rsid w:val="00BE6417"/>
    <w:rsid w:val="00C02C1B"/>
    <w:rsid w:val="00C0345E"/>
    <w:rsid w:val="00C168BE"/>
    <w:rsid w:val="00C21ABE"/>
    <w:rsid w:val="00C30377"/>
    <w:rsid w:val="00C31C95"/>
    <w:rsid w:val="00C3483A"/>
    <w:rsid w:val="00C55EED"/>
    <w:rsid w:val="00C56A5C"/>
    <w:rsid w:val="00C71EB2"/>
    <w:rsid w:val="00C73AFC"/>
    <w:rsid w:val="00C74E9D"/>
    <w:rsid w:val="00C826DD"/>
    <w:rsid w:val="00C82FD3"/>
    <w:rsid w:val="00C831DE"/>
    <w:rsid w:val="00C87589"/>
    <w:rsid w:val="00C915D3"/>
    <w:rsid w:val="00C92819"/>
    <w:rsid w:val="00CA184D"/>
    <w:rsid w:val="00CA5E55"/>
    <w:rsid w:val="00CA7D84"/>
    <w:rsid w:val="00CB0582"/>
    <w:rsid w:val="00CC6B7B"/>
    <w:rsid w:val="00CD2089"/>
    <w:rsid w:val="00CE36AF"/>
    <w:rsid w:val="00CE4EE6"/>
    <w:rsid w:val="00CF63F1"/>
    <w:rsid w:val="00D4291B"/>
    <w:rsid w:val="00D62528"/>
    <w:rsid w:val="00D66B80"/>
    <w:rsid w:val="00D73A67"/>
    <w:rsid w:val="00D8028D"/>
    <w:rsid w:val="00D970A9"/>
    <w:rsid w:val="00DA7D2D"/>
    <w:rsid w:val="00DB4638"/>
    <w:rsid w:val="00DC47B1"/>
    <w:rsid w:val="00DF2DD4"/>
    <w:rsid w:val="00DF3845"/>
    <w:rsid w:val="00DF64D9"/>
    <w:rsid w:val="00E1282A"/>
    <w:rsid w:val="00E16F6D"/>
    <w:rsid w:val="00E23CD9"/>
    <w:rsid w:val="00E32D96"/>
    <w:rsid w:val="00E37729"/>
    <w:rsid w:val="00E41911"/>
    <w:rsid w:val="00E42AB8"/>
    <w:rsid w:val="00E44B57"/>
    <w:rsid w:val="00E51F89"/>
    <w:rsid w:val="00E56867"/>
    <w:rsid w:val="00E658C0"/>
    <w:rsid w:val="00E70848"/>
    <w:rsid w:val="00E734D3"/>
    <w:rsid w:val="00E848B1"/>
    <w:rsid w:val="00E92EEF"/>
    <w:rsid w:val="00E93E66"/>
    <w:rsid w:val="00E967A7"/>
    <w:rsid w:val="00E97571"/>
    <w:rsid w:val="00EA02EE"/>
    <w:rsid w:val="00EF094E"/>
    <w:rsid w:val="00EF2368"/>
    <w:rsid w:val="00EF2A33"/>
    <w:rsid w:val="00F17F57"/>
    <w:rsid w:val="00F24442"/>
    <w:rsid w:val="00F309EB"/>
    <w:rsid w:val="00F3245B"/>
    <w:rsid w:val="00F3395C"/>
    <w:rsid w:val="00F50AE3"/>
    <w:rsid w:val="00F55FD4"/>
    <w:rsid w:val="00F655B7"/>
    <w:rsid w:val="00F656BA"/>
    <w:rsid w:val="00F66A78"/>
    <w:rsid w:val="00F67CF1"/>
    <w:rsid w:val="00F7168B"/>
    <w:rsid w:val="00F728AA"/>
    <w:rsid w:val="00F8202C"/>
    <w:rsid w:val="00F840F0"/>
    <w:rsid w:val="00FA428C"/>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6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4C6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C66"/>
    <w:rPr>
      <w:rFonts w:eastAsia="Times New Roman" w:cs="Times New Roman"/>
      <w:b/>
      <w:sz w:val="30"/>
      <w:szCs w:val="20"/>
    </w:rPr>
  </w:style>
  <w:style w:type="paragraph" w:styleId="Header">
    <w:name w:val="header"/>
    <w:basedOn w:val="Normal"/>
    <w:link w:val="HeaderChar"/>
    <w:uiPriority w:val="99"/>
    <w:unhideWhenUsed/>
    <w:rsid w:val="00604C66"/>
    <w:pPr>
      <w:tabs>
        <w:tab w:val="center" w:pos="4320"/>
        <w:tab w:val="right" w:pos="8640"/>
      </w:tabs>
    </w:pPr>
  </w:style>
  <w:style w:type="character" w:customStyle="1" w:styleId="HeaderChar">
    <w:name w:val="Header Char"/>
    <w:basedOn w:val="DefaultParagraphFont"/>
    <w:link w:val="Header"/>
    <w:uiPriority w:val="99"/>
    <w:rsid w:val="00604C66"/>
    <w:rPr>
      <w:rFonts w:eastAsia="Times New Roman" w:cs="Times New Roman"/>
      <w:szCs w:val="20"/>
    </w:rPr>
  </w:style>
  <w:style w:type="paragraph" w:styleId="Footer">
    <w:name w:val="footer"/>
    <w:basedOn w:val="Normal"/>
    <w:link w:val="FooterChar"/>
    <w:uiPriority w:val="99"/>
    <w:unhideWhenUsed/>
    <w:rsid w:val="00604C66"/>
    <w:pPr>
      <w:tabs>
        <w:tab w:val="center" w:pos="4680"/>
        <w:tab w:val="right" w:pos="9360"/>
      </w:tabs>
    </w:pPr>
  </w:style>
  <w:style w:type="character" w:customStyle="1" w:styleId="FooterChar">
    <w:name w:val="Footer Char"/>
    <w:basedOn w:val="DefaultParagraphFont"/>
    <w:link w:val="Footer"/>
    <w:uiPriority w:val="99"/>
    <w:rsid w:val="00604C66"/>
    <w:rPr>
      <w:rFonts w:eastAsia="Times New Roman" w:cs="Times New Roman"/>
      <w:szCs w:val="20"/>
    </w:rPr>
  </w:style>
  <w:style w:type="character" w:styleId="PageNumber">
    <w:name w:val="page number"/>
    <w:basedOn w:val="DefaultParagraphFont"/>
    <w:uiPriority w:val="99"/>
    <w:semiHidden/>
    <w:unhideWhenUsed/>
    <w:rsid w:val="00604C66"/>
  </w:style>
  <w:style w:type="character" w:styleId="LineNumber">
    <w:name w:val="line number"/>
    <w:basedOn w:val="DefaultParagraphFont"/>
    <w:uiPriority w:val="99"/>
    <w:semiHidden/>
    <w:unhideWhenUsed/>
    <w:rsid w:val="00604C66"/>
  </w:style>
  <w:style w:type="paragraph" w:customStyle="1" w:styleId="BillDots">
    <w:name w:val="Bill Dots"/>
    <w:basedOn w:val="Normal"/>
    <w:qFormat/>
    <w:rsid w:val="00604C6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4C66"/>
    <w:pPr>
      <w:tabs>
        <w:tab w:val="right" w:pos="5904"/>
      </w:tabs>
    </w:pPr>
  </w:style>
  <w:style w:type="paragraph" w:styleId="BalloonText">
    <w:name w:val="Balloon Text"/>
    <w:basedOn w:val="Normal"/>
    <w:link w:val="BalloonTextChar"/>
    <w:uiPriority w:val="99"/>
    <w:semiHidden/>
    <w:unhideWhenUsed/>
    <w:rsid w:val="00604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66"/>
    <w:rPr>
      <w:rFonts w:ascii="Segoe UI" w:eastAsia="Times New Roman" w:hAnsi="Segoe UI" w:cs="Segoe UI"/>
      <w:sz w:val="18"/>
      <w:szCs w:val="18"/>
    </w:rPr>
  </w:style>
  <w:style w:type="paragraph" w:styleId="ListParagraph">
    <w:name w:val="List Paragraph"/>
    <w:basedOn w:val="Normal"/>
    <w:uiPriority w:val="34"/>
    <w:qFormat/>
    <w:rsid w:val="00604C66"/>
    <w:pPr>
      <w:ind w:left="720"/>
      <w:contextualSpacing/>
    </w:pPr>
  </w:style>
  <w:style w:type="paragraph" w:customStyle="1" w:styleId="scbillheader">
    <w:name w:val="sc_bill_header"/>
    <w:qFormat/>
    <w:rsid w:val="00604C66"/>
    <w:pPr>
      <w:widowControl w:val="0"/>
      <w:suppressAutoHyphens/>
      <w:spacing w:after="0" w:line="240" w:lineRule="auto"/>
      <w:jc w:val="center"/>
    </w:pPr>
    <w:rPr>
      <w:b/>
      <w:caps/>
      <w:sz w:val="30"/>
    </w:rPr>
  </w:style>
  <w:style w:type="paragraph" w:customStyle="1" w:styleId="schouseresolutionbythis">
    <w:name w:val="sc_house_resolution_by_this"/>
    <w:qFormat/>
    <w:rsid w:val="00604C66"/>
    <w:pPr>
      <w:widowControl w:val="0"/>
      <w:suppressAutoHyphens/>
      <w:spacing w:after="0" w:line="240" w:lineRule="auto"/>
      <w:jc w:val="both"/>
    </w:pPr>
  </w:style>
  <w:style w:type="paragraph" w:customStyle="1" w:styleId="schouseresolutionclippageattorney">
    <w:name w:val="sc_house_resolution_clip_page_attorney"/>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4C6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04C66"/>
    <w:pPr>
      <w:widowControl w:val="0"/>
      <w:suppressAutoHyphens/>
      <w:spacing w:after="0" w:line="240" w:lineRule="auto"/>
      <w:jc w:val="both"/>
    </w:pPr>
  </w:style>
  <w:style w:type="paragraph" w:customStyle="1" w:styleId="schouseresolutionemptyline">
    <w:name w:val="sc_house_resolution_empty_line"/>
    <w:qFormat/>
    <w:rsid w:val="00604C66"/>
    <w:pPr>
      <w:widowControl w:val="0"/>
      <w:suppressAutoHyphens/>
      <w:spacing w:after="0" w:line="240" w:lineRule="auto"/>
      <w:jc w:val="both"/>
    </w:pPr>
  </w:style>
  <w:style w:type="paragraph" w:customStyle="1" w:styleId="schouseresolutionfurtherresolved">
    <w:name w:val="sc_house_resolution_further_resolved"/>
    <w:qFormat/>
    <w:rsid w:val="00604C66"/>
    <w:pPr>
      <w:widowControl w:val="0"/>
      <w:suppressAutoHyphens/>
      <w:spacing w:after="0" w:line="240" w:lineRule="auto"/>
      <w:jc w:val="both"/>
    </w:pPr>
  </w:style>
  <w:style w:type="paragraph" w:customStyle="1" w:styleId="schouseresolutionheader">
    <w:name w:val="sc_house_resolution_header"/>
    <w:qFormat/>
    <w:rsid w:val="00604C6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4C6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4C6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4C66"/>
    <w:pPr>
      <w:widowControl w:val="0"/>
      <w:suppressLineNumbers/>
      <w:suppressAutoHyphens/>
      <w:jc w:val="left"/>
    </w:pPr>
    <w:rPr>
      <w:b/>
    </w:rPr>
  </w:style>
  <w:style w:type="paragraph" w:customStyle="1" w:styleId="schouseresolutionjackettitle">
    <w:name w:val="sc_house_resolution_jacket_title"/>
    <w:qFormat/>
    <w:rsid w:val="00604C6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4C66"/>
    <w:pPr>
      <w:widowControl w:val="0"/>
      <w:suppressAutoHyphens/>
      <w:spacing w:after="0" w:line="360" w:lineRule="auto"/>
      <w:jc w:val="both"/>
    </w:pPr>
  </w:style>
  <w:style w:type="paragraph" w:customStyle="1" w:styleId="scresolutionwhereas">
    <w:name w:val="sc_resolution_whereas"/>
    <w:qFormat/>
    <w:rsid w:val="00604C66"/>
    <w:pPr>
      <w:widowControl w:val="0"/>
      <w:suppressAutoHyphens/>
      <w:spacing w:after="0" w:line="360" w:lineRule="auto"/>
      <w:jc w:val="both"/>
    </w:pPr>
  </w:style>
  <w:style w:type="paragraph" w:customStyle="1" w:styleId="schouseresolutionxx">
    <w:name w:val="sc_house_resolution_xx"/>
    <w:qFormat/>
    <w:rsid w:val="00604C66"/>
    <w:pPr>
      <w:widowControl w:val="0"/>
      <w:suppressAutoHyphens/>
      <w:spacing w:after="0" w:line="240" w:lineRule="auto"/>
      <w:jc w:val="center"/>
    </w:pPr>
  </w:style>
  <w:style w:type="paragraph" w:customStyle="1" w:styleId="scconresoattyda">
    <w:name w:val="sc_con_reso_atty_da"/>
    <w:qFormat/>
    <w:rsid w:val="00604C6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4C6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04C6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04C66"/>
    <w:pPr>
      <w:widowControl w:val="0"/>
      <w:suppressAutoHyphens/>
      <w:spacing w:after="0" w:line="360" w:lineRule="auto"/>
      <w:jc w:val="both"/>
    </w:pPr>
  </w:style>
  <w:style w:type="paragraph" w:customStyle="1" w:styleId="scresolutionemptyline">
    <w:name w:val="sc_resolution_empty_line"/>
    <w:qFormat/>
    <w:rsid w:val="00604C66"/>
    <w:pPr>
      <w:widowControl w:val="0"/>
      <w:suppressAutoHyphens/>
      <w:spacing w:after="0" w:line="240" w:lineRule="auto"/>
      <w:jc w:val="both"/>
    </w:pPr>
  </w:style>
  <w:style w:type="paragraph" w:customStyle="1" w:styleId="scresolutionfooter">
    <w:name w:val="sc_resolution_footer"/>
    <w:link w:val="scresolutionfooterChar"/>
    <w:qFormat/>
    <w:rsid w:val="00604C6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4C66"/>
    <w:rPr>
      <w:rFonts w:eastAsia="Times New Roman" w:cs="Times New Roman"/>
      <w:szCs w:val="20"/>
    </w:rPr>
  </w:style>
  <w:style w:type="paragraph" w:customStyle="1" w:styleId="scresolutionheader">
    <w:name w:val="sc_resolution_header"/>
    <w:qFormat/>
    <w:rsid w:val="00604C66"/>
    <w:pPr>
      <w:widowControl w:val="0"/>
      <w:suppressAutoHyphens/>
      <w:spacing w:after="0" w:line="240" w:lineRule="auto"/>
      <w:jc w:val="center"/>
    </w:pPr>
    <w:rPr>
      <w:b/>
      <w:caps/>
      <w:sz w:val="30"/>
    </w:rPr>
  </w:style>
  <w:style w:type="paragraph" w:customStyle="1" w:styleId="scresolutiontitle">
    <w:name w:val="sc_resolution_title"/>
    <w:qFormat/>
    <w:rsid w:val="00604C66"/>
    <w:pPr>
      <w:widowControl w:val="0"/>
      <w:suppressAutoHyphens/>
      <w:spacing w:after="0" w:line="240" w:lineRule="auto"/>
      <w:jc w:val="both"/>
    </w:pPr>
    <w:rPr>
      <w:caps/>
    </w:rPr>
  </w:style>
  <w:style w:type="paragraph" w:customStyle="1" w:styleId="scresolutionxx">
    <w:name w:val="sc_resolution_xx"/>
    <w:qFormat/>
    <w:rsid w:val="00604C66"/>
    <w:pPr>
      <w:widowControl w:val="0"/>
      <w:suppressAutoHyphens/>
      <w:spacing w:after="0" w:line="240" w:lineRule="auto"/>
      <w:jc w:val="center"/>
    </w:pPr>
  </w:style>
  <w:style w:type="character" w:customStyle="1" w:styleId="scsenateclippagepath">
    <w:name w:val="sc_senate_clip_page_path"/>
    <w:uiPriority w:val="1"/>
    <w:qFormat/>
    <w:rsid w:val="00604C66"/>
    <w:rPr>
      <w:rFonts w:ascii="Times New Roman" w:hAnsi="Times New Roman"/>
      <w:caps/>
      <w:smallCaps w:val="0"/>
      <w:sz w:val="22"/>
    </w:rPr>
  </w:style>
  <w:style w:type="paragraph" w:customStyle="1" w:styleId="scsenateresolutionclippagebottom">
    <w:name w:val="sc_senate_resolution_clip_page_bottom"/>
    <w:qFormat/>
    <w:rsid w:val="00604C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4C66"/>
    <w:pPr>
      <w:widowControl w:val="0"/>
      <w:suppressLineNumbers/>
      <w:suppressAutoHyphens/>
    </w:pPr>
  </w:style>
  <w:style w:type="paragraph" w:customStyle="1" w:styleId="scsenateresolutionclippagerepdocumentname">
    <w:name w:val="sc_senate_resolution_clip_page_rep_document_name"/>
    <w:qFormat/>
    <w:rsid w:val="00604C6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4C6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04C66"/>
    <w:rPr>
      <w:color w:val="808080"/>
    </w:rPr>
  </w:style>
  <w:style w:type="paragraph" w:customStyle="1" w:styleId="scbillfooter">
    <w:name w:val="sc_bill_footer"/>
    <w:qFormat/>
    <w:rsid w:val="00604C6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04C66"/>
    <w:pPr>
      <w:widowControl w:val="0"/>
      <w:suppressAutoHyphens/>
      <w:spacing w:after="0" w:line="360" w:lineRule="auto"/>
      <w:jc w:val="both"/>
    </w:pPr>
  </w:style>
  <w:style w:type="paragraph" w:customStyle="1" w:styleId="scdraftheader">
    <w:name w:val="sc_draft_header"/>
    <w:qFormat/>
    <w:rsid w:val="00604C66"/>
    <w:pPr>
      <w:widowControl w:val="0"/>
      <w:suppressAutoHyphens/>
      <w:spacing w:after="0" w:line="240" w:lineRule="auto"/>
    </w:pPr>
  </w:style>
  <w:style w:type="paragraph" w:customStyle="1" w:styleId="scemptyline">
    <w:name w:val="sc_empty_line"/>
    <w:qFormat/>
    <w:rsid w:val="00604C66"/>
    <w:pPr>
      <w:widowControl w:val="0"/>
      <w:suppressAutoHyphens/>
      <w:spacing w:after="0" w:line="360" w:lineRule="auto"/>
      <w:jc w:val="both"/>
    </w:pPr>
  </w:style>
  <w:style w:type="paragraph" w:customStyle="1" w:styleId="scemptylineheader">
    <w:name w:val="sc_emptyline_header"/>
    <w:qFormat/>
    <w:rsid w:val="00604C66"/>
    <w:pPr>
      <w:widowControl w:val="0"/>
      <w:suppressAutoHyphens/>
      <w:spacing w:after="0" w:line="240" w:lineRule="auto"/>
      <w:jc w:val="both"/>
    </w:pPr>
  </w:style>
  <w:style w:type="character" w:customStyle="1" w:styleId="scstrike">
    <w:name w:val="sc_strike"/>
    <w:uiPriority w:val="1"/>
    <w:qFormat/>
    <w:rsid w:val="00604C66"/>
    <w:rPr>
      <w:strike/>
      <w:dstrike w:val="0"/>
    </w:rPr>
  </w:style>
  <w:style w:type="character" w:customStyle="1" w:styleId="scstrikeblue">
    <w:name w:val="sc_strike_blue"/>
    <w:uiPriority w:val="1"/>
    <w:qFormat/>
    <w:rsid w:val="00604C66"/>
    <w:rPr>
      <w:strike/>
      <w:dstrike w:val="0"/>
      <w:color w:val="0070C0"/>
    </w:rPr>
  </w:style>
  <w:style w:type="character" w:customStyle="1" w:styleId="scstrikebluenoncodified">
    <w:name w:val="sc_strike_blue_non_codified"/>
    <w:uiPriority w:val="1"/>
    <w:qFormat/>
    <w:rsid w:val="00604C66"/>
    <w:rPr>
      <w:strike/>
      <w:dstrike w:val="0"/>
      <w:color w:val="0070C0"/>
      <w:lang w:val="en-US"/>
    </w:rPr>
  </w:style>
  <w:style w:type="character" w:customStyle="1" w:styleId="scstrikered">
    <w:name w:val="sc_strike_red"/>
    <w:uiPriority w:val="1"/>
    <w:qFormat/>
    <w:rsid w:val="00604C66"/>
    <w:rPr>
      <w:strike/>
      <w:dstrike w:val="0"/>
      <w:color w:val="FF0000"/>
    </w:rPr>
  </w:style>
  <w:style w:type="character" w:customStyle="1" w:styleId="scstrikerednoncodified">
    <w:name w:val="sc_strike_red_non_codified"/>
    <w:uiPriority w:val="1"/>
    <w:qFormat/>
    <w:rsid w:val="00604C66"/>
    <w:rPr>
      <w:strike/>
      <w:dstrike w:val="0"/>
      <w:color w:val="FF0000"/>
    </w:rPr>
  </w:style>
  <w:style w:type="paragraph" w:customStyle="1" w:styleId="sctablecodifiedsection">
    <w:name w:val="sc_table_codified_section"/>
    <w:qFormat/>
    <w:rsid w:val="00604C66"/>
    <w:pPr>
      <w:widowControl w:val="0"/>
      <w:suppressAutoHyphens/>
      <w:spacing w:after="0" w:line="360" w:lineRule="auto"/>
    </w:pPr>
  </w:style>
  <w:style w:type="paragraph" w:customStyle="1" w:styleId="sctableln">
    <w:name w:val="sc_table_ln"/>
    <w:qFormat/>
    <w:rsid w:val="00604C66"/>
    <w:pPr>
      <w:widowControl w:val="0"/>
      <w:suppressAutoHyphens/>
      <w:spacing w:after="0" w:line="360" w:lineRule="auto"/>
      <w:jc w:val="right"/>
    </w:pPr>
  </w:style>
  <w:style w:type="paragraph" w:customStyle="1" w:styleId="sctablenoncodifiedsection">
    <w:name w:val="sc_table_non_codified_section"/>
    <w:qFormat/>
    <w:rsid w:val="00604C66"/>
    <w:pPr>
      <w:widowControl w:val="0"/>
      <w:suppressAutoHyphens/>
      <w:spacing w:after="0" w:line="360" w:lineRule="auto"/>
    </w:pPr>
  </w:style>
  <w:style w:type="paragraph" w:customStyle="1" w:styleId="scnowthereforebold">
    <w:name w:val="sc_now_therefore_bold"/>
    <w:uiPriority w:val="1"/>
    <w:qFormat/>
    <w:rsid w:val="00604C66"/>
    <w:pPr>
      <w:widowControl w:val="0"/>
      <w:suppressAutoHyphens/>
      <w:spacing w:after="0" w:line="480" w:lineRule="auto"/>
    </w:pPr>
    <w:rPr>
      <w:rFonts w:eastAsia="Calibri" w:cs="Times New Roman"/>
    </w:rPr>
  </w:style>
  <w:style w:type="paragraph" w:customStyle="1" w:styleId="scbillsiglines">
    <w:name w:val="sc_bill_sig_lines"/>
    <w:qFormat/>
    <w:rsid w:val="00604C6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04C66"/>
    <w:pPr>
      <w:widowControl w:val="0"/>
      <w:suppressAutoHyphens/>
      <w:spacing w:after="0" w:line="240" w:lineRule="auto"/>
      <w:jc w:val="center"/>
    </w:pPr>
  </w:style>
  <w:style w:type="character" w:customStyle="1" w:styleId="scinsertblue">
    <w:name w:val="sc_insert_blue"/>
    <w:uiPriority w:val="1"/>
    <w:qFormat/>
    <w:rsid w:val="00604C6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4C66"/>
    <w:rPr>
      <w:caps w:val="0"/>
      <w:smallCaps w:val="0"/>
      <w:strike w:val="0"/>
      <w:dstrike w:val="0"/>
      <w:vanish w:val="0"/>
      <w:color w:val="0070C0"/>
      <w:u w:val="none"/>
      <w:vertAlign w:val="baseline"/>
    </w:rPr>
  </w:style>
  <w:style w:type="character" w:customStyle="1" w:styleId="scinsert">
    <w:name w:val="sc_insert"/>
    <w:uiPriority w:val="1"/>
    <w:qFormat/>
    <w:rsid w:val="00604C66"/>
    <w:rPr>
      <w:caps w:val="0"/>
      <w:smallCaps w:val="0"/>
      <w:strike w:val="0"/>
      <w:dstrike w:val="0"/>
      <w:vanish w:val="0"/>
      <w:u w:val="single"/>
      <w:vertAlign w:val="baseline"/>
    </w:rPr>
  </w:style>
  <w:style w:type="character" w:customStyle="1" w:styleId="scinsertred">
    <w:name w:val="sc_insert_red"/>
    <w:uiPriority w:val="1"/>
    <w:qFormat/>
    <w:rsid w:val="00604C6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4C66"/>
    <w:rPr>
      <w:caps w:val="0"/>
      <w:smallCaps w:val="0"/>
      <w:strike w:val="0"/>
      <w:dstrike w:val="0"/>
      <w:vanish w:val="0"/>
      <w:color w:val="FF0000"/>
      <w:u w:val="none"/>
      <w:vertAlign w:val="baseline"/>
    </w:rPr>
  </w:style>
  <w:style w:type="character" w:customStyle="1" w:styleId="scamendhouse">
    <w:name w:val="sc_amend_house"/>
    <w:uiPriority w:val="1"/>
    <w:qFormat/>
    <w:rsid w:val="00604C66"/>
    <w:rPr>
      <w:bdr w:val="none" w:sz="0" w:space="0" w:color="auto"/>
      <w:shd w:val="clear" w:color="auto" w:fill="FDE9D9" w:themeFill="accent6" w:themeFillTint="33"/>
    </w:rPr>
  </w:style>
  <w:style w:type="character" w:customStyle="1" w:styleId="scamendsenate">
    <w:name w:val="sc_amend_senate"/>
    <w:uiPriority w:val="1"/>
    <w:qFormat/>
    <w:rsid w:val="00604C6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604C66"/>
    <w:pPr>
      <w:spacing w:after="0" w:line="240" w:lineRule="auto"/>
    </w:pPr>
    <w:rPr>
      <w:i/>
    </w:rPr>
  </w:style>
  <w:style w:type="paragraph" w:customStyle="1" w:styleId="sccoversheetsenate">
    <w:name w:val="sc_coversheet_senate"/>
    <w:qFormat/>
    <w:rsid w:val="00604C66"/>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6&amp;session=126&amp;summary=B" TargetMode="External" Id="Rb5d2d103d5944d95" /><Relationship Type="http://schemas.openxmlformats.org/officeDocument/2006/relationships/hyperlink" Target="https://www.scstatehouse.gov/sess126_2025-2026/prever/3906_20250206.docx" TargetMode="External" Id="R57cd984ffd0d43ea" /><Relationship Type="http://schemas.openxmlformats.org/officeDocument/2006/relationships/hyperlink" Target="h:\hj\20250206.docx" TargetMode="External" Id="R78afd1b67d114e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20B04"/>
    <w:rsid w:val="00436448"/>
    <w:rsid w:val="00591B1E"/>
    <w:rsid w:val="00626B5F"/>
    <w:rsid w:val="0070758B"/>
    <w:rsid w:val="00767F3F"/>
    <w:rsid w:val="0078168F"/>
    <w:rsid w:val="007D5E82"/>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ba39386d-e6cc-4641-9a18-12d966cdc1e3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21f6ba83-d5ca-48c9-9306-77547259ad89</T_BILL_REQUEST_REQUEST>
  <T_BILL_R_ORIGINALDRAFT>5bd5c501-a53b-4b9c-baa0-b66e3898db88</T_BILL_R_ORIGINALDRAFT>
  <T_BILL_SPONSOR_SPONSOR>fca2a2b6-dd97-45a1-bfba-f22405819358</T_BILL_SPONSOR_SPONSOR>
  <T_BILL_T_BILLNAME>[3906]</T_BILL_T_BILLNAME>
  <T_BILL_T_BILLNUMBER>3906</T_BILL_T_BILLNUMBER>
  <T_BILL_T_BILLTITLE>To express the profound sorrow of the members of the South carolina general assembly upon the passing of Marvin David Long jr. of Loris and to extend the deepest sympathy to his family and many friends.</T_BILL_T_BILLTITLE>
  <T_BILL_T_CHAMBER>house</T_BILL_T_CHAMBER>
  <T_BILL_T_FILENAME> </T_BILL_T_FILENAME>
  <T_BILL_T_LEGTYPE>concurrent_resolution</T_BILL_T_LEGTYPE>
  <T_BILL_T_RATNUMBERSTRING>HNone</T_BILL_T_RATNUMBERSTRING>
  <T_BILL_T_SUBJECT>Marvin David Long, sympathy</T_BILL_T_SUBJECT>
  <T_BILL_UR_DRAFTER>heatheranderson@scstatehouse.gov</T_BILL_UR_DRAFTER>
  <T_BILL_UR_DRAFTINGASSISTANT>katierogers@scstatehouse.gov</T_BILL_UR_DRAFTINGASSISTANT>
  <T_BILL_UR_RESOLUTIONWRITER>chrischarlton@scstatehouse.gov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2D9ABB9-838A-4902-B84B-570679FC33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1362</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2025-02-05T18:45:00Z</cp:lastPrinted>
  <dcterms:created xsi:type="dcterms:W3CDTF">2025-02-05T18:47:00Z</dcterms:created>
  <dcterms:modified xsi:type="dcterms:W3CDTF">2025-02-05T18:47:00Z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