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Schuessler, McGinnis, King, Sessions, J.L. Johnson, Alexander, Anderson, Atkinson, Bailey, Bannister, Bauer, Bowers, Brewer, Brittain, Burns, Bustos, Calhoon, Caskey, Chapman, Clyburn, Cobb-Hunter, Collins, Chumley, B.J. Cox, B.L. Cox, Crawford, Davis, Dillard, Erickson, Gagnon, Garvin, Gatch, Gibson, Gilliam, Gilliard, Grant, Guest, Guffey, Hager, Hartnett, Hayes, Herbkersman, Hewitt, Hiott, Hixon, Holman, Hosey, J.E. Johnson, Jones, Jordan, Kilmartin, Kirby, Landing, Lawson, Ligon, Lowe, Luck, McCravy, McDaniel, Mitchell, B. Newton, W. Newton, Oremus, Pace, Pedalino, Pope, Rivers, Robbins, Sanders, M.M. Smith, Spann-Wilder, Teeple, Vaughan, Weeks, Wetmore, Whitmire, Williams, Wooten and Yow</w:t>
      </w:r>
    </w:p>
    <w:p>
      <w:pPr>
        <w:widowControl w:val="false"/>
        <w:spacing w:after="0"/>
        <w:jc w:val="left"/>
      </w:pPr>
      <w:r>
        <w:rPr>
          <w:rFonts w:ascii="Times New Roman"/>
          <w:sz w:val="22"/>
        </w:rPr>
        <w:t xml:space="preserve">Companion/Similar bill(s): 330</w:t>
      </w:r>
    </w:p>
    <w:p>
      <w:pPr>
        <w:widowControl w:val="false"/>
        <w:spacing w:after="0"/>
        <w:jc w:val="left"/>
      </w:pPr>
      <w:r>
        <w:rPr>
          <w:rFonts w:ascii="Times New Roman"/>
          <w:sz w:val="22"/>
        </w:rPr>
        <w:t xml:space="preserve">Document Path: LC-0031PH25.docx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935332aa2494448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ff07bdd804784f04">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83516a6d5f43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2f2ad44ce741c5">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04E3" w:rsidRDefault="00432135" w14:paraId="47642A99" w14:textId="4EFE277A">
      <w:pPr>
        <w:pStyle w:val="scemptylineheader"/>
      </w:pPr>
    </w:p>
    <w:p w:rsidRPr="00BB0725" w:rsidR="00A73EFA" w:rsidP="003D04E3" w:rsidRDefault="00A73EFA" w14:paraId="7B72410E" w14:textId="073D4C6A">
      <w:pPr>
        <w:pStyle w:val="scemptylineheader"/>
      </w:pPr>
    </w:p>
    <w:p w:rsidRPr="00BB0725" w:rsidR="00A73EFA" w:rsidP="003D04E3" w:rsidRDefault="00A73EFA" w14:paraId="6AD935C9" w14:textId="55A930DC">
      <w:pPr>
        <w:pStyle w:val="scemptylineheader"/>
      </w:pPr>
    </w:p>
    <w:p w:rsidRPr="00DF3B44" w:rsidR="00A73EFA" w:rsidP="003D04E3" w:rsidRDefault="00A73EFA" w14:paraId="51A98227" w14:textId="56C44428">
      <w:pPr>
        <w:pStyle w:val="scemptylineheader"/>
      </w:pPr>
    </w:p>
    <w:p w:rsidRPr="00DF3B44" w:rsidR="00A73EFA" w:rsidP="003D04E3" w:rsidRDefault="00A73EFA" w14:paraId="3858851A" w14:textId="4277A360">
      <w:pPr>
        <w:pStyle w:val="scemptylineheader"/>
      </w:pPr>
    </w:p>
    <w:p w:rsidRPr="00DF3B44" w:rsidR="00A73EFA" w:rsidP="003D04E3" w:rsidRDefault="00A73EFA" w14:paraId="4E3DDE20" w14:textId="02C3627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db807f63b"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6b8114287"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f437fd005"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8350b4ea0"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1c543587e"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bb5a27023"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5ea83ab13" w:id="11"/>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26AE1" w:rsidP="00326AE1" w:rsidRDefault="00326AE1" w14:paraId="220FDB2B" w14:textId="578455F6">
      <w:pPr>
        <w:pStyle w:val="scnewcodesection"/>
      </w:pPr>
      <w:r>
        <w:tab/>
      </w:r>
      <w:r>
        <w:tab/>
      </w:r>
      <w:bookmarkStart w:name="ss_T38C71N295S7_lv2_ab098d8fe"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86167002a"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8dff92c24"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68fcdd40a"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4f7ebe837"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3ce55072f" w:id="17"/>
      <w:r>
        <w:t>(</w:t>
      </w:r>
      <w:bookmarkEnd w:id="17"/>
      <w:r>
        <w:t xml:space="preserve">F) This section applies with respect to health plans that are </w:t>
      </w:r>
      <w:proofErr w:type="gramStart"/>
      <w:r>
        <w:t>entered into</w:t>
      </w:r>
      <w:proofErr w:type="gramEnd"/>
      <w:r>
        <w:t>, amended, extended, or renewed on or after January 1, 2026.</w:t>
      </w:r>
    </w:p>
    <w:p w:rsidR="00326AE1" w:rsidP="00326AE1" w:rsidRDefault="00326AE1" w14:paraId="1C10E591" w14:textId="7EF06C3F">
      <w:pPr>
        <w:pStyle w:val="scnewcodesection"/>
      </w:pPr>
      <w:r>
        <w:tab/>
      </w:r>
      <w:bookmarkStart w:name="ss_T38C71N295SG_lv1_c4f3e6114" w:id="18"/>
      <w:r>
        <w:t>(</w:t>
      </w:r>
      <w:bookmarkEnd w:id="18"/>
      <w:r>
        <w:t xml:space="preserve">G) In implementing the requirements of this section, the </w:t>
      </w:r>
      <w:r w:rsidR="00D12673">
        <w:t>S</w:t>
      </w:r>
      <w:r>
        <w:t>tate only may regulate an insurer to the extent permissible under applicable law.</w:t>
      </w:r>
    </w:p>
    <w:p w:rsidR="00326AE1" w:rsidP="00326AE1" w:rsidRDefault="00326AE1" w14:paraId="7D45AAEA" w14:textId="6552510B">
      <w:pPr>
        <w:pStyle w:val="scnewcodesection"/>
      </w:pPr>
      <w:r>
        <w:tab/>
      </w:r>
      <w:bookmarkStart w:name="ss_T38C71N295SH_lv1_b23bd3691"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1660b6d33" w:id="23"/>
      <w:r>
        <w:t>(</w:t>
      </w:r>
      <w:bookmarkEnd w:id="23"/>
      <w:r>
        <w:t>A) As used in this section:</w:t>
      </w:r>
    </w:p>
    <w:p w:rsidR="00D14B3B" w:rsidP="00D14B3B" w:rsidRDefault="00D14B3B" w14:paraId="566DA328" w14:textId="5AC83DD9">
      <w:pPr>
        <w:pStyle w:val="scnewcodesection"/>
      </w:pPr>
      <w:r>
        <w:tab/>
      </w:r>
      <w:r>
        <w:tab/>
      </w:r>
      <w:bookmarkStart w:name="ss_T38C71N2270S1_lv2_98a78a46d"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d849c356b"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8359b4781"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fcf872297"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665df3c6d"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1db83157a"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e5f024ea6"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3778b24c1"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07f5a5732"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0f39b2bba"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b8d5ff038"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7a4e0b0a"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996cb7b16"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27dbe3888"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620b4986c"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2265bba2"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b2e82803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c087ba2a"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ace4816bf" w:id="42"/>
      <w:bookmarkStart w:name="open_doc_here" w:id="43"/>
      <w:r>
        <w:t>(</w:t>
      </w:r>
      <w:bookmarkEnd w:id="42"/>
      <w:bookmarkEnd w:id="43"/>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0C0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678888" w:rsidR="00685035" w:rsidRPr="007B4AF7" w:rsidRDefault="006265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6F19">
              <w:t>[3934]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6F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18C2"/>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928AC"/>
    <w:rsid w:val="000A3C25"/>
    <w:rsid w:val="000B258D"/>
    <w:rsid w:val="000B4C02"/>
    <w:rsid w:val="000B5B4A"/>
    <w:rsid w:val="000B5D78"/>
    <w:rsid w:val="000B7FE1"/>
    <w:rsid w:val="000C3E88"/>
    <w:rsid w:val="000C46B9"/>
    <w:rsid w:val="000C58E4"/>
    <w:rsid w:val="000C6F9A"/>
    <w:rsid w:val="000C7BDE"/>
    <w:rsid w:val="000D2F44"/>
    <w:rsid w:val="000D33E4"/>
    <w:rsid w:val="000E3217"/>
    <w:rsid w:val="000E4C0A"/>
    <w:rsid w:val="000E578A"/>
    <w:rsid w:val="000E662C"/>
    <w:rsid w:val="000F2250"/>
    <w:rsid w:val="000F50E5"/>
    <w:rsid w:val="0010329A"/>
    <w:rsid w:val="001050CA"/>
    <w:rsid w:val="00105756"/>
    <w:rsid w:val="001160AC"/>
    <w:rsid w:val="001164F9"/>
    <w:rsid w:val="0011719C"/>
    <w:rsid w:val="00140049"/>
    <w:rsid w:val="00154D6A"/>
    <w:rsid w:val="00171601"/>
    <w:rsid w:val="001730EB"/>
    <w:rsid w:val="00173276"/>
    <w:rsid w:val="00176122"/>
    <w:rsid w:val="00180B35"/>
    <w:rsid w:val="0019025B"/>
    <w:rsid w:val="00192AF7"/>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764EA"/>
    <w:rsid w:val="002836D8"/>
    <w:rsid w:val="00286B71"/>
    <w:rsid w:val="00287972"/>
    <w:rsid w:val="002A5216"/>
    <w:rsid w:val="002A7989"/>
    <w:rsid w:val="002B02F3"/>
    <w:rsid w:val="002B46FC"/>
    <w:rsid w:val="002C0EE1"/>
    <w:rsid w:val="002C33F0"/>
    <w:rsid w:val="002C3463"/>
    <w:rsid w:val="002C4608"/>
    <w:rsid w:val="002D266D"/>
    <w:rsid w:val="002D5B3D"/>
    <w:rsid w:val="002D7447"/>
    <w:rsid w:val="002E315A"/>
    <w:rsid w:val="002E427C"/>
    <w:rsid w:val="002E4F8C"/>
    <w:rsid w:val="002E6ED3"/>
    <w:rsid w:val="002F560C"/>
    <w:rsid w:val="002F5847"/>
    <w:rsid w:val="002F7E12"/>
    <w:rsid w:val="0030425A"/>
    <w:rsid w:val="00310580"/>
    <w:rsid w:val="00326AE1"/>
    <w:rsid w:val="00337377"/>
    <w:rsid w:val="003421F1"/>
    <w:rsid w:val="0034279C"/>
    <w:rsid w:val="00342DE5"/>
    <w:rsid w:val="00347938"/>
    <w:rsid w:val="00354F64"/>
    <w:rsid w:val="003559A1"/>
    <w:rsid w:val="00361563"/>
    <w:rsid w:val="00371D36"/>
    <w:rsid w:val="00373E17"/>
    <w:rsid w:val="00373F40"/>
    <w:rsid w:val="003775E6"/>
    <w:rsid w:val="003800AE"/>
    <w:rsid w:val="00381998"/>
    <w:rsid w:val="0039045C"/>
    <w:rsid w:val="00390BB3"/>
    <w:rsid w:val="00390F64"/>
    <w:rsid w:val="00392FC9"/>
    <w:rsid w:val="00396F19"/>
    <w:rsid w:val="003A5F1C"/>
    <w:rsid w:val="003C3E2E"/>
    <w:rsid w:val="003C4E1D"/>
    <w:rsid w:val="003D04E3"/>
    <w:rsid w:val="003D4A3C"/>
    <w:rsid w:val="003D55B2"/>
    <w:rsid w:val="003E0033"/>
    <w:rsid w:val="003E3496"/>
    <w:rsid w:val="003E5452"/>
    <w:rsid w:val="003E7165"/>
    <w:rsid w:val="003E7FF6"/>
    <w:rsid w:val="003F2E69"/>
    <w:rsid w:val="004046B5"/>
    <w:rsid w:val="00406F27"/>
    <w:rsid w:val="004141B8"/>
    <w:rsid w:val="004203B9"/>
    <w:rsid w:val="00432135"/>
    <w:rsid w:val="00433792"/>
    <w:rsid w:val="00442DDE"/>
    <w:rsid w:val="00446987"/>
    <w:rsid w:val="00446D28"/>
    <w:rsid w:val="00466CD0"/>
    <w:rsid w:val="00473583"/>
    <w:rsid w:val="004768D7"/>
    <w:rsid w:val="00477F32"/>
    <w:rsid w:val="00481850"/>
    <w:rsid w:val="004851A0"/>
    <w:rsid w:val="0048627F"/>
    <w:rsid w:val="00486A8D"/>
    <w:rsid w:val="004932AB"/>
    <w:rsid w:val="00494BEF"/>
    <w:rsid w:val="0049783F"/>
    <w:rsid w:val="004A125C"/>
    <w:rsid w:val="004A5512"/>
    <w:rsid w:val="004A623C"/>
    <w:rsid w:val="004A6BE5"/>
    <w:rsid w:val="004B0AC8"/>
    <w:rsid w:val="004B0C18"/>
    <w:rsid w:val="004C1A04"/>
    <w:rsid w:val="004C20BC"/>
    <w:rsid w:val="004C5C9A"/>
    <w:rsid w:val="004D0966"/>
    <w:rsid w:val="004D1442"/>
    <w:rsid w:val="004D3DCB"/>
    <w:rsid w:val="004D47EC"/>
    <w:rsid w:val="004E1946"/>
    <w:rsid w:val="004E66E9"/>
    <w:rsid w:val="004E7DDE"/>
    <w:rsid w:val="004F0090"/>
    <w:rsid w:val="004F172C"/>
    <w:rsid w:val="005002ED"/>
    <w:rsid w:val="00500DBC"/>
    <w:rsid w:val="005102BE"/>
    <w:rsid w:val="00523F7F"/>
    <w:rsid w:val="00524D54"/>
    <w:rsid w:val="00526F97"/>
    <w:rsid w:val="005406AA"/>
    <w:rsid w:val="0054531B"/>
    <w:rsid w:val="00546C24"/>
    <w:rsid w:val="005476FF"/>
    <w:rsid w:val="005516F6"/>
    <w:rsid w:val="00552842"/>
    <w:rsid w:val="00552DB0"/>
    <w:rsid w:val="00554E89"/>
    <w:rsid w:val="00564B58"/>
    <w:rsid w:val="00572281"/>
    <w:rsid w:val="005801DD"/>
    <w:rsid w:val="0058447C"/>
    <w:rsid w:val="00592A40"/>
    <w:rsid w:val="005A28BC"/>
    <w:rsid w:val="005A5377"/>
    <w:rsid w:val="005B7817"/>
    <w:rsid w:val="005C06C8"/>
    <w:rsid w:val="005C10E5"/>
    <w:rsid w:val="005C1792"/>
    <w:rsid w:val="005C23D7"/>
    <w:rsid w:val="005C35C5"/>
    <w:rsid w:val="005C3737"/>
    <w:rsid w:val="005C40EB"/>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26556"/>
    <w:rsid w:val="006347E9"/>
    <w:rsid w:val="006357D1"/>
    <w:rsid w:val="00640C87"/>
    <w:rsid w:val="006454BB"/>
    <w:rsid w:val="00652DDE"/>
    <w:rsid w:val="00657CF4"/>
    <w:rsid w:val="00661463"/>
    <w:rsid w:val="00663B8D"/>
    <w:rsid w:val="00663E00"/>
    <w:rsid w:val="00664F48"/>
    <w:rsid w:val="00664FAD"/>
    <w:rsid w:val="0067345B"/>
    <w:rsid w:val="00674BC3"/>
    <w:rsid w:val="00676344"/>
    <w:rsid w:val="00683986"/>
    <w:rsid w:val="00685035"/>
    <w:rsid w:val="00685770"/>
    <w:rsid w:val="00690DBA"/>
    <w:rsid w:val="006913B9"/>
    <w:rsid w:val="0069400A"/>
    <w:rsid w:val="006964F9"/>
    <w:rsid w:val="006A387C"/>
    <w:rsid w:val="006A395F"/>
    <w:rsid w:val="006A65E2"/>
    <w:rsid w:val="006B37BD"/>
    <w:rsid w:val="006B4490"/>
    <w:rsid w:val="006C092D"/>
    <w:rsid w:val="006C099D"/>
    <w:rsid w:val="006C18F0"/>
    <w:rsid w:val="006C7E01"/>
    <w:rsid w:val="006D64A5"/>
    <w:rsid w:val="006E0935"/>
    <w:rsid w:val="006E353F"/>
    <w:rsid w:val="006E35AB"/>
    <w:rsid w:val="006F48D1"/>
    <w:rsid w:val="0070044D"/>
    <w:rsid w:val="00711AA9"/>
    <w:rsid w:val="007206B4"/>
    <w:rsid w:val="00722155"/>
    <w:rsid w:val="00730BEA"/>
    <w:rsid w:val="00737F19"/>
    <w:rsid w:val="00741528"/>
    <w:rsid w:val="00761F09"/>
    <w:rsid w:val="00782A57"/>
    <w:rsid w:val="00782BF8"/>
    <w:rsid w:val="00783AFC"/>
    <w:rsid w:val="00783C75"/>
    <w:rsid w:val="007849D9"/>
    <w:rsid w:val="00787433"/>
    <w:rsid w:val="0079078F"/>
    <w:rsid w:val="00796698"/>
    <w:rsid w:val="007A0526"/>
    <w:rsid w:val="007A0C04"/>
    <w:rsid w:val="007A10F1"/>
    <w:rsid w:val="007A3D50"/>
    <w:rsid w:val="007A66B2"/>
    <w:rsid w:val="007A728A"/>
    <w:rsid w:val="007B02C7"/>
    <w:rsid w:val="007B1828"/>
    <w:rsid w:val="007B2115"/>
    <w:rsid w:val="007B2D29"/>
    <w:rsid w:val="007B412F"/>
    <w:rsid w:val="007B4AF7"/>
    <w:rsid w:val="007B4DBF"/>
    <w:rsid w:val="007B4FC9"/>
    <w:rsid w:val="007C416B"/>
    <w:rsid w:val="007C5458"/>
    <w:rsid w:val="007D2C67"/>
    <w:rsid w:val="007D68A5"/>
    <w:rsid w:val="007D7AED"/>
    <w:rsid w:val="007E06BB"/>
    <w:rsid w:val="007E44BD"/>
    <w:rsid w:val="007E60C5"/>
    <w:rsid w:val="007F50D1"/>
    <w:rsid w:val="007F66BC"/>
    <w:rsid w:val="008113FF"/>
    <w:rsid w:val="00816D52"/>
    <w:rsid w:val="008211FC"/>
    <w:rsid w:val="00822046"/>
    <w:rsid w:val="008267D5"/>
    <w:rsid w:val="00831048"/>
    <w:rsid w:val="00834272"/>
    <w:rsid w:val="00856A96"/>
    <w:rsid w:val="00856F72"/>
    <w:rsid w:val="008625C1"/>
    <w:rsid w:val="00865114"/>
    <w:rsid w:val="0087671D"/>
    <w:rsid w:val="008806F9"/>
    <w:rsid w:val="00887957"/>
    <w:rsid w:val="00892BF5"/>
    <w:rsid w:val="00896090"/>
    <w:rsid w:val="008A57E3"/>
    <w:rsid w:val="008A6A45"/>
    <w:rsid w:val="008B2530"/>
    <w:rsid w:val="008B5BF4"/>
    <w:rsid w:val="008B7E59"/>
    <w:rsid w:val="008C0CEE"/>
    <w:rsid w:val="008C1B18"/>
    <w:rsid w:val="008D3204"/>
    <w:rsid w:val="008D46EC"/>
    <w:rsid w:val="008E0E25"/>
    <w:rsid w:val="008E2192"/>
    <w:rsid w:val="008E61A1"/>
    <w:rsid w:val="008F1798"/>
    <w:rsid w:val="008F2895"/>
    <w:rsid w:val="009031EF"/>
    <w:rsid w:val="00905B8F"/>
    <w:rsid w:val="009069EF"/>
    <w:rsid w:val="0091720F"/>
    <w:rsid w:val="00917EA3"/>
    <w:rsid w:val="00917EE0"/>
    <w:rsid w:val="00921C89"/>
    <w:rsid w:val="00926966"/>
    <w:rsid w:val="00926D03"/>
    <w:rsid w:val="009301B3"/>
    <w:rsid w:val="00930276"/>
    <w:rsid w:val="00934036"/>
    <w:rsid w:val="00934889"/>
    <w:rsid w:val="00943219"/>
    <w:rsid w:val="0094541D"/>
    <w:rsid w:val="009473EA"/>
    <w:rsid w:val="00950ED1"/>
    <w:rsid w:val="00954C4B"/>
    <w:rsid w:val="00954E7E"/>
    <w:rsid w:val="009554D9"/>
    <w:rsid w:val="009572F9"/>
    <w:rsid w:val="00960D0F"/>
    <w:rsid w:val="0098366F"/>
    <w:rsid w:val="00983A03"/>
    <w:rsid w:val="00986063"/>
    <w:rsid w:val="00991F67"/>
    <w:rsid w:val="00992876"/>
    <w:rsid w:val="009A0DCE"/>
    <w:rsid w:val="009A22CD"/>
    <w:rsid w:val="009A3E4B"/>
    <w:rsid w:val="009B35FD"/>
    <w:rsid w:val="009B51CE"/>
    <w:rsid w:val="009B556F"/>
    <w:rsid w:val="009B6815"/>
    <w:rsid w:val="009C6D2E"/>
    <w:rsid w:val="009D2102"/>
    <w:rsid w:val="009D2967"/>
    <w:rsid w:val="009D3C2B"/>
    <w:rsid w:val="009E4191"/>
    <w:rsid w:val="009F1DA8"/>
    <w:rsid w:val="009F2AB1"/>
    <w:rsid w:val="009F4FAF"/>
    <w:rsid w:val="009F68F1"/>
    <w:rsid w:val="00A04529"/>
    <w:rsid w:val="00A0584B"/>
    <w:rsid w:val="00A14FD8"/>
    <w:rsid w:val="00A17135"/>
    <w:rsid w:val="00A21A6F"/>
    <w:rsid w:val="00A24E56"/>
    <w:rsid w:val="00A26A62"/>
    <w:rsid w:val="00A305DF"/>
    <w:rsid w:val="00A32E46"/>
    <w:rsid w:val="00A35A9B"/>
    <w:rsid w:val="00A4070E"/>
    <w:rsid w:val="00A40CA0"/>
    <w:rsid w:val="00A504A7"/>
    <w:rsid w:val="00A51473"/>
    <w:rsid w:val="00A53677"/>
    <w:rsid w:val="00A53BF2"/>
    <w:rsid w:val="00A545ED"/>
    <w:rsid w:val="00A60D68"/>
    <w:rsid w:val="00A67754"/>
    <w:rsid w:val="00A73EFA"/>
    <w:rsid w:val="00A77A3B"/>
    <w:rsid w:val="00A81B67"/>
    <w:rsid w:val="00A8332E"/>
    <w:rsid w:val="00A904E2"/>
    <w:rsid w:val="00A92F6F"/>
    <w:rsid w:val="00A97523"/>
    <w:rsid w:val="00AA7824"/>
    <w:rsid w:val="00AB0FA3"/>
    <w:rsid w:val="00AB73BF"/>
    <w:rsid w:val="00AC1AA3"/>
    <w:rsid w:val="00AC335C"/>
    <w:rsid w:val="00AC463E"/>
    <w:rsid w:val="00AD3BE2"/>
    <w:rsid w:val="00AD3E3D"/>
    <w:rsid w:val="00AD6825"/>
    <w:rsid w:val="00AE1EE4"/>
    <w:rsid w:val="00AE36EC"/>
    <w:rsid w:val="00AE7406"/>
    <w:rsid w:val="00AF1688"/>
    <w:rsid w:val="00AF46E6"/>
    <w:rsid w:val="00AF5139"/>
    <w:rsid w:val="00B020F8"/>
    <w:rsid w:val="00B06EDA"/>
    <w:rsid w:val="00B07FF6"/>
    <w:rsid w:val="00B1161F"/>
    <w:rsid w:val="00B11661"/>
    <w:rsid w:val="00B1170D"/>
    <w:rsid w:val="00B144A4"/>
    <w:rsid w:val="00B32B4D"/>
    <w:rsid w:val="00B4137E"/>
    <w:rsid w:val="00B54DF7"/>
    <w:rsid w:val="00B56223"/>
    <w:rsid w:val="00B56E79"/>
    <w:rsid w:val="00B57AA7"/>
    <w:rsid w:val="00B637AA"/>
    <w:rsid w:val="00B63BE2"/>
    <w:rsid w:val="00B668BE"/>
    <w:rsid w:val="00B7592C"/>
    <w:rsid w:val="00B809D3"/>
    <w:rsid w:val="00B84B66"/>
    <w:rsid w:val="00B84BEC"/>
    <w:rsid w:val="00B85475"/>
    <w:rsid w:val="00B9090A"/>
    <w:rsid w:val="00B92196"/>
    <w:rsid w:val="00B9228D"/>
    <w:rsid w:val="00B929EC"/>
    <w:rsid w:val="00BB0181"/>
    <w:rsid w:val="00BB0725"/>
    <w:rsid w:val="00BB1328"/>
    <w:rsid w:val="00BB3830"/>
    <w:rsid w:val="00BC01C5"/>
    <w:rsid w:val="00BC408A"/>
    <w:rsid w:val="00BC5023"/>
    <w:rsid w:val="00BC556C"/>
    <w:rsid w:val="00BD42DA"/>
    <w:rsid w:val="00BD4684"/>
    <w:rsid w:val="00BE08A7"/>
    <w:rsid w:val="00BE0BDF"/>
    <w:rsid w:val="00BE0E07"/>
    <w:rsid w:val="00BE31B4"/>
    <w:rsid w:val="00BE4391"/>
    <w:rsid w:val="00BF3B2C"/>
    <w:rsid w:val="00BF3E48"/>
    <w:rsid w:val="00BF4D76"/>
    <w:rsid w:val="00C00E72"/>
    <w:rsid w:val="00C07980"/>
    <w:rsid w:val="00C15C38"/>
    <w:rsid w:val="00C15F1B"/>
    <w:rsid w:val="00C16288"/>
    <w:rsid w:val="00C17D1D"/>
    <w:rsid w:val="00C27CE9"/>
    <w:rsid w:val="00C30297"/>
    <w:rsid w:val="00C45685"/>
    <w:rsid w:val="00C45923"/>
    <w:rsid w:val="00C543E7"/>
    <w:rsid w:val="00C70225"/>
    <w:rsid w:val="00C72198"/>
    <w:rsid w:val="00C73C7D"/>
    <w:rsid w:val="00C75005"/>
    <w:rsid w:val="00C87A18"/>
    <w:rsid w:val="00C9489E"/>
    <w:rsid w:val="00C94F96"/>
    <w:rsid w:val="00C970DF"/>
    <w:rsid w:val="00CA7E71"/>
    <w:rsid w:val="00CB2673"/>
    <w:rsid w:val="00CB701D"/>
    <w:rsid w:val="00CC3F0E"/>
    <w:rsid w:val="00CC52F6"/>
    <w:rsid w:val="00CC6696"/>
    <w:rsid w:val="00CD08C9"/>
    <w:rsid w:val="00CD1FE8"/>
    <w:rsid w:val="00CD38CD"/>
    <w:rsid w:val="00CD3E0C"/>
    <w:rsid w:val="00CD5565"/>
    <w:rsid w:val="00CD616C"/>
    <w:rsid w:val="00CF49F8"/>
    <w:rsid w:val="00CF68D6"/>
    <w:rsid w:val="00CF7B4A"/>
    <w:rsid w:val="00D009F8"/>
    <w:rsid w:val="00D078DA"/>
    <w:rsid w:val="00D12673"/>
    <w:rsid w:val="00D14995"/>
    <w:rsid w:val="00D14B3B"/>
    <w:rsid w:val="00D204F2"/>
    <w:rsid w:val="00D23050"/>
    <w:rsid w:val="00D2455C"/>
    <w:rsid w:val="00D25023"/>
    <w:rsid w:val="00D27F8C"/>
    <w:rsid w:val="00D30B7A"/>
    <w:rsid w:val="00D33843"/>
    <w:rsid w:val="00D468E6"/>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83986"/>
    <w:rsid w:val="00E84FE5"/>
    <w:rsid w:val="00E879A5"/>
    <w:rsid w:val="00E879FC"/>
    <w:rsid w:val="00EA2574"/>
    <w:rsid w:val="00EA2F1F"/>
    <w:rsid w:val="00EA3F2E"/>
    <w:rsid w:val="00EA57EC"/>
    <w:rsid w:val="00EA6208"/>
    <w:rsid w:val="00EB120E"/>
    <w:rsid w:val="00EB34C8"/>
    <w:rsid w:val="00EB3582"/>
    <w:rsid w:val="00EB43BF"/>
    <w:rsid w:val="00EB46E2"/>
    <w:rsid w:val="00EC0045"/>
    <w:rsid w:val="00ED0A5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499"/>
    <w:rsid w:val="00F657AA"/>
    <w:rsid w:val="00F657C5"/>
    <w:rsid w:val="00F83235"/>
    <w:rsid w:val="00F900B4"/>
    <w:rsid w:val="00F92966"/>
    <w:rsid w:val="00FA0F2E"/>
    <w:rsid w:val="00FA1923"/>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6F19"/>
    <w:rPr>
      <w:rFonts w:ascii="Times New Roman" w:hAnsi="Times New Roman"/>
      <w:b w:val="0"/>
      <w:i w:val="0"/>
      <w:sz w:val="22"/>
    </w:rPr>
  </w:style>
  <w:style w:type="paragraph" w:styleId="NoSpacing">
    <w:name w:val="No Spacing"/>
    <w:uiPriority w:val="1"/>
    <w:qFormat/>
    <w:rsid w:val="00396F19"/>
    <w:pPr>
      <w:spacing w:after="0" w:line="240" w:lineRule="auto"/>
    </w:pPr>
  </w:style>
  <w:style w:type="paragraph" w:customStyle="1" w:styleId="scemptylineheader">
    <w:name w:val="sc_emptyline_header"/>
    <w:qFormat/>
    <w:rsid w:val="00396F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6F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6F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6F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6F19"/>
    <w:rPr>
      <w:color w:val="808080"/>
    </w:rPr>
  </w:style>
  <w:style w:type="paragraph" w:customStyle="1" w:styleId="scdirectionallanguage">
    <w:name w:val="sc_directional_language"/>
    <w:qFormat/>
    <w:rsid w:val="00396F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6F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6F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6F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6F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6F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6F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6F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6F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6F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6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6F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6F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6F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6F19"/>
    <w:rPr>
      <w:rFonts w:ascii="Times New Roman" w:hAnsi="Times New Roman"/>
      <w:color w:val="auto"/>
      <w:sz w:val="22"/>
    </w:rPr>
  </w:style>
  <w:style w:type="paragraph" w:customStyle="1" w:styleId="scclippagebillheader">
    <w:name w:val="sc_clip_page_bill_header"/>
    <w:qFormat/>
    <w:rsid w:val="00396F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6F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6F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19"/>
    <w:rPr>
      <w:lang w:val="en-US"/>
    </w:rPr>
  </w:style>
  <w:style w:type="paragraph" w:styleId="Footer">
    <w:name w:val="footer"/>
    <w:basedOn w:val="Normal"/>
    <w:link w:val="FooterChar"/>
    <w:uiPriority w:val="99"/>
    <w:unhideWhenUsed/>
    <w:rsid w:val="0039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19"/>
    <w:rPr>
      <w:lang w:val="en-US"/>
    </w:rPr>
  </w:style>
  <w:style w:type="paragraph" w:styleId="ListParagraph">
    <w:name w:val="List Paragraph"/>
    <w:basedOn w:val="Normal"/>
    <w:uiPriority w:val="34"/>
    <w:qFormat/>
    <w:rsid w:val="00396F19"/>
    <w:pPr>
      <w:ind w:left="720"/>
      <w:contextualSpacing/>
    </w:pPr>
  </w:style>
  <w:style w:type="paragraph" w:customStyle="1" w:styleId="scbillfooter">
    <w:name w:val="sc_bill_footer"/>
    <w:qFormat/>
    <w:rsid w:val="00396F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6F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6F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6F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6F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6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6F19"/>
    <w:pPr>
      <w:widowControl w:val="0"/>
      <w:suppressAutoHyphens/>
      <w:spacing w:after="0" w:line="360" w:lineRule="auto"/>
    </w:pPr>
    <w:rPr>
      <w:rFonts w:ascii="Times New Roman" w:hAnsi="Times New Roman"/>
      <w:lang w:val="en-US"/>
    </w:rPr>
  </w:style>
  <w:style w:type="paragraph" w:customStyle="1" w:styleId="sctableln">
    <w:name w:val="sc_table_ln"/>
    <w:qFormat/>
    <w:rsid w:val="00396F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6F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6F19"/>
    <w:rPr>
      <w:strike/>
      <w:dstrike w:val="0"/>
    </w:rPr>
  </w:style>
  <w:style w:type="character" w:customStyle="1" w:styleId="scinsert">
    <w:name w:val="sc_insert"/>
    <w:uiPriority w:val="1"/>
    <w:qFormat/>
    <w:rsid w:val="00396F19"/>
    <w:rPr>
      <w:caps w:val="0"/>
      <w:smallCaps w:val="0"/>
      <w:strike w:val="0"/>
      <w:dstrike w:val="0"/>
      <w:vanish w:val="0"/>
      <w:u w:val="single"/>
      <w:vertAlign w:val="baseline"/>
    </w:rPr>
  </w:style>
  <w:style w:type="character" w:customStyle="1" w:styleId="scinsertred">
    <w:name w:val="sc_insert_red"/>
    <w:uiPriority w:val="1"/>
    <w:qFormat/>
    <w:rsid w:val="00396F19"/>
    <w:rPr>
      <w:caps w:val="0"/>
      <w:smallCaps w:val="0"/>
      <w:strike w:val="0"/>
      <w:dstrike w:val="0"/>
      <w:vanish w:val="0"/>
      <w:color w:val="FF0000"/>
      <w:u w:val="single"/>
      <w:vertAlign w:val="baseline"/>
    </w:rPr>
  </w:style>
  <w:style w:type="character" w:customStyle="1" w:styleId="scinsertblue">
    <w:name w:val="sc_insert_blue"/>
    <w:uiPriority w:val="1"/>
    <w:qFormat/>
    <w:rsid w:val="00396F19"/>
    <w:rPr>
      <w:caps w:val="0"/>
      <w:smallCaps w:val="0"/>
      <w:strike w:val="0"/>
      <w:dstrike w:val="0"/>
      <w:vanish w:val="0"/>
      <w:color w:val="0070C0"/>
      <w:u w:val="single"/>
      <w:vertAlign w:val="baseline"/>
    </w:rPr>
  </w:style>
  <w:style w:type="character" w:customStyle="1" w:styleId="scstrikered">
    <w:name w:val="sc_strike_red"/>
    <w:uiPriority w:val="1"/>
    <w:qFormat/>
    <w:rsid w:val="00396F19"/>
    <w:rPr>
      <w:strike/>
      <w:dstrike w:val="0"/>
      <w:color w:val="FF0000"/>
    </w:rPr>
  </w:style>
  <w:style w:type="character" w:customStyle="1" w:styleId="scstrikeblue">
    <w:name w:val="sc_strike_blue"/>
    <w:uiPriority w:val="1"/>
    <w:qFormat/>
    <w:rsid w:val="00396F19"/>
    <w:rPr>
      <w:strike/>
      <w:dstrike w:val="0"/>
      <w:color w:val="0070C0"/>
    </w:rPr>
  </w:style>
  <w:style w:type="character" w:customStyle="1" w:styleId="scinsertbluenounderline">
    <w:name w:val="sc_insert_blue_no_underline"/>
    <w:uiPriority w:val="1"/>
    <w:qFormat/>
    <w:rsid w:val="00396F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6F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6F19"/>
    <w:rPr>
      <w:strike/>
      <w:dstrike w:val="0"/>
      <w:color w:val="0070C0"/>
      <w:lang w:val="en-US"/>
    </w:rPr>
  </w:style>
  <w:style w:type="character" w:customStyle="1" w:styleId="scstrikerednoncodified">
    <w:name w:val="sc_strike_red_non_codified"/>
    <w:uiPriority w:val="1"/>
    <w:qFormat/>
    <w:rsid w:val="00396F19"/>
    <w:rPr>
      <w:strike/>
      <w:dstrike w:val="0"/>
      <w:color w:val="FF0000"/>
    </w:rPr>
  </w:style>
  <w:style w:type="paragraph" w:customStyle="1" w:styleId="scbillsiglines">
    <w:name w:val="sc_bill_sig_lines"/>
    <w:qFormat/>
    <w:rsid w:val="00396F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6F19"/>
    <w:rPr>
      <w:bdr w:val="none" w:sz="0" w:space="0" w:color="auto"/>
      <w:shd w:val="clear" w:color="auto" w:fill="FEC6C6"/>
    </w:rPr>
  </w:style>
  <w:style w:type="character" w:customStyle="1" w:styleId="screstoreblue">
    <w:name w:val="sc_restore_blue"/>
    <w:uiPriority w:val="1"/>
    <w:qFormat/>
    <w:rsid w:val="00396F19"/>
    <w:rPr>
      <w:color w:val="4472C4" w:themeColor="accent1"/>
      <w:bdr w:val="none" w:sz="0" w:space="0" w:color="auto"/>
      <w:shd w:val="clear" w:color="auto" w:fill="auto"/>
    </w:rPr>
  </w:style>
  <w:style w:type="character" w:customStyle="1" w:styleId="screstorered">
    <w:name w:val="sc_restore_red"/>
    <w:uiPriority w:val="1"/>
    <w:qFormat/>
    <w:rsid w:val="00396F19"/>
    <w:rPr>
      <w:color w:val="FF0000"/>
      <w:bdr w:val="none" w:sz="0" w:space="0" w:color="auto"/>
      <w:shd w:val="clear" w:color="auto" w:fill="auto"/>
    </w:rPr>
  </w:style>
  <w:style w:type="character" w:customStyle="1" w:styleId="scstrikenewblue">
    <w:name w:val="sc_strike_new_blue"/>
    <w:uiPriority w:val="1"/>
    <w:qFormat/>
    <w:rsid w:val="00396F19"/>
    <w:rPr>
      <w:strike w:val="0"/>
      <w:dstrike/>
      <w:color w:val="0070C0"/>
      <w:u w:val="none"/>
    </w:rPr>
  </w:style>
  <w:style w:type="character" w:customStyle="1" w:styleId="scstrikenewred">
    <w:name w:val="sc_strike_new_red"/>
    <w:uiPriority w:val="1"/>
    <w:qFormat/>
    <w:rsid w:val="00396F19"/>
    <w:rPr>
      <w:strike w:val="0"/>
      <w:dstrike/>
      <w:color w:val="FF0000"/>
      <w:u w:val="none"/>
    </w:rPr>
  </w:style>
  <w:style w:type="character" w:customStyle="1" w:styleId="scamendsenate">
    <w:name w:val="sc_amend_senate"/>
    <w:uiPriority w:val="1"/>
    <w:qFormat/>
    <w:rsid w:val="00396F19"/>
    <w:rPr>
      <w:bdr w:val="none" w:sz="0" w:space="0" w:color="auto"/>
      <w:shd w:val="clear" w:color="auto" w:fill="FFF2CC" w:themeFill="accent4" w:themeFillTint="33"/>
    </w:rPr>
  </w:style>
  <w:style w:type="character" w:customStyle="1" w:styleId="scamendhouse">
    <w:name w:val="sc_amend_house"/>
    <w:uiPriority w:val="1"/>
    <w:qFormat/>
    <w:rsid w:val="00396F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4&amp;session=126&amp;summary=B" TargetMode="External" Id="Rdd83516a6d5f433e" /><Relationship Type="http://schemas.openxmlformats.org/officeDocument/2006/relationships/hyperlink" Target="https://www.scstatehouse.gov/sess126_2025-2026/prever/3934_20250206.docx" TargetMode="External" Id="Rfb2f2ad44ce741c5" /><Relationship Type="http://schemas.openxmlformats.org/officeDocument/2006/relationships/hyperlink" Target="h:\hj\20250206.docx" TargetMode="External" Id="R935332aa24944486" /><Relationship Type="http://schemas.openxmlformats.org/officeDocument/2006/relationships/hyperlink" Target="h:\hj\20250206.docx" TargetMode="External" Id="Rff07bdd804784f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BC7"/>
    <w:rsid w:val="000F401F"/>
    <w:rsid w:val="00140B15"/>
    <w:rsid w:val="001B20DA"/>
    <w:rsid w:val="001C48FD"/>
    <w:rsid w:val="002A7C8A"/>
    <w:rsid w:val="002C0EE1"/>
    <w:rsid w:val="002D4365"/>
    <w:rsid w:val="00392FC9"/>
    <w:rsid w:val="003E4FBC"/>
    <w:rsid w:val="003F4940"/>
    <w:rsid w:val="004A125C"/>
    <w:rsid w:val="004E2BB5"/>
    <w:rsid w:val="00580C56"/>
    <w:rsid w:val="006B363F"/>
    <w:rsid w:val="007070D2"/>
    <w:rsid w:val="00776F2C"/>
    <w:rsid w:val="00782A57"/>
    <w:rsid w:val="008211FC"/>
    <w:rsid w:val="008F1798"/>
    <w:rsid w:val="008F7723"/>
    <w:rsid w:val="009031EF"/>
    <w:rsid w:val="00905B8F"/>
    <w:rsid w:val="00912A5F"/>
    <w:rsid w:val="00940EED"/>
    <w:rsid w:val="00985255"/>
    <w:rsid w:val="009C3651"/>
    <w:rsid w:val="00A51DBA"/>
    <w:rsid w:val="00B20DA6"/>
    <w:rsid w:val="00B457AF"/>
    <w:rsid w:val="00C27CE9"/>
    <w:rsid w:val="00C818FB"/>
    <w:rsid w:val="00C9489E"/>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ce9b55a0-4083-432d-ab01-3fb99923e412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20ce5427-17f6-4bcf-8b9c-15c0fe3199cb</T_BILL_REQUEST_REQUEST>
  <T_BILL_R_ORIGINALDRAFT>c8f7dc6b-8555-4123-9d6f-7913a8a1e263</T_BILL_R_ORIGINALDRAFT>
  <T_BILL_SPONSOR_SPONSOR>fca2a2b6-dd97-45a1-bfba-f22405819358</T_BILL_SPONSOR_SPONSOR>
  <T_BILL_T_BILLNAME>[3934]</T_BILL_T_BILLNAME>
  <T_BILL_T_BILLNUMBER>3934</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house</T_BILL_T_CHAMBER>
  <T_BILL_T_FILENAME> </T_BILL_T_FILENAME>
  <T_BILL_T_LEGTYPE>bill_statewide</T_BILL_T_LEGTYPE>
  <T_BILL_T_RATNUMBERSTRING>HNone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db807f63b","IsNewSubSection":false,"SubSectionReplacement":""},{"Level":2,"Identity":"T38C71N295S1","SubSectionBookmarkName":"ss_T38C71N295S1_lv2_6b8114287","IsNewSubSection":false,"SubSectionReplacement":""},{"Level":2,"Identity":"T38C71N295S2","SubSectionBookmarkName":"ss_T38C71N295S2_lv2_f437fd005","IsNewSubSection":false,"SubSectionReplacement":""},{"Level":2,"Identity":"T38C71N295S3","SubSectionBookmarkName":"ss_T38C71N295S3_lv2_8350b4ea0","IsNewSubSection":false,"SubSectionReplacement":""},{"Level":2,"Identity":"T38C71N295S4","SubSectionBookmarkName":"ss_T38C71N295S4_lv2_1c543587e","IsNewSubSection":false,"SubSectionReplacement":""},{"Level":2,"Identity":"T38C71N295S5","SubSectionBookmarkName":"ss_T38C71N295S5_lv2_bb5a27023","IsNewSubSection":false,"SubSectionReplacement":""},{"Level":2,"Identity":"T38C71N295S6","SubSectionBookmarkName":"ss_T38C71N295S6_lv2_5ea83ab13","IsNewSubSection":false,"SubSectionReplacement":""},{"Level":2,"Identity":"T38C71N295S7","SubSectionBookmarkName":"ss_T38C71N295S7_lv2_ab098d8fe","IsNewSubSection":false,"SubSectionReplacement":""},{"Level":1,"Identity":"T38C71N295SB","SubSectionBookmarkName":"ss_T38C71N295SB_lv1_86167002a","IsNewSubSection":false,"SubSectionReplacement":""},{"Level":1,"Identity":"T38C71N295SC","SubSectionBookmarkName":"ss_T38C71N295SC_lv1_8dff92c24","IsNewSubSection":false,"SubSectionReplacement":""},{"Level":1,"Identity":"T38C71N295SD","SubSectionBookmarkName":"ss_T38C71N295SD_lv1_68fcdd40a","IsNewSubSection":false,"SubSectionReplacement":""},{"Level":1,"Identity":"T38C71N295SE","SubSectionBookmarkName":"ss_T38C71N295SE_lv1_4f7ebe837","IsNewSubSection":false,"SubSectionReplacement":""},{"Level":1,"Identity":"T38C71N295SF","SubSectionBookmarkName":"ss_T38C71N295SF_lv1_3ce55072f","IsNewSubSection":false,"SubSectionReplacement":""},{"Level":1,"Identity":"T38C71N295SG","SubSectionBookmarkName":"ss_T38C71N295SG_lv1_c4f3e6114","IsNewSubSection":false,"SubSectionReplacement":""},{"Level":1,"Identity":"T38C71N295SH","SubSectionBookmarkName":"ss_T38C71N295SH_lv1_b23bd3691","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1660b6d33","IsNewSubSection":false,"SubSectionReplacement":""},{"Level":2,"Identity":"T38C71N2270S1","SubSectionBookmarkName":"ss_T38C71N2270S1_lv2_98a78a46d","IsNewSubSection":false,"SubSectionReplacement":""},{"Level":2,"Identity":"T38C71N2270S2","SubSectionBookmarkName":"ss_T38C71N2270S2_lv2_d849c356b","IsNewSubSection":false,"SubSectionReplacement":""},{"Level":2,"Identity":"T38C71N2270S3","SubSectionBookmarkName":"ss_T38C71N2270S3_lv2_8359b4781","IsNewSubSection":false,"SubSectionReplacement":""},{"Level":2,"Identity":"T38C71N2270S4","SubSectionBookmarkName":"ss_T38C71N2270S4_lv2_fcf872297","IsNewSubSection":false,"SubSectionReplacement":""},{"Level":2,"Identity":"T38C71N2270S5","SubSectionBookmarkName":"ss_T38C71N2270S5_lv2_665df3c6d","IsNewSubSection":false,"SubSectionReplacement":""},{"Level":2,"Identity":"T38C71N2270S6","SubSectionBookmarkName":"ss_T38C71N2270S6_lv2_1db83157a","IsNewSubSection":false,"SubSectionReplacement":""},{"Level":3,"Identity":"T38C71N2270Sa","SubSectionBookmarkName":"ss_T38C71N2270Sa_lv3_e5f024ea6","IsNewSubSection":false,"SubSectionReplacement":""},{"Level":3,"Identity":"T38C71N2270Sb","SubSectionBookmarkName":"ss_T38C71N2270Sb_lv3_3778b24c1","IsNewSubSection":false,"SubSectionReplacement":""},{"Level":3,"Identity":"T38C71N2270Sc","SubSectionBookmarkName":"ss_T38C71N2270Sc_lv3_07f5a5732","IsNewSubSection":false,"SubSectionReplacement":""},{"Level":3,"Identity":"T38C71N2270Sd","SubSectionBookmarkName":"ss_T38C71N2270Sd_lv3_0f39b2bba","IsNewSubSection":false,"SubSectionReplacement":""},{"Level":2,"Identity":"T38C71N2270S7","SubSectionBookmarkName":"ss_T38C71N2270S7_lv2_b8d5ff038","IsNewSubSection":false,"SubSectionReplacement":""},{"Level":2,"Identity":"T38C71N2270S8","SubSectionBookmarkName":"ss_T38C71N2270S8_lv2_f7a4e0b0a","IsNewSubSection":false,"SubSectionReplacement":""},{"Level":1,"Identity":"T38C71N2270SB","SubSectionBookmarkName":"ss_T38C71N2270SB_lv1_996cb7b16","IsNewSubSection":false,"SubSectionReplacement":""},{"Level":1,"Identity":"T38C71N2270SC","SubSectionBookmarkName":"ss_T38C71N2270SC_lv1_27dbe3888","IsNewSubSection":false,"SubSectionReplacement":""},{"Level":1,"Identity":"T38C71N2270SD","SubSectionBookmarkName":"ss_T38C71N2270SD_lv1_620b4986c","IsNewSubSection":false,"SubSectionReplacement":""},{"Level":1,"Identity":"T38C71N2270SE","SubSectionBookmarkName":"ss_T38C71N2270SE_lv1_22265bba2","IsNewSubSection":false,"SubSectionReplacement":""},{"Level":1,"Identity":"T38C71N2270SF","SubSectionBookmarkName":"ss_T38C71N2270SF_lv1_b2e82803a","IsNewSubSection":false,"SubSectionReplacement":""},{"Level":1,"Identity":"T38C71N2270SG","SubSectionBookmarkName":"ss_T38C71N2270SG_lv1_3c087ba2a","IsNewSubSection":false,"SubSectionReplacement":""},{"Level":1,"Identity":"T38C71N2270SH","SubSectionBookmarkName":"ss_T38C71N2270SH_lv1_ace4816bf","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8225</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2025-01-23T20:54:00Z</cp:lastPrinted>
  <dcterms:created xsi:type="dcterms:W3CDTF">2025-02-06T21:06:00Z</dcterms:created>
  <dcterms:modified xsi:type="dcterms:W3CDTF">2025-02-06T21:07:00Z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