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4016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Gilliam,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LC-0301WAB-RM25.docx</w:t>
      </w:r>
    </w:p>
    <w:p>
      <w:pPr>
        <w:widowControl w:val="false"/>
        <w:spacing w:after="0"/>
        <w:jc w:val="left"/>
      </w:pPr>
    </w:p>
    <w:p>
      <w:pPr>
        <w:widowControl w:val="false"/>
        <w:spacing w:after="0"/>
        <w:jc w:val="left"/>
      </w:pPr>
      <w:r>
        <w:rPr>
          <w:rFonts w:ascii="Times New Roman"/>
          <w:sz w:val="22"/>
        </w:rPr>
        <w:t xml:space="preserve">Introduced in the House on February 18, 2025</w:t>
      </w:r>
    </w:p>
    <w:p>
      <w:pPr>
        <w:widowControl w:val="false"/>
        <w:spacing w:after="0"/>
        <w:jc w:val="left"/>
      </w:pPr>
      <w:r>
        <w:rPr>
          <w:rFonts w:ascii="Times New Roman"/>
          <w:sz w:val="22"/>
        </w:rPr>
        <w:t xml:space="preserve">Adopted by the House on February 18, 2025</w:t>
      </w:r>
    </w:p>
    <w:p>
      <w:pPr>
        <w:widowControl w:val="false"/>
        <w:spacing w:after="0"/>
        <w:jc w:val="left"/>
      </w:pPr>
    </w:p>
    <w:p>
      <w:pPr>
        <w:widowControl w:val="false"/>
        <w:spacing w:after="0"/>
        <w:jc w:val="left"/>
      </w:pPr>
      <w:r>
        <w:rPr>
          <w:rFonts w:ascii="Times New Roman"/>
          <w:sz w:val="22"/>
        </w:rPr>
        <w:t xml:space="preserve">Summary: Clinton HS football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2/18/2025</w:t>
      </w:r>
      <w:r>
        <w:tab/>
        <w:t>House</w:t>
      </w:r>
      <w:r>
        <w:tab/>
        <w:t xml:space="preserve">Introduced and adopted</w:t>
      </w:r>
      <w:r>
        <w:t xml:space="preserve"> (</w:t>
      </w:r>
      <w:hyperlink w:history="true" r:id="Reb451362354f42c4">
        <w:r w:rsidRPr="00770434">
          <w:rPr>
            <w:rStyle w:val="Hyperlink"/>
          </w:rPr>
          <w:t>House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d5fcebab2ed94d4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eac0d20812849f2">
        <w:r>
          <w:rPr>
            <w:rStyle w:val="Hyperlink"/>
            <w:u w:val="single"/>
          </w:rPr>
          <w:t>02/18/2025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D50C03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D3191">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22C99" w14:paraId="48DB32D0" w14:textId="7C32846A">
          <w:pPr>
            <w:pStyle w:val="scresolutiontitle"/>
          </w:pPr>
          <w:r w:rsidRPr="00B22C99">
            <w:t>TO HONOR THE CLINTON HIGH SCHOOL FOOTBALL TEAM AND COACHES ON THEIR IMPRESSIVE WIN OF THE 2024 CLASS AA STATE CHAMPIONSHIP.</w:t>
          </w:r>
        </w:p>
      </w:sdtContent>
    </w:sdt>
    <w:p w:rsidR="0010776B" w:rsidP="00091FD9" w:rsidRDefault="0010776B" w14:paraId="48DB32D1" w14:textId="56627158">
      <w:pPr>
        <w:pStyle w:val="scresolutiontitle"/>
      </w:pPr>
    </w:p>
    <w:p w:rsidR="00EC7DAF" w:rsidP="00EC7DAF" w:rsidRDefault="008C3A19" w14:paraId="31C38102" w14:textId="77777777">
      <w:pPr>
        <w:pStyle w:val="scresolutionwhereas"/>
      </w:pPr>
      <w:bookmarkStart w:name="wa_00fb78b64" w:id="1"/>
      <w:r w:rsidRPr="00084D53">
        <w:t>W</w:t>
      </w:r>
      <w:bookmarkEnd w:id="1"/>
      <w:r w:rsidRPr="00084D53">
        <w:t>hereas,</w:t>
      </w:r>
      <w:r w:rsidR="001347EE">
        <w:t xml:space="preserve"> </w:t>
      </w:r>
      <w:r w:rsidR="00EC7DAF">
        <w:t>fully prepared for the challenge, the Clinton High School football team drove past Barnwell to finish the season with some highly coveted hardware and the 2024 Class AA State Championship on Thursday, December 12, 2024. It was Clinton’s first state football title in fifteen years and its ninth in school history; and</w:t>
      </w:r>
    </w:p>
    <w:p w:rsidR="00EC7DAF" w:rsidP="00EC7DAF" w:rsidRDefault="00EC7DAF" w14:paraId="3438FEEC" w14:textId="77777777">
      <w:pPr>
        <w:pStyle w:val="scresolutionwhereas"/>
      </w:pPr>
    </w:p>
    <w:p w:rsidR="00EC7DAF" w:rsidP="00EC7DAF" w:rsidRDefault="00EC7DAF" w14:paraId="09986B5F" w14:textId="1AC74C18">
      <w:pPr>
        <w:pStyle w:val="scresolutionwhereas"/>
      </w:pPr>
      <w:bookmarkStart w:name="wa_121421f1f" w:id="2"/>
      <w:r>
        <w:t>W</w:t>
      </w:r>
      <w:bookmarkEnd w:id="2"/>
      <w:r>
        <w:t>hereas, in capturing the title with a 35-6 win, the Clinton team did highly effectively what it does offensively -- pound the football and pound the football some more -- and its defense had its best game of the season in the biggest game of the year. Moreover, the momentum Clinton had brought to the game kept on going for the Red Devils and paid off. South Carolina State University’s Oliver C. Dawson Stadium echoed with the cheers of exuberant Clinton fans, pleased to see their confident predictions of victory realized as a satisfying end to a fine 12-2 season; and</w:t>
      </w:r>
    </w:p>
    <w:p w:rsidR="00EC7DAF" w:rsidP="00EC7DAF" w:rsidRDefault="00EC7DAF" w14:paraId="375BC180" w14:textId="77777777">
      <w:pPr>
        <w:pStyle w:val="scresolutionwhereas"/>
      </w:pPr>
    </w:p>
    <w:p w:rsidR="00EC7DAF" w:rsidP="00EC7DAF" w:rsidRDefault="00EC7DAF" w14:paraId="561B28DC" w14:textId="77777777">
      <w:pPr>
        <w:pStyle w:val="scresolutionwhereas"/>
      </w:pPr>
      <w:bookmarkStart w:name="wa_10f869e28" w:id="3"/>
      <w:r>
        <w:t>W</w:t>
      </w:r>
      <w:bookmarkEnd w:id="3"/>
      <w:r>
        <w:t>hereas, such victories do not come overnight; they take determination and hard work. With proven consistency in both, Clinton’s Head Coach Corey Fountain built his football program into a championship team that refused to settle for second best; and</w:t>
      </w:r>
    </w:p>
    <w:p w:rsidR="00EC7DAF" w:rsidP="00EC7DAF" w:rsidRDefault="00EC7DAF" w14:paraId="6AFB6632" w14:textId="77777777">
      <w:pPr>
        <w:pStyle w:val="scresolutionwhereas"/>
      </w:pPr>
    </w:p>
    <w:p w:rsidR="00EC7DAF" w:rsidP="00EC7DAF" w:rsidRDefault="00EC7DAF" w14:paraId="498C8A0B" w14:textId="774BD787">
      <w:pPr>
        <w:pStyle w:val="scresolutionwhereas"/>
      </w:pPr>
      <w:bookmarkStart w:name="wa_0fdddfb63" w:id="4"/>
      <w:r>
        <w:t>W</w:t>
      </w:r>
      <w:bookmarkEnd w:id="4"/>
      <w:r>
        <w:t>hereas, members of the 2024 championship team are Tushawan Richardson, Chris Fortman, Javen Cook, Austin Boyd, Amari Grant, K.J. Vance, Chris Boyd, Kason Copeland, Devin Swindler, Brett Young, Saphyre Tribble, Owen Glenn, Maison Tinsley, Jaydon Glenn, Bryson Perrin, Angelo Cromer, Graydon Watkins, D.J. Clark, A.Z. Simmons, Rhett Gilliam, Logan Havard, A’Javian James, Eric Cunningham, D’Markus Lyndsay, Noah Garrett, Zy Butler, Angel Vargas, Luke Young, Lincoln Alexander, Emmanuel Lagroon, Brayden Tucker, Kynius Williams, Brody Garrett, R</w:t>
      </w:r>
      <w:r w:rsidR="00F262A1">
        <w:t>.</w:t>
      </w:r>
      <w:r>
        <w:t>J</w:t>
      </w:r>
      <w:r w:rsidR="00F262A1">
        <w:t>.</w:t>
      </w:r>
      <w:r>
        <w:t xml:space="preserve"> Johnson, Daniel Gossett, Deangelo Mattison, Adarrell Swindler, Jace Patterson, Clayton Lawson, Ashton Sherfield, Rion Gordon, Josh Brown, Shelby Dugas, Jafyrie Cunningham, Tristan Boyd, Tre Aiken, Jaevis McDowell, Cal Pitts, Dalton Nabors, Hunter Lawson, Jackson Nance, Elijah Davis, K.J. Smith, Jared Honeycutt, Jeff Sanchez, P.J. McGowan, Hayden Lollis, Lukas Kuykendall, Jacob Lindler, </w:t>
      </w:r>
      <w:r w:rsidR="00EC77AC">
        <w:t xml:space="preserve">and </w:t>
      </w:r>
      <w:r>
        <w:t>Jared Willard; and</w:t>
      </w:r>
    </w:p>
    <w:p w:rsidR="00EC7DAF" w:rsidP="00EC7DAF" w:rsidRDefault="00EC7DAF" w14:paraId="2F98A7D5" w14:textId="77777777">
      <w:pPr>
        <w:pStyle w:val="scresolutionwhereas"/>
      </w:pPr>
    </w:p>
    <w:p w:rsidR="00EC7DAF" w:rsidP="00EC7DAF" w:rsidRDefault="00EC7DAF" w14:paraId="0E6B5612" w14:textId="1B275D2E">
      <w:pPr>
        <w:pStyle w:val="scresolutionwhereas"/>
      </w:pPr>
      <w:bookmarkStart w:name="wa_1f91ce36f" w:id="5"/>
      <w:r>
        <w:t>W</w:t>
      </w:r>
      <w:bookmarkEnd w:id="5"/>
      <w:r>
        <w:t>hereas, the championship football team was supported by committed Red Devil football staff members, including Head Coach Corey Fountain; Assistant Coaches Louie Alexander, Dontavius Glenn</w:t>
      </w:r>
      <w:r w:rsidR="00AD3AE7">
        <w:t xml:space="preserve">, </w:t>
      </w:r>
      <w:r>
        <w:t>Ethan Campbell, Bobby Jones, Tosh Corley, Peyton Spangler, Lavadrick Glenn, Jake Williams, James Davis, Hayden Rogers, Clay Cotney, and Sam Tiller. Other strong support came from Bradley Gardner, scorekeeper; Bryland James, manager; Louie Alexander, athletic director; Adam Howell, director of strength and conditioning; Thomas Hellams, character coach; Dr. Nora Ann Pace, athletic trainer; Phillip Milner and Stan Walsh, team doctors; Charles Steele, videographer; and Jayson Glenn, Will Corley, and Brady Fountain, ball boys; and</w:t>
      </w:r>
    </w:p>
    <w:p w:rsidR="00EC7DAF" w:rsidP="00EC7DAF" w:rsidRDefault="00EC7DAF" w14:paraId="46D1B326" w14:textId="77777777">
      <w:pPr>
        <w:pStyle w:val="scresolutionwhereas"/>
      </w:pPr>
    </w:p>
    <w:p w:rsidR="00EC7DAF" w:rsidP="00EC7DAF" w:rsidRDefault="00EC7DAF" w14:paraId="2E3BEC2B" w14:textId="75D2A500">
      <w:pPr>
        <w:pStyle w:val="scresolutionwhereas"/>
      </w:pPr>
      <w:bookmarkStart w:name="wa_b1460dd83" w:id="6"/>
      <w:r>
        <w:t>W</w:t>
      </w:r>
      <w:bookmarkEnd w:id="6"/>
      <w:r>
        <w:t>hereas, the Red Devils have given their school and community reason to be proud of their accomplishments, and the members of the House of Representatives take great pleasure in adding their collective voice to the many encomiums flowing in to this outstanding group of young athletes. Now, therefore,</w:t>
      </w:r>
    </w:p>
    <w:p w:rsidRPr="00040E43" w:rsidR="008A7625" w:rsidP="006B1590" w:rsidRDefault="008A7625" w14:paraId="24BB5989" w14:textId="77777777">
      <w:pPr>
        <w:pStyle w:val="scresolutionbody"/>
      </w:pPr>
    </w:p>
    <w:p w:rsidRPr="00040E43" w:rsidR="00B9052D" w:rsidP="00FA0B1D" w:rsidRDefault="00B9052D" w14:paraId="48DB32E4" w14:textId="080BF5C2">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D3191">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C9AC3CE">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D3191">
            <w:rPr>
              <w:rStyle w:val="scresolutionbody1"/>
            </w:rPr>
            <w:t>House of Representatives</w:t>
          </w:r>
        </w:sdtContent>
      </w:sdt>
      <w:r w:rsidRPr="00040E43">
        <w:t xml:space="preserve">, by this resolution, </w:t>
      </w:r>
      <w:r w:rsidRPr="00EC7DAF" w:rsidR="00EC7DAF">
        <w:t>honor the Clinton High School football team and coaches on their impressive win of the 2024 Class AA State Championship.</w:t>
      </w:r>
    </w:p>
    <w:p w:rsidRPr="00040E43" w:rsidR="00007116" w:rsidP="00B703CB" w:rsidRDefault="00007116" w14:paraId="48DB32E7" w14:textId="77777777">
      <w:pPr>
        <w:pStyle w:val="scresolutionbody"/>
      </w:pPr>
    </w:p>
    <w:p w:rsidRPr="00040E43" w:rsidR="00B9052D" w:rsidP="00B703CB" w:rsidRDefault="00007116" w14:paraId="48DB32E8" w14:textId="03C05D8E">
      <w:pPr>
        <w:pStyle w:val="scresolutionbody"/>
      </w:pPr>
      <w:r w:rsidRPr="00040E43">
        <w:t>Be it further resolved that a copy of this resolution be presented to</w:t>
      </w:r>
      <w:r w:rsidRPr="00040E43" w:rsidR="00B9105E">
        <w:t xml:space="preserve"> </w:t>
      </w:r>
      <w:r w:rsidR="005D7DC0">
        <w:t xml:space="preserve">Dr. </w:t>
      </w:r>
      <w:r w:rsidRPr="00EC7DAF" w:rsidR="00EC7DAF">
        <w:t>Martha Brothers</w:t>
      </w:r>
      <w:r w:rsidR="005D7DC0">
        <w:t xml:space="preserve">, principal, </w:t>
      </w:r>
      <w:r w:rsidRPr="00EC7DAF" w:rsidR="00EC7DAF">
        <w:t>and Head Coach Corey Fountain of Clinton High School.</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C156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29298159" w:rsidR="007003E1" w:rsidRDefault="00BE6EA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D3191">
              <w:rPr>
                <w:noProof/>
              </w:rPr>
              <w:t>LC-0301WAB-RM25.docx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626C"/>
    <w:rsid w:val="0009711F"/>
    <w:rsid w:val="00097234"/>
    <w:rsid w:val="00097C23"/>
    <w:rsid w:val="000C5BE4"/>
    <w:rsid w:val="000E0100"/>
    <w:rsid w:val="000E1785"/>
    <w:rsid w:val="000E546A"/>
    <w:rsid w:val="000F1901"/>
    <w:rsid w:val="000F2E49"/>
    <w:rsid w:val="000F40FA"/>
    <w:rsid w:val="001035F1"/>
    <w:rsid w:val="0010776B"/>
    <w:rsid w:val="00111B9A"/>
    <w:rsid w:val="00133E66"/>
    <w:rsid w:val="001347EE"/>
    <w:rsid w:val="00136B38"/>
    <w:rsid w:val="001373F6"/>
    <w:rsid w:val="001435A3"/>
    <w:rsid w:val="00146ED3"/>
    <w:rsid w:val="00151044"/>
    <w:rsid w:val="001722F3"/>
    <w:rsid w:val="00187057"/>
    <w:rsid w:val="001A022F"/>
    <w:rsid w:val="001A2C0B"/>
    <w:rsid w:val="001A72A6"/>
    <w:rsid w:val="001B7289"/>
    <w:rsid w:val="001C4F58"/>
    <w:rsid w:val="001D08F2"/>
    <w:rsid w:val="001D2A16"/>
    <w:rsid w:val="001D3A58"/>
    <w:rsid w:val="001D525B"/>
    <w:rsid w:val="001D68D8"/>
    <w:rsid w:val="001D7F4F"/>
    <w:rsid w:val="001E393A"/>
    <w:rsid w:val="001F75F9"/>
    <w:rsid w:val="002017E6"/>
    <w:rsid w:val="00205238"/>
    <w:rsid w:val="00211B4F"/>
    <w:rsid w:val="002321B6"/>
    <w:rsid w:val="00232912"/>
    <w:rsid w:val="0025001F"/>
    <w:rsid w:val="00250967"/>
    <w:rsid w:val="002543C8"/>
    <w:rsid w:val="0025541D"/>
    <w:rsid w:val="002635C9"/>
    <w:rsid w:val="00267B3E"/>
    <w:rsid w:val="00284AAE"/>
    <w:rsid w:val="002962DF"/>
    <w:rsid w:val="002A63F3"/>
    <w:rsid w:val="002B451A"/>
    <w:rsid w:val="002D55D2"/>
    <w:rsid w:val="002E5912"/>
    <w:rsid w:val="002F4473"/>
    <w:rsid w:val="00301B21"/>
    <w:rsid w:val="00304E88"/>
    <w:rsid w:val="00325348"/>
    <w:rsid w:val="0032732C"/>
    <w:rsid w:val="003321E4"/>
    <w:rsid w:val="00336AD0"/>
    <w:rsid w:val="0036008C"/>
    <w:rsid w:val="0037079A"/>
    <w:rsid w:val="00385E1F"/>
    <w:rsid w:val="0039670B"/>
    <w:rsid w:val="003A4798"/>
    <w:rsid w:val="003A4F41"/>
    <w:rsid w:val="003C4DAB"/>
    <w:rsid w:val="003D01E8"/>
    <w:rsid w:val="003D0BC2"/>
    <w:rsid w:val="003E5288"/>
    <w:rsid w:val="003F5A06"/>
    <w:rsid w:val="003F6D79"/>
    <w:rsid w:val="003F6E8C"/>
    <w:rsid w:val="0041760A"/>
    <w:rsid w:val="00417C01"/>
    <w:rsid w:val="004252D4"/>
    <w:rsid w:val="004340F6"/>
    <w:rsid w:val="00436096"/>
    <w:rsid w:val="004403BD"/>
    <w:rsid w:val="004523AC"/>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1C97"/>
    <w:rsid w:val="005834ED"/>
    <w:rsid w:val="00585CF1"/>
    <w:rsid w:val="00587E00"/>
    <w:rsid w:val="005A62FE"/>
    <w:rsid w:val="005C2FE2"/>
    <w:rsid w:val="005D7DC0"/>
    <w:rsid w:val="005E2BC9"/>
    <w:rsid w:val="005E3C9C"/>
    <w:rsid w:val="00605102"/>
    <w:rsid w:val="006053F5"/>
    <w:rsid w:val="00611909"/>
    <w:rsid w:val="006215AA"/>
    <w:rsid w:val="00627DCA"/>
    <w:rsid w:val="00666E48"/>
    <w:rsid w:val="00670F2F"/>
    <w:rsid w:val="006913C9"/>
    <w:rsid w:val="0069470D"/>
    <w:rsid w:val="006959D0"/>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501FC"/>
    <w:rsid w:val="0075581F"/>
    <w:rsid w:val="007720AC"/>
    <w:rsid w:val="00781DF8"/>
    <w:rsid w:val="00783497"/>
    <w:rsid w:val="007836CC"/>
    <w:rsid w:val="00787728"/>
    <w:rsid w:val="007917CE"/>
    <w:rsid w:val="007959D3"/>
    <w:rsid w:val="007A70AE"/>
    <w:rsid w:val="007B4968"/>
    <w:rsid w:val="007C0EE1"/>
    <w:rsid w:val="007C69B6"/>
    <w:rsid w:val="007C72ED"/>
    <w:rsid w:val="007D46B2"/>
    <w:rsid w:val="007E01B6"/>
    <w:rsid w:val="007F3C86"/>
    <w:rsid w:val="007F6D64"/>
    <w:rsid w:val="00810471"/>
    <w:rsid w:val="00811700"/>
    <w:rsid w:val="0082174C"/>
    <w:rsid w:val="008362E8"/>
    <w:rsid w:val="008410D3"/>
    <w:rsid w:val="00843D27"/>
    <w:rsid w:val="00846FE5"/>
    <w:rsid w:val="0085786E"/>
    <w:rsid w:val="00862B0A"/>
    <w:rsid w:val="00870570"/>
    <w:rsid w:val="008905D2"/>
    <w:rsid w:val="008A1768"/>
    <w:rsid w:val="008A489F"/>
    <w:rsid w:val="008A7625"/>
    <w:rsid w:val="008B4AC4"/>
    <w:rsid w:val="008C3A19"/>
    <w:rsid w:val="008D05D1"/>
    <w:rsid w:val="008E1032"/>
    <w:rsid w:val="008E1DCA"/>
    <w:rsid w:val="008F0F33"/>
    <w:rsid w:val="008F4429"/>
    <w:rsid w:val="009059FF"/>
    <w:rsid w:val="0092634F"/>
    <w:rsid w:val="00926B2D"/>
    <w:rsid w:val="009270BA"/>
    <w:rsid w:val="009340CD"/>
    <w:rsid w:val="0094021A"/>
    <w:rsid w:val="00953783"/>
    <w:rsid w:val="0096528D"/>
    <w:rsid w:val="00965B3F"/>
    <w:rsid w:val="009B44AF"/>
    <w:rsid w:val="009C4335"/>
    <w:rsid w:val="009C6A0B"/>
    <w:rsid w:val="009C7F19"/>
    <w:rsid w:val="009E2BE4"/>
    <w:rsid w:val="009F0C77"/>
    <w:rsid w:val="009F4DD1"/>
    <w:rsid w:val="009F7B81"/>
    <w:rsid w:val="00A02543"/>
    <w:rsid w:val="00A41684"/>
    <w:rsid w:val="00A42CA9"/>
    <w:rsid w:val="00A46450"/>
    <w:rsid w:val="00A64E80"/>
    <w:rsid w:val="00A66C6B"/>
    <w:rsid w:val="00A7261B"/>
    <w:rsid w:val="00A72BCD"/>
    <w:rsid w:val="00A74015"/>
    <w:rsid w:val="00A741D9"/>
    <w:rsid w:val="00A8231A"/>
    <w:rsid w:val="00A833AB"/>
    <w:rsid w:val="00A83B6B"/>
    <w:rsid w:val="00A95560"/>
    <w:rsid w:val="00A9741D"/>
    <w:rsid w:val="00A974C9"/>
    <w:rsid w:val="00AB1254"/>
    <w:rsid w:val="00AB2CC0"/>
    <w:rsid w:val="00AC156C"/>
    <w:rsid w:val="00AC34A2"/>
    <w:rsid w:val="00AC74F4"/>
    <w:rsid w:val="00AD1C9A"/>
    <w:rsid w:val="00AD27D5"/>
    <w:rsid w:val="00AD3191"/>
    <w:rsid w:val="00AD3AE7"/>
    <w:rsid w:val="00AD4B17"/>
    <w:rsid w:val="00AF0102"/>
    <w:rsid w:val="00AF1A81"/>
    <w:rsid w:val="00AF69EE"/>
    <w:rsid w:val="00B00C4F"/>
    <w:rsid w:val="00B128F5"/>
    <w:rsid w:val="00B22C99"/>
    <w:rsid w:val="00B31DA6"/>
    <w:rsid w:val="00B3602C"/>
    <w:rsid w:val="00B412D4"/>
    <w:rsid w:val="00B519D6"/>
    <w:rsid w:val="00B6480F"/>
    <w:rsid w:val="00B64FFF"/>
    <w:rsid w:val="00B703CB"/>
    <w:rsid w:val="00B7267F"/>
    <w:rsid w:val="00B879A5"/>
    <w:rsid w:val="00B9052D"/>
    <w:rsid w:val="00B9105E"/>
    <w:rsid w:val="00BC1E62"/>
    <w:rsid w:val="00BC4106"/>
    <w:rsid w:val="00BC695A"/>
    <w:rsid w:val="00BD086A"/>
    <w:rsid w:val="00BD4498"/>
    <w:rsid w:val="00BE3C22"/>
    <w:rsid w:val="00BE46CD"/>
    <w:rsid w:val="00C02C1B"/>
    <w:rsid w:val="00C0345E"/>
    <w:rsid w:val="00C21775"/>
    <w:rsid w:val="00C21ABE"/>
    <w:rsid w:val="00C31C95"/>
    <w:rsid w:val="00C3483A"/>
    <w:rsid w:val="00C41EB9"/>
    <w:rsid w:val="00C433D3"/>
    <w:rsid w:val="00C55CE7"/>
    <w:rsid w:val="00C664FC"/>
    <w:rsid w:val="00C7322B"/>
    <w:rsid w:val="00C73AFC"/>
    <w:rsid w:val="00C74E9D"/>
    <w:rsid w:val="00C826DD"/>
    <w:rsid w:val="00C82FD3"/>
    <w:rsid w:val="00C92819"/>
    <w:rsid w:val="00C93C2C"/>
    <w:rsid w:val="00CA3BCF"/>
    <w:rsid w:val="00CA44B9"/>
    <w:rsid w:val="00CC6B7B"/>
    <w:rsid w:val="00CD2089"/>
    <w:rsid w:val="00CE4EE6"/>
    <w:rsid w:val="00CF1865"/>
    <w:rsid w:val="00CF44FA"/>
    <w:rsid w:val="00D1567E"/>
    <w:rsid w:val="00D31310"/>
    <w:rsid w:val="00D37AF8"/>
    <w:rsid w:val="00D502B9"/>
    <w:rsid w:val="00D55053"/>
    <w:rsid w:val="00D66B80"/>
    <w:rsid w:val="00D73A67"/>
    <w:rsid w:val="00D8028D"/>
    <w:rsid w:val="00D856C4"/>
    <w:rsid w:val="00D970A9"/>
    <w:rsid w:val="00DB1F5E"/>
    <w:rsid w:val="00DC0967"/>
    <w:rsid w:val="00DC47B1"/>
    <w:rsid w:val="00DD3E8B"/>
    <w:rsid w:val="00DF32A4"/>
    <w:rsid w:val="00DF3845"/>
    <w:rsid w:val="00E071A0"/>
    <w:rsid w:val="00E32D96"/>
    <w:rsid w:val="00E41911"/>
    <w:rsid w:val="00E44B57"/>
    <w:rsid w:val="00E658FD"/>
    <w:rsid w:val="00E73366"/>
    <w:rsid w:val="00E92EEF"/>
    <w:rsid w:val="00E95B4E"/>
    <w:rsid w:val="00E97AB4"/>
    <w:rsid w:val="00EA150E"/>
    <w:rsid w:val="00EB0F12"/>
    <w:rsid w:val="00EC6828"/>
    <w:rsid w:val="00EC77AC"/>
    <w:rsid w:val="00EC7DAF"/>
    <w:rsid w:val="00EE51E3"/>
    <w:rsid w:val="00EF2368"/>
    <w:rsid w:val="00EF3015"/>
    <w:rsid w:val="00EF5F4D"/>
    <w:rsid w:val="00F02C5C"/>
    <w:rsid w:val="00F24442"/>
    <w:rsid w:val="00F262A1"/>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967"/>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DC0967"/>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0967"/>
    <w:rPr>
      <w:rFonts w:eastAsia="Times New Roman" w:cs="Times New Roman"/>
      <w:b/>
      <w:sz w:val="30"/>
      <w:szCs w:val="20"/>
    </w:rPr>
  </w:style>
  <w:style w:type="paragraph" w:styleId="Header">
    <w:name w:val="header"/>
    <w:basedOn w:val="Normal"/>
    <w:link w:val="HeaderChar"/>
    <w:uiPriority w:val="99"/>
    <w:unhideWhenUsed/>
    <w:rsid w:val="00DC0967"/>
    <w:pPr>
      <w:tabs>
        <w:tab w:val="center" w:pos="4680"/>
        <w:tab w:val="right" w:pos="9360"/>
      </w:tabs>
    </w:pPr>
  </w:style>
  <w:style w:type="character" w:customStyle="1" w:styleId="HeaderChar">
    <w:name w:val="Header Char"/>
    <w:basedOn w:val="DefaultParagraphFont"/>
    <w:link w:val="Header"/>
    <w:uiPriority w:val="99"/>
    <w:rsid w:val="00DC0967"/>
    <w:rPr>
      <w:rFonts w:eastAsia="Times New Roman" w:cs="Times New Roman"/>
      <w:szCs w:val="20"/>
    </w:rPr>
  </w:style>
  <w:style w:type="paragraph" w:styleId="Footer">
    <w:name w:val="footer"/>
    <w:basedOn w:val="Normal"/>
    <w:link w:val="FooterChar"/>
    <w:uiPriority w:val="99"/>
    <w:unhideWhenUsed/>
    <w:rsid w:val="00DC0967"/>
    <w:pPr>
      <w:tabs>
        <w:tab w:val="center" w:pos="4680"/>
        <w:tab w:val="right" w:pos="9360"/>
      </w:tabs>
    </w:pPr>
  </w:style>
  <w:style w:type="character" w:customStyle="1" w:styleId="FooterChar">
    <w:name w:val="Footer Char"/>
    <w:basedOn w:val="DefaultParagraphFont"/>
    <w:link w:val="Footer"/>
    <w:uiPriority w:val="99"/>
    <w:rsid w:val="00DC0967"/>
    <w:rPr>
      <w:rFonts w:eastAsia="Times New Roman" w:cs="Times New Roman"/>
      <w:szCs w:val="20"/>
    </w:rPr>
  </w:style>
  <w:style w:type="character" w:styleId="PageNumber">
    <w:name w:val="page number"/>
    <w:basedOn w:val="DefaultParagraphFont"/>
    <w:uiPriority w:val="99"/>
    <w:semiHidden/>
    <w:unhideWhenUsed/>
    <w:rsid w:val="00DC0967"/>
  </w:style>
  <w:style w:type="character" w:styleId="LineNumber">
    <w:name w:val="line number"/>
    <w:basedOn w:val="DefaultParagraphFont"/>
    <w:uiPriority w:val="99"/>
    <w:semiHidden/>
    <w:unhideWhenUsed/>
    <w:rsid w:val="00DC0967"/>
  </w:style>
  <w:style w:type="paragraph" w:customStyle="1" w:styleId="BillDots">
    <w:name w:val="Bill Dots"/>
    <w:basedOn w:val="Normal"/>
    <w:qFormat/>
    <w:rsid w:val="00DC0967"/>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DC0967"/>
    <w:pPr>
      <w:tabs>
        <w:tab w:val="right" w:pos="5904"/>
      </w:tabs>
    </w:pPr>
  </w:style>
  <w:style w:type="paragraph" w:styleId="BalloonText">
    <w:name w:val="Balloon Text"/>
    <w:basedOn w:val="Normal"/>
    <w:link w:val="BalloonTextChar"/>
    <w:uiPriority w:val="99"/>
    <w:semiHidden/>
    <w:unhideWhenUsed/>
    <w:rsid w:val="00DC09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967"/>
    <w:rPr>
      <w:rFonts w:ascii="Segoe UI" w:eastAsia="Times New Roman" w:hAnsi="Segoe UI" w:cs="Segoe UI"/>
      <w:sz w:val="18"/>
      <w:szCs w:val="18"/>
    </w:rPr>
  </w:style>
  <w:style w:type="paragraph" w:styleId="ListParagraph">
    <w:name w:val="List Paragraph"/>
    <w:basedOn w:val="Normal"/>
    <w:uiPriority w:val="34"/>
    <w:qFormat/>
    <w:rsid w:val="00DC0967"/>
    <w:pPr>
      <w:ind w:left="720"/>
      <w:contextualSpacing/>
    </w:pPr>
  </w:style>
  <w:style w:type="paragraph" w:customStyle="1" w:styleId="scbillheader">
    <w:name w:val="sc_bill_header"/>
    <w:qFormat/>
    <w:rsid w:val="00DC0967"/>
    <w:pPr>
      <w:widowControl w:val="0"/>
      <w:suppressAutoHyphens/>
      <w:spacing w:after="0" w:line="240" w:lineRule="auto"/>
      <w:jc w:val="center"/>
    </w:pPr>
    <w:rPr>
      <w:b/>
      <w:caps/>
      <w:sz w:val="30"/>
    </w:rPr>
  </w:style>
  <w:style w:type="paragraph" w:customStyle="1" w:styleId="schouseresolutionbythis">
    <w:name w:val="sc_house_resolution_by_this"/>
    <w:qFormat/>
    <w:rsid w:val="00DC0967"/>
    <w:pPr>
      <w:widowControl w:val="0"/>
      <w:suppressAutoHyphens/>
      <w:spacing w:after="0" w:line="240" w:lineRule="auto"/>
      <w:jc w:val="both"/>
    </w:pPr>
  </w:style>
  <w:style w:type="paragraph" w:customStyle="1" w:styleId="schouseresolutionclippageattorney">
    <w:name w:val="sc_house_resolution_clip_page_attorney"/>
    <w:qFormat/>
    <w:rsid w:val="00DC096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C096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C096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C0967"/>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C0967"/>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C096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C096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C0967"/>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DC0967"/>
    <w:pPr>
      <w:widowControl w:val="0"/>
      <w:suppressAutoHyphens/>
      <w:spacing w:after="0" w:line="240" w:lineRule="auto"/>
      <w:jc w:val="both"/>
    </w:pPr>
    <w:rPr>
      <w:caps/>
    </w:rPr>
  </w:style>
  <w:style w:type="paragraph" w:customStyle="1" w:styleId="schouseresolutionemptyline">
    <w:name w:val="sc_house_resolution_empty_line"/>
    <w:qFormat/>
    <w:rsid w:val="00DC0967"/>
    <w:pPr>
      <w:widowControl w:val="0"/>
      <w:suppressAutoHyphens/>
      <w:spacing w:after="0" w:line="240" w:lineRule="auto"/>
      <w:jc w:val="both"/>
    </w:pPr>
  </w:style>
  <w:style w:type="paragraph" w:customStyle="1" w:styleId="schouseresolutionfurtherresolved">
    <w:name w:val="sc_house_resolution_further_resolved"/>
    <w:qFormat/>
    <w:rsid w:val="00DC0967"/>
    <w:pPr>
      <w:widowControl w:val="0"/>
      <w:suppressAutoHyphens/>
      <w:spacing w:after="0" w:line="240" w:lineRule="auto"/>
      <w:jc w:val="both"/>
    </w:pPr>
  </w:style>
  <w:style w:type="paragraph" w:customStyle="1" w:styleId="schouseresolutionheader">
    <w:name w:val="sc_house_resolution_header"/>
    <w:qFormat/>
    <w:rsid w:val="00DC0967"/>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C0967"/>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C0967"/>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DC0967"/>
    <w:pPr>
      <w:widowControl w:val="0"/>
      <w:suppressLineNumbers/>
      <w:suppressAutoHyphens/>
      <w:jc w:val="left"/>
    </w:pPr>
    <w:rPr>
      <w:b/>
    </w:rPr>
  </w:style>
  <w:style w:type="paragraph" w:customStyle="1" w:styleId="schouseresolutionjackettitle">
    <w:name w:val="sc_house_resolution_jacket_title"/>
    <w:qFormat/>
    <w:rsid w:val="00DC0967"/>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0967"/>
    <w:pPr>
      <w:widowControl w:val="0"/>
      <w:suppressAutoHyphens/>
      <w:spacing w:after="0" w:line="360" w:lineRule="auto"/>
      <w:jc w:val="both"/>
    </w:pPr>
  </w:style>
  <w:style w:type="paragraph" w:customStyle="1" w:styleId="scresolutionwhereas">
    <w:name w:val="sc_resolution_whereas"/>
    <w:qFormat/>
    <w:rsid w:val="00DC0967"/>
    <w:pPr>
      <w:widowControl w:val="0"/>
      <w:suppressAutoHyphens/>
      <w:spacing w:after="0" w:line="360" w:lineRule="auto"/>
      <w:jc w:val="both"/>
    </w:pPr>
  </w:style>
  <w:style w:type="paragraph" w:customStyle="1" w:styleId="schouseresolutionxx">
    <w:name w:val="sc_house_resolution_xx"/>
    <w:qFormat/>
    <w:rsid w:val="00DC0967"/>
    <w:pPr>
      <w:widowControl w:val="0"/>
      <w:suppressAutoHyphens/>
      <w:spacing w:after="0" w:line="240" w:lineRule="auto"/>
      <w:jc w:val="center"/>
    </w:pPr>
  </w:style>
  <w:style w:type="paragraph" w:customStyle="1" w:styleId="BillDots0">
    <w:name w:val="BillDots"/>
    <w:basedOn w:val="Normal"/>
    <w:autoRedefine/>
    <w:qFormat/>
    <w:rsid w:val="00DC0967"/>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DC0967"/>
    <w:rPr>
      <w:color w:val="0000FF" w:themeColor="hyperlink"/>
      <w:u w:val="single"/>
    </w:rPr>
  </w:style>
  <w:style w:type="paragraph" w:customStyle="1" w:styleId="Numbers">
    <w:name w:val="Numbers"/>
    <w:basedOn w:val="BillDots0"/>
    <w:qFormat/>
    <w:rsid w:val="00DC0967"/>
    <w:pPr>
      <w:tabs>
        <w:tab w:val="right" w:pos="5904"/>
      </w:tabs>
    </w:pPr>
  </w:style>
  <w:style w:type="character" w:customStyle="1" w:styleId="scclippagepath">
    <w:name w:val="sc_clip_page_path"/>
    <w:uiPriority w:val="1"/>
    <w:qFormat/>
    <w:rsid w:val="00DC0967"/>
    <w:rPr>
      <w:rFonts w:ascii="Times New Roman" w:hAnsi="Times New Roman"/>
      <w:caps/>
      <w:smallCaps w:val="0"/>
      <w:sz w:val="22"/>
    </w:rPr>
  </w:style>
  <w:style w:type="paragraph" w:customStyle="1" w:styleId="scconresoattyda">
    <w:name w:val="sc_con_reso_atty_da"/>
    <w:qFormat/>
    <w:rsid w:val="00DC0967"/>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C0967"/>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DC0967"/>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DC0967"/>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DC0967"/>
    <w:pPr>
      <w:widowControl w:val="0"/>
      <w:suppressAutoHyphens/>
      <w:spacing w:after="0" w:line="240" w:lineRule="auto"/>
      <w:jc w:val="both"/>
    </w:pPr>
  </w:style>
  <w:style w:type="paragraph" w:customStyle="1" w:styleId="scjrregattydadocno">
    <w:name w:val="sc_jrreg_atty_da_docno"/>
    <w:basedOn w:val="Normal"/>
    <w:qFormat/>
    <w:rsid w:val="00DC096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DC096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DC096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DC0967"/>
    <w:rPr>
      <w:rFonts w:ascii="Times New Roman" w:hAnsi="Times New Roman"/>
      <w:b/>
      <w:caps/>
      <w:smallCaps w:val="0"/>
      <w:sz w:val="24"/>
    </w:rPr>
  </w:style>
  <w:style w:type="paragraph" w:customStyle="1" w:styleId="scjrregfooter">
    <w:name w:val="sc_jrreg_footer"/>
    <w:qFormat/>
    <w:rsid w:val="00DC0967"/>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DC096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DC096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DC096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DC09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DC096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DC096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DC09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DC0967"/>
    <w:pPr>
      <w:widowControl w:val="0"/>
      <w:suppressAutoHyphens/>
      <w:spacing w:after="0" w:line="360" w:lineRule="auto"/>
      <w:jc w:val="both"/>
    </w:pPr>
  </w:style>
  <w:style w:type="paragraph" w:customStyle="1" w:styleId="scresolutionbody">
    <w:name w:val="sc_resolution_body"/>
    <w:qFormat/>
    <w:rsid w:val="00DC0967"/>
    <w:pPr>
      <w:widowControl w:val="0"/>
      <w:suppressAutoHyphens/>
      <w:spacing w:after="0" w:line="360" w:lineRule="auto"/>
      <w:jc w:val="both"/>
    </w:pPr>
  </w:style>
  <w:style w:type="paragraph" w:customStyle="1" w:styleId="scresolutionclippagebottom">
    <w:name w:val="sc_resolution_clip_page_bottom"/>
    <w:qFormat/>
    <w:rsid w:val="00DC096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DC0967"/>
    <w:pPr>
      <w:widowControl w:val="0"/>
      <w:suppressAutoHyphens/>
      <w:spacing w:after="0" w:line="240" w:lineRule="auto"/>
      <w:jc w:val="both"/>
    </w:pPr>
  </w:style>
  <w:style w:type="paragraph" w:customStyle="1" w:styleId="scresolutionfooter">
    <w:name w:val="sc_resolution_footer"/>
    <w:link w:val="scresolutionfooterChar"/>
    <w:qFormat/>
    <w:rsid w:val="00DC0967"/>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DC0967"/>
    <w:rPr>
      <w:rFonts w:eastAsia="Times New Roman" w:cs="Times New Roman"/>
      <w:szCs w:val="20"/>
    </w:rPr>
  </w:style>
  <w:style w:type="paragraph" w:customStyle="1" w:styleId="scresolutionheader">
    <w:name w:val="sc_resolution_header"/>
    <w:qFormat/>
    <w:rsid w:val="00DC0967"/>
    <w:pPr>
      <w:widowControl w:val="0"/>
      <w:suppressAutoHyphens/>
      <w:spacing w:after="0" w:line="240" w:lineRule="auto"/>
      <w:jc w:val="center"/>
    </w:pPr>
    <w:rPr>
      <w:b/>
      <w:caps/>
      <w:sz w:val="30"/>
    </w:rPr>
  </w:style>
  <w:style w:type="paragraph" w:customStyle="1" w:styleId="scresolutiontitle">
    <w:name w:val="sc_resolution_title"/>
    <w:qFormat/>
    <w:rsid w:val="00DC0967"/>
    <w:pPr>
      <w:widowControl w:val="0"/>
      <w:suppressAutoHyphens/>
      <w:spacing w:after="0" w:line="240" w:lineRule="auto"/>
      <w:jc w:val="both"/>
    </w:pPr>
    <w:rPr>
      <w:caps/>
    </w:rPr>
  </w:style>
  <w:style w:type="paragraph" w:customStyle="1" w:styleId="scresolutionxx">
    <w:name w:val="sc_resolution_xx"/>
    <w:qFormat/>
    <w:rsid w:val="00DC0967"/>
    <w:pPr>
      <w:widowControl w:val="0"/>
      <w:suppressAutoHyphens/>
      <w:spacing w:after="0" w:line="240" w:lineRule="auto"/>
      <w:jc w:val="center"/>
    </w:pPr>
  </w:style>
  <w:style w:type="character" w:customStyle="1" w:styleId="scSECTIONS">
    <w:name w:val="sc_SECTIONS"/>
    <w:uiPriority w:val="1"/>
    <w:qFormat/>
    <w:rsid w:val="00DC0967"/>
    <w:rPr>
      <w:rFonts w:ascii="Times New Roman" w:hAnsi="Times New Roman"/>
      <w:b w:val="0"/>
      <w:i w:val="0"/>
      <w:caps/>
      <w:smallCaps w:val="0"/>
      <w:color w:val="auto"/>
      <w:sz w:val="22"/>
    </w:rPr>
  </w:style>
  <w:style w:type="character" w:customStyle="1" w:styleId="scsenateclippagepath">
    <w:name w:val="sc_senate_clip_page_path"/>
    <w:uiPriority w:val="1"/>
    <w:qFormat/>
    <w:rsid w:val="00DC0967"/>
    <w:rPr>
      <w:rFonts w:ascii="Times New Roman" w:hAnsi="Times New Roman"/>
      <w:caps/>
      <w:smallCaps w:val="0"/>
      <w:sz w:val="22"/>
    </w:rPr>
  </w:style>
  <w:style w:type="paragraph" w:customStyle="1" w:styleId="scsenateresolutionbody">
    <w:name w:val="sc_senate_resolution_body"/>
    <w:qFormat/>
    <w:rsid w:val="00DC0967"/>
    <w:pPr>
      <w:widowControl w:val="0"/>
      <w:suppressAutoHyphens/>
      <w:spacing w:after="0" w:line="360" w:lineRule="auto"/>
      <w:jc w:val="both"/>
    </w:pPr>
  </w:style>
  <w:style w:type="paragraph" w:customStyle="1" w:styleId="scsenateresolutionclippagebottom">
    <w:name w:val="sc_senate_resolution_clip_page_bottom"/>
    <w:qFormat/>
    <w:rsid w:val="00DC096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C0967"/>
    <w:pPr>
      <w:widowControl w:val="0"/>
      <w:suppressLineNumbers/>
      <w:suppressAutoHyphens/>
    </w:pPr>
  </w:style>
  <w:style w:type="paragraph" w:customStyle="1" w:styleId="scsenateresolutionclippagerepdocumentname">
    <w:name w:val="sc_senate_resolution_clip_page_rep_document_name"/>
    <w:qFormat/>
    <w:rsid w:val="00DC0967"/>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DC0967"/>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DC0967"/>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DC0967"/>
    <w:rPr>
      <w:color w:val="808080"/>
    </w:rPr>
  </w:style>
  <w:style w:type="paragraph" w:customStyle="1" w:styleId="sctablecodifiedsection">
    <w:name w:val="sc_table_codified_section"/>
    <w:qFormat/>
    <w:rsid w:val="00DC0967"/>
    <w:pPr>
      <w:widowControl w:val="0"/>
      <w:suppressAutoHyphens/>
      <w:spacing w:after="0" w:line="360" w:lineRule="auto"/>
    </w:pPr>
  </w:style>
  <w:style w:type="paragraph" w:customStyle="1" w:styleId="sctableln">
    <w:name w:val="sc_table_ln"/>
    <w:qFormat/>
    <w:rsid w:val="00DC0967"/>
    <w:pPr>
      <w:widowControl w:val="0"/>
      <w:suppressAutoHyphens/>
      <w:spacing w:after="0" w:line="360" w:lineRule="auto"/>
      <w:jc w:val="right"/>
    </w:pPr>
  </w:style>
  <w:style w:type="paragraph" w:customStyle="1" w:styleId="sctablenoncodifiedsection">
    <w:name w:val="sc_table_non_codified_section"/>
    <w:qFormat/>
    <w:rsid w:val="00DC0967"/>
    <w:pPr>
      <w:widowControl w:val="0"/>
      <w:suppressAutoHyphens/>
      <w:spacing w:after="0" w:line="360" w:lineRule="auto"/>
    </w:pPr>
  </w:style>
  <w:style w:type="paragraph" w:customStyle="1" w:styleId="scresolutionmembers">
    <w:name w:val="sc_resolution_members"/>
    <w:qFormat/>
    <w:rsid w:val="00DC0967"/>
    <w:pPr>
      <w:widowControl w:val="0"/>
      <w:suppressAutoHyphens/>
      <w:spacing w:after="0" w:line="360" w:lineRule="auto"/>
      <w:jc w:val="both"/>
    </w:pPr>
  </w:style>
  <w:style w:type="paragraph" w:customStyle="1" w:styleId="scdraftheader">
    <w:name w:val="sc_draft_header"/>
    <w:qFormat/>
    <w:rsid w:val="00DC0967"/>
    <w:pPr>
      <w:widowControl w:val="0"/>
      <w:suppressAutoHyphens/>
      <w:spacing w:after="0" w:line="240" w:lineRule="auto"/>
    </w:pPr>
  </w:style>
  <w:style w:type="paragraph" w:customStyle="1" w:styleId="scemptyline">
    <w:name w:val="sc_empty_line"/>
    <w:qFormat/>
    <w:rsid w:val="00DC0967"/>
    <w:pPr>
      <w:widowControl w:val="0"/>
      <w:suppressAutoHyphens/>
      <w:spacing w:after="0" w:line="360" w:lineRule="auto"/>
      <w:jc w:val="both"/>
    </w:pPr>
  </w:style>
  <w:style w:type="paragraph" w:customStyle="1" w:styleId="scemptylineheader">
    <w:name w:val="sc_emptyline_header"/>
    <w:qFormat/>
    <w:rsid w:val="00DC0967"/>
    <w:pPr>
      <w:widowControl w:val="0"/>
      <w:suppressAutoHyphens/>
      <w:spacing w:after="0" w:line="240" w:lineRule="auto"/>
      <w:jc w:val="both"/>
    </w:pPr>
  </w:style>
  <w:style w:type="character" w:customStyle="1" w:styleId="scinsert">
    <w:name w:val="sc_insert"/>
    <w:uiPriority w:val="1"/>
    <w:qFormat/>
    <w:rsid w:val="00DC0967"/>
    <w:rPr>
      <w:caps w:val="0"/>
      <w:smallCaps w:val="0"/>
      <w:strike w:val="0"/>
      <w:dstrike w:val="0"/>
      <w:vanish w:val="0"/>
      <w:u w:val="single"/>
      <w:vertAlign w:val="baseline"/>
    </w:rPr>
  </w:style>
  <w:style w:type="character" w:customStyle="1" w:styleId="scinsertblue">
    <w:name w:val="sc_insert_blue"/>
    <w:uiPriority w:val="1"/>
    <w:qFormat/>
    <w:rsid w:val="00DC0967"/>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C0967"/>
    <w:rPr>
      <w:caps w:val="0"/>
      <w:smallCaps w:val="0"/>
      <w:strike w:val="0"/>
      <w:dstrike w:val="0"/>
      <w:vanish w:val="0"/>
      <w:color w:val="0070C0"/>
      <w:u w:val="none"/>
      <w:vertAlign w:val="baseline"/>
    </w:rPr>
  </w:style>
  <w:style w:type="character" w:customStyle="1" w:styleId="scinsertred">
    <w:name w:val="sc_insert_red"/>
    <w:uiPriority w:val="1"/>
    <w:qFormat/>
    <w:rsid w:val="00DC0967"/>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C0967"/>
    <w:rPr>
      <w:caps w:val="0"/>
      <w:smallCaps w:val="0"/>
      <w:strike w:val="0"/>
      <w:dstrike w:val="0"/>
      <w:vanish w:val="0"/>
      <w:color w:val="FF0000"/>
      <w:u w:val="none"/>
      <w:vertAlign w:val="baseline"/>
    </w:rPr>
  </w:style>
  <w:style w:type="character" w:customStyle="1" w:styleId="scstrike">
    <w:name w:val="sc_strike"/>
    <w:uiPriority w:val="1"/>
    <w:qFormat/>
    <w:rsid w:val="00DC0967"/>
    <w:rPr>
      <w:strike/>
      <w:dstrike w:val="0"/>
    </w:rPr>
  </w:style>
  <w:style w:type="character" w:customStyle="1" w:styleId="scstrikeblue">
    <w:name w:val="sc_strike_blue"/>
    <w:uiPriority w:val="1"/>
    <w:qFormat/>
    <w:rsid w:val="00DC0967"/>
    <w:rPr>
      <w:strike/>
      <w:dstrike w:val="0"/>
      <w:color w:val="0070C0"/>
    </w:rPr>
  </w:style>
  <w:style w:type="character" w:customStyle="1" w:styleId="scstrikered">
    <w:name w:val="sc_strike_red"/>
    <w:uiPriority w:val="1"/>
    <w:qFormat/>
    <w:rsid w:val="00DC0967"/>
    <w:rPr>
      <w:strike/>
      <w:dstrike w:val="0"/>
      <w:color w:val="FF0000"/>
    </w:rPr>
  </w:style>
  <w:style w:type="character" w:customStyle="1" w:styleId="scstrikebluenoncodified">
    <w:name w:val="sc_strike_blue_non_codified"/>
    <w:uiPriority w:val="1"/>
    <w:qFormat/>
    <w:rsid w:val="00DC0967"/>
    <w:rPr>
      <w:strike/>
      <w:dstrike w:val="0"/>
      <w:color w:val="0070C0"/>
      <w:lang w:val="en-US"/>
    </w:rPr>
  </w:style>
  <w:style w:type="character" w:customStyle="1" w:styleId="scstrikerednoncodified">
    <w:name w:val="sc_strike_red_non_codified"/>
    <w:uiPriority w:val="1"/>
    <w:qFormat/>
    <w:rsid w:val="00DC0967"/>
    <w:rPr>
      <w:strike/>
      <w:dstrike w:val="0"/>
      <w:color w:val="FF0000"/>
    </w:rPr>
  </w:style>
  <w:style w:type="paragraph" w:customStyle="1" w:styleId="scnowthereforebold">
    <w:name w:val="sc_now_therefore_bold"/>
    <w:uiPriority w:val="1"/>
    <w:qFormat/>
    <w:rsid w:val="00DC0967"/>
    <w:pPr>
      <w:widowControl w:val="0"/>
      <w:suppressAutoHyphens/>
      <w:spacing w:after="0" w:line="480" w:lineRule="auto"/>
    </w:pPr>
    <w:rPr>
      <w:rFonts w:eastAsia="Calibri" w:cs="Times New Roman"/>
    </w:rPr>
  </w:style>
  <w:style w:type="paragraph" w:customStyle="1" w:styleId="scbillsiglines">
    <w:name w:val="sc_bill_sig_lines"/>
    <w:qFormat/>
    <w:rsid w:val="00DC0967"/>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DC0967"/>
  </w:style>
  <w:style w:type="paragraph" w:customStyle="1" w:styleId="scbillendxx">
    <w:name w:val="sc_bill_end_xx"/>
    <w:qFormat/>
    <w:rsid w:val="00DC0967"/>
    <w:pPr>
      <w:widowControl w:val="0"/>
      <w:suppressAutoHyphens/>
      <w:spacing w:after="0" w:line="240" w:lineRule="auto"/>
      <w:jc w:val="center"/>
    </w:pPr>
  </w:style>
  <w:style w:type="character" w:customStyle="1" w:styleId="scbillheader1">
    <w:name w:val="sc_bill_header1"/>
    <w:uiPriority w:val="1"/>
    <w:qFormat/>
    <w:rsid w:val="00DC0967"/>
  </w:style>
  <w:style w:type="character" w:customStyle="1" w:styleId="scresolutionbody1">
    <w:name w:val="sc_resolution_body1"/>
    <w:uiPriority w:val="1"/>
    <w:qFormat/>
    <w:rsid w:val="00DC0967"/>
  </w:style>
  <w:style w:type="character" w:styleId="Strong">
    <w:name w:val="Strong"/>
    <w:basedOn w:val="DefaultParagraphFont"/>
    <w:uiPriority w:val="22"/>
    <w:qFormat/>
    <w:rsid w:val="00DC0967"/>
    <w:rPr>
      <w:b/>
      <w:bCs/>
    </w:rPr>
  </w:style>
  <w:style w:type="character" w:customStyle="1" w:styleId="scamendhouse">
    <w:name w:val="sc_amend_house"/>
    <w:uiPriority w:val="1"/>
    <w:qFormat/>
    <w:rsid w:val="00DC0967"/>
    <w:rPr>
      <w:bdr w:val="none" w:sz="0" w:space="0" w:color="auto"/>
      <w:shd w:val="clear" w:color="auto" w:fill="FDE9D9" w:themeFill="accent6" w:themeFillTint="33"/>
    </w:rPr>
  </w:style>
  <w:style w:type="character" w:customStyle="1" w:styleId="scamendsenate">
    <w:name w:val="sc_amend_senate"/>
    <w:uiPriority w:val="1"/>
    <w:qFormat/>
    <w:rsid w:val="00DC0967"/>
    <w:rPr>
      <w:bdr w:val="none" w:sz="0" w:space="0" w:color="auto"/>
      <w:shd w:val="clear" w:color="auto" w:fill="E5DFEC" w:themeFill="accent4" w:themeFillTint="33"/>
    </w:rPr>
  </w:style>
  <w:style w:type="paragraph" w:styleId="Revision">
    <w:name w:val="Revision"/>
    <w:hidden/>
    <w:uiPriority w:val="99"/>
    <w:semiHidden/>
    <w:rsid w:val="00DC0967"/>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DC0967"/>
    <w:pPr>
      <w:spacing w:after="0" w:line="240" w:lineRule="auto"/>
    </w:pPr>
    <w:rPr>
      <w:i/>
    </w:rPr>
  </w:style>
  <w:style w:type="paragraph" w:customStyle="1" w:styleId="sccoversheetsenate">
    <w:name w:val="sc_coversheet_senate"/>
    <w:qFormat/>
    <w:rsid w:val="00DC0967"/>
    <w:pPr>
      <w:spacing w:after="0" w:line="240" w:lineRule="auto"/>
    </w:pPr>
    <w:rPr>
      <w:b/>
    </w:rPr>
  </w:style>
  <w:style w:type="character" w:styleId="FollowedHyperlink">
    <w:name w:val="FollowedHyperlink"/>
    <w:basedOn w:val="DefaultParagraphFont"/>
    <w:uiPriority w:val="99"/>
    <w:semiHidden/>
    <w:unhideWhenUsed/>
    <w:rsid w:val="00E733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16&amp;session=126&amp;summary=B" TargetMode="External" Id="Rd5fcebab2ed94d41" /><Relationship Type="http://schemas.openxmlformats.org/officeDocument/2006/relationships/hyperlink" Target="https://www.scstatehouse.gov/sess126_2025-2026/prever/4016_20250218.docx" TargetMode="External" Id="R2eac0d20812849f2" /><Relationship Type="http://schemas.openxmlformats.org/officeDocument/2006/relationships/hyperlink" Target="h:\hj\20250218.docx" TargetMode="External" Id="Reb451362354f42c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1B7289"/>
    <w:rsid w:val="00212BEF"/>
    <w:rsid w:val="002A3D45"/>
    <w:rsid w:val="002A63F3"/>
    <w:rsid w:val="00362988"/>
    <w:rsid w:val="004523AC"/>
    <w:rsid w:val="00460640"/>
    <w:rsid w:val="004D1BF3"/>
    <w:rsid w:val="00573513"/>
    <w:rsid w:val="0072205F"/>
    <w:rsid w:val="007501FC"/>
    <w:rsid w:val="00804B1A"/>
    <w:rsid w:val="008228BC"/>
    <w:rsid w:val="009C4335"/>
    <w:rsid w:val="00A22407"/>
    <w:rsid w:val="00AA6F82"/>
    <w:rsid w:val="00BE097C"/>
    <w:rsid w:val="00DF32A4"/>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DOCUMENT_TYPE>Bill</DOCUMENT_TYPE>
  <FILENAME>&lt;&lt;filename&gt;&gt;</FILENAME>
  <ID>bad2c08a-371c-4f40-a255-a5ba63323dd3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2025-02-18T00:00:00-05:00</T_BILL_DT_VERSION>
  <T_BILL_D_HOUSEINTRODATE>2025-02-18</T_BILL_D_HOUSEINTRODATE>
  <T_BILL_D_INTRODATE>2025-02-18</T_BILL_D_INTRODATE>
  <T_BILL_N_INTERNALVERSIONNUMBER>1</T_BILL_N_INTERNALVERSIONNUMBER>
  <T_BILL_N_SESSION>126</T_BILL_N_SESSION>
  <T_BILL_N_VERSIONNUMBER>1</T_BILL_N_VERSIONNUMBER>
  <T_BILL_N_YEAR>2025</T_BILL_N_YEAR>
  <T_BILL_REQUEST_REQUEST>9af5a3dc-5354-487c-bad6-a9d22325982a</T_BILL_REQUEST_REQUEST>
  <T_BILL_R_ORIGINALDRAFT>0b8c0624-bb4d-4408-9108-d952f8164d51</T_BILL_R_ORIGINALDRAFT>
  <T_BILL_SPONSOR_SPONSOR>9a5112d5-b735-48da-97f7-798494e6aa23</T_BILL_SPONSOR_SPONSOR>
  <T_BILL_T_BILLNAME>[4016]</T_BILL_T_BILLNAME>
  <T_BILL_T_BILLNUMBER>4016</T_BILL_T_BILLNUMBER>
  <T_BILL_T_BILLTITLE>TO HONOR THE CLINTON HIGH SCHOOL FOOTBALL TEAM AND COACHES ON THEIR IMPRESSIVE WIN OF THE 2024 CLASS AA STATE CHAMPIONSHIP.</T_BILL_T_BILLTITLE>
  <T_BILL_T_CHAMBER>house</T_BILL_T_CHAMBER>
  <T_BILL_T_FILENAME> </T_BILL_T_FILENAME>
  <T_BILL_T_LEGTYPE>resolution</T_BILL_T_LEGTYPE>
  <T_BILL_T_RATNUMBERSTRING>HNone</T_BILL_T_RATNUMBERSTRING>
  <T_BILL_T_SUBJECT>Clinton HS football champs</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2A488CFC-6ADF-4D5F-A179-B4B1FA1AFB74}">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3159</Characters>
  <Application>Microsoft Office Word</Application>
  <DocSecurity>0</DocSecurity>
  <Lines>64</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Anna Rushton</cp:lastModifiedBy>
  <cp:revision>4</cp:revision>
  <cp:lastPrinted>2025-02-14T18:17:00Z</cp:lastPrinted>
  <dcterms:created xsi:type="dcterms:W3CDTF">2025-02-18T14:20:00Z</dcterms:created>
  <dcterms:modified xsi:type="dcterms:W3CDTF">2025-02-18T14:20:00Z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