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Bradley, Herbkersman, Erickson, Hager, Alexander, Anderson, Atkinson, Bailey, Ballentine, Bamberg, Bannister, Bauer, Beach, Bernstein, Bowers, Brewer, Brittain, Burns, Bustos, Calhoon, Caskey, Chapman, Chumley, Clyburn, Cobb-Hunter, Collins, B.J. Cox, B.L. Cox, Crawford, Cromer, Davis, Dillard, Duncan, Edgerton, Forrest, Frank, Gagnon, Garvin, Gatch, Gibson, Gilliam, Gilliard, Gilreath, Govan, Grant, Guest, Guffey, Haddon, Hardee, Harris, Hart, Hartnett, Hartz, Hayes, Henderson-Myers,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LC-0319WAB-RM25.docx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Cleve Bryan,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168af08bf1e94812">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e5e5e078194b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847bffde84494c">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2807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60D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6E88" w14:paraId="48DB32D0" w14:textId="0529F952">
          <w:pPr>
            <w:pStyle w:val="scresolutiontitle"/>
          </w:pPr>
          <w:r w:rsidRPr="00DC6E88">
            <w:t xml:space="preserve">TO CONGRATULATE CLEVELAND </w:t>
          </w:r>
          <w:r w:rsidR="00027E25">
            <w:t xml:space="preserve">“CLEVE” </w:t>
          </w:r>
          <w:r w:rsidRPr="00DC6E88">
            <w:t>BRYAN OF DAUFUSKIE ISLAND ON THE OCCASION OF HIS ONE HUNDREDTH BIRTHDAY AND TO WISH HIM A JOYOUS BIRTHDAY CELEBRATION</w:t>
          </w:r>
          <w:r>
            <w:t>.</w:t>
          </w:r>
        </w:p>
      </w:sdtContent>
    </w:sdt>
    <w:p w:rsidR="0010776B" w:rsidP="00091FD9" w:rsidRDefault="0010776B" w14:paraId="48DB32D1" w14:textId="56627158">
      <w:pPr>
        <w:pStyle w:val="scresolutiontitle"/>
      </w:pPr>
    </w:p>
    <w:p w:rsidR="00DC6E88" w:rsidP="00DC6E88" w:rsidRDefault="008C3A19" w14:paraId="68FCDB55" w14:textId="131674BE">
      <w:pPr>
        <w:pStyle w:val="scresolutionwhereas"/>
      </w:pPr>
      <w:bookmarkStart w:name="wa_e3cfb4841" w:id="0"/>
      <w:proofErr w:type="gramStart"/>
      <w:r w:rsidRPr="00084D53">
        <w:t>W</w:t>
      </w:r>
      <w:bookmarkEnd w:id="0"/>
      <w:r w:rsidRPr="00084D53">
        <w:t>hereas,</w:t>
      </w:r>
      <w:proofErr w:type="gramEnd"/>
      <w:r w:rsidR="001347EE">
        <w:t xml:space="preserve"> </w:t>
      </w:r>
      <w:r w:rsidR="00DC6E88">
        <w:t>the South Carolina House of Representatives is pleased to learn that Cleveland “Cleve” Bryan of Daufuskie Island will celebrate his one hundredth birthday this month; and</w:t>
      </w:r>
    </w:p>
    <w:p w:rsidR="00DC6E88" w:rsidP="00DC6E88" w:rsidRDefault="00DC6E88" w14:paraId="47772EDC" w14:textId="35EFF84F">
      <w:pPr>
        <w:pStyle w:val="scresolutionwhereas"/>
      </w:pPr>
    </w:p>
    <w:p w:rsidR="00DC6E88" w:rsidP="00DC6E88" w:rsidRDefault="00DC6E88" w14:paraId="424D85BD" w14:textId="238F6A2C">
      <w:pPr>
        <w:pStyle w:val="scresolutionwhereas"/>
      </w:pPr>
      <w:bookmarkStart w:name="wa_3dae58713" w:id="1"/>
      <w:r>
        <w:t>W</w:t>
      </w:r>
      <w:bookmarkEnd w:id="1"/>
      <w:r>
        <w:t xml:space="preserve">hereas, </w:t>
      </w:r>
      <w:r w:rsidR="000B34D1">
        <w:t xml:space="preserve">born on </w:t>
      </w:r>
      <w:r w:rsidRPr="000B34D1" w:rsidR="000B34D1">
        <w:t>Daufuskie Island</w:t>
      </w:r>
      <w:r w:rsidR="000B34D1">
        <w:t xml:space="preserve">, </w:t>
      </w:r>
      <w:r w:rsidR="00027E25">
        <w:t xml:space="preserve">Cleve </w:t>
      </w:r>
      <w:r>
        <w:t>Bryan</w:t>
      </w:r>
      <w:r w:rsidR="000B34D1">
        <w:t xml:space="preserve"> came into this world </w:t>
      </w:r>
      <w:r>
        <w:t>on February 26, 1925,</w:t>
      </w:r>
      <w:r w:rsidR="000B34D1">
        <w:t xml:space="preserve"> the son of </w:t>
      </w:r>
      <w:r>
        <w:t>Thomas and Georgia (Price) Bryan</w:t>
      </w:r>
      <w:r w:rsidR="00027E25">
        <w:t>. O</w:t>
      </w:r>
      <w:r>
        <w:t xml:space="preserve">ne of </w:t>
      </w:r>
      <w:r w:rsidR="00027E25">
        <w:t>six</w:t>
      </w:r>
      <w:r>
        <w:t xml:space="preserve"> children, </w:t>
      </w:r>
      <w:r w:rsidR="009378FC">
        <w:t>the young Cleve</w:t>
      </w:r>
      <w:r>
        <w:t xml:space="preserve"> learned to hunt, fish, and farm at a very early age</w:t>
      </w:r>
      <w:r w:rsidR="00027E25">
        <w:t xml:space="preserve"> and </w:t>
      </w:r>
      <w:r>
        <w:t>first attended school in the African Union Baptist Church’s Prayer House</w:t>
      </w:r>
      <w:r w:rsidR="00027E25">
        <w:t xml:space="preserve">. Later, he </w:t>
      </w:r>
      <w:r>
        <w:t>was a student in the first class to attend Daufuskie’s two</w:t>
      </w:r>
      <w:r w:rsidR="00027E25">
        <w:t>-</w:t>
      </w:r>
      <w:r>
        <w:t>classroom Mary Field School, built by the WPA; and</w:t>
      </w:r>
    </w:p>
    <w:p w:rsidR="00DC6E88" w:rsidP="00DC6E88" w:rsidRDefault="00DC6E88" w14:paraId="33107901" w14:textId="10717643">
      <w:pPr>
        <w:pStyle w:val="scresolutionwhereas"/>
      </w:pPr>
    </w:p>
    <w:p w:rsidR="00DC6E88" w:rsidP="00DC6E88" w:rsidRDefault="00DC6E88" w14:paraId="19FEF0EF" w14:textId="220EF260">
      <w:pPr>
        <w:pStyle w:val="scresolutionwhereas"/>
      </w:pPr>
      <w:bookmarkStart w:name="wa_6e96f5c12" w:id="2"/>
      <w:r>
        <w:t>W</w:t>
      </w:r>
      <w:bookmarkEnd w:id="2"/>
      <w:r>
        <w:t>hereas, at age 17</w:t>
      </w:r>
      <w:r w:rsidR="00027E25">
        <w:t xml:space="preserve">, </w:t>
      </w:r>
      <w:r>
        <w:t>he moved to Savannah, Georgia</w:t>
      </w:r>
      <w:r w:rsidR="00027E25">
        <w:t>,</w:t>
      </w:r>
      <w:r>
        <w:t xml:space="preserve"> and then to Tybee Island, Georgia</w:t>
      </w:r>
      <w:r w:rsidR="00027E25">
        <w:t>,</w:t>
      </w:r>
      <w:r>
        <w:t xml:space="preserve"> where he worked at a variety of jobs, including as a </w:t>
      </w:r>
      <w:r w:rsidRPr="000B34D1" w:rsidR="000B34D1">
        <w:t>Savannah River</w:t>
      </w:r>
      <w:r w:rsidR="000B34D1">
        <w:t xml:space="preserve"> </w:t>
      </w:r>
      <w:r>
        <w:t>longshoreman on a dredge boat; and</w:t>
      </w:r>
    </w:p>
    <w:p w:rsidR="00DC6E88" w:rsidP="00DC6E88" w:rsidRDefault="00DC6E88" w14:paraId="646DC4EF" w14:textId="61740FBA">
      <w:pPr>
        <w:pStyle w:val="scresolutionwhereas"/>
      </w:pPr>
    </w:p>
    <w:p w:rsidR="00DC6E88" w:rsidP="00DC6E88" w:rsidRDefault="00DC6E88" w14:paraId="6228E2EF" w14:textId="2F969ABE">
      <w:pPr>
        <w:pStyle w:val="scresolutionwhereas"/>
      </w:pPr>
      <w:bookmarkStart w:name="wa_d9933b711" w:id="3"/>
      <w:r>
        <w:t>W</w:t>
      </w:r>
      <w:bookmarkEnd w:id="3"/>
      <w:r>
        <w:t>hereas, Mr. Bryan eventually returned to Daufuskie Island</w:t>
      </w:r>
      <w:r w:rsidR="009378FC">
        <w:t>,</w:t>
      </w:r>
      <w:r>
        <w:t xml:space="preserve"> but in 1946 </w:t>
      </w:r>
      <w:r w:rsidR="009378FC">
        <w:t xml:space="preserve">he </w:t>
      </w:r>
      <w:r>
        <w:t xml:space="preserve">sold his oxen for $35 </w:t>
      </w:r>
      <w:proofErr w:type="gramStart"/>
      <w:r>
        <w:t>in order to</w:t>
      </w:r>
      <w:proofErr w:type="gramEnd"/>
      <w:r>
        <w:t xml:space="preserve"> buy a bus ticket to New York City to join his brother; and</w:t>
      </w:r>
    </w:p>
    <w:p w:rsidR="00DC6E88" w:rsidP="00DC6E88" w:rsidRDefault="00DC6E88" w14:paraId="5596CA0F" w14:textId="77777777">
      <w:pPr>
        <w:pStyle w:val="scresolutionwhereas"/>
      </w:pPr>
    </w:p>
    <w:p w:rsidR="00DC6E88" w:rsidP="00DC6E88" w:rsidRDefault="00DC6E88" w14:paraId="14D2761F" w14:textId="63EAA066">
      <w:pPr>
        <w:pStyle w:val="scresolutionwhereas"/>
      </w:pPr>
      <w:bookmarkStart w:name="wa_5cbe88e45" w:id="4"/>
      <w:r>
        <w:t>W</w:t>
      </w:r>
      <w:bookmarkEnd w:id="4"/>
      <w:r>
        <w:t>hereas, while in New York</w:t>
      </w:r>
      <w:r w:rsidR="009378FC">
        <w:t xml:space="preserve">, </w:t>
      </w:r>
      <w:r>
        <w:t>Mr. Bryan met and married the love of his life, the late Deloris “Goldie” Clark, and they had two children, Cleveland Bryan Jr. and Donna Bryan, both of whom still reside in New York City; and</w:t>
      </w:r>
    </w:p>
    <w:p w:rsidR="00DC6E88" w:rsidP="00DC6E88" w:rsidRDefault="00DC6E88" w14:paraId="690A407A" w14:textId="77777777">
      <w:pPr>
        <w:pStyle w:val="scresolutionwhereas"/>
      </w:pPr>
      <w:bookmarkStart w:name="open_doc_here" w:id="5"/>
      <w:bookmarkEnd w:id="5"/>
    </w:p>
    <w:p w:rsidR="00DC6E88" w:rsidP="00DC6E88" w:rsidRDefault="00DC6E88" w14:paraId="49587185" w14:textId="4B42ABD5">
      <w:pPr>
        <w:pStyle w:val="scresolutionwhereas"/>
      </w:pPr>
      <w:bookmarkStart w:name="wa_2a91a6798" w:id="6"/>
      <w:r>
        <w:t>W</w:t>
      </w:r>
      <w:bookmarkEnd w:id="6"/>
      <w:r>
        <w:t>hereas, in the early 1960s</w:t>
      </w:r>
      <w:r w:rsidR="003535E2">
        <w:t>,</w:t>
      </w:r>
      <w:r>
        <w:t xml:space="preserve"> Mr. Bryan went to work for the New York City </w:t>
      </w:r>
      <w:r w:rsidR="003535E2">
        <w:t>P</w:t>
      </w:r>
      <w:r>
        <w:t xml:space="preserve">olice </w:t>
      </w:r>
      <w:r w:rsidR="003535E2">
        <w:t>D</w:t>
      </w:r>
      <w:r>
        <w:t xml:space="preserve">epartment and </w:t>
      </w:r>
      <w:r w:rsidR="00C84D77">
        <w:t xml:space="preserve">there </w:t>
      </w:r>
      <w:r>
        <w:t xml:space="preserve">spent approximately </w:t>
      </w:r>
      <w:r w:rsidR="003535E2">
        <w:t>twenty</w:t>
      </w:r>
      <w:r>
        <w:t xml:space="preserve"> years providing valuable services to the </w:t>
      </w:r>
      <w:r w:rsidR="003535E2">
        <w:t>d</w:t>
      </w:r>
      <w:r>
        <w:t>epartment, most especially as a sheet metal worker; and</w:t>
      </w:r>
    </w:p>
    <w:p w:rsidR="00DC6E88" w:rsidP="00DC6E88" w:rsidRDefault="00DC6E88" w14:paraId="6107D60E" w14:textId="77777777">
      <w:pPr>
        <w:pStyle w:val="scresolutionwhereas"/>
      </w:pPr>
    </w:p>
    <w:p w:rsidR="00DC6E88" w:rsidP="00DC6E88" w:rsidRDefault="00DC6E88" w14:paraId="04ABAFA8" w14:textId="58AF2A82">
      <w:pPr>
        <w:pStyle w:val="scresolutionwhereas"/>
      </w:pPr>
      <w:bookmarkStart w:name="wa_e1ff1e056" w:id="7"/>
      <w:proofErr w:type="gramStart"/>
      <w:r>
        <w:t>W</w:t>
      </w:r>
      <w:bookmarkEnd w:id="7"/>
      <w:r>
        <w:t>hereas,</w:t>
      </w:r>
      <w:proofErr w:type="gramEnd"/>
      <w:r>
        <w:t xml:space="preserve"> </w:t>
      </w:r>
      <w:r w:rsidR="003535E2">
        <w:t>Cleve Bryan</w:t>
      </w:r>
      <w:r>
        <w:t xml:space="preserve"> lived a full life in New York City, always working hard but also keeping himself fit by lifting weights, boxing, and cycling in Central Park and beyond</w:t>
      </w:r>
      <w:r w:rsidR="003535E2">
        <w:t>. His l</w:t>
      </w:r>
      <w:r>
        <w:t>ifelong love of music drove him to attend concerts by such jazz legends as Billie Holiday, Louis Armstrong, and Ella Fitzgerald</w:t>
      </w:r>
      <w:r w:rsidR="003535E2">
        <w:t>. He also a</w:t>
      </w:r>
      <w:r>
        <w:t>ttended many professional fights featuring boxing greats</w:t>
      </w:r>
      <w:r w:rsidR="003535E2">
        <w:t>,</w:t>
      </w:r>
      <w:r>
        <w:t xml:space="preserve"> including Joe Lewis and Mohammed </w:t>
      </w:r>
      <w:r>
        <w:lastRenderedPageBreak/>
        <w:t>Ali (then Cassius Clay); and</w:t>
      </w:r>
    </w:p>
    <w:p w:rsidR="00DC6E88" w:rsidP="00DC6E88" w:rsidRDefault="00DC6E88" w14:paraId="497E67F8" w14:textId="77777777">
      <w:pPr>
        <w:pStyle w:val="scresolutionwhereas"/>
      </w:pPr>
    </w:p>
    <w:p w:rsidR="00DC6E88" w:rsidP="00DC6E88" w:rsidRDefault="00DC6E88" w14:paraId="116767D1" w14:textId="19733F5B">
      <w:pPr>
        <w:pStyle w:val="scresolutionwhereas"/>
      </w:pPr>
      <w:bookmarkStart w:name="wa_51adf8b79" w:id="8"/>
      <w:r>
        <w:t>W</w:t>
      </w:r>
      <w:bookmarkEnd w:id="8"/>
      <w:r>
        <w:t>hereas, in 1982</w:t>
      </w:r>
      <w:r w:rsidR="003535E2">
        <w:t>,</w:t>
      </w:r>
      <w:r>
        <w:t xml:space="preserve"> Mr. Bryan retired and</w:t>
      </w:r>
      <w:r w:rsidR="003535E2">
        <w:t>,</w:t>
      </w:r>
      <w:r>
        <w:t xml:space="preserve"> along with Mrs. Bryan</w:t>
      </w:r>
      <w:r w:rsidR="003535E2">
        <w:t>,</w:t>
      </w:r>
      <w:r>
        <w:t xml:space="preserve"> returned to Daufuskie Island, where he still lives in Daufuskie’s </w:t>
      </w:r>
      <w:r w:rsidR="003535E2">
        <w:t>h</w:t>
      </w:r>
      <w:r>
        <w:t xml:space="preserve">istoric </w:t>
      </w:r>
      <w:r w:rsidR="003535E2">
        <w:t>d</w:t>
      </w:r>
      <w:r>
        <w:t>istrict; and</w:t>
      </w:r>
    </w:p>
    <w:p w:rsidR="00DC6E88" w:rsidP="00DC6E88" w:rsidRDefault="00DC6E88" w14:paraId="470684C8" w14:textId="77777777">
      <w:pPr>
        <w:pStyle w:val="scresolutionwhereas"/>
      </w:pPr>
    </w:p>
    <w:p w:rsidR="00DC6E88" w:rsidP="00DC6E88" w:rsidRDefault="00DC6E88" w14:paraId="6020CDE9" w14:textId="2EB2C1B5">
      <w:pPr>
        <w:pStyle w:val="scresolutionwhereas"/>
      </w:pPr>
      <w:bookmarkStart w:name="wa_697163885" w:id="9"/>
      <w:proofErr w:type="gramStart"/>
      <w:r>
        <w:t>W</w:t>
      </w:r>
      <w:bookmarkEnd w:id="9"/>
      <w:r>
        <w:t>hereas,</w:t>
      </w:r>
      <w:proofErr w:type="gramEnd"/>
      <w:r>
        <w:t xml:space="preserve"> </w:t>
      </w:r>
      <w:r w:rsidR="003535E2">
        <w:t>Cleve</w:t>
      </w:r>
      <w:r>
        <w:t xml:space="preserve"> Bryan continues to live independently and produces useful items using his sheet metal skills</w:t>
      </w:r>
      <w:r w:rsidR="00C84D77">
        <w:t>. Further, he</w:t>
      </w:r>
      <w:r>
        <w:t xml:space="preserve"> creates beautiful wood carvings</w:t>
      </w:r>
      <w:r w:rsidR="003535E2">
        <w:t>,</w:t>
      </w:r>
      <w:r>
        <w:t xml:space="preserve"> including several that are displayed in the Daufuskie Island Museum</w:t>
      </w:r>
      <w:r w:rsidR="00C84D77">
        <w:t xml:space="preserve">, </w:t>
      </w:r>
      <w:r>
        <w:t xml:space="preserve">and </w:t>
      </w:r>
      <w:r w:rsidR="000D262E">
        <w:t xml:space="preserve">he </w:t>
      </w:r>
      <w:r>
        <w:t xml:space="preserve">maintains a large collection of vintage records, tapes, and CDs showcasing the best of jazz and other genres, </w:t>
      </w:r>
      <w:r w:rsidR="003535E2">
        <w:t xml:space="preserve">to </w:t>
      </w:r>
      <w:r>
        <w:t xml:space="preserve">which he listens </w:t>
      </w:r>
      <w:proofErr w:type="gramStart"/>
      <w:r w:rsidR="003535E2">
        <w:t>on</w:t>
      </w:r>
      <w:r>
        <w:t xml:space="preserve"> a daily basis</w:t>
      </w:r>
      <w:proofErr w:type="gramEnd"/>
      <w:r>
        <w:t>; and</w:t>
      </w:r>
    </w:p>
    <w:p w:rsidR="00DC6E88" w:rsidP="00DC6E88" w:rsidRDefault="00DC6E88" w14:paraId="65885B01" w14:textId="77777777">
      <w:pPr>
        <w:pStyle w:val="scresolutionwhereas"/>
      </w:pPr>
    </w:p>
    <w:p w:rsidR="00DC6E88" w:rsidP="00DC6E88" w:rsidRDefault="00DC6E88" w14:paraId="3B181CC4" w14:textId="54D69FC0">
      <w:pPr>
        <w:pStyle w:val="scresolutionwhereas"/>
      </w:pPr>
      <w:bookmarkStart w:name="wa_e525d6a21" w:id="10"/>
      <w:proofErr w:type="gramStart"/>
      <w:r>
        <w:t>W</w:t>
      </w:r>
      <w:bookmarkEnd w:id="10"/>
      <w:r>
        <w:t>hereas,</w:t>
      </w:r>
      <w:proofErr w:type="gramEnd"/>
      <w:r>
        <w:t xml:space="preserve"> Mr. Bryan is a much</w:t>
      </w:r>
      <w:r w:rsidR="00723B19">
        <w:t>-</w:t>
      </w:r>
      <w:r>
        <w:t>loved figure on Daufuskie Island</w:t>
      </w:r>
      <w:r w:rsidR="00E949B2">
        <w:t>,</w:t>
      </w:r>
      <w:r>
        <w:t xml:space="preserve"> and he enjoys visits and calls </w:t>
      </w:r>
      <w:r w:rsidR="00E949B2">
        <w:t>from</w:t>
      </w:r>
      <w:r>
        <w:t xml:space="preserve"> his many island friends</w:t>
      </w:r>
      <w:r w:rsidR="002A66B3">
        <w:t>,</w:t>
      </w:r>
      <w:r>
        <w:t xml:space="preserve"> who are proud that he calls Daufuskie his home; and</w:t>
      </w:r>
    </w:p>
    <w:p w:rsidR="00DC6E88" w:rsidP="00DC6E88" w:rsidRDefault="00DC6E88" w14:paraId="27145828" w14:textId="77777777">
      <w:pPr>
        <w:pStyle w:val="scresolutionwhereas"/>
      </w:pPr>
    </w:p>
    <w:p w:rsidR="00DC6E88" w:rsidP="00DC6E88" w:rsidRDefault="00DC6E88" w14:paraId="736EFEB4" w14:textId="13FC3330">
      <w:pPr>
        <w:pStyle w:val="scresolutionwhereas"/>
      </w:pPr>
      <w:bookmarkStart w:name="wa_35e7d4618" w:id="11"/>
      <w:proofErr w:type="gramStart"/>
      <w:r>
        <w:t>W</w:t>
      </w:r>
      <w:bookmarkEnd w:id="11"/>
      <w:r>
        <w:t>hereas,</w:t>
      </w:r>
      <w:proofErr w:type="gramEnd"/>
      <w:r>
        <w:t xml:space="preserve"> the South Carolina House of Representatives </w:t>
      </w:r>
      <w:r w:rsidR="00DC30D3">
        <w:t>is</w:t>
      </w:r>
      <w:r>
        <w:t xml:space="preserve"> pleased to honor Mr. Bryan </w:t>
      </w:r>
      <w:r w:rsidR="002A66B3">
        <w:t>at</w:t>
      </w:r>
      <w:r>
        <w:t xml:space="preserve"> the celebration of his one hundredth birthday</w:t>
      </w:r>
      <w:r w:rsidR="002A66B3">
        <w:t>, and the</w:t>
      </w:r>
      <w:r w:rsidR="00DC30D3">
        <w:t xml:space="preserve"> members</w:t>
      </w:r>
      <w:r>
        <w:t xml:space="preserve"> join with his family and friends in congratulating him on reaching this remarkable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159157A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0D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BE557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60D01">
            <w:rPr>
              <w:rStyle w:val="scresolutionbody1"/>
            </w:rPr>
            <w:t>House of Representatives</w:t>
          </w:r>
        </w:sdtContent>
      </w:sdt>
      <w:r w:rsidRPr="00040E43">
        <w:t xml:space="preserve">, by this resolution, </w:t>
      </w:r>
      <w:r w:rsidRPr="00027E25" w:rsidR="00027E25">
        <w:t xml:space="preserve">congratulate </w:t>
      </w:r>
      <w:r w:rsidRPr="00E949B2" w:rsidR="00E949B2">
        <w:t>Cleveland “Cleve” Bryan</w:t>
      </w:r>
      <w:r w:rsidRPr="00027E25" w:rsidR="00027E25">
        <w:t xml:space="preserve"> </w:t>
      </w:r>
      <w:r w:rsidRPr="00617DDC" w:rsidR="00617DDC">
        <w:t xml:space="preserve">of Daufuskie Island </w:t>
      </w:r>
      <w:proofErr w:type="gramStart"/>
      <w:r w:rsidRPr="00027E25" w:rsidR="00027E25">
        <w:t>on the occasion of</w:t>
      </w:r>
      <w:proofErr w:type="gramEnd"/>
      <w:r w:rsidRPr="00027E25" w:rsidR="00027E25">
        <w:t xml:space="preserve"> his one hundredth birthday and wish him a joyous birthday celebration.</w:t>
      </w:r>
    </w:p>
    <w:p w:rsidRPr="00040E43" w:rsidR="00007116" w:rsidP="00B703CB" w:rsidRDefault="00007116" w14:paraId="48DB32E7" w14:textId="77777777">
      <w:pPr>
        <w:pStyle w:val="scresolutionbody"/>
      </w:pPr>
    </w:p>
    <w:p w:rsidRPr="00040E43" w:rsidR="00B9052D" w:rsidP="00B703CB" w:rsidRDefault="00007116" w14:paraId="48DB32E8" w14:textId="288D120B">
      <w:pPr>
        <w:pStyle w:val="scresolutionbody"/>
      </w:pPr>
      <w:r w:rsidRPr="00040E43">
        <w:t>Be it further resolved that a copy of this resolution be presented to</w:t>
      </w:r>
      <w:r w:rsidRPr="00040E43" w:rsidR="00B9105E">
        <w:t xml:space="preserve"> </w:t>
      </w:r>
      <w:r w:rsidRPr="00027E25" w:rsidR="00027E25">
        <w:t xml:space="preserve">Cleveland </w:t>
      </w:r>
      <w:r w:rsidR="00E949B2">
        <w:t xml:space="preserve">“Cleve” </w:t>
      </w:r>
      <w:r w:rsidRPr="00027E25" w:rsidR="00027E25">
        <w:t>Bryan</w:t>
      </w:r>
      <w:r w:rsidR="00027E2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02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24061BB" w:rsidR="007003E1" w:rsidRDefault="00DA48C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68ED">
              <w:t>[4077]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68E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BC4"/>
    <w:rsid w:val="00007116"/>
    <w:rsid w:val="00011869"/>
    <w:rsid w:val="00015CD6"/>
    <w:rsid w:val="00016D6B"/>
    <w:rsid w:val="00027E25"/>
    <w:rsid w:val="00032E86"/>
    <w:rsid w:val="00040E43"/>
    <w:rsid w:val="0008202C"/>
    <w:rsid w:val="000843D7"/>
    <w:rsid w:val="00084D53"/>
    <w:rsid w:val="00091FD9"/>
    <w:rsid w:val="0009711F"/>
    <w:rsid w:val="00097234"/>
    <w:rsid w:val="00097C23"/>
    <w:rsid w:val="000A3263"/>
    <w:rsid w:val="000A3D55"/>
    <w:rsid w:val="000B34D1"/>
    <w:rsid w:val="000C5BE4"/>
    <w:rsid w:val="000D262E"/>
    <w:rsid w:val="000E0100"/>
    <w:rsid w:val="000E1785"/>
    <w:rsid w:val="000E546A"/>
    <w:rsid w:val="000F1901"/>
    <w:rsid w:val="000F2E49"/>
    <w:rsid w:val="000F40FA"/>
    <w:rsid w:val="001035F1"/>
    <w:rsid w:val="0010776B"/>
    <w:rsid w:val="00110154"/>
    <w:rsid w:val="00112F62"/>
    <w:rsid w:val="00133E66"/>
    <w:rsid w:val="001347EE"/>
    <w:rsid w:val="00136B38"/>
    <w:rsid w:val="001373F6"/>
    <w:rsid w:val="001435A3"/>
    <w:rsid w:val="00146ED3"/>
    <w:rsid w:val="00151044"/>
    <w:rsid w:val="00187057"/>
    <w:rsid w:val="001A022F"/>
    <w:rsid w:val="001A2C0B"/>
    <w:rsid w:val="001A4E49"/>
    <w:rsid w:val="001A72A6"/>
    <w:rsid w:val="001A7D21"/>
    <w:rsid w:val="001C4F58"/>
    <w:rsid w:val="001D08F2"/>
    <w:rsid w:val="001D2A16"/>
    <w:rsid w:val="001D3A58"/>
    <w:rsid w:val="001D525B"/>
    <w:rsid w:val="001D68D8"/>
    <w:rsid w:val="001D7F4F"/>
    <w:rsid w:val="001F75F9"/>
    <w:rsid w:val="002017E6"/>
    <w:rsid w:val="00205238"/>
    <w:rsid w:val="00211B4F"/>
    <w:rsid w:val="00214F2E"/>
    <w:rsid w:val="002321B6"/>
    <w:rsid w:val="00232912"/>
    <w:rsid w:val="00234BF6"/>
    <w:rsid w:val="002368ED"/>
    <w:rsid w:val="0025001F"/>
    <w:rsid w:val="00250967"/>
    <w:rsid w:val="002543C8"/>
    <w:rsid w:val="0025541D"/>
    <w:rsid w:val="002635C9"/>
    <w:rsid w:val="00284AAE"/>
    <w:rsid w:val="00287DAA"/>
    <w:rsid w:val="002A66B3"/>
    <w:rsid w:val="002B451A"/>
    <w:rsid w:val="002D55D2"/>
    <w:rsid w:val="002E0235"/>
    <w:rsid w:val="002E5912"/>
    <w:rsid w:val="002F4473"/>
    <w:rsid w:val="00301B21"/>
    <w:rsid w:val="00325348"/>
    <w:rsid w:val="0032732C"/>
    <w:rsid w:val="003321E4"/>
    <w:rsid w:val="00336AD0"/>
    <w:rsid w:val="003535E2"/>
    <w:rsid w:val="0036008C"/>
    <w:rsid w:val="0037079A"/>
    <w:rsid w:val="0038546B"/>
    <w:rsid w:val="00385E1F"/>
    <w:rsid w:val="003907BF"/>
    <w:rsid w:val="003A4798"/>
    <w:rsid w:val="003A4F41"/>
    <w:rsid w:val="003C4DAB"/>
    <w:rsid w:val="003D01E8"/>
    <w:rsid w:val="003D0BC2"/>
    <w:rsid w:val="003E5288"/>
    <w:rsid w:val="003F6D79"/>
    <w:rsid w:val="003F6E8C"/>
    <w:rsid w:val="0041760A"/>
    <w:rsid w:val="00417C01"/>
    <w:rsid w:val="00424763"/>
    <w:rsid w:val="004252D4"/>
    <w:rsid w:val="00436096"/>
    <w:rsid w:val="004403BD"/>
    <w:rsid w:val="00461441"/>
    <w:rsid w:val="004623E6"/>
    <w:rsid w:val="0046488E"/>
    <w:rsid w:val="0046685D"/>
    <w:rsid w:val="004669F5"/>
    <w:rsid w:val="004809EE"/>
    <w:rsid w:val="004833B2"/>
    <w:rsid w:val="004B7339"/>
    <w:rsid w:val="004E7D54"/>
    <w:rsid w:val="00507D29"/>
    <w:rsid w:val="00511974"/>
    <w:rsid w:val="00517F1C"/>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743"/>
    <w:rsid w:val="00595CAD"/>
    <w:rsid w:val="005A62FE"/>
    <w:rsid w:val="005B5B5C"/>
    <w:rsid w:val="005C2FE2"/>
    <w:rsid w:val="005C40F4"/>
    <w:rsid w:val="005E2BC9"/>
    <w:rsid w:val="00605102"/>
    <w:rsid w:val="006053F5"/>
    <w:rsid w:val="00611909"/>
    <w:rsid w:val="00617DDC"/>
    <w:rsid w:val="006215AA"/>
    <w:rsid w:val="00627DCA"/>
    <w:rsid w:val="00666E48"/>
    <w:rsid w:val="00670F2F"/>
    <w:rsid w:val="00675984"/>
    <w:rsid w:val="006913C9"/>
    <w:rsid w:val="0069470D"/>
    <w:rsid w:val="006B1590"/>
    <w:rsid w:val="006B34DD"/>
    <w:rsid w:val="006D58AA"/>
    <w:rsid w:val="006E1F8E"/>
    <w:rsid w:val="006E4451"/>
    <w:rsid w:val="006E655C"/>
    <w:rsid w:val="006E69E6"/>
    <w:rsid w:val="007003E1"/>
    <w:rsid w:val="007070AD"/>
    <w:rsid w:val="00723B19"/>
    <w:rsid w:val="00733210"/>
    <w:rsid w:val="00734F00"/>
    <w:rsid w:val="007352A5"/>
    <w:rsid w:val="0073631E"/>
    <w:rsid w:val="00736959"/>
    <w:rsid w:val="0074375C"/>
    <w:rsid w:val="00746A58"/>
    <w:rsid w:val="00764559"/>
    <w:rsid w:val="007720AC"/>
    <w:rsid w:val="00781DF8"/>
    <w:rsid w:val="007836CC"/>
    <w:rsid w:val="00787728"/>
    <w:rsid w:val="007917CE"/>
    <w:rsid w:val="007959D3"/>
    <w:rsid w:val="007A70AE"/>
    <w:rsid w:val="007C0EE1"/>
    <w:rsid w:val="007C69B6"/>
    <w:rsid w:val="007C72ED"/>
    <w:rsid w:val="007D61A4"/>
    <w:rsid w:val="007E01B6"/>
    <w:rsid w:val="007F3C86"/>
    <w:rsid w:val="007F6D64"/>
    <w:rsid w:val="00810471"/>
    <w:rsid w:val="00827CFE"/>
    <w:rsid w:val="008362E8"/>
    <w:rsid w:val="008410D3"/>
    <w:rsid w:val="00843D27"/>
    <w:rsid w:val="00846FE5"/>
    <w:rsid w:val="0085786E"/>
    <w:rsid w:val="00870570"/>
    <w:rsid w:val="008905D2"/>
    <w:rsid w:val="00895CD8"/>
    <w:rsid w:val="008A1768"/>
    <w:rsid w:val="008A489F"/>
    <w:rsid w:val="008A7625"/>
    <w:rsid w:val="008B4AC4"/>
    <w:rsid w:val="008C3A19"/>
    <w:rsid w:val="008C51C7"/>
    <w:rsid w:val="008D05D1"/>
    <w:rsid w:val="008E1DCA"/>
    <w:rsid w:val="008F0F33"/>
    <w:rsid w:val="008F4429"/>
    <w:rsid w:val="00900E76"/>
    <w:rsid w:val="009059FF"/>
    <w:rsid w:val="0092634F"/>
    <w:rsid w:val="009270BA"/>
    <w:rsid w:val="009378FC"/>
    <w:rsid w:val="0094021A"/>
    <w:rsid w:val="00953783"/>
    <w:rsid w:val="0096528D"/>
    <w:rsid w:val="00965B3F"/>
    <w:rsid w:val="0097327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216E"/>
    <w:rsid w:val="00A95560"/>
    <w:rsid w:val="00A9741D"/>
    <w:rsid w:val="00AB1254"/>
    <w:rsid w:val="00AB2CC0"/>
    <w:rsid w:val="00AB3114"/>
    <w:rsid w:val="00AC34A2"/>
    <w:rsid w:val="00AC74F4"/>
    <w:rsid w:val="00AD1C9A"/>
    <w:rsid w:val="00AD4B17"/>
    <w:rsid w:val="00AF0102"/>
    <w:rsid w:val="00AF1A81"/>
    <w:rsid w:val="00AF69EE"/>
    <w:rsid w:val="00B00C4F"/>
    <w:rsid w:val="00B128F5"/>
    <w:rsid w:val="00B27478"/>
    <w:rsid w:val="00B31DA6"/>
    <w:rsid w:val="00B3602C"/>
    <w:rsid w:val="00B412D4"/>
    <w:rsid w:val="00B519D6"/>
    <w:rsid w:val="00B6480F"/>
    <w:rsid w:val="00B64FFF"/>
    <w:rsid w:val="00B703CB"/>
    <w:rsid w:val="00B7267F"/>
    <w:rsid w:val="00B879A5"/>
    <w:rsid w:val="00B9052D"/>
    <w:rsid w:val="00B9105E"/>
    <w:rsid w:val="00BB6302"/>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4ED"/>
    <w:rsid w:val="00C62A92"/>
    <w:rsid w:val="00C664FC"/>
    <w:rsid w:val="00C7322B"/>
    <w:rsid w:val="00C73AFC"/>
    <w:rsid w:val="00C74E9D"/>
    <w:rsid w:val="00C826DD"/>
    <w:rsid w:val="00C82FD3"/>
    <w:rsid w:val="00C84D77"/>
    <w:rsid w:val="00C92819"/>
    <w:rsid w:val="00C93C2C"/>
    <w:rsid w:val="00CA3BCF"/>
    <w:rsid w:val="00CB0ED5"/>
    <w:rsid w:val="00CB5FC8"/>
    <w:rsid w:val="00CC6B7B"/>
    <w:rsid w:val="00CD2089"/>
    <w:rsid w:val="00CE4EE6"/>
    <w:rsid w:val="00CF44FA"/>
    <w:rsid w:val="00D13F04"/>
    <w:rsid w:val="00D1567E"/>
    <w:rsid w:val="00D301A6"/>
    <w:rsid w:val="00D31310"/>
    <w:rsid w:val="00D37AF8"/>
    <w:rsid w:val="00D55053"/>
    <w:rsid w:val="00D60D01"/>
    <w:rsid w:val="00D66B80"/>
    <w:rsid w:val="00D73A67"/>
    <w:rsid w:val="00D8028D"/>
    <w:rsid w:val="00D970A9"/>
    <w:rsid w:val="00DA48C2"/>
    <w:rsid w:val="00DB1F5E"/>
    <w:rsid w:val="00DB2B0D"/>
    <w:rsid w:val="00DC30D3"/>
    <w:rsid w:val="00DC47B1"/>
    <w:rsid w:val="00DC6E88"/>
    <w:rsid w:val="00DF3845"/>
    <w:rsid w:val="00E071A0"/>
    <w:rsid w:val="00E32D96"/>
    <w:rsid w:val="00E41911"/>
    <w:rsid w:val="00E44B57"/>
    <w:rsid w:val="00E6534F"/>
    <w:rsid w:val="00E658FD"/>
    <w:rsid w:val="00E92EEF"/>
    <w:rsid w:val="00E949B2"/>
    <w:rsid w:val="00E95B4E"/>
    <w:rsid w:val="00E97AB4"/>
    <w:rsid w:val="00EA150E"/>
    <w:rsid w:val="00EB0F12"/>
    <w:rsid w:val="00EF2368"/>
    <w:rsid w:val="00EF3015"/>
    <w:rsid w:val="00EF5F4D"/>
    <w:rsid w:val="00F02C5C"/>
    <w:rsid w:val="00F24442"/>
    <w:rsid w:val="00F3678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6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6D6B"/>
    <w:pPr>
      <w:keepNext/>
      <w:suppressAutoHyphens/>
      <w:jc w:val="center"/>
      <w:outlineLvl w:val="0"/>
    </w:pPr>
    <w:rPr>
      <w:b/>
      <w:sz w:val="30"/>
    </w:rPr>
  </w:style>
  <w:style w:type="character" w:default="1" w:styleId="DefaultParagraphFont">
    <w:name w:val="Default Paragraph Font"/>
    <w:uiPriority w:val="1"/>
    <w:semiHidden/>
    <w:unhideWhenUsed/>
    <w:rsid w:val="00016D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6D6B"/>
  </w:style>
  <w:style w:type="character" w:customStyle="1" w:styleId="Heading1Char">
    <w:name w:val="Heading 1 Char"/>
    <w:basedOn w:val="DefaultParagraphFont"/>
    <w:link w:val="Heading1"/>
    <w:uiPriority w:val="9"/>
    <w:rsid w:val="00016D6B"/>
    <w:rPr>
      <w:rFonts w:eastAsia="Times New Roman" w:cs="Times New Roman"/>
      <w:b/>
      <w:sz w:val="30"/>
      <w:szCs w:val="20"/>
    </w:rPr>
  </w:style>
  <w:style w:type="paragraph" w:styleId="Header">
    <w:name w:val="header"/>
    <w:basedOn w:val="Normal"/>
    <w:link w:val="HeaderChar"/>
    <w:uiPriority w:val="99"/>
    <w:unhideWhenUsed/>
    <w:rsid w:val="00016D6B"/>
    <w:pPr>
      <w:tabs>
        <w:tab w:val="center" w:pos="4680"/>
        <w:tab w:val="right" w:pos="9360"/>
      </w:tabs>
    </w:pPr>
  </w:style>
  <w:style w:type="character" w:customStyle="1" w:styleId="HeaderChar">
    <w:name w:val="Header Char"/>
    <w:basedOn w:val="DefaultParagraphFont"/>
    <w:link w:val="Header"/>
    <w:uiPriority w:val="99"/>
    <w:rsid w:val="00016D6B"/>
    <w:rPr>
      <w:rFonts w:eastAsia="Times New Roman" w:cs="Times New Roman"/>
      <w:szCs w:val="20"/>
    </w:rPr>
  </w:style>
  <w:style w:type="paragraph" w:styleId="Footer">
    <w:name w:val="footer"/>
    <w:basedOn w:val="Normal"/>
    <w:link w:val="FooterChar"/>
    <w:uiPriority w:val="99"/>
    <w:unhideWhenUsed/>
    <w:rsid w:val="00016D6B"/>
    <w:pPr>
      <w:tabs>
        <w:tab w:val="center" w:pos="4680"/>
        <w:tab w:val="right" w:pos="9360"/>
      </w:tabs>
    </w:pPr>
  </w:style>
  <w:style w:type="character" w:customStyle="1" w:styleId="FooterChar">
    <w:name w:val="Footer Char"/>
    <w:basedOn w:val="DefaultParagraphFont"/>
    <w:link w:val="Footer"/>
    <w:uiPriority w:val="99"/>
    <w:rsid w:val="00016D6B"/>
    <w:rPr>
      <w:rFonts w:eastAsia="Times New Roman" w:cs="Times New Roman"/>
      <w:szCs w:val="20"/>
    </w:rPr>
  </w:style>
  <w:style w:type="character" w:styleId="PageNumber">
    <w:name w:val="page number"/>
    <w:basedOn w:val="DefaultParagraphFont"/>
    <w:uiPriority w:val="99"/>
    <w:semiHidden/>
    <w:unhideWhenUsed/>
    <w:rsid w:val="00016D6B"/>
  </w:style>
  <w:style w:type="character" w:styleId="LineNumber">
    <w:name w:val="line number"/>
    <w:basedOn w:val="DefaultParagraphFont"/>
    <w:uiPriority w:val="99"/>
    <w:semiHidden/>
    <w:unhideWhenUsed/>
    <w:rsid w:val="00016D6B"/>
  </w:style>
  <w:style w:type="paragraph" w:customStyle="1" w:styleId="BillDots">
    <w:name w:val="Bill Dots"/>
    <w:basedOn w:val="Normal"/>
    <w:qFormat/>
    <w:rsid w:val="00016D6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6D6B"/>
    <w:pPr>
      <w:tabs>
        <w:tab w:val="right" w:pos="5904"/>
      </w:tabs>
    </w:pPr>
  </w:style>
  <w:style w:type="paragraph" w:styleId="BalloonText">
    <w:name w:val="Balloon Text"/>
    <w:basedOn w:val="Normal"/>
    <w:link w:val="BalloonTextChar"/>
    <w:uiPriority w:val="99"/>
    <w:semiHidden/>
    <w:unhideWhenUsed/>
    <w:rsid w:val="00016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6B"/>
    <w:rPr>
      <w:rFonts w:ascii="Segoe UI" w:eastAsia="Times New Roman" w:hAnsi="Segoe UI" w:cs="Segoe UI"/>
      <w:sz w:val="18"/>
      <w:szCs w:val="18"/>
    </w:rPr>
  </w:style>
  <w:style w:type="paragraph" w:styleId="ListParagraph">
    <w:name w:val="List Paragraph"/>
    <w:basedOn w:val="Normal"/>
    <w:uiPriority w:val="34"/>
    <w:qFormat/>
    <w:rsid w:val="00016D6B"/>
    <w:pPr>
      <w:ind w:left="720"/>
      <w:contextualSpacing/>
    </w:pPr>
  </w:style>
  <w:style w:type="paragraph" w:customStyle="1" w:styleId="scbillheader">
    <w:name w:val="sc_bill_header"/>
    <w:qFormat/>
    <w:rsid w:val="00016D6B"/>
    <w:pPr>
      <w:widowControl w:val="0"/>
      <w:suppressAutoHyphens/>
      <w:spacing w:after="0" w:line="240" w:lineRule="auto"/>
      <w:jc w:val="center"/>
    </w:pPr>
    <w:rPr>
      <w:b/>
      <w:caps/>
      <w:sz w:val="30"/>
    </w:rPr>
  </w:style>
  <w:style w:type="paragraph" w:customStyle="1" w:styleId="schouseresolutionbythis">
    <w:name w:val="sc_house_resolution_by_this"/>
    <w:qFormat/>
    <w:rsid w:val="00016D6B"/>
    <w:pPr>
      <w:widowControl w:val="0"/>
      <w:suppressAutoHyphens/>
      <w:spacing w:after="0" w:line="240" w:lineRule="auto"/>
      <w:jc w:val="both"/>
    </w:pPr>
  </w:style>
  <w:style w:type="paragraph" w:customStyle="1" w:styleId="schouseresolutionclippageattorney">
    <w:name w:val="sc_house_resolution_clip_page_attorney"/>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6D6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6D6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6D6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16D6B"/>
    <w:pPr>
      <w:widowControl w:val="0"/>
      <w:suppressAutoHyphens/>
      <w:spacing w:after="0" w:line="240" w:lineRule="auto"/>
      <w:jc w:val="both"/>
    </w:pPr>
    <w:rPr>
      <w:caps/>
    </w:rPr>
  </w:style>
  <w:style w:type="paragraph" w:customStyle="1" w:styleId="schouseresolutionemptyline">
    <w:name w:val="sc_house_resolution_empty_line"/>
    <w:qFormat/>
    <w:rsid w:val="00016D6B"/>
    <w:pPr>
      <w:widowControl w:val="0"/>
      <w:suppressAutoHyphens/>
      <w:spacing w:after="0" w:line="240" w:lineRule="auto"/>
      <w:jc w:val="both"/>
    </w:pPr>
  </w:style>
  <w:style w:type="paragraph" w:customStyle="1" w:styleId="schouseresolutionfurtherresolved">
    <w:name w:val="sc_house_resolution_further_resolved"/>
    <w:qFormat/>
    <w:rsid w:val="00016D6B"/>
    <w:pPr>
      <w:widowControl w:val="0"/>
      <w:suppressAutoHyphens/>
      <w:spacing w:after="0" w:line="240" w:lineRule="auto"/>
      <w:jc w:val="both"/>
    </w:pPr>
  </w:style>
  <w:style w:type="paragraph" w:customStyle="1" w:styleId="schouseresolutionheader">
    <w:name w:val="sc_house_resolution_header"/>
    <w:qFormat/>
    <w:rsid w:val="00016D6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6D6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6D6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16D6B"/>
    <w:pPr>
      <w:widowControl w:val="0"/>
      <w:suppressLineNumbers/>
      <w:suppressAutoHyphens/>
      <w:jc w:val="left"/>
    </w:pPr>
    <w:rPr>
      <w:b/>
    </w:rPr>
  </w:style>
  <w:style w:type="paragraph" w:customStyle="1" w:styleId="schouseresolutionjackettitle">
    <w:name w:val="sc_house_resolution_jacket_title"/>
    <w:qFormat/>
    <w:rsid w:val="00016D6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6D6B"/>
    <w:pPr>
      <w:widowControl w:val="0"/>
      <w:suppressAutoHyphens/>
      <w:spacing w:after="0" w:line="360" w:lineRule="auto"/>
      <w:jc w:val="both"/>
    </w:pPr>
  </w:style>
  <w:style w:type="paragraph" w:customStyle="1" w:styleId="scresolutionwhereas">
    <w:name w:val="sc_resolution_whereas"/>
    <w:qFormat/>
    <w:rsid w:val="00016D6B"/>
    <w:pPr>
      <w:widowControl w:val="0"/>
      <w:suppressAutoHyphens/>
      <w:spacing w:after="0" w:line="360" w:lineRule="auto"/>
      <w:jc w:val="both"/>
    </w:pPr>
  </w:style>
  <w:style w:type="paragraph" w:customStyle="1" w:styleId="schouseresolutionxx">
    <w:name w:val="sc_house_resolution_xx"/>
    <w:qFormat/>
    <w:rsid w:val="00016D6B"/>
    <w:pPr>
      <w:widowControl w:val="0"/>
      <w:suppressAutoHyphens/>
      <w:spacing w:after="0" w:line="240" w:lineRule="auto"/>
      <w:jc w:val="center"/>
    </w:pPr>
  </w:style>
  <w:style w:type="paragraph" w:customStyle="1" w:styleId="BillDots0">
    <w:name w:val="BillDots"/>
    <w:basedOn w:val="Normal"/>
    <w:autoRedefine/>
    <w:qFormat/>
    <w:rsid w:val="00016D6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16D6B"/>
    <w:rPr>
      <w:color w:val="0000FF" w:themeColor="hyperlink"/>
      <w:u w:val="single"/>
    </w:rPr>
  </w:style>
  <w:style w:type="paragraph" w:customStyle="1" w:styleId="Numbers">
    <w:name w:val="Numbers"/>
    <w:basedOn w:val="BillDots0"/>
    <w:qFormat/>
    <w:rsid w:val="00016D6B"/>
    <w:pPr>
      <w:tabs>
        <w:tab w:val="right" w:pos="5904"/>
      </w:tabs>
    </w:pPr>
  </w:style>
  <w:style w:type="character" w:customStyle="1" w:styleId="scclippagepath">
    <w:name w:val="sc_clip_page_path"/>
    <w:uiPriority w:val="1"/>
    <w:qFormat/>
    <w:rsid w:val="00016D6B"/>
    <w:rPr>
      <w:rFonts w:ascii="Times New Roman" w:hAnsi="Times New Roman"/>
      <w:caps/>
      <w:smallCaps w:val="0"/>
      <w:sz w:val="22"/>
    </w:rPr>
  </w:style>
  <w:style w:type="paragraph" w:customStyle="1" w:styleId="scconresoattyda">
    <w:name w:val="sc_con_reso_atty_da"/>
    <w:qFormat/>
    <w:rsid w:val="00016D6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6D6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16D6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16D6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16D6B"/>
    <w:pPr>
      <w:widowControl w:val="0"/>
      <w:suppressAutoHyphens/>
      <w:spacing w:after="0" w:line="240" w:lineRule="auto"/>
      <w:jc w:val="both"/>
    </w:pPr>
  </w:style>
  <w:style w:type="paragraph" w:customStyle="1" w:styleId="scjrregattydadocno">
    <w:name w:val="sc_jrreg_atty_da_docno"/>
    <w:basedOn w:val="Normal"/>
    <w:qFormat/>
    <w:rsid w:val="00016D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16D6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16D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16D6B"/>
    <w:rPr>
      <w:rFonts w:ascii="Times New Roman" w:hAnsi="Times New Roman"/>
      <w:b/>
      <w:caps/>
      <w:smallCaps w:val="0"/>
      <w:sz w:val="24"/>
    </w:rPr>
  </w:style>
  <w:style w:type="paragraph" w:customStyle="1" w:styleId="scjrregfooter">
    <w:name w:val="sc_jrreg_footer"/>
    <w:qFormat/>
    <w:rsid w:val="00016D6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16D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16D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16D6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16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16D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16D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16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16D6B"/>
    <w:pPr>
      <w:widowControl w:val="0"/>
      <w:suppressAutoHyphens/>
      <w:spacing w:after="0" w:line="360" w:lineRule="auto"/>
      <w:jc w:val="both"/>
    </w:pPr>
  </w:style>
  <w:style w:type="paragraph" w:customStyle="1" w:styleId="scresolutionbody">
    <w:name w:val="sc_resolution_body"/>
    <w:qFormat/>
    <w:rsid w:val="00016D6B"/>
    <w:pPr>
      <w:widowControl w:val="0"/>
      <w:suppressAutoHyphens/>
      <w:spacing w:after="0" w:line="360" w:lineRule="auto"/>
      <w:jc w:val="both"/>
    </w:pPr>
  </w:style>
  <w:style w:type="paragraph" w:customStyle="1" w:styleId="scresolutionclippagebottom">
    <w:name w:val="sc_resolution_clip_page_bottom"/>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16D6B"/>
    <w:pPr>
      <w:widowControl w:val="0"/>
      <w:suppressAutoHyphens/>
      <w:spacing w:after="0" w:line="240" w:lineRule="auto"/>
      <w:jc w:val="both"/>
    </w:pPr>
  </w:style>
  <w:style w:type="paragraph" w:customStyle="1" w:styleId="scresolutionfooter">
    <w:name w:val="sc_resolution_footer"/>
    <w:link w:val="scresolutionfooterChar"/>
    <w:qFormat/>
    <w:rsid w:val="00016D6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6D6B"/>
    <w:rPr>
      <w:rFonts w:eastAsia="Times New Roman" w:cs="Times New Roman"/>
      <w:szCs w:val="20"/>
    </w:rPr>
  </w:style>
  <w:style w:type="paragraph" w:customStyle="1" w:styleId="scresolutionheader">
    <w:name w:val="sc_resolution_header"/>
    <w:qFormat/>
    <w:rsid w:val="00016D6B"/>
    <w:pPr>
      <w:widowControl w:val="0"/>
      <w:suppressAutoHyphens/>
      <w:spacing w:after="0" w:line="240" w:lineRule="auto"/>
      <w:jc w:val="center"/>
    </w:pPr>
    <w:rPr>
      <w:b/>
      <w:caps/>
      <w:sz w:val="30"/>
    </w:rPr>
  </w:style>
  <w:style w:type="paragraph" w:customStyle="1" w:styleId="scresolutiontitle">
    <w:name w:val="sc_resolution_title"/>
    <w:qFormat/>
    <w:rsid w:val="00016D6B"/>
    <w:pPr>
      <w:widowControl w:val="0"/>
      <w:suppressAutoHyphens/>
      <w:spacing w:after="0" w:line="240" w:lineRule="auto"/>
      <w:jc w:val="both"/>
    </w:pPr>
    <w:rPr>
      <w:caps/>
    </w:rPr>
  </w:style>
  <w:style w:type="paragraph" w:customStyle="1" w:styleId="scresolutionxx">
    <w:name w:val="sc_resolution_xx"/>
    <w:qFormat/>
    <w:rsid w:val="00016D6B"/>
    <w:pPr>
      <w:widowControl w:val="0"/>
      <w:suppressAutoHyphens/>
      <w:spacing w:after="0" w:line="240" w:lineRule="auto"/>
      <w:jc w:val="center"/>
    </w:pPr>
  </w:style>
  <w:style w:type="character" w:customStyle="1" w:styleId="scSECTIONS">
    <w:name w:val="sc_SECTIONS"/>
    <w:uiPriority w:val="1"/>
    <w:qFormat/>
    <w:rsid w:val="00016D6B"/>
    <w:rPr>
      <w:rFonts w:ascii="Times New Roman" w:hAnsi="Times New Roman"/>
      <w:b w:val="0"/>
      <w:i w:val="0"/>
      <w:caps/>
      <w:smallCaps w:val="0"/>
      <w:color w:val="auto"/>
      <w:sz w:val="22"/>
    </w:rPr>
  </w:style>
  <w:style w:type="character" w:customStyle="1" w:styleId="scsenateclippagepath">
    <w:name w:val="sc_senate_clip_page_path"/>
    <w:uiPriority w:val="1"/>
    <w:qFormat/>
    <w:rsid w:val="00016D6B"/>
    <w:rPr>
      <w:rFonts w:ascii="Times New Roman" w:hAnsi="Times New Roman"/>
      <w:caps/>
      <w:smallCaps w:val="0"/>
      <w:sz w:val="22"/>
    </w:rPr>
  </w:style>
  <w:style w:type="paragraph" w:customStyle="1" w:styleId="scsenateresolutionbody">
    <w:name w:val="sc_senate_resolution_body"/>
    <w:qFormat/>
    <w:rsid w:val="00016D6B"/>
    <w:pPr>
      <w:widowControl w:val="0"/>
      <w:suppressAutoHyphens/>
      <w:spacing w:after="0" w:line="360" w:lineRule="auto"/>
      <w:jc w:val="both"/>
    </w:pPr>
  </w:style>
  <w:style w:type="paragraph" w:customStyle="1" w:styleId="scsenateresolutionclippagebottom">
    <w:name w:val="sc_senate_resolution_clip_page_bottom"/>
    <w:qFormat/>
    <w:rsid w:val="00016D6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6D6B"/>
    <w:pPr>
      <w:widowControl w:val="0"/>
      <w:suppressLineNumbers/>
      <w:suppressAutoHyphens/>
    </w:pPr>
  </w:style>
  <w:style w:type="paragraph" w:customStyle="1" w:styleId="scsenateresolutionclippagerepdocumentname">
    <w:name w:val="sc_senate_resolution_clip_page_rep_document_name"/>
    <w:qFormat/>
    <w:rsid w:val="00016D6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6D6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16D6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16D6B"/>
    <w:rPr>
      <w:color w:val="808080"/>
    </w:rPr>
  </w:style>
  <w:style w:type="paragraph" w:customStyle="1" w:styleId="sctablecodifiedsection">
    <w:name w:val="sc_table_codified_section"/>
    <w:qFormat/>
    <w:rsid w:val="00016D6B"/>
    <w:pPr>
      <w:widowControl w:val="0"/>
      <w:suppressAutoHyphens/>
      <w:spacing w:after="0" w:line="360" w:lineRule="auto"/>
    </w:pPr>
  </w:style>
  <w:style w:type="paragraph" w:customStyle="1" w:styleId="sctableln">
    <w:name w:val="sc_table_ln"/>
    <w:qFormat/>
    <w:rsid w:val="00016D6B"/>
    <w:pPr>
      <w:widowControl w:val="0"/>
      <w:suppressAutoHyphens/>
      <w:spacing w:after="0" w:line="360" w:lineRule="auto"/>
      <w:jc w:val="right"/>
    </w:pPr>
  </w:style>
  <w:style w:type="paragraph" w:customStyle="1" w:styleId="sctablenoncodifiedsection">
    <w:name w:val="sc_table_non_codified_section"/>
    <w:qFormat/>
    <w:rsid w:val="00016D6B"/>
    <w:pPr>
      <w:widowControl w:val="0"/>
      <w:suppressAutoHyphens/>
      <w:spacing w:after="0" w:line="360" w:lineRule="auto"/>
    </w:pPr>
  </w:style>
  <w:style w:type="paragraph" w:customStyle="1" w:styleId="scresolutionmembers">
    <w:name w:val="sc_resolution_members"/>
    <w:qFormat/>
    <w:rsid w:val="00016D6B"/>
    <w:pPr>
      <w:widowControl w:val="0"/>
      <w:suppressAutoHyphens/>
      <w:spacing w:after="0" w:line="360" w:lineRule="auto"/>
      <w:jc w:val="both"/>
    </w:pPr>
  </w:style>
  <w:style w:type="paragraph" w:customStyle="1" w:styleId="scdraftheader">
    <w:name w:val="sc_draft_header"/>
    <w:qFormat/>
    <w:rsid w:val="00016D6B"/>
    <w:pPr>
      <w:widowControl w:val="0"/>
      <w:suppressAutoHyphens/>
      <w:spacing w:after="0" w:line="240" w:lineRule="auto"/>
    </w:pPr>
  </w:style>
  <w:style w:type="paragraph" w:customStyle="1" w:styleId="scemptyline">
    <w:name w:val="sc_empty_line"/>
    <w:qFormat/>
    <w:rsid w:val="00016D6B"/>
    <w:pPr>
      <w:widowControl w:val="0"/>
      <w:suppressAutoHyphens/>
      <w:spacing w:after="0" w:line="360" w:lineRule="auto"/>
      <w:jc w:val="both"/>
    </w:pPr>
  </w:style>
  <w:style w:type="paragraph" w:customStyle="1" w:styleId="scemptylineheader">
    <w:name w:val="sc_emptyline_header"/>
    <w:qFormat/>
    <w:rsid w:val="00016D6B"/>
    <w:pPr>
      <w:widowControl w:val="0"/>
      <w:suppressAutoHyphens/>
      <w:spacing w:after="0" w:line="240" w:lineRule="auto"/>
      <w:jc w:val="both"/>
    </w:pPr>
  </w:style>
  <w:style w:type="character" w:customStyle="1" w:styleId="scinsert">
    <w:name w:val="sc_insert"/>
    <w:uiPriority w:val="1"/>
    <w:qFormat/>
    <w:rsid w:val="00016D6B"/>
    <w:rPr>
      <w:caps w:val="0"/>
      <w:smallCaps w:val="0"/>
      <w:strike w:val="0"/>
      <w:dstrike w:val="0"/>
      <w:vanish w:val="0"/>
      <w:u w:val="single"/>
      <w:vertAlign w:val="baseline"/>
    </w:rPr>
  </w:style>
  <w:style w:type="character" w:customStyle="1" w:styleId="scinsertblue">
    <w:name w:val="sc_insert_blue"/>
    <w:uiPriority w:val="1"/>
    <w:qFormat/>
    <w:rsid w:val="00016D6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6D6B"/>
    <w:rPr>
      <w:caps w:val="0"/>
      <w:smallCaps w:val="0"/>
      <w:strike w:val="0"/>
      <w:dstrike w:val="0"/>
      <w:vanish w:val="0"/>
      <w:color w:val="0070C0"/>
      <w:u w:val="none"/>
      <w:vertAlign w:val="baseline"/>
    </w:rPr>
  </w:style>
  <w:style w:type="character" w:customStyle="1" w:styleId="scinsertred">
    <w:name w:val="sc_insert_red"/>
    <w:uiPriority w:val="1"/>
    <w:qFormat/>
    <w:rsid w:val="00016D6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6D6B"/>
    <w:rPr>
      <w:caps w:val="0"/>
      <w:smallCaps w:val="0"/>
      <w:strike w:val="0"/>
      <w:dstrike w:val="0"/>
      <w:vanish w:val="0"/>
      <w:color w:val="FF0000"/>
      <w:u w:val="none"/>
      <w:vertAlign w:val="baseline"/>
    </w:rPr>
  </w:style>
  <w:style w:type="character" w:customStyle="1" w:styleId="scstrike">
    <w:name w:val="sc_strike"/>
    <w:uiPriority w:val="1"/>
    <w:qFormat/>
    <w:rsid w:val="00016D6B"/>
    <w:rPr>
      <w:strike/>
      <w:dstrike w:val="0"/>
    </w:rPr>
  </w:style>
  <w:style w:type="character" w:customStyle="1" w:styleId="scstrikeblue">
    <w:name w:val="sc_strike_blue"/>
    <w:uiPriority w:val="1"/>
    <w:qFormat/>
    <w:rsid w:val="00016D6B"/>
    <w:rPr>
      <w:strike/>
      <w:dstrike w:val="0"/>
      <w:color w:val="0070C0"/>
    </w:rPr>
  </w:style>
  <w:style w:type="character" w:customStyle="1" w:styleId="scstrikered">
    <w:name w:val="sc_strike_red"/>
    <w:uiPriority w:val="1"/>
    <w:qFormat/>
    <w:rsid w:val="00016D6B"/>
    <w:rPr>
      <w:strike/>
      <w:dstrike w:val="0"/>
      <w:color w:val="FF0000"/>
    </w:rPr>
  </w:style>
  <w:style w:type="character" w:customStyle="1" w:styleId="scstrikebluenoncodified">
    <w:name w:val="sc_strike_blue_non_codified"/>
    <w:uiPriority w:val="1"/>
    <w:qFormat/>
    <w:rsid w:val="00016D6B"/>
    <w:rPr>
      <w:strike/>
      <w:dstrike w:val="0"/>
      <w:color w:val="0070C0"/>
      <w:lang w:val="en-US"/>
    </w:rPr>
  </w:style>
  <w:style w:type="character" w:customStyle="1" w:styleId="scstrikerednoncodified">
    <w:name w:val="sc_strike_red_non_codified"/>
    <w:uiPriority w:val="1"/>
    <w:qFormat/>
    <w:rsid w:val="00016D6B"/>
    <w:rPr>
      <w:strike/>
      <w:dstrike w:val="0"/>
      <w:color w:val="FF0000"/>
    </w:rPr>
  </w:style>
  <w:style w:type="paragraph" w:customStyle="1" w:styleId="scnowthereforebold">
    <w:name w:val="sc_now_therefore_bold"/>
    <w:uiPriority w:val="1"/>
    <w:qFormat/>
    <w:rsid w:val="00016D6B"/>
    <w:pPr>
      <w:widowControl w:val="0"/>
      <w:suppressAutoHyphens/>
      <w:spacing w:after="0" w:line="480" w:lineRule="auto"/>
    </w:pPr>
    <w:rPr>
      <w:rFonts w:eastAsia="Calibri" w:cs="Times New Roman"/>
    </w:rPr>
  </w:style>
  <w:style w:type="paragraph" w:customStyle="1" w:styleId="scbillsiglines">
    <w:name w:val="sc_bill_sig_lines"/>
    <w:qFormat/>
    <w:rsid w:val="00016D6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16D6B"/>
  </w:style>
  <w:style w:type="paragraph" w:customStyle="1" w:styleId="scbillendxx">
    <w:name w:val="sc_bill_end_xx"/>
    <w:qFormat/>
    <w:rsid w:val="00016D6B"/>
    <w:pPr>
      <w:widowControl w:val="0"/>
      <w:suppressAutoHyphens/>
      <w:spacing w:after="0" w:line="240" w:lineRule="auto"/>
      <w:jc w:val="center"/>
    </w:pPr>
  </w:style>
  <w:style w:type="character" w:customStyle="1" w:styleId="scbillheader1">
    <w:name w:val="sc_bill_header1"/>
    <w:uiPriority w:val="1"/>
    <w:qFormat/>
    <w:rsid w:val="00016D6B"/>
  </w:style>
  <w:style w:type="character" w:customStyle="1" w:styleId="scresolutionbody1">
    <w:name w:val="sc_resolution_body1"/>
    <w:uiPriority w:val="1"/>
    <w:qFormat/>
    <w:rsid w:val="00016D6B"/>
  </w:style>
  <w:style w:type="character" w:styleId="Strong">
    <w:name w:val="Strong"/>
    <w:basedOn w:val="DefaultParagraphFont"/>
    <w:uiPriority w:val="22"/>
    <w:qFormat/>
    <w:rsid w:val="00016D6B"/>
    <w:rPr>
      <w:b/>
      <w:bCs/>
    </w:rPr>
  </w:style>
  <w:style w:type="character" w:customStyle="1" w:styleId="scamendhouse">
    <w:name w:val="sc_amend_house"/>
    <w:uiPriority w:val="1"/>
    <w:qFormat/>
    <w:rsid w:val="00016D6B"/>
    <w:rPr>
      <w:bdr w:val="none" w:sz="0" w:space="0" w:color="auto"/>
      <w:shd w:val="clear" w:color="auto" w:fill="FDE9D9" w:themeFill="accent6" w:themeFillTint="33"/>
    </w:rPr>
  </w:style>
  <w:style w:type="character" w:customStyle="1" w:styleId="scamendsenate">
    <w:name w:val="sc_amend_senate"/>
    <w:uiPriority w:val="1"/>
    <w:qFormat/>
    <w:rsid w:val="00016D6B"/>
    <w:rPr>
      <w:bdr w:val="none" w:sz="0" w:space="0" w:color="auto"/>
      <w:shd w:val="clear" w:color="auto" w:fill="E5DFEC" w:themeFill="accent4" w:themeFillTint="33"/>
    </w:rPr>
  </w:style>
  <w:style w:type="paragraph" w:styleId="Revision">
    <w:name w:val="Revision"/>
    <w:hidden/>
    <w:uiPriority w:val="99"/>
    <w:semiHidden/>
    <w:rsid w:val="00016D6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16D6B"/>
    <w:pPr>
      <w:spacing w:after="0" w:line="240" w:lineRule="auto"/>
    </w:pPr>
    <w:rPr>
      <w:i/>
    </w:rPr>
  </w:style>
  <w:style w:type="paragraph" w:customStyle="1" w:styleId="sccoversheetsenate">
    <w:name w:val="sc_coversheet_senate"/>
    <w:qFormat/>
    <w:rsid w:val="00016D6B"/>
    <w:pPr>
      <w:spacing w:after="0" w:line="240" w:lineRule="auto"/>
    </w:pPr>
    <w:rPr>
      <w:b/>
    </w:rPr>
  </w:style>
  <w:style w:type="character" w:styleId="FollowedHyperlink">
    <w:name w:val="FollowedHyperlink"/>
    <w:basedOn w:val="DefaultParagraphFont"/>
    <w:uiPriority w:val="99"/>
    <w:semiHidden/>
    <w:unhideWhenUsed/>
    <w:rsid w:val="005C4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7&amp;session=126&amp;summary=B" TargetMode="External" Id="R0fe5e5e078194b42" /><Relationship Type="http://schemas.openxmlformats.org/officeDocument/2006/relationships/hyperlink" Target="https://www.scstatehouse.gov/sess126_2025-2026/prever/4077_20250225.docx" TargetMode="External" Id="R98847bffde84494c" /><Relationship Type="http://schemas.openxmlformats.org/officeDocument/2006/relationships/hyperlink" Target="h:\hj\20250225.docx" TargetMode="External" Id="R168af08bf1e948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14F2E"/>
    <w:rsid w:val="002A3D45"/>
    <w:rsid w:val="00362988"/>
    <w:rsid w:val="00460640"/>
    <w:rsid w:val="004D1BF3"/>
    <w:rsid w:val="00573513"/>
    <w:rsid w:val="0072205F"/>
    <w:rsid w:val="00804B1A"/>
    <w:rsid w:val="008228BC"/>
    <w:rsid w:val="00A22407"/>
    <w:rsid w:val="00AA6F82"/>
    <w:rsid w:val="00B27478"/>
    <w:rsid w:val="00BB6302"/>
    <w:rsid w:val="00BE097C"/>
    <w:rsid w:val="00C62A92"/>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05d6aeb5-b65e-44ff-9715-db7459e14150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bd44cdd8-c25c-40a5-9c57-51b9721cbbd3</T_BILL_REQUEST_REQUEST>
  <T_BILL_R_ORIGINALDRAFT>c999ea31-47df-426f-b395-a1f7fb3cf106</T_BILL_R_ORIGINALDRAFT>
  <T_BILL_SPONSOR_SPONSOR>3612d2e8-fc6b-4fcf-85dc-00407bf9b8b4</T_BILL_SPONSOR_SPONSOR>
  <T_BILL_T_BILLNAME>[4077]</T_BILL_T_BILLNAME>
  <T_BILL_T_BILLNUMBER>4077</T_BILL_T_BILLNUMBER>
  <T_BILL_T_BILLTITLE>TO CONGRATULATE CLEVELAND “CLEVE” BRYAN OF DAUFUSKIE ISLAND ON THE OCCASION OF HIS ONE HUNDREDTH BIRTHDAY AND TO WISH HIM A JOYOUS BIRTHDAY CELEBRATION.</T_BILL_T_BILLTITLE>
  <T_BILL_T_CHAMBER>house</T_BILL_T_CHAMBER>
  <T_BILL_T_FILENAME> </T_BILL_T_FILENAME>
  <T_BILL_T_LEGTYPE>resolution</T_BILL_T_LEGTYPE>
  <T_BILL_T_RATNUMBERSTRING>HNone</T_BILL_T_RATNUMBERSTRING>
  <T_BILL_T_SUBJECT>Cleve Bryan, 100th birthday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2837</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2025-02-24T20:04:00Z</cp:lastPrinted>
  <dcterms:created xsi:type="dcterms:W3CDTF">2025-02-25T20:36:00Z</dcterms:created>
  <dcterms:modified xsi:type="dcterms:W3CDTF">2025-02-25T20:36:00Z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